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9A" w:rsidRDefault="00B07371" w:rsidP="006B208B">
      <w:pPr>
        <w:pStyle w:val="2"/>
        <w:jc w:val="center"/>
      </w:pPr>
      <w:r w:rsidRPr="008063DA">
        <w:t>СВЕДЕНИЯ О ПЕРСОНАЛЬНОМ СОСТАВЕ ПЕДАГОГИЧЕСКИХ РАБОТНИКОВ</w:t>
      </w:r>
    </w:p>
    <w:p w:rsidR="006B208B" w:rsidRPr="006B208B" w:rsidRDefault="006B208B" w:rsidP="006B208B">
      <w:pPr>
        <w:jc w:val="center"/>
        <w:rPr>
          <w:rFonts w:ascii="Times New Roman" w:hAnsi="Times New Roman"/>
        </w:rPr>
      </w:pPr>
      <w:bookmarkStart w:id="0" w:name="_GoBack"/>
      <w:r w:rsidRPr="006B208B">
        <w:rPr>
          <w:rFonts w:ascii="Times New Roman" w:hAnsi="Times New Roman"/>
        </w:rPr>
        <w:t>23.01.17 Мастер по ремонту и обслуживанию автомобилей</w:t>
      </w:r>
    </w:p>
    <w:bookmarkEnd w:id="0"/>
    <w:p w:rsidR="00B07371" w:rsidRPr="008063DA" w:rsidRDefault="00B07371" w:rsidP="00A9369A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  <w:r>
        <w:rPr>
          <w:rFonts w:ascii="Times New Roman" w:hAnsi="Times New Roman"/>
          <w:b/>
          <w:color w:val="006666"/>
          <w:sz w:val="24"/>
          <w:szCs w:val="24"/>
        </w:rPr>
        <w:t>Преподаватели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03"/>
        <w:gridCol w:w="3134"/>
        <w:gridCol w:w="1843"/>
        <w:gridCol w:w="2126"/>
        <w:gridCol w:w="5103"/>
        <w:gridCol w:w="1276"/>
      </w:tblGrid>
      <w:tr w:rsidR="008D7A0A" w:rsidRPr="00670393" w:rsidTr="008D7A0A">
        <w:trPr>
          <w:trHeight w:val="1590"/>
        </w:trPr>
        <w:tc>
          <w:tcPr>
            <w:tcW w:w="567" w:type="dxa"/>
            <w:shd w:val="clear" w:color="auto" w:fill="D5DCE4"/>
          </w:tcPr>
          <w:p w:rsidR="008D7A0A" w:rsidRPr="00670393" w:rsidRDefault="008D7A0A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03" w:type="dxa"/>
            <w:shd w:val="clear" w:color="auto" w:fill="D5DCE4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3134" w:type="dxa"/>
            <w:shd w:val="clear" w:color="auto" w:fill="D5DCE4"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реподаваемые учебные предметы, курсы, дисциплины (модули)</w:t>
            </w:r>
          </w:p>
        </w:tc>
        <w:tc>
          <w:tcPr>
            <w:tcW w:w="1843" w:type="dxa"/>
            <w:shd w:val="clear" w:color="auto" w:fill="D5DCE4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2126" w:type="dxa"/>
            <w:shd w:val="clear" w:color="auto" w:fill="D5DCE4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8D7A0A" w:rsidRPr="00670393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5103" w:type="dxa"/>
            <w:shd w:val="clear" w:color="auto" w:fill="D5DCE4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276" w:type="dxa"/>
            <w:shd w:val="clear" w:color="auto" w:fill="D5DCE4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 ы в проф. сфере</w:t>
            </w:r>
          </w:p>
        </w:tc>
      </w:tr>
      <w:tr w:rsidR="008D7A0A" w:rsidRPr="00670393" w:rsidTr="008D7A0A">
        <w:trPr>
          <w:trHeight w:val="300"/>
        </w:trPr>
        <w:tc>
          <w:tcPr>
            <w:tcW w:w="567" w:type="dxa"/>
            <w:shd w:val="clear" w:color="auto" w:fill="auto"/>
          </w:tcPr>
          <w:p w:rsidR="008D7A0A" w:rsidRPr="00670393" w:rsidRDefault="008D7A0A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34" w:type="dxa"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</w:tr>
      <w:tr w:rsidR="008D7A0A" w:rsidRPr="00812899" w:rsidTr="008D7A0A">
        <w:trPr>
          <w:trHeight w:val="70"/>
        </w:trPr>
        <w:tc>
          <w:tcPr>
            <w:tcW w:w="567" w:type="dxa"/>
            <w:shd w:val="clear" w:color="auto" w:fill="auto"/>
          </w:tcPr>
          <w:p w:rsidR="008D7A0A" w:rsidRPr="00812899" w:rsidRDefault="008D7A0A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Болдышева</w:t>
            </w:r>
            <w:proofErr w:type="spellEnd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Марина Валентиновна</w:t>
            </w:r>
          </w:p>
        </w:tc>
        <w:tc>
          <w:tcPr>
            <w:tcW w:w="3134" w:type="dxa"/>
          </w:tcPr>
          <w:p w:rsidR="008D7A0A" w:rsidRPr="00C64A1B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  <w:p w:rsidR="008D7A0A" w:rsidRPr="00795D48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D7A0A" w:rsidRPr="00812899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 физической культуры</w:t>
            </w:r>
          </w:p>
        </w:tc>
        <w:tc>
          <w:tcPr>
            <w:tcW w:w="5103" w:type="dxa"/>
            <w:shd w:val="clear" w:color="auto" w:fill="auto"/>
          </w:tcPr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Ресурсный учебно-методический центр среднего профессионального образования (РУМЦ СПО) Чебоксарского экономико-технологического колледжа Минобразования Чувашии (ПК в форме стажировки), 2023</w:t>
            </w:r>
          </w:p>
          <w:p w:rsidR="008D7A0A" w:rsidRPr="00812899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D531A">
              <w:rPr>
                <w:rFonts w:ascii="Times New Roman" w:hAnsi="Times New Roman"/>
                <w:color w:val="000000"/>
                <w:sz w:val="18"/>
                <w:szCs w:val="24"/>
              </w:rPr>
              <w:t>ЦОПП Бережливое производство – эффективность производственных процессов 2024</w:t>
            </w:r>
          </w:p>
        </w:tc>
        <w:tc>
          <w:tcPr>
            <w:tcW w:w="1276" w:type="dxa"/>
            <w:shd w:val="clear" w:color="auto" w:fill="auto"/>
          </w:tcPr>
          <w:p w:rsidR="008D7A0A" w:rsidRPr="00812899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  <w:p w:rsidR="008D7A0A" w:rsidRPr="00812899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800"/>
        </w:trPr>
        <w:tc>
          <w:tcPr>
            <w:tcW w:w="567" w:type="dxa"/>
            <w:vMerge w:val="restart"/>
            <w:shd w:val="clear" w:color="auto" w:fill="auto"/>
          </w:tcPr>
          <w:p w:rsidR="008D7A0A" w:rsidRPr="005F0722" w:rsidRDefault="008D7A0A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Воронина Наталья Николаевна</w:t>
            </w:r>
          </w:p>
        </w:tc>
        <w:tc>
          <w:tcPr>
            <w:tcW w:w="3134" w:type="dxa"/>
            <w:vMerge w:val="restart"/>
          </w:tcPr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Охрана труда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выполнения слесарных и сборочных работ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Технология ремонта и технического обслуживания узлов и механизмов оборудования, агрегатов и машин</w:t>
            </w:r>
          </w:p>
          <w:p w:rsidR="008D7A0A" w:rsidRPr="00C64A1B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Автомобильный транспорт</w:t>
            </w:r>
          </w:p>
          <w:p w:rsidR="008D7A0A" w:rsidRPr="005F0722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5103" w:type="dxa"/>
            <w:shd w:val="clear" w:color="auto" w:fill="auto"/>
          </w:tcPr>
          <w:p w:rsidR="008D7A0A" w:rsidRPr="00355F84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D7A0A" w:rsidRPr="005F0722" w:rsidRDefault="008D7A0A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D7A0A" w:rsidRPr="005F0722" w:rsidTr="008D7A0A">
        <w:trPr>
          <w:trHeight w:val="475"/>
        </w:trPr>
        <w:tc>
          <w:tcPr>
            <w:tcW w:w="567" w:type="dxa"/>
            <w:vMerge/>
            <w:shd w:val="clear" w:color="auto" w:fill="auto"/>
          </w:tcPr>
          <w:p w:rsidR="008D7A0A" w:rsidRPr="005F0722" w:rsidRDefault="008D7A0A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</w:tcPr>
          <w:p w:rsidR="008D7A0A" w:rsidRPr="005F0722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5103" w:type="dxa"/>
            <w:shd w:val="clear" w:color="auto" w:fill="auto"/>
          </w:tcPr>
          <w:p w:rsidR="008D7A0A" w:rsidRPr="005F0722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D7A0A" w:rsidRPr="005F0722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382"/>
        </w:trPr>
        <w:tc>
          <w:tcPr>
            <w:tcW w:w="567" w:type="dxa"/>
            <w:vMerge w:val="restart"/>
            <w:shd w:val="clear" w:color="auto" w:fill="auto"/>
            <w:noWrap/>
          </w:tcPr>
          <w:p w:rsidR="008D7A0A" w:rsidRPr="005F0722" w:rsidRDefault="008D7A0A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Галкина Галина Алексеевна</w:t>
            </w:r>
          </w:p>
        </w:tc>
        <w:tc>
          <w:tcPr>
            <w:tcW w:w="3134" w:type="dxa"/>
            <w:vMerge w:val="restart"/>
          </w:tcPr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изготовления деталей на токарных станках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Технические измерения, допуски и посадки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Допуски и технические измерения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Технология обработки деталей на токарных станках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Подготовка, наладка и обслуживание фрезерных станков и инструментов</w:t>
            </w:r>
          </w:p>
          <w:p w:rsidR="008D7A0A" w:rsidRPr="00C64A1B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МДК.01.02 Теоретические основы рабочей профессии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Среднее профессиональное</w:t>
            </w:r>
          </w:p>
        </w:tc>
        <w:tc>
          <w:tcPr>
            <w:tcW w:w="2126" w:type="dxa"/>
            <w:shd w:val="clear" w:color="auto" w:fill="auto"/>
          </w:tcPr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Обработка металлов резанием</w:t>
            </w:r>
          </w:p>
          <w:p w:rsidR="008D7A0A" w:rsidRPr="005F0722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Техник-технолог</w:t>
            </w:r>
          </w:p>
        </w:tc>
        <w:tc>
          <w:tcPr>
            <w:tcW w:w="5103" w:type="dxa"/>
            <w:shd w:val="clear" w:color="auto" w:fill="auto"/>
          </w:tcPr>
          <w:p w:rsidR="008D7A0A" w:rsidRPr="00355F84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</w:tcPr>
          <w:p w:rsidR="008D7A0A" w:rsidRPr="005F0722" w:rsidRDefault="008D7A0A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</w:tr>
      <w:tr w:rsidR="008D7A0A" w:rsidRPr="005F0722" w:rsidTr="008D7A0A">
        <w:trPr>
          <w:trHeight w:val="382"/>
        </w:trPr>
        <w:tc>
          <w:tcPr>
            <w:tcW w:w="567" w:type="dxa"/>
            <w:vMerge/>
            <w:shd w:val="clear" w:color="auto" w:fill="auto"/>
            <w:noWrap/>
          </w:tcPr>
          <w:p w:rsidR="008D7A0A" w:rsidRPr="005F0722" w:rsidRDefault="008D7A0A" w:rsidP="00852829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</w:tcPr>
          <w:p w:rsidR="008D7A0A" w:rsidRPr="005F0722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5103" w:type="dxa"/>
            <w:shd w:val="clear" w:color="auto" w:fill="auto"/>
          </w:tcPr>
          <w:p w:rsidR="008D7A0A" w:rsidRPr="005F0722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276" w:type="dxa"/>
            <w:vMerge/>
            <w:shd w:val="clear" w:color="auto" w:fill="auto"/>
            <w:noWrap/>
          </w:tcPr>
          <w:p w:rsidR="008D7A0A" w:rsidRPr="005F0722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1410"/>
        </w:trPr>
        <w:tc>
          <w:tcPr>
            <w:tcW w:w="567" w:type="dxa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Губанова Светлана Сергеевна</w:t>
            </w:r>
          </w:p>
        </w:tc>
        <w:tc>
          <w:tcPr>
            <w:tcW w:w="3134" w:type="dxa"/>
          </w:tcPr>
          <w:p w:rsidR="008D7A0A" w:rsidRPr="00C64A1B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География с дополнительной специальностью биология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географии и биологии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8D7A0A" w:rsidRPr="005F0722" w:rsidRDefault="008D7A0A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8D7A0A" w:rsidRPr="005F0722" w:rsidTr="008D7A0A">
        <w:trPr>
          <w:trHeight w:val="720"/>
        </w:trPr>
        <w:tc>
          <w:tcPr>
            <w:tcW w:w="567" w:type="dxa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Гришин Евгений Михайлович</w:t>
            </w:r>
          </w:p>
        </w:tc>
        <w:tc>
          <w:tcPr>
            <w:tcW w:w="3134" w:type="dxa"/>
          </w:tcPr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Техническое черчение и чтение чертежей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Техническая графика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Инженерная графика</w:t>
            </w:r>
          </w:p>
          <w:p w:rsidR="008D7A0A" w:rsidRPr="00C64A1B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Строительство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«Нижегородский институт развития образования»; ФГАОУ ДПО «Академия Минпросвещения России»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 (ПК), 2023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060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 им Алексеева (ПК), 2025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</w:tr>
      <w:tr w:rsidR="008D7A0A" w:rsidRPr="005F0722" w:rsidTr="008D7A0A">
        <w:trPr>
          <w:trHeight w:val="1005"/>
        </w:trPr>
        <w:tc>
          <w:tcPr>
            <w:tcW w:w="567" w:type="dxa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D7A0A" w:rsidRPr="00795D48" w:rsidRDefault="008D7A0A" w:rsidP="004E03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94F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Джабаров</w:t>
            </w:r>
            <w:proofErr w:type="spellEnd"/>
            <w:r w:rsidRPr="00F94F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Вячеслав Владимирович</w:t>
            </w:r>
          </w:p>
        </w:tc>
        <w:tc>
          <w:tcPr>
            <w:tcW w:w="3134" w:type="dxa"/>
          </w:tcPr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электротехники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Электробезопасность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Электрические машины, электропривод и системы управления электроснабжением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электромонтажных и сборочных работ электроснабжения и электрооборудования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Технология обеспечения бесперебойной работы электрооборудования и электроустановок</w:t>
            </w:r>
          </w:p>
          <w:p w:rsidR="008D7A0A" w:rsidRPr="00C64A1B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Технология ремонтных работ устройств электрооборудования и электроустановок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43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Электрические машины и аппараты</w:t>
            </w:r>
          </w:p>
        </w:tc>
        <w:tc>
          <w:tcPr>
            <w:tcW w:w="5103" w:type="dxa"/>
            <w:shd w:val="clear" w:color="auto" w:fill="auto"/>
          </w:tcPr>
          <w:p w:rsidR="008D7A0A" w:rsidRPr="00136AFC" w:rsidRDefault="008D7A0A" w:rsidP="0061432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36AFC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</w:t>
            </w:r>
          </w:p>
          <w:p w:rsidR="008D7A0A" w:rsidRPr="005F0722" w:rsidRDefault="008D7A0A" w:rsidP="00614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6AFC">
              <w:rPr>
                <w:rFonts w:ascii="Times New Roman" w:hAnsi="Times New Roman"/>
                <w:sz w:val="18"/>
                <w:szCs w:val="18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276" w:type="dxa"/>
            <w:shd w:val="clear" w:color="auto" w:fill="auto"/>
            <w:noWrap/>
          </w:tcPr>
          <w:p w:rsidR="008D7A0A" w:rsidRPr="005F0722" w:rsidRDefault="008D7A0A" w:rsidP="00C64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</w:tr>
      <w:tr w:rsidR="008D7A0A" w:rsidRPr="005F0722" w:rsidTr="008D7A0A">
        <w:trPr>
          <w:trHeight w:val="495"/>
        </w:trPr>
        <w:tc>
          <w:tcPr>
            <w:tcW w:w="567" w:type="dxa"/>
            <w:vMerge w:val="restart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Дорул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Любовь Петровна</w:t>
            </w:r>
          </w:p>
        </w:tc>
        <w:tc>
          <w:tcPr>
            <w:tcW w:w="3134" w:type="dxa"/>
            <w:vMerge w:val="restart"/>
          </w:tcPr>
          <w:p w:rsidR="008D7A0A" w:rsidRPr="00C64A1B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Русский язык и литература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Филолог. Преподаватель русского языка и литературы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 (ПК)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«Преподавание предметов историко-общественного цикла в СПО»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2023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hideMark/>
          </w:tcPr>
          <w:p w:rsidR="008D7A0A" w:rsidRPr="005F0722" w:rsidRDefault="008D7A0A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8D7A0A" w:rsidRPr="005F0722" w:rsidTr="008D7A0A">
        <w:trPr>
          <w:trHeight w:val="418"/>
        </w:trPr>
        <w:tc>
          <w:tcPr>
            <w:tcW w:w="567" w:type="dxa"/>
            <w:vMerge/>
            <w:shd w:val="clear" w:color="auto" w:fill="auto"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157"/>
        </w:trPr>
        <w:tc>
          <w:tcPr>
            <w:tcW w:w="567" w:type="dxa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Ежов Константин Иванович</w:t>
            </w:r>
          </w:p>
        </w:tc>
        <w:tc>
          <w:tcPr>
            <w:tcW w:w="3134" w:type="dxa"/>
          </w:tcPr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Устройство автотранспортных средств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Техническое обслуживание автотранспортных средств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МДК.02.01 Диагностика автотранспортных средств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МДК.02.02 Теоретическая подготовка водителя автомобиля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Компьютерная диагностика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Устройство автомобилей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Техническая диагностика автомобилей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Техническое обслуживание автомобилей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МДК.03.01Слесарное дело и технические измерения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МДК.03.02 Ремонт автомобилей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Инженерная графика</w:t>
            </w:r>
          </w:p>
          <w:p w:rsidR="008D7A0A" w:rsidRPr="00C64A1B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МДК.03.03Машиностроительное черчение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Общетехнические дисциплины и труд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Учитель общетехнических 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дисциплин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8D7A0A" w:rsidRPr="00120E85" w:rsidRDefault="008D7A0A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0E85">
              <w:rPr>
                <w:rFonts w:ascii="Times New Roman" w:hAnsi="Times New Roman"/>
                <w:sz w:val="18"/>
                <w:szCs w:val="18"/>
              </w:rPr>
              <w:lastRenderedPageBreak/>
              <w:t>ГБОУ ДПО НИРО</w:t>
            </w:r>
          </w:p>
          <w:p w:rsidR="008D7A0A" w:rsidRPr="00120E85" w:rsidRDefault="008D7A0A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0E85">
              <w:rPr>
                <w:rFonts w:ascii="Times New Roman" w:hAnsi="Times New Roman"/>
                <w:sz w:val="18"/>
                <w:szCs w:val="18"/>
              </w:rPr>
              <w:t>Развитие системы воспитания в пространстве профессионального образования 2024;</w:t>
            </w:r>
          </w:p>
          <w:p w:rsidR="008D7A0A" w:rsidRPr="00120E85" w:rsidRDefault="008D7A0A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0E85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</w:t>
            </w:r>
          </w:p>
          <w:p w:rsidR="008D7A0A" w:rsidRPr="00120E85" w:rsidRDefault="008D7A0A" w:rsidP="00120E85">
            <w:pPr>
              <w:spacing w:after="0" w:line="240" w:lineRule="auto"/>
              <w:jc w:val="center"/>
            </w:pPr>
            <w:r w:rsidRPr="00120E85">
              <w:rPr>
                <w:rFonts w:ascii="Times New Roman" w:hAnsi="Times New Roman"/>
                <w:sz w:val="18"/>
                <w:szCs w:val="18"/>
              </w:rPr>
              <w:lastRenderedPageBreak/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2025;</w:t>
            </w:r>
          </w:p>
        </w:tc>
        <w:tc>
          <w:tcPr>
            <w:tcW w:w="1276" w:type="dxa"/>
            <w:shd w:val="clear" w:color="auto" w:fill="auto"/>
            <w:noWrap/>
          </w:tcPr>
          <w:p w:rsidR="008D7A0A" w:rsidRPr="005F0722" w:rsidRDefault="008D7A0A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</w:tr>
      <w:tr w:rsidR="008D7A0A" w:rsidRPr="005F0722" w:rsidTr="008D7A0A">
        <w:trPr>
          <w:trHeight w:val="157"/>
        </w:trPr>
        <w:tc>
          <w:tcPr>
            <w:tcW w:w="567" w:type="dxa"/>
            <w:shd w:val="clear" w:color="auto" w:fill="auto"/>
            <w:noWrap/>
          </w:tcPr>
          <w:p w:rsidR="008D7A0A" w:rsidRPr="00353604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D7A0A" w:rsidRPr="00353604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536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Елинкин</w:t>
            </w:r>
            <w:proofErr w:type="spellEnd"/>
          </w:p>
          <w:p w:rsidR="008D7A0A" w:rsidRPr="00353604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Владислав Анатольевич</w:t>
            </w:r>
          </w:p>
        </w:tc>
        <w:tc>
          <w:tcPr>
            <w:tcW w:w="3134" w:type="dxa"/>
          </w:tcPr>
          <w:p w:rsidR="008D7A0A" w:rsidRDefault="008D7A0A" w:rsidP="00EA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</w:t>
            </w:r>
          </w:p>
          <w:p w:rsidR="008D7A0A" w:rsidRPr="00C64A1B" w:rsidRDefault="008D7A0A" w:rsidP="00EA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1843" w:type="dxa"/>
            <w:shd w:val="clear" w:color="auto" w:fill="auto"/>
          </w:tcPr>
          <w:p w:rsidR="008D7A0A" w:rsidRPr="00353604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Высшее образование </w:t>
            </w:r>
          </w:p>
        </w:tc>
        <w:tc>
          <w:tcPr>
            <w:tcW w:w="2126" w:type="dxa"/>
            <w:shd w:val="clear" w:color="auto" w:fill="auto"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D7A0A" w:rsidRPr="00353604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5103" w:type="dxa"/>
            <w:shd w:val="clear" w:color="auto" w:fill="auto"/>
          </w:tcPr>
          <w:p w:rsidR="008D7A0A" w:rsidRPr="00353604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</w:tcPr>
          <w:p w:rsidR="008D7A0A" w:rsidRPr="00353604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Зюзин Вячеслав Александрович</w:t>
            </w:r>
          </w:p>
        </w:tc>
        <w:tc>
          <w:tcPr>
            <w:tcW w:w="3134" w:type="dxa"/>
            <w:vMerge w:val="restart"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5103" w:type="dxa"/>
            <w:vMerge w:val="restart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8D7A0A" w:rsidRPr="005F0722" w:rsidTr="008D7A0A">
        <w:trPr>
          <w:trHeight w:val="229"/>
        </w:trPr>
        <w:tc>
          <w:tcPr>
            <w:tcW w:w="567" w:type="dxa"/>
            <w:vMerge/>
            <w:shd w:val="clear" w:color="auto" w:fill="auto"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Физическая культура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по физической культуре и спорту</w:t>
            </w:r>
          </w:p>
        </w:tc>
        <w:tc>
          <w:tcPr>
            <w:tcW w:w="5103" w:type="dxa"/>
            <w:vMerge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418"/>
        </w:trPr>
        <w:tc>
          <w:tcPr>
            <w:tcW w:w="567" w:type="dxa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Крайнова</w:t>
            </w:r>
            <w:proofErr w:type="spellEnd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Ольга Ивановна</w:t>
            </w:r>
          </w:p>
        </w:tc>
        <w:tc>
          <w:tcPr>
            <w:tcW w:w="3134" w:type="dxa"/>
          </w:tcPr>
          <w:p w:rsidR="008D7A0A" w:rsidRDefault="008D7A0A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Основы правовых 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знаний и предпр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нимательской     деятельности</w:t>
            </w:r>
          </w:p>
          <w:p w:rsidR="008D7A0A" w:rsidRDefault="008D7A0A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финансовой грамотности</w:t>
            </w:r>
          </w:p>
          <w:p w:rsidR="008D7A0A" w:rsidRDefault="008D7A0A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предпринимательской деятельности</w:t>
            </w:r>
          </w:p>
          <w:p w:rsidR="008D7A0A" w:rsidRDefault="008D7A0A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Правовое обеспечение профессиональной деятельности</w:t>
            </w:r>
          </w:p>
          <w:p w:rsidR="008D7A0A" w:rsidRDefault="008D7A0A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экономики организации</w:t>
            </w:r>
          </w:p>
          <w:p w:rsidR="008D7A0A" w:rsidRDefault="008D7A0A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Цифровая экономика отрасли</w:t>
            </w:r>
          </w:p>
          <w:p w:rsidR="008D7A0A" w:rsidRDefault="008D7A0A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Основы организации и планирования производственных работ на сварочном участке</w:t>
            </w:r>
          </w:p>
          <w:p w:rsidR="008D7A0A" w:rsidRPr="00C64A1B" w:rsidRDefault="008D7A0A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Юриспруденция,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Профессиональное обучение (экономика и управление)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Юрист,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педагог профессионального обучения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B609A4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2023;</w:t>
            </w:r>
          </w:p>
          <w:p w:rsidR="008D7A0A" w:rsidRPr="00B609A4" w:rsidRDefault="008D7A0A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223389">
              <w:rPr>
                <w:rFonts w:ascii="Times New Roman" w:hAnsi="Times New Roman"/>
                <w:sz w:val="18"/>
                <w:szCs w:val="18"/>
              </w:rPr>
              <w:t>Формирование общей компетенции в области финансовой грамотности у студентов СПО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2024, </w:t>
            </w:r>
          </w:p>
          <w:p w:rsidR="008D7A0A" w:rsidRPr="00B609A4" w:rsidRDefault="008D7A0A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ГБОУ ДПО НИРО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Проектирование индивидуального образовательного маршрута в СПО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2024;</w:t>
            </w:r>
          </w:p>
          <w:p w:rsidR="008D7A0A" w:rsidRPr="00B609A4" w:rsidRDefault="008D7A0A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ЦОПП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D7A0A" w:rsidRDefault="008D7A0A" w:rsidP="005F505F">
            <w:pPr>
              <w:pStyle w:val="ConsPlusNormal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B609A4">
              <w:rPr>
                <w:color w:val="000000"/>
                <w:sz w:val="18"/>
                <w:szCs w:val="18"/>
              </w:rPr>
              <w:t>Бережливое производство – эффективность производственных процессов</w:t>
            </w:r>
            <w:r w:rsidRPr="00B609A4">
              <w:rPr>
                <w:sz w:val="18"/>
                <w:szCs w:val="18"/>
              </w:rPr>
              <w:t xml:space="preserve"> 2024; НГТУ им Алексеева (ПК)</w:t>
            </w:r>
            <w:r>
              <w:rPr>
                <w:sz w:val="18"/>
                <w:szCs w:val="18"/>
              </w:rPr>
              <w:t xml:space="preserve"> </w:t>
            </w:r>
            <w:r w:rsidRPr="00223389">
              <w:rPr>
                <w:rFonts w:eastAsia="Calibri"/>
                <w:sz w:val="18"/>
                <w:szCs w:val="18"/>
                <w:lang w:eastAsia="en-US"/>
              </w:rPr>
              <w:t xml:space="preserve">«Технологии </w:t>
            </w:r>
            <w:proofErr w:type="spellStart"/>
            <w:r w:rsidRPr="00223389">
              <w:rPr>
                <w:rFonts w:eastAsia="Calibri"/>
                <w:sz w:val="18"/>
                <w:szCs w:val="18"/>
                <w:lang w:eastAsia="en-US"/>
              </w:rPr>
              <w:t>коучинга</w:t>
            </w:r>
            <w:proofErr w:type="spellEnd"/>
            <w:r w:rsidRPr="00223389">
              <w:rPr>
                <w:rFonts w:eastAsia="Calibri"/>
                <w:sz w:val="18"/>
                <w:szCs w:val="18"/>
                <w:lang w:eastAsia="en-US"/>
              </w:rPr>
              <w:t xml:space="preserve"> и наставничества проектной образовательной деятельности»</w:t>
            </w:r>
            <w:r w:rsidRPr="00B609A4">
              <w:rPr>
                <w:sz w:val="18"/>
                <w:szCs w:val="18"/>
              </w:rPr>
              <w:t>, 2025</w:t>
            </w:r>
          </w:p>
          <w:p w:rsidR="008D7A0A" w:rsidRPr="005F505F" w:rsidRDefault="008D7A0A" w:rsidP="005F505F">
            <w:pPr>
              <w:pStyle w:val="ConsPlusNormal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5F505F">
              <w:rPr>
                <w:sz w:val="18"/>
                <w:szCs w:val="18"/>
              </w:rPr>
              <w:t>Единый урок</w:t>
            </w:r>
          </w:p>
          <w:p w:rsidR="008D7A0A" w:rsidRPr="005F505F" w:rsidRDefault="008D7A0A" w:rsidP="005F505F">
            <w:pPr>
              <w:pStyle w:val="ConsPlusNormal"/>
              <w:tabs>
                <w:tab w:val="left" w:pos="426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F505F">
              <w:rPr>
                <w:rFonts w:eastAsia="Calibri"/>
                <w:sz w:val="18"/>
                <w:szCs w:val="18"/>
                <w:lang w:eastAsia="en-US"/>
              </w:rPr>
              <w:t>«Основы преподавания финансовой грамотности» 2025;</w:t>
            </w:r>
          </w:p>
          <w:p w:rsidR="008D7A0A" w:rsidRPr="00E64590" w:rsidRDefault="008D7A0A" w:rsidP="008328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>Министерство просвещения российской федерации ФГБОУ ДПО институт развития профессионального образования</w:t>
            </w:r>
          </w:p>
          <w:p w:rsidR="008D7A0A" w:rsidRPr="005F0722" w:rsidRDefault="008D7A0A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«Особенности реализации новой образовательной технологии» </w:t>
            </w:r>
            <w:proofErr w:type="spellStart"/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>профессионалитет</w:t>
            </w:r>
            <w:proofErr w:type="spellEnd"/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деятельности преподавателей среднего профессионального образования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2026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7A0A" w:rsidRPr="005F0722" w:rsidRDefault="008D7A0A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D7A0A" w:rsidRPr="005F0722" w:rsidTr="008D7A0A">
        <w:trPr>
          <w:trHeight w:val="213"/>
        </w:trPr>
        <w:tc>
          <w:tcPr>
            <w:tcW w:w="567" w:type="dxa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Кузнецова Татьяна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Геннадьевна</w:t>
            </w:r>
          </w:p>
        </w:tc>
        <w:tc>
          <w:tcPr>
            <w:tcW w:w="3134" w:type="dxa"/>
          </w:tcPr>
          <w:p w:rsidR="008D7A0A" w:rsidRDefault="008D7A0A" w:rsidP="001722BB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Основы проектной деятельности</w:t>
            </w:r>
          </w:p>
          <w:p w:rsidR="008D7A0A" w:rsidRPr="00C64A1B" w:rsidRDefault="008D7A0A" w:rsidP="001722BB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6543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Проектная и исследовательская </w:t>
            </w:r>
            <w:r w:rsidRPr="0016543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деятельность в профессиональной сфере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Высшее </w:t>
            </w: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Pr="006457F1" w:rsidRDefault="008D7A0A" w:rsidP="0021421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1421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Историк. Преподаватель истории и </w:t>
            </w:r>
            <w:r w:rsidRPr="0021421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обществознания</w:t>
            </w:r>
          </w:p>
        </w:tc>
        <w:tc>
          <w:tcPr>
            <w:tcW w:w="5103" w:type="dxa"/>
            <w:shd w:val="clear" w:color="auto" w:fill="auto"/>
          </w:tcPr>
          <w:p w:rsidR="008D7A0A" w:rsidRPr="00637363" w:rsidRDefault="008D7A0A" w:rsidP="0063736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ФГА ОУ ВО «Национальный исследовательский Нижегородский государственный университет </w:t>
            </w:r>
            <w:r w:rsidRPr="00637363">
              <w:rPr>
                <w:rFonts w:ascii="Times New Roman" w:hAnsi="Times New Roman"/>
                <w:sz w:val="18"/>
                <w:szCs w:val="18"/>
              </w:rPr>
              <w:lastRenderedPageBreak/>
              <w:t>им.Н.И.Лобачевского»</w:t>
            </w:r>
          </w:p>
          <w:p w:rsidR="008D7A0A" w:rsidRPr="004C6413" w:rsidRDefault="008D7A0A" w:rsidP="00637363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t>Основы использования искусственного интеллекта в образовании 2025</w:t>
            </w:r>
          </w:p>
        </w:tc>
        <w:tc>
          <w:tcPr>
            <w:tcW w:w="1276" w:type="dxa"/>
            <w:shd w:val="clear" w:color="auto" w:fill="auto"/>
            <w:noWrap/>
          </w:tcPr>
          <w:p w:rsidR="008D7A0A" w:rsidRDefault="008D7A0A" w:rsidP="00C64A1B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32</w:t>
            </w:r>
          </w:p>
        </w:tc>
      </w:tr>
      <w:tr w:rsidR="008D7A0A" w:rsidRPr="005F0722" w:rsidTr="008D7A0A">
        <w:trPr>
          <w:trHeight w:val="213"/>
        </w:trPr>
        <w:tc>
          <w:tcPr>
            <w:tcW w:w="567" w:type="dxa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Лазарева Наталья Николаевна</w:t>
            </w:r>
          </w:p>
        </w:tc>
        <w:tc>
          <w:tcPr>
            <w:tcW w:w="3134" w:type="dxa"/>
          </w:tcPr>
          <w:p w:rsidR="008D7A0A" w:rsidRPr="00C64A1B" w:rsidRDefault="008D7A0A" w:rsidP="00353604">
            <w:pP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литература, МДК.01.03 Организация секретарского обслуживания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rPr>
                <w:sz w:val="20"/>
                <w:szCs w:val="20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Default="008D7A0A" w:rsidP="0021421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8D7A0A" w:rsidRPr="006457F1" w:rsidRDefault="008D7A0A" w:rsidP="00214211">
            <w:pPr>
              <w:jc w:val="center"/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5103" w:type="dxa"/>
            <w:shd w:val="clear" w:color="auto" w:fill="auto"/>
          </w:tcPr>
          <w:p w:rsidR="008D7A0A" w:rsidRPr="00F12813" w:rsidRDefault="008D7A0A" w:rsidP="00F1281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НИНГУ им. Н.И. Лобачевского</w:t>
            </w:r>
          </w:p>
          <w:p w:rsidR="008D7A0A" w:rsidRPr="00F12813" w:rsidRDefault="008D7A0A" w:rsidP="00F1281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«Оказание первой помощи (базовый курс)» 2025</w:t>
            </w:r>
          </w:p>
          <w:p w:rsidR="008D7A0A" w:rsidRPr="006457F1" w:rsidRDefault="008D7A0A" w:rsidP="00E613D0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</w:tcPr>
          <w:p w:rsidR="008D7A0A" w:rsidRPr="006457F1" w:rsidRDefault="008D7A0A" w:rsidP="00C64A1B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D7A0A" w:rsidRPr="005F0722" w:rsidTr="008D7A0A">
        <w:trPr>
          <w:trHeight w:val="1170"/>
        </w:trPr>
        <w:tc>
          <w:tcPr>
            <w:tcW w:w="567" w:type="dxa"/>
            <w:vMerge w:val="restart"/>
            <w:shd w:val="clear" w:color="auto" w:fill="auto"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 w:val="restart"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Экономика и планирование в отраслях народного хозяйства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Техник-экономист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795"/>
        </w:trPr>
        <w:tc>
          <w:tcPr>
            <w:tcW w:w="567" w:type="dxa"/>
            <w:vMerge/>
            <w:shd w:val="clear" w:color="auto" w:fill="auto"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812899" w:rsidTr="008D7A0A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8D7A0A" w:rsidRPr="00812899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Пугачева Елена Викторовна </w:t>
            </w:r>
          </w:p>
        </w:tc>
        <w:tc>
          <w:tcPr>
            <w:tcW w:w="3134" w:type="dxa"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Химия. Биология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Ученый агроном-эколог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D7A0A" w:rsidRPr="00812899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ГАП ОУ Чувашской республики ЧЭТК (ПК), 2023</w:t>
            </w:r>
          </w:p>
          <w:p w:rsidR="008D7A0A" w:rsidRPr="00812899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8D7A0A" w:rsidRPr="00812899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8D7A0A" w:rsidRPr="00F94539" w:rsidTr="008D7A0A">
        <w:trPr>
          <w:trHeight w:val="500"/>
        </w:trPr>
        <w:tc>
          <w:tcPr>
            <w:tcW w:w="567" w:type="dxa"/>
            <w:vMerge w:val="restart"/>
            <w:shd w:val="clear" w:color="auto" w:fill="auto"/>
            <w:noWrap/>
          </w:tcPr>
          <w:p w:rsidR="008D7A0A" w:rsidRPr="00A135E0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D7A0A" w:rsidRPr="00A135E0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Смирнов Денис Иванович</w:t>
            </w:r>
          </w:p>
        </w:tc>
        <w:tc>
          <w:tcPr>
            <w:tcW w:w="3134" w:type="dxa"/>
            <w:vMerge w:val="restart"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безопасности и защиты Родины. Безопасность жизнедеятельности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A135E0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Филология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D7A0A" w:rsidRPr="00A135E0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4F3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УМЦ по ГОЧС Нижегородской области имени Маршала Советского Союза В.И. Чуйкова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(ПК), 2024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5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Институт непрерывного образования Мининского университета</w:t>
            </w:r>
          </w:p>
          <w:p w:rsidR="008D7A0A" w:rsidRPr="007A14C6" w:rsidRDefault="008D7A0A" w:rsidP="007A14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7A14C6">
              <w:rPr>
                <w:rFonts w:ascii="Times New Roman" w:hAnsi="Times New Roman"/>
                <w:sz w:val="18"/>
                <w:szCs w:val="24"/>
              </w:rPr>
              <w:t>Институт непрерывного образования Мининского университета Методические аспекты преподавания предмета «Основы безопасности и защиты родины», 144 часа</w:t>
            </w:r>
          </w:p>
          <w:p w:rsidR="008D7A0A" w:rsidRPr="007A14C6" w:rsidRDefault="008D7A0A" w:rsidP="007A14C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2024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hideMark/>
          </w:tcPr>
          <w:p w:rsidR="008D7A0A" w:rsidRPr="00A135E0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8D7A0A" w:rsidRPr="005F0722" w:rsidTr="008D7A0A">
        <w:trPr>
          <w:trHeight w:val="720"/>
        </w:trPr>
        <w:tc>
          <w:tcPr>
            <w:tcW w:w="567" w:type="dxa"/>
            <w:vMerge/>
            <w:shd w:val="clear" w:color="auto" w:fill="auto"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ОБЖ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D7A0A" w:rsidRPr="00795D48" w:rsidRDefault="008D7A0A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Смирнова Ирина Александро</w:t>
            </w:r>
            <w:r w:rsidRPr="002608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вна</w:t>
            </w:r>
          </w:p>
        </w:tc>
        <w:tc>
          <w:tcPr>
            <w:tcW w:w="3134" w:type="dxa"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Pr="002608D5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Учитель математики и педагог пси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холог Математика с дополнительной специальност</w:t>
            </w:r>
            <w:r w:rsidRPr="002608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ью "Педагогика и психология"</w:t>
            </w:r>
          </w:p>
        </w:tc>
        <w:tc>
          <w:tcPr>
            <w:tcW w:w="5103" w:type="dxa"/>
            <w:shd w:val="clear" w:color="auto" w:fill="auto"/>
          </w:tcPr>
          <w:p w:rsidR="008D7A0A" w:rsidRPr="002608D5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НИРО</w:t>
            </w:r>
          </w:p>
        </w:tc>
        <w:tc>
          <w:tcPr>
            <w:tcW w:w="1276" w:type="dxa"/>
            <w:shd w:val="clear" w:color="auto" w:fill="auto"/>
            <w:noWrap/>
          </w:tcPr>
          <w:p w:rsidR="008D7A0A" w:rsidRPr="00BB15D8" w:rsidRDefault="008D7A0A" w:rsidP="00735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8D7A0A" w:rsidRPr="00BB15D8" w:rsidTr="008D7A0A">
        <w:trPr>
          <w:trHeight w:val="365"/>
        </w:trPr>
        <w:tc>
          <w:tcPr>
            <w:tcW w:w="567" w:type="dxa"/>
            <w:vMerge w:val="restart"/>
            <w:shd w:val="clear" w:color="auto" w:fill="auto"/>
            <w:noWrap/>
          </w:tcPr>
          <w:p w:rsidR="008D7A0A" w:rsidRPr="00A135E0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D7A0A" w:rsidRPr="00A135E0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7A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Тихонов Александр Павлович</w:t>
            </w:r>
          </w:p>
        </w:tc>
        <w:tc>
          <w:tcPr>
            <w:tcW w:w="3134" w:type="dxa"/>
            <w:vMerge w:val="restart"/>
          </w:tcPr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Электротехника и электроника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Информационные технологии в профессиональной деятельности </w:t>
            </w:r>
          </w:p>
          <w:p w:rsidR="008D7A0A" w:rsidRPr="00C64A1B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Основы электроники и </w:t>
            </w:r>
            <w:proofErr w:type="spellStart"/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схемотехники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D7A0A" w:rsidRPr="00A135E0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Электронные вычислительные машины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D7A0A" w:rsidRPr="00A135E0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Инженер-электрик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C459C0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hideMark/>
          </w:tcPr>
          <w:p w:rsidR="008D7A0A" w:rsidRPr="00A135E0" w:rsidRDefault="008D7A0A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8D7A0A" w:rsidRPr="00BB15D8" w:rsidTr="008D7A0A">
        <w:trPr>
          <w:trHeight w:val="161"/>
        </w:trPr>
        <w:tc>
          <w:tcPr>
            <w:tcW w:w="567" w:type="dxa"/>
            <w:vMerge/>
            <w:shd w:val="clear" w:color="auto" w:fill="auto"/>
          </w:tcPr>
          <w:p w:rsidR="008D7A0A" w:rsidRPr="00A135E0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D7A0A" w:rsidRPr="00A135E0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8D7A0A" w:rsidRPr="00A135E0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8D7A0A" w:rsidRPr="00A135E0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A135E0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59C0">
              <w:rPr>
                <w:rFonts w:ascii="Times New Roman" w:hAnsi="Times New Roman"/>
                <w:sz w:val="18"/>
                <w:szCs w:val="18"/>
              </w:rPr>
              <w:t xml:space="preserve">ФГБОУ ДПО «Институт развития профессионального образования» Практические навыки работы на современном </w:t>
            </w:r>
            <w:r w:rsidRPr="00C459C0">
              <w:rPr>
                <w:rFonts w:ascii="Times New Roman" w:hAnsi="Times New Roman"/>
                <w:sz w:val="18"/>
                <w:szCs w:val="18"/>
              </w:rPr>
              <w:lastRenderedPageBreak/>
              <w:t>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2025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8D7A0A" w:rsidRPr="00A135E0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1035"/>
        </w:trPr>
        <w:tc>
          <w:tcPr>
            <w:tcW w:w="567" w:type="dxa"/>
            <w:vMerge/>
            <w:shd w:val="clear" w:color="auto" w:fill="auto"/>
            <w:noWrap/>
          </w:tcPr>
          <w:p w:rsidR="008D7A0A" w:rsidRPr="005F0722" w:rsidRDefault="008D7A0A" w:rsidP="00517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D7A0A" w:rsidRPr="002608D5" w:rsidRDefault="008D7A0A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D7A0A" w:rsidRPr="00257D41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</w:tcPr>
          <w:p w:rsidR="008D7A0A" w:rsidRPr="00257D41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 ориентировочный интегрированный курс для учителей информатики и информационных технологий</w:t>
            </w:r>
          </w:p>
        </w:tc>
        <w:tc>
          <w:tcPr>
            <w:tcW w:w="5103" w:type="dxa"/>
            <w:shd w:val="clear" w:color="auto" w:fill="auto"/>
          </w:tcPr>
          <w:p w:rsidR="008D7A0A" w:rsidRPr="00257D41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</w:tcPr>
          <w:p w:rsidR="008D7A0A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Харитонова Альбина Юрьевна</w:t>
            </w:r>
          </w:p>
        </w:tc>
        <w:tc>
          <w:tcPr>
            <w:tcW w:w="3134" w:type="dxa"/>
            <w:vMerge w:val="restart"/>
          </w:tcPr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слесарной сборки деталей, инструмента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Технология сборки, сборочных единиц, узлов и механизмов машин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Бережливое производство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Устройство станков и манипуляторов с программным управлением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МДК.03.02 Технология работ по наладке станков и манипуляторов с программным управлением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Подготовка, наладка и обслуживание токарных станков с программным управлением</w:t>
            </w:r>
          </w:p>
          <w:p w:rsidR="008D7A0A" w:rsidRPr="00C64A1B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выполнения слесарных и сборочных работ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5103" w:type="dxa"/>
            <w:shd w:val="clear" w:color="auto" w:fill="auto"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0E7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8D7A0A" w:rsidRPr="0059703D" w:rsidRDefault="008D7A0A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8D7A0A" w:rsidRDefault="008D7A0A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8D7A0A" w:rsidRPr="005F0722" w:rsidRDefault="008D7A0A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276" w:type="dxa"/>
            <w:vMerge w:val="restart"/>
            <w:shd w:val="clear" w:color="auto" w:fill="auto"/>
            <w:noWrap/>
          </w:tcPr>
          <w:p w:rsidR="008D7A0A" w:rsidRPr="005F0722" w:rsidRDefault="008D7A0A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5103" w:type="dxa"/>
            <w:shd w:val="clear" w:color="auto" w:fill="auto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Шиканова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Нина Николаевна</w:t>
            </w:r>
          </w:p>
        </w:tc>
        <w:tc>
          <w:tcPr>
            <w:tcW w:w="3134" w:type="dxa"/>
            <w:vMerge w:val="restart"/>
          </w:tcPr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Информационные технологии в профессиональной деятельности 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технической механики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Процессы формообразования и инструменты</w:t>
            </w:r>
          </w:p>
          <w:p w:rsidR="008D7A0A" w:rsidRPr="00C64A1B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Техническая механика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и предпринимательство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5103" w:type="dxa"/>
            <w:shd w:val="clear" w:color="auto" w:fill="auto"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ЦОПП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D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Бережливое производство – эффективность производственных процессов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D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17.04.24-17.05.24</w:t>
            </w:r>
          </w:p>
        </w:tc>
        <w:tc>
          <w:tcPr>
            <w:tcW w:w="1276" w:type="dxa"/>
            <w:vMerge w:val="restart"/>
            <w:shd w:val="clear" w:color="auto" w:fill="auto"/>
            <w:noWrap/>
          </w:tcPr>
          <w:p w:rsidR="008D7A0A" w:rsidRPr="005F0722" w:rsidRDefault="008D7A0A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8D7A0A" w:rsidRPr="005F0722" w:rsidRDefault="008D7A0A" w:rsidP="00C7060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5103" w:type="dxa"/>
            <w:shd w:val="clear" w:color="auto" w:fill="auto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«Московский институт профессиональной переподготовки и повышения квалификации педагогов», 2025</w:t>
            </w:r>
          </w:p>
        </w:tc>
        <w:tc>
          <w:tcPr>
            <w:tcW w:w="1276" w:type="dxa"/>
            <w:vMerge/>
            <w:shd w:val="clear" w:color="auto" w:fill="auto"/>
            <w:noWrap/>
          </w:tcPr>
          <w:p w:rsidR="008D7A0A" w:rsidRDefault="008D7A0A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Шимгаев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Николай Васильевич</w:t>
            </w:r>
          </w:p>
        </w:tc>
        <w:tc>
          <w:tcPr>
            <w:tcW w:w="3134" w:type="dxa"/>
            <w:vMerge w:val="restart"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Технологические процессы в машиностроении, Физика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1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машиностроения, металлорежущие станки и инструменты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D7A0A" w:rsidRPr="0086113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1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8D7A0A" w:rsidRPr="0086113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noWrap/>
          </w:tcPr>
          <w:p w:rsidR="008D7A0A" w:rsidRPr="0086113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vAlign w:val="center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Механика управления 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машинами-роботы и манипуляторы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vAlign w:val="center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5103" w:type="dxa"/>
            <w:shd w:val="clear" w:color="auto" w:fill="auto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Щукина Александра Федоровна</w:t>
            </w:r>
          </w:p>
        </w:tc>
        <w:tc>
          <w:tcPr>
            <w:tcW w:w="3134" w:type="dxa"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язык. Иностранный язык в профессиональной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5103" w:type="dxa"/>
            <w:shd w:val="clear" w:color="auto" w:fill="auto"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75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Министерство просвещения российской федерации ФГБОУ ДПО институт развития 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75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профессионального образования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  <w:p w:rsidR="008D7A0A" w:rsidRPr="008E7106" w:rsidRDefault="008D7A0A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  <w:p w:rsidR="008D7A0A" w:rsidRDefault="008D7A0A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«Оказание первой помощи (базовый курс)»</w:t>
            </w:r>
          </w:p>
          <w:p w:rsidR="008D7A0A" w:rsidRPr="005F0722" w:rsidRDefault="008D7A0A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72D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ноября-25 ноября 2025</w:t>
            </w:r>
          </w:p>
        </w:tc>
        <w:tc>
          <w:tcPr>
            <w:tcW w:w="1276" w:type="dxa"/>
            <w:shd w:val="clear" w:color="auto" w:fill="auto"/>
            <w:noWrap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</w:tbl>
    <w:p w:rsidR="00A9369A" w:rsidRDefault="00A9369A" w:rsidP="00A9369A"/>
    <w:p w:rsidR="00770D20" w:rsidRDefault="00770D20" w:rsidP="008063DA">
      <w:pPr>
        <w:jc w:val="center"/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</w:pPr>
    </w:p>
    <w:p w:rsidR="00A9369A" w:rsidRPr="008063DA" w:rsidRDefault="00A9369A" w:rsidP="008063DA">
      <w:pPr>
        <w:jc w:val="center"/>
        <w:rPr>
          <w:color w:val="006666"/>
        </w:rPr>
      </w:pPr>
      <w:r w:rsidRPr="008063DA"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  <w:t>Мастера производственного обучения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3118"/>
        <w:gridCol w:w="1843"/>
        <w:gridCol w:w="2126"/>
        <w:gridCol w:w="5103"/>
        <w:gridCol w:w="1276"/>
      </w:tblGrid>
      <w:tr w:rsidR="008D7A0A" w:rsidRPr="001C7414" w:rsidTr="008D7A0A">
        <w:trPr>
          <w:trHeight w:val="1200"/>
        </w:trPr>
        <w:tc>
          <w:tcPr>
            <w:tcW w:w="426" w:type="dxa"/>
            <w:shd w:val="clear" w:color="auto" w:fill="C5E0B3"/>
          </w:tcPr>
          <w:p w:rsidR="008D7A0A" w:rsidRDefault="008D7A0A" w:rsidP="001C741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8D7A0A" w:rsidRPr="009D0090" w:rsidRDefault="008D7A0A" w:rsidP="009D009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60" w:type="dxa"/>
            <w:shd w:val="clear" w:color="auto" w:fill="C5E0B3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Мастер производствен</w:t>
            </w: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ного обучения</w:t>
            </w:r>
          </w:p>
        </w:tc>
        <w:tc>
          <w:tcPr>
            <w:tcW w:w="3118" w:type="dxa"/>
            <w:shd w:val="clear" w:color="auto" w:fill="C5E0B3"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843" w:type="dxa"/>
            <w:shd w:val="clear" w:color="auto" w:fill="C5E0B3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2126" w:type="dxa"/>
            <w:shd w:val="clear" w:color="auto" w:fill="C5E0B3"/>
            <w:hideMark/>
          </w:tcPr>
          <w:p w:rsidR="008D7A0A" w:rsidRDefault="008D7A0A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8D7A0A" w:rsidRPr="001C7414" w:rsidRDefault="008D7A0A" w:rsidP="009D0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8D7A0A" w:rsidRPr="001C7414" w:rsidRDefault="008D7A0A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shd w:val="clear" w:color="auto" w:fill="C5E0B3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276" w:type="dxa"/>
            <w:shd w:val="clear" w:color="auto" w:fill="C5E0B3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работы в проф. сфере</w:t>
            </w:r>
          </w:p>
        </w:tc>
      </w:tr>
      <w:tr w:rsidR="008D7A0A" w:rsidRPr="001C7414" w:rsidTr="008D7A0A">
        <w:trPr>
          <w:trHeight w:val="300"/>
        </w:trPr>
        <w:tc>
          <w:tcPr>
            <w:tcW w:w="426" w:type="dxa"/>
            <w:shd w:val="clear" w:color="auto" w:fill="auto"/>
          </w:tcPr>
          <w:p w:rsidR="008D7A0A" w:rsidRPr="001C7414" w:rsidRDefault="008D7A0A" w:rsidP="001C741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18" w:type="dxa"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8D7A0A" w:rsidRPr="005F0722" w:rsidTr="008D7A0A">
        <w:trPr>
          <w:trHeight w:val="1245"/>
        </w:trPr>
        <w:tc>
          <w:tcPr>
            <w:tcW w:w="426" w:type="dxa"/>
            <w:shd w:val="clear" w:color="auto" w:fill="auto"/>
          </w:tcPr>
          <w:p w:rsidR="008D7A0A" w:rsidRPr="00795D48" w:rsidRDefault="008D7A0A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8D7A0A" w:rsidRPr="00795D48" w:rsidRDefault="008D7A0A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Зюзин Александр Иванович</w:t>
            </w:r>
          </w:p>
        </w:tc>
        <w:tc>
          <w:tcPr>
            <w:tcW w:w="3118" w:type="dxa"/>
          </w:tcPr>
          <w:p w:rsidR="008D7A0A" w:rsidRPr="00795D48" w:rsidRDefault="008D7A0A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Среднее профессиональное 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Техническое обслуживание и ремонт автомобилей</w:t>
            </w:r>
          </w:p>
          <w:p w:rsidR="008D7A0A" w:rsidRPr="00795D48" w:rsidRDefault="008D7A0A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Техник-механик, мастер производственного обучения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5F0722" w:rsidRDefault="008D7A0A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7A0A" w:rsidRPr="005F0722" w:rsidRDefault="008D7A0A" w:rsidP="00B41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  <w:tr w:rsidR="008D7A0A" w:rsidRPr="005F0722" w:rsidTr="008D7A0A">
        <w:trPr>
          <w:trHeight w:val="1215"/>
        </w:trPr>
        <w:tc>
          <w:tcPr>
            <w:tcW w:w="426" w:type="dxa"/>
            <w:shd w:val="clear" w:color="auto" w:fill="auto"/>
          </w:tcPr>
          <w:p w:rsidR="008D7A0A" w:rsidRPr="00795D48" w:rsidRDefault="008D7A0A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8D7A0A" w:rsidRPr="00795D48" w:rsidRDefault="008D7A0A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Латухин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Сергей Александрович</w:t>
            </w:r>
          </w:p>
        </w:tc>
        <w:tc>
          <w:tcPr>
            <w:tcW w:w="3118" w:type="dxa"/>
          </w:tcPr>
          <w:p w:rsidR="008D7A0A" w:rsidRPr="00795D48" w:rsidRDefault="008D7A0A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Среднее профессиональное 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 машиностроения</w:t>
            </w:r>
          </w:p>
          <w:p w:rsidR="008D7A0A" w:rsidRPr="00795D48" w:rsidRDefault="008D7A0A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Техник-механик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5F0722" w:rsidRDefault="008D7A0A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7A0A" w:rsidRPr="005F0722" w:rsidRDefault="008D7A0A" w:rsidP="00B41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</w:tr>
    </w:tbl>
    <w:p w:rsidR="008D7A0A" w:rsidRDefault="008D7A0A" w:rsidP="008063DA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</w:p>
    <w:p w:rsidR="008D7A0A" w:rsidRDefault="008D7A0A" w:rsidP="008D7A0A"/>
    <w:p w:rsidR="001D7750" w:rsidRDefault="001D7750"/>
    <w:sectPr w:rsidR="001D7750" w:rsidSect="00A936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36C8"/>
    <w:multiLevelType w:val="hybridMultilevel"/>
    <w:tmpl w:val="860862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44C"/>
    <w:multiLevelType w:val="hybridMultilevel"/>
    <w:tmpl w:val="CAC2E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541C"/>
    <w:multiLevelType w:val="hybridMultilevel"/>
    <w:tmpl w:val="29CA95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A"/>
    <w:rsid w:val="00011F86"/>
    <w:rsid w:val="00025BF5"/>
    <w:rsid w:val="00040A9C"/>
    <w:rsid w:val="000429E4"/>
    <w:rsid w:val="00052FD9"/>
    <w:rsid w:val="0006342B"/>
    <w:rsid w:val="00065305"/>
    <w:rsid w:val="0008150A"/>
    <w:rsid w:val="000817BF"/>
    <w:rsid w:val="0009077A"/>
    <w:rsid w:val="00091C7C"/>
    <w:rsid w:val="000A264B"/>
    <w:rsid w:val="000A5932"/>
    <w:rsid w:val="000B5742"/>
    <w:rsid w:val="000C59D0"/>
    <w:rsid w:val="000C7452"/>
    <w:rsid w:val="000D041C"/>
    <w:rsid w:val="000F5DCB"/>
    <w:rsid w:val="00103019"/>
    <w:rsid w:val="00104015"/>
    <w:rsid w:val="00120E85"/>
    <w:rsid w:val="001313A9"/>
    <w:rsid w:val="0013539E"/>
    <w:rsid w:val="00136AFC"/>
    <w:rsid w:val="00147A8F"/>
    <w:rsid w:val="00152B81"/>
    <w:rsid w:val="001536DF"/>
    <w:rsid w:val="00154A19"/>
    <w:rsid w:val="00165432"/>
    <w:rsid w:val="001659AE"/>
    <w:rsid w:val="001722BB"/>
    <w:rsid w:val="00174DAF"/>
    <w:rsid w:val="0018388C"/>
    <w:rsid w:val="0019381B"/>
    <w:rsid w:val="00195920"/>
    <w:rsid w:val="001A4540"/>
    <w:rsid w:val="001C0A51"/>
    <w:rsid w:val="001C7414"/>
    <w:rsid w:val="001D749E"/>
    <w:rsid w:val="001D7750"/>
    <w:rsid w:val="001E733A"/>
    <w:rsid w:val="002117A4"/>
    <w:rsid w:val="002122F0"/>
    <w:rsid w:val="00214211"/>
    <w:rsid w:val="00217FAD"/>
    <w:rsid w:val="00223389"/>
    <w:rsid w:val="00224565"/>
    <w:rsid w:val="002313D7"/>
    <w:rsid w:val="00257D41"/>
    <w:rsid w:val="002608D5"/>
    <w:rsid w:val="002A375E"/>
    <w:rsid w:val="002A7C24"/>
    <w:rsid w:val="002B0048"/>
    <w:rsid w:val="002B0EBA"/>
    <w:rsid w:val="002F00C5"/>
    <w:rsid w:val="00350ED1"/>
    <w:rsid w:val="00353604"/>
    <w:rsid w:val="00355F84"/>
    <w:rsid w:val="00361774"/>
    <w:rsid w:val="003648AC"/>
    <w:rsid w:val="00377A65"/>
    <w:rsid w:val="003851DB"/>
    <w:rsid w:val="003874CD"/>
    <w:rsid w:val="003944E9"/>
    <w:rsid w:val="003A128D"/>
    <w:rsid w:val="003C37A2"/>
    <w:rsid w:val="003E0E75"/>
    <w:rsid w:val="003E2C66"/>
    <w:rsid w:val="00403603"/>
    <w:rsid w:val="00424452"/>
    <w:rsid w:val="00436DF4"/>
    <w:rsid w:val="0044645F"/>
    <w:rsid w:val="00452F43"/>
    <w:rsid w:val="00471E00"/>
    <w:rsid w:val="00475D01"/>
    <w:rsid w:val="004772E2"/>
    <w:rsid w:val="00484251"/>
    <w:rsid w:val="0049250F"/>
    <w:rsid w:val="00494F1D"/>
    <w:rsid w:val="004974D3"/>
    <w:rsid w:val="004A74D3"/>
    <w:rsid w:val="004B7074"/>
    <w:rsid w:val="004C1221"/>
    <w:rsid w:val="004C4079"/>
    <w:rsid w:val="004C6413"/>
    <w:rsid w:val="004C66D1"/>
    <w:rsid w:val="004D2B46"/>
    <w:rsid w:val="004E0321"/>
    <w:rsid w:val="004E69D0"/>
    <w:rsid w:val="004F6564"/>
    <w:rsid w:val="00500F1F"/>
    <w:rsid w:val="00500F5D"/>
    <w:rsid w:val="00502B4E"/>
    <w:rsid w:val="00506205"/>
    <w:rsid w:val="0051008B"/>
    <w:rsid w:val="00513079"/>
    <w:rsid w:val="00517829"/>
    <w:rsid w:val="0053690B"/>
    <w:rsid w:val="00550C7E"/>
    <w:rsid w:val="00557A2F"/>
    <w:rsid w:val="00562391"/>
    <w:rsid w:val="00575153"/>
    <w:rsid w:val="00582663"/>
    <w:rsid w:val="0059703D"/>
    <w:rsid w:val="005B5DCD"/>
    <w:rsid w:val="005C6A51"/>
    <w:rsid w:val="005E7424"/>
    <w:rsid w:val="005E7CC2"/>
    <w:rsid w:val="005F46BD"/>
    <w:rsid w:val="005F505F"/>
    <w:rsid w:val="00611548"/>
    <w:rsid w:val="006130AD"/>
    <w:rsid w:val="0061432E"/>
    <w:rsid w:val="006162B7"/>
    <w:rsid w:val="00616CEE"/>
    <w:rsid w:val="00625394"/>
    <w:rsid w:val="0062703F"/>
    <w:rsid w:val="00637363"/>
    <w:rsid w:val="006445F7"/>
    <w:rsid w:val="00644785"/>
    <w:rsid w:val="0064521E"/>
    <w:rsid w:val="00653CDB"/>
    <w:rsid w:val="00662F34"/>
    <w:rsid w:val="006731D1"/>
    <w:rsid w:val="00673482"/>
    <w:rsid w:val="0069502C"/>
    <w:rsid w:val="00697E42"/>
    <w:rsid w:val="006A3ABF"/>
    <w:rsid w:val="006B04F8"/>
    <w:rsid w:val="006B0941"/>
    <w:rsid w:val="006B208B"/>
    <w:rsid w:val="006B4C22"/>
    <w:rsid w:val="006E5326"/>
    <w:rsid w:val="006F576A"/>
    <w:rsid w:val="006F5D56"/>
    <w:rsid w:val="007157DD"/>
    <w:rsid w:val="00722D20"/>
    <w:rsid w:val="00727FCF"/>
    <w:rsid w:val="00735084"/>
    <w:rsid w:val="007359DF"/>
    <w:rsid w:val="007411C4"/>
    <w:rsid w:val="0074412A"/>
    <w:rsid w:val="00744825"/>
    <w:rsid w:val="00744853"/>
    <w:rsid w:val="007471C0"/>
    <w:rsid w:val="00747FCC"/>
    <w:rsid w:val="00751DB7"/>
    <w:rsid w:val="00754165"/>
    <w:rsid w:val="0076263B"/>
    <w:rsid w:val="0076333A"/>
    <w:rsid w:val="00770D20"/>
    <w:rsid w:val="00772D8C"/>
    <w:rsid w:val="007758A0"/>
    <w:rsid w:val="007912DC"/>
    <w:rsid w:val="00795D48"/>
    <w:rsid w:val="007A14C6"/>
    <w:rsid w:val="007A1EFB"/>
    <w:rsid w:val="007B0665"/>
    <w:rsid w:val="007B2C50"/>
    <w:rsid w:val="007B3F85"/>
    <w:rsid w:val="007D575D"/>
    <w:rsid w:val="007D60FB"/>
    <w:rsid w:val="00805ADE"/>
    <w:rsid w:val="008063DA"/>
    <w:rsid w:val="00817530"/>
    <w:rsid w:val="00832871"/>
    <w:rsid w:val="008411F6"/>
    <w:rsid w:val="00852829"/>
    <w:rsid w:val="0086113B"/>
    <w:rsid w:val="00864E45"/>
    <w:rsid w:val="008800EE"/>
    <w:rsid w:val="00892C20"/>
    <w:rsid w:val="008A3E16"/>
    <w:rsid w:val="008B1FE7"/>
    <w:rsid w:val="008B4F98"/>
    <w:rsid w:val="008C2718"/>
    <w:rsid w:val="008C43B8"/>
    <w:rsid w:val="008C4B60"/>
    <w:rsid w:val="008C7603"/>
    <w:rsid w:val="008D01C3"/>
    <w:rsid w:val="008D531A"/>
    <w:rsid w:val="008D7A0A"/>
    <w:rsid w:val="008E2B67"/>
    <w:rsid w:val="008E7106"/>
    <w:rsid w:val="008F0B0C"/>
    <w:rsid w:val="008F6547"/>
    <w:rsid w:val="009022A5"/>
    <w:rsid w:val="00903628"/>
    <w:rsid w:val="00904E66"/>
    <w:rsid w:val="009300A0"/>
    <w:rsid w:val="00940005"/>
    <w:rsid w:val="009413BD"/>
    <w:rsid w:val="009538C7"/>
    <w:rsid w:val="00960FBF"/>
    <w:rsid w:val="00976787"/>
    <w:rsid w:val="00990C3F"/>
    <w:rsid w:val="009941C8"/>
    <w:rsid w:val="009B033B"/>
    <w:rsid w:val="009B2C76"/>
    <w:rsid w:val="009C3D77"/>
    <w:rsid w:val="009C5947"/>
    <w:rsid w:val="009D0090"/>
    <w:rsid w:val="009E1DCD"/>
    <w:rsid w:val="009E733E"/>
    <w:rsid w:val="009F2AD2"/>
    <w:rsid w:val="009F3C1F"/>
    <w:rsid w:val="00A06974"/>
    <w:rsid w:val="00A135E0"/>
    <w:rsid w:val="00A24304"/>
    <w:rsid w:val="00A367E2"/>
    <w:rsid w:val="00A44CBE"/>
    <w:rsid w:val="00A51BE7"/>
    <w:rsid w:val="00A57E8A"/>
    <w:rsid w:val="00A87CB2"/>
    <w:rsid w:val="00A9369A"/>
    <w:rsid w:val="00A967FC"/>
    <w:rsid w:val="00AA09D0"/>
    <w:rsid w:val="00AA7884"/>
    <w:rsid w:val="00AC21F0"/>
    <w:rsid w:val="00AC3B0E"/>
    <w:rsid w:val="00AE5128"/>
    <w:rsid w:val="00AF0CC1"/>
    <w:rsid w:val="00B04F3D"/>
    <w:rsid w:val="00B07371"/>
    <w:rsid w:val="00B136A8"/>
    <w:rsid w:val="00B17074"/>
    <w:rsid w:val="00B25092"/>
    <w:rsid w:val="00B32487"/>
    <w:rsid w:val="00B33A54"/>
    <w:rsid w:val="00B36815"/>
    <w:rsid w:val="00B36F18"/>
    <w:rsid w:val="00B41216"/>
    <w:rsid w:val="00B41F89"/>
    <w:rsid w:val="00B50593"/>
    <w:rsid w:val="00B507B8"/>
    <w:rsid w:val="00B54017"/>
    <w:rsid w:val="00B562DB"/>
    <w:rsid w:val="00B57161"/>
    <w:rsid w:val="00B609A4"/>
    <w:rsid w:val="00B65177"/>
    <w:rsid w:val="00B67015"/>
    <w:rsid w:val="00B8579D"/>
    <w:rsid w:val="00B873E7"/>
    <w:rsid w:val="00B9496F"/>
    <w:rsid w:val="00BB5D66"/>
    <w:rsid w:val="00BB6249"/>
    <w:rsid w:val="00BB6D7E"/>
    <w:rsid w:val="00BC1618"/>
    <w:rsid w:val="00BC35B9"/>
    <w:rsid w:val="00BF0B3D"/>
    <w:rsid w:val="00BF78A4"/>
    <w:rsid w:val="00C131FE"/>
    <w:rsid w:val="00C13FF4"/>
    <w:rsid w:val="00C35E0D"/>
    <w:rsid w:val="00C4220D"/>
    <w:rsid w:val="00C459C0"/>
    <w:rsid w:val="00C5185C"/>
    <w:rsid w:val="00C5243C"/>
    <w:rsid w:val="00C617A4"/>
    <w:rsid w:val="00C62753"/>
    <w:rsid w:val="00C64A1B"/>
    <w:rsid w:val="00C7060C"/>
    <w:rsid w:val="00C71C09"/>
    <w:rsid w:val="00C879CB"/>
    <w:rsid w:val="00CB6806"/>
    <w:rsid w:val="00CC6704"/>
    <w:rsid w:val="00CC740E"/>
    <w:rsid w:val="00CF7B16"/>
    <w:rsid w:val="00D017AD"/>
    <w:rsid w:val="00D1671B"/>
    <w:rsid w:val="00D17130"/>
    <w:rsid w:val="00D27953"/>
    <w:rsid w:val="00D35702"/>
    <w:rsid w:val="00D52F26"/>
    <w:rsid w:val="00D5329C"/>
    <w:rsid w:val="00D675DC"/>
    <w:rsid w:val="00D84322"/>
    <w:rsid w:val="00D91F3B"/>
    <w:rsid w:val="00DA0C59"/>
    <w:rsid w:val="00DA1609"/>
    <w:rsid w:val="00DD13E5"/>
    <w:rsid w:val="00E07B60"/>
    <w:rsid w:val="00E14AD9"/>
    <w:rsid w:val="00E259A1"/>
    <w:rsid w:val="00E3475B"/>
    <w:rsid w:val="00E41829"/>
    <w:rsid w:val="00E46561"/>
    <w:rsid w:val="00E613D0"/>
    <w:rsid w:val="00E64590"/>
    <w:rsid w:val="00E66812"/>
    <w:rsid w:val="00E672CD"/>
    <w:rsid w:val="00E70806"/>
    <w:rsid w:val="00E740D7"/>
    <w:rsid w:val="00E862CD"/>
    <w:rsid w:val="00E94AD2"/>
    <w:rsid w:val="00EA767F"/>
    <w:rsid w:val="00EB327B"/>
    <w:rsid w:val="00ED09F1"/>
    <w:rsid w:val="00EF155A"/>
    <w:rsid w:val="00F05439"/>
    <w:rsid w:val="00F12813"/>
    <w:rsid w:val="00F21090"/>
    <w:rsid w:val="00F2774C"/>
    <w:rsid w:val="00F452FE"/>
    <w:rsid w:val="00F708D1"/>
    <w:rsid w:val="00F82FD2"/>
    <w:rsid w:val="00F94F88"/>
    <w:rsid w:val="00F952E5"/>
    <w:rsid w:val="00FB2325"/>
    <w:rsid w:val="00FB39F3"/>
    <w:rsid w:val="00FB78BD"/>
    <w:rsid w:val="00FD52C3"/>
    <w:rsid w:val="00FD6292"/>
    <w:rsid w:val="00FE06C5"/>
    <w:rsid w:val="00FE537F"/>
    <w:rsid w:val="00FE572A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0493"/>
  <w15:docId w15:val="{3E5149F7-B06F-44A5-9669-9026D411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69A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69A"/>
    <w:pPr>
      <w:ind w:left="720"/>
      <w:contextualSpacing/>
    </w:pPr>
  </w:style>
  <w:style w:type="table" w:styleId="a4">
    <w:name w:val="Table Grid"/>
    <w:basedOn w:val="a1"/>
    <w:uiPriority w:val="39"/>
    <w:rsid w:val="00A9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8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D9BD1-B69B-48F8-B9AF-82FBA4ED9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6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Викторовна Сорокина</dc:creator>
  <cp:lastModifiedBy>Татьяна Евлампьева</cp:lastModifiedBy>
  <cp:revision>124</cp:revision>
  <dcterms:created xsi:type="dcterms:W3CDTF">2025-10-22T13:11:00Z</dcterms:created>
  <dcterms:modified xsi:type="dcterms:W3CDTF">2026-07-09T11:53:00Z</dcterms:modified>
</cp:coreProperties>
</file>