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45CB2" w:rsidRDefault="00F45CB2" w:rsidP="008F225F">
      <w:pPr>
        <w:keepNext/>
        <w:ind w:firstLine="709"/>
        <w:jc w:val="right"/>
        <w:rPr>
          <w:rFonts w:ascii="Times New Roman" w:eastAsia="Times New Roman" w:hAnsi="Times New Roman" w:cs="Times New Roman"/>
          <w:b/>
          <w:sz w:val="24"/>
          <w:szCs w:val="24"/>
        </w:rPr>
      </w:pPr>
    </w:p>
    <w:p w:rsidR="005C7EB0" w:rsidRDefault="008F225F" w:rsidP="005C7EB0">
      <w:pPr>
        <w:jc w:val="right"/>
        <w:rPr>
          <w:rFonts w:ascii="Times New Roman" w:eastAsia="Times New Roman" w:hAnsi="Times New Roman" w:cs="Times New Roman"/>
          <w:b/>
          <w:bCs/>
          <w:kern w:val="32"/>
          <w:sz w:val="24"/>
          <w:szCs w:val="24"/>
        </w:rPr>
      </w:pPr>
      <w:bookmarkStart w:id="1" w:name="_Toc150695619"/>
      <w:r>
        <w:rPr>
          <w:rFonts w:ascii="Times New Roman" w:eastAsia="Times New Roman" w:hAnsi="Times New Roman" w:cs="Times New Roman"/>
          <w:b/>
          <w:bCs/>
          <w:kern w:val="32"/>
          <w:sz w:val="24"/>
          <w:szCs w:val="24"/>
        </w:rPr>
        <w:t xml:space="preserve">к </w:t>
      </w:r>
      <w:r w:rsidR="009A0AAA">
        <w:rPr>
          <w:rFonts w:ascii="Times New Roman" w:eastAsia="Times New Roman" w:hAnsi="Times New Roman" w:cs="Times New Roman"/>
          <w:b/>
          <w:bCs/>
          <w:kern w:val="32"/>
          <w:sz w:val="24"/>
          <w:szCs w:val="24"/>
        </w:rPr>
        <w:t>ПОП-П</w:t>
      </w:r>
      <w:r>
        <w:rPr>
          <w:rFonts w:ascii="Times New Roman" w:eastAsia="Times New Roman" w:hAnsi="Times New Roman" w:cs="Times New Roman"/>
          <w:b/>
          <w:bCs/>
          <w:kern w:val="32"/>
          <w:sz w:val="24"/>
          <w:szCs w:val="24"/>
        </w:rPr>
        <w:t xml:space="preserve"> по </w:t>
      </w:r>
      <w:bookmarkEnd w:id="1"/>
      <w:r w:rsidR="005C7EB0" w:rsidRPr="00761274">
        <w:rPr>
          <w:rFonts w:ascii="Times New Roman" w:eastAsia="Times New Roman" w:hAnsi="Times New Roman" w:cs="Times New Roman"/>
          <w:b/>
          <w:bCs/>
          <w:kern w:val="32"/>
          <w:sz w:val="24"/>
          <w:szCs w:val="24"/>
        </w:rPr>
        <w:t xml:space="preserve">специальности </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C7EB0" w:rsidRPr="00761274"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оборудования (по отраслям)</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0C42A7" w:rsidRDefault="00BD6A9B" w:rsidP="00BD6A9B">
      <w:pPr>
        <w:jc w:val="center"/>
        <w:rPr>
          <w:rFonts w:ascii="Times New Roman" w:hAnsi="Times New Roman" w:cs="Times New Roman"/>
          <w:b/>
          <w:bCs/>
          <w:sz w:val="24"/>
          <w:szCs w:val="24"/>
        </w:rPr>
      </w:pPr>
      <w:r w:rsidRPr="000C42A7">
        <w:rPr>
          <w:rFonts w:ascii="Times New Roman" w:hAnsi="Times New Roman" w:cs="Times New Roman"/>
          <w:b/>
          <w:bCs/>
          <w:sz w:val="24"/>
          <w:szCs w:val="24"/>
        </w:rPr>
        <w:t>ОГЛАВЛЕНИЕ</w:t>
      </w:r>
    </w:p>
    <w:p w:rsidR="000C42A7" w:rsidRPr="00754160" w:rsidRDefault="00E01595" w:rsidP="00754160">
      <w:pPr>
        <w:pStyle w:val="22"/>
        <w:rPr>
          <w:rStyle w:val="af1"/>
          <w:color w:val="auto"/>
          <w:u w:val="none"/>
        </w:rPr>
      </w:pPr>
      <w:r w:rsidRPr="00E01595">
        <w:rPr>
          <w:rFonts w:ascii="Times New Roman Полужирный" w:hAnsi="Times New Roman Полужирный"/>
        </w:rPr>
        <w:fldChar w:fldCharType="begin"/>
      </w:r>
      <w:r w:rsidR="00896BB3" w:rsidRPr="000C42A7">
        <w:instrText xml:space="preserve"> TOC \o "3-3" \h \z \t "Заголовок 1;1;Заголовок 2;2;Заголовок1;1;Заголовок;1" </w:instrText>
      </w:r>
      <w:r w:rsidRPr="00E01595">
        <w:rPr>
          <w:rFonts w:ascii="Times New Roman Полужирный" w:hAnsi="Times New Roman Полужирный"/>
        </w:rPr>
        <w:fldChar w:fldCharType="separate"/>
      </w:r>
      <w:hyperlink w:anchor="_Toc184112067" w:history="1">
        <w:r w:rsidR="00754160" w:rsidRPr="00754160">
          <w:rPr>
            <w:rStyle w:val="af1"/>
            <w:bCs w:val="0"/>
            <w:color w:val="auto"/>
            <w:u w:val="none"/>
          </w:rPr>
          <w:t>«оп</w:t>
        </w:r>
      </w:hyperlink>
      <w:r w:rsidR="00754160" w:rsidRPr="00754160">
        <w:rPr>
          <w:rStyle w:val="af1"/>
          <w:bCs w:val="0"/>
          <w:color w:val="auto"/>
          <w:u w:val="none"/>
        </w:rPr>
        <w:t>ц.01 инженерная графика»…………………………………………………</w:t>
      </w:r>
      <w:r w:rsidR="00754160">
        <w:rPr>
          <w:rStyle w:val="af1"/>
          <w:bCs w:val="0"/>
          <w:color w:val="auto"/>
          <w:u w:val="none"/>
        </w:rPr>
        <w:t>......</w:t>
      </w:r>
    </w:p>
    <w:p w:rsidR="000C42A7" w:rsidRPr="000C42A7" w:rsidRDefault="00E01595" w:rsidP="00754160">
      <w:pPr>
        <w:pStyle w:val="22"/>
        <w:rPr>
          <w:rFonts w:asciiTheme="minorHAnsi" w:eastAsiaTheme="minorEastAsia" w:hAnsiTheme="minorHAnsi" w:cstheme="minorBidi"/>
          <w:sz w:val="22"/>
          <w:szCs w:val="22"/>
        </w:rPr>
      </w:pPr>
      <w:hyperlink w:anchor="_Toc184112068" w:history="1">
        <w:r w:rsidR="000C42A7" w:rsidRPr="000C42A7">
          <w:rPr>
            <w:rStyle w:val="af1"/>
          </w:rPr>
          <w:t>«О</w:t>
        </w:r>
        <w:r w:rsidR="00754160" w:rsidRPr="00754160">
          <w:rPr>
            <w:rStyle w:val="af1"/>
          </w:rPr>
          <w:t>Пц.</w:t>
        </w:r>
        <w:r w:rsidR="000C42A7" w:rsidRPr="000C42A7">
          <w:rPr>
            <w:rStyle w:val="af1"/>
          </w:rPr>
          <w:t>.02 ЭЛЕКТРОТЕХНИКА И ЭЛЕКТРОНИКА»</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69"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.03 Метрология, стандартизация и сертификация»</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0"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.04 Техническая механика»</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1"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.05 маТЕРИАЛОВЕДЕНИЕ»</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2"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.06 </w:t>
        </w:r>
        <w:r w:rsidR="000C42A7" w:rsidRPr="000C42A7">
          <w:rPr>
            <w:rStyle w:val="af1"/>
            <w:rFonts w:eastAsiaTheme="minorHAnsi"/>
            <w:lang w:eastAsia="en-US"/>
          </w:rPr>
          <w:t>Электрические машины и электропривод</w:t>
        </w:r>
        <w:r w:rsidR="000C42A7" w:rsidRPr="000C42A7">
          <w:rPr>
            <w:rStyle w:val="af1"/>
          </w:rPr>
          <w:t>»</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3"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.07</w:t>
        </w:r>
        <w:r w:rsidR="00754160">
          <w:rPr>
            <w:rStyle w:val="af1"/>
            <w:b w:val="0"/>
            <w:bCs w:val="0"/>
          </w:rPr>
          <w:t>ц</w:t>
        </w:r>
        <w:r w:rsidR="000C42A7" w:rsidRPr="000C42A7">
          <w:rPr>
            <w:rStyle w:val="af1"/>
          </w:rPr>
          <w:t xml:space="preserve"> </w:t>
        </w:r>
        <w:r w:rsidR="000C42A7" w:rsidRPr="000C42A7">
          <w:rPr>
            <w:rStyle w:val="af1"/>
            <w:rFonts w:eastAsiaTheme="minorHAnsi"/>
            <w:lang w:eastAsia="en-US"/>
          </w:rPr>
          <w:t>ПРИКЛАДНАЯ МАТЕМАТИКА</w:t>
        </w:r>
        <w:r w:rsidR="000C42A7" w:rsidRPr="000C42A7">
          <w:rPr>
            <w:rStyle w:val="af1"/>
          </w:rPr>
          <w:t>»</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4"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.08 </w:t>
        </w:r>
        <w:r w:rsidR="000C42A7" w:rsidRPr="000C42A7">
          <w:rPr>
            <w:rStyle w:val="af1"/>
            <w:rFonts w:eastAsiaTheme="minorHAnsi"/>
            <w:lang w:eastAsia="en-US"/>
          </w:rPr>
          <w:t>Информационные технологии в профессиональной деятельности</w:t>
        </w:r>
        <w:r w:rsidR="000C42A7" w:rsidRPr="000C42A7">
          <w:rPr>
            <w:rStyle w:val="af1"/>
          </w:rPr>
          <w:t>»</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5"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.09 </w:t>
        </w:r>
        <w:r w:rsidR="000C42A7" w:rsidRPr="000C42A7">
          <w:rPr>
            <w:rStyle w:val="af1"/>
            <w:rFonts w:eastAsiaTheme="minorHAnsi"/>
            <w:lang w:eastAsia="en-US"/>
          </w:rPr>
          <w:t>Охрана труда</w:t>
        </w:r>
        <w:r w:rsidR="000C42A7" w:rsidRPr="000C42A7">
          <w:rPr>
            <w:rStyle w:val="af1"/>
          </w:rPr>
          <w:t>»</w:t>
        </w:r>
        <w:r w:rsidR="000C42A7" w:rsidRPr="000C42A7">
          <w:rPr>
            <w:webHidden/>
          </w:rPr>
          <w:tab/>
        </w:r>
      </w:hyperlink>
    </w:p>
    <w:p w:rsidR="000C42A7" w:rsidRDefault="00E01595" w:rsidP="00754160">
      <w:pPr>
        <w:pStyle w:val="22"/>
        <w:rPr>
          <w:rFonts w:asciiTheme="minorHAnsi" w:hAnsiTheme="minorHAnsi"/>
        </w:rPr>
      </w:pPr>
      <w:hyperlink w:anchor="_Toc184112076"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.10 </w:t>
        </w:r>
        <w:r w:rsidR="000C42A7" w:rsidRPr="000C42A7">
          <w:rPr>
            <w:rStyle w:val="af1"/>
            <w:rFonts w:eastAsiaTheme="minorHAnsi"/>
            <w:lang w:eastAsia="en-US"/>
          </w:rPr>
          <w:t>Основы предпринимательской деятельности</w:t>
        </w:r>
        <w:r w:rsidR="000C42A7" w:rsidRPr="000C42A7">
          <w:rPr>
            <w:rStyle w:val="af1"/>
          </w:rPr>
          <w:t>»</w:t>
        </w:r>
        <w:r w:rsidR="000C42A7" w:rsidRPr="000C42A7">
          <w:rPr>
            <w:webHidden/>
          </w:rPr>
          <w:tab/>
        </w:r>
      </w:hyperlink>
    </w:p>
    <w:p w:rsidR="00015DFA" w:rsidRPr="00015DFA" w:rsidRDefault="00015DFA" w:rsidP="00015DFA">
      <w:pPr>
        <w:rPr>
          <w:lang w:eastAsia="ru-RU"/>
        </w:rPr>
      </w:pPr>
    </w:p>
    <w:p w:rsidR="00C11F28" w:rsidRDefault="00C11F28" w:rsidP="00C11F28">
      <w:pPr>
        <w:rPr>
          <w:rStyle w:val="af1"/>
          <w:rFonts w:eastAsia="Times New Roman" w:cs="Times New Roman"/>
          <w:b/>
          <w:bCs/>
          <w:caps/>
          <w:noProof/>
          <w:color w:val="auto"/>
          <w:sz w:val="24"/>
          <w:szCs w:val="24"/>
          <w:u w:val="none"/>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eastAsia="Times New Roman" w:cs="Times New Roman"/>
          <w:b/>
          <w:bCs/>
          <w:caps/>
          <w:noProof/>
          <w:color w:val="auto"/>
          <w:sz w:val="24"/>
          <w:szCs w:val="24"/>
          <w:u w:val="none"/>
        </w:rPr>
        <w:t>«</w:t>
      </w:r>
      <w:r w:rsidRPr="00C11F28">
        <w:rPr>
          <w:rStyle w:val="af1"/>
          <w:rFonts w:ascii="Times New Roman Полужирный" w:eastAsia="Times New Roman" w:hAnsi="Times New Roman Полужирный" w:cs="Times New Roman"/>
          <w:b/>
          <w:bCs/>
          <w:caps/>
          <w:noProof/>
          <w:color w:val="auto"/>
          <w:sz w:val="24"/>
          <w:szCs w:val="24"/>
          <w:u w:val="none"/>
        </w:rPr>
        <w:t>ОПЦ.11* ВНЕДРЕНИЕ СРЕДСТВ АВТОМАТИЗАЦИИ…………………</w:t>
      </w:r>
      <w:r>
        <w:rPr>
          <w:rStyle w:val="af1"/>
          <w:rFonts w:ascii="Times New Roman Полужирный" w:eastAsia="Times New Roman" w:hAnsi="Times New Roman Полужирный" w:cs="Times New Roman"/>
          <w:b/>
          <w:bCs/>
          <w:caps/>
          <w:noProof/>
          <w:color w:val="auto"/>
          <w:sz w:val="24"/>
          <w:szCs w:val="24"/>
          <w:u w:val="none"/>
        </w:rPr>
        <w:t>…</w:t>
      </w:r>
      <w:r>
        <w:rPr>
          <w:rStyle w:val="af1"/>
          <w:rFonts w:eastAsia="Times New Roman" w:cs="Times New Roman"/>
          <w:b/>
          <w:bCs/>
          <w:caps/>
          <w:noProof/>
          <w:color w:val="auto"/>
          <w:sz w:val="24"/>
          <w:szCs w:val="24"/>
          <w:u w:val="none"/>
        </w:rPr>
        <w:t>……………..</w:t>
      </w:r>
    </w:p>
    <w:p w:rsidR="00015DFA" w:rsidRPr="00C11F28" w:rsidRDefault="00015DFA" w:rsidP="00C11F28">
      <w:pPr>
        <w:rPr>
          <w:rStyle w:val="af1"/>
          <w:rFonts w:eastAsia="Times New Roman" w:cs="Times New Roman"/>
          <w:b/>
          <w:bCs/>
          <w:caps/>
          <w:noProof/>
          <w:color w:val="auto"/>
          <w:sz w:val="24"/>
          <w:szCs w:val="24"/>
          <w:u w:val="none"/>
        </w:rPr>
      </w:pPr>
    </w:p>
    <w:p w:rsidR="00C11F28" w:rsidRPr="00C11F28" w:rsidRDefault="00C11F28" w:rsidP="00C11F28">
      <w:pPr>
        <w:rPr>
          <w:rStyle w:val="af1"/>
          <w:rFonts w:eastAsia="Times New Roman" w:cs="Times New Roman"/>
          <w:b/>
          <w:bCs/>
          <w:caps/>
          <w:noProof/>
          <w:color w:val="auto"/>
          <w:sz w:val="24"/>
          <w:szCs w:val="24"/>
          <w:u w:val="none"/>
          <w:lang w:eastAsia="ru-RU"/>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ascii="Times New Roman Полужирный" w:eastAsia="Times New Roman" w:hAnsi="Times New Roman Полужирный" w:cs="Times New Roman"/>
          <w:b/>
          <w:bCs/>
          <w:caps/>
          <w:noProof/>
          <w:color w:val="auto"/>
          <w:sz w:val="24"/>
          <w:szCs w:val="24"/>
          <w:u w:val="none"/>
        </w:rPr>
        <w:t>«ОПЦ.12* ЦИФРОВЫЕ ТЕХНОЛОГИИ НА ПРЕДПРИЯТИЯХ ОТРАСЛИ МАШИНОСТРОЕНИЯ»</w:t>
      </w:r>
      <w:r>
        <w:rPr>
          <w:rStyle w:val="af1"/>
          <w:rFonts w:eastAsia="Times New Roman" w:cs="Times New Roman"/>
          <w:b/>
          <w:bCs/>
          <w:caps/>
          <w:noProof/>
          <w:color w:val="auto"/>
          <w:sz w:val="24"/>
          <w:szCs w:val="24"/>
          <w:u w:val="none"/>
        </w:rPr>
        <w:t>………………………………………………………………………………………………………</w:t>
      </w:r>
    </w:p>
    <w:p w:rsidR="000C42A7" w:rsidRPr="000C42A7" w:rsidRDefault="00754160">
      <w:pPr>
        <w:pStyle w:val="14"/>
        <w:rPr>
          <w:rFonts w:asciiTheme="minorHAnsi" w:eastAsiaTheme="minorEastAsia" w:hAnsiTheme="minorHAnsi" w:cstheme="minorBidi"/>
          <w:lang w:eastAsia="ru-RU"/>
        </w:rPr>
      </w:pPr>
      <w:r>
        <w:t xml:space="preserve">     </w:t>
      </w:r>
      <w:hyperlink w:anchor="_Toc184112077" w:history="1">
        <w:r w:rsidR="000C42A7" w:rsidRPr="000C42A7">
          <w:rPr>
            <w:rStyle w:val="af1"/>
          </w:rPr>
          <w:t>«СГ</w:t>
        </w:r>
        <w:r>
          <w:rPr>
            <w:rStyle w:val="af1"/>
          </w:rPr>
          <w:t>Ц</w:t>
        </w:r>
        <w:r w:rsidR="000C42A7" w:rsidRPr="000C42A7">
          <w:rPr>
            <w:rStyle w:val="af1"/>
          </w:rPr>
          <w:t>.01 ИСТОРИЯ РОССИИ»</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8" w:history="1">
        <w:r w:rsidR="000C42A7" w:rsidRPr="000C42A7">
          <w:rPr>
            <w:rStyle w:val="af1"/>
          </w:rPr>
          <w:t>«СГ</w:t>
        </w:r>
        <w:r w:rsidR="00754160">
          <w:rPr>
            <w:rStyle w:val="af1"/>
            <w:rFonts w:asciiTheme="minorHAnsi" w:hAnsiTheme="minorHAnsi"/>
            <w:b w:val="0"/>
            <w:bCs w:val="0"/>
          </w:rPr>
          <w:t>Ц</w:t>
        </w:r>
        <w:r w:rsidR="000C42A7" w:rsidRPr="000C42A7">
          <w:rPr>
            <w:rStyle w:val="af1"/>
          </w:rPr>
          <w:t>.02 Иностранный язык в профессиональной деятельности»</w:t>
        </w:r>
        <w:r w:rsidR="000C42A7" w:rsidRPr="000C42A7">
          <w:rPr>
            <w:webHidden/>
          </w:rPr>
          <w:tab/>
        </w:r>
      </w:hyperlink>
    </w:p>
    <w:p w:rsidR="000C42A7" w:rsidRPr="000C42A7" w:rsidRDefault="00E01595" w:rsidP="00754160">
      <w:pPr>
        <w:pStyle w:val="22"/>
        <w:rPr>
          <w:rFonts w:asciiTheme="minorHAnsi" w:eastAsiaTheme="minorEastAsia" w:hAnsiTheme="minorHAnsi" w:cstheme="minorBidi"/>
          <w:sz w:val="22"/>
          <w:szCs w:val="22"/>
        </w:rPr>
      </w:pPr>
      <w:hyperlink w:anchor="_Toc184112079" w:history="1">
        <w:r w:rsidR="000C42A7" w:rsidRPr="000C42A7">
          <w:rPr>
            <w:rStyle w:val="af1"/>
          </w:rPr>
          <w:t>«СГ</w:t>
        </w:r>
        <w:r w:rsidR="00754160">
          <w:rPr>
            <w:rStyle w:val="af1"/>
            <w:rFonts w:asciiTheme="minorHAnsi" w:hAnsiTheme="minorHAnsi"/>
            <w:b w:val="0"/>
            <w:bCs w:val="0"/>
          </w:rPr>
          <w:t>Ц</w:t>
        </w:r>
        <w:r w:rsidR="000C42A7" w:rsidRPr="000C42A7">
          <w:rPr>
            <w:rStyle w:val="af1"/>
          </w:rPr>
          <w:t>.03 Безопасность жизнедеятельности»</w:t>
        </w:r>
        <w:r w:rsidR="000C42A7" w:rsidRPr="000C42A7">
          <w:rPr>
            <w:webHidden/>
          </w:rPr>
          <w:tab/>
        </w:r>
        <w:r w:rsidRPr="000C42A7">
          <w:rPr>
            <w:webHidden/>
          </w:rPr>
          <w:fldChar w:fldCharType="begin"/>
        </w:r>
        <w:r w:rsidR="000C42A7" w:rsidRPr="000C42A7">
          <w:rPr>
            <w:webHidden/>
          </w:rPr>
          <w:instrText xml:space="preserve"> PAGEREF _Toc184112079 \h </w:instrText>
        </w:r>
        <w:r w:rsidRPr="000C42A7">
          <w:rPr>
            <w:webHidden/>
          </w:rPr>
          <w:fldChar w:fldCharType="separate"/>
        </w:r>
        <w:r w:rsidR="00754160">
          <w:rPr>
            <w:b w:val="0"/>
            <w:bCs w:val="0"/>
            <w:webHidden/>
          </w:rPr>
          <w:t>Ошибка! Закладка не определена.</w:t>
        </w:r>
        <w:r w:rsidRPr="000C42A7">
          <w:rPr>
            <w:webHidden/>
          </w:rPr>
          <w:fldChar w:fldCharType="end"/>
        </w:r>
      </w:hyperlink>
    </w:p>
    <w:p w:rsidR="000C42A7" w:rsidRPr="000C42A7" w:rsidRDefault="00E01595" w:rsidP="00754160">
      <w:pPr>
        <w:pStyle w:val="22"/>
        <w:rPr>
          <w:rFonts w:asciiTheme="minorHAnsi" w:eastAsiaTheme="minorEastAsia" w:hAnsiTheme="minorHAnsi" w:cstheme="minorBidi"/>
          <w:sz w:val="22"/>
          <w:szCs w:val="22"/>
        </w:rPr>
      </w:pPr>
      <w:hyperlink w:anchor="_Toc184112080" w:history="1">
        <w:r w:rsidR="000C42A7" w:rsidRPr="000C42A7">
          <w:rPr>
            <w:rStyle w:val="af1"/>
          </w:rPr>
          <w:t>«СГ</w:t>
        </w:r>
        <w:r w:rsidR="00754160">
          <w:rPr>
            <w:rStyle w:val="af1"/>
            <w:rFonts w:asciiTheme="minorHAnsi" w:hAnsiTheme="minorHAnsi"/>
            <w:b w:val="0"/>
            <w:bCs w:val="0"/>
          </w:rPr>
          <w:t>Ц</w:t>
        </w:r>
        <w:r w:rsidR="000C42A7" w:rsidRPr="000C42A7">
          <w:rPr>
            <w:rStyle w:val="af1"/>
          </w:rPr>
          <w:t>.04 Физическая культура»</w:t>
        </w:r>
        <w:r w:rsidR="000C42A7" w:rsidRPr="000C42A7">
          <w:rPr>
            <w:webHidden/>
          </w:rPr>
          <w:tab/>
        </w:r>
        <w:r w:rsidRPr="000C42A7">
          <w:rPr>
            <w:webHidden/>
          </w:rPr>
          <w:fldChar w:fldCharType="begin"/>
        </w:r>
        <w:r w:rsidR="000C42A7" w:rsidRPr="000C42A7">
          <w:rPr>
            <w:webHidden/>
          </w:rPr>
          <w:instrText xml:space="preserve"> PAGEREF _Toc184112080 \h </w:instrText>
        </w:r>
        <w:r w:rsidRPr="000C42A7">
          <w:rPr>
            <w:webHidden/>
          </w:rPr>
          <w:fldChar w:fldCharType="separate"/>
        </w:r>
        <w:r w:rsidR="00754160">
          <w:rPr>
            <w:b w:val="0"/>
            <w:bCs w:val="0"/>
            <w:webHidden/>
          </w:rPr>
          <w:t>Ошибка! Закладка не определена.</w:t>
        </w:r>
        <w:r w:rsidRPr="000C42A7">
          <w:rPr>
            <w:webHidden/>
          </w:rPr>
          <w:fldChar w:fldCharType="end"/>
        </w:r>
      </w:hyperlink>
    </w:p>
    <w:p w:rsidR="000C42A7" w:rsidRPr="000C42A7" w:rsidRDefault="00E01595" w:rsidP="00754160">
      <w:pPr>
        <w:pStyle w:val="22"/>
        <w:rPr>
          <w:rFonts w:asciiTheme="minorHAnsi" w:eastAsiaTheme="minorEastAsia" w:hAnsiTheme="minorHAnsi" w:cstheme="minorBidi"/>
          <w:sz w:val="22"/>
          <w:szCs w:val="22"/>
        </w:rPr>
      </w:pPr>
      <w:hyperlink w:anchor="_Toc184112081" w:history="1">
        <w:r w:rsidR="000C42A7" w:rsidRPr="000C42A7">
          <w:rPr>
            <w:rStyle w:val="af1"/>
          </w:rPr>
          <w:t>«СГ</w:t>
        </w:r>
        <w:r w:rsidR="00754160">
          <w:rPr>
            <w:rStyle w:val="af1"/>
            <w:rFonts w:asciiTheme="minorHAnsi" w:hAnsiTheme="minorHAnsi"/>
            <w:b w:val="0"/>
            <w:bCs w:val="0"/>
          </w:rPr>
          <w:t>Ц</w:t>
        </w:r>
        <w:r w:rsidR="000C42A7" w:rsidRPr="000C42A7">
          <w:rPr>
            <w:rStyle w:val="af1"/>
          </w:rPr>
          <w:t>.05 Основы бережливого производства»</w:t>
        </w:r>
        <w:r w:rsidR="000C42A7" w:rsidRPr="000C42A7">
          <w:rPr>
            <w:webHidden/>
          </w:rPr>
          <w:tab/>
        </w:r>
      </w:hyperlink>
    </w:p>
    <w:p w:rsidR="00CD2973" w:rsidRDefault="00E01595"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0C42A7">
        <w:rPr>
          <w:rFonts w:ascii="Times New Roman" w:eastAsia="Times New Roman" w:hAnsi="Times New Roman" w:cs="Times New Roman"/>
          <w:b/>
          <w:bCs/>
          <w:noProof/>
          <w:sz w:val="24"/>
          <w:szCs w:val="24"/>
          <w:lang w:eastAsia="ru-RU"/>
        </w:rPr>
        <w:fldChar w:fldCharType="end"/>
      </w:r>
    </w:p>
    <w:p w:rsidR="006E7FF4" w:rsidRDefault="006E7FF4"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C94B92" w:rsidRDefault="00C94B92"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6E7FF4" w:rsidRPr="003D634D" w:rsidRDefault="00C11F28" w:rsidP="006408AC">
      <w:pPr>
        <w:pStyle w:val="1e"/>
        <w:jc w:val="center"/>
        <w:rPr>
          <w:b/>
          <w:color w:val="000000"/>
          <w:lang w:val="ru-RU"/>
        </w:rPr>
      </w:pPr>
      <w:bookmarkStart w:id="3" w:name="_Toc156228940"/>
      <w:bookmarkStart w:id="4" w:name="_Toc156295008"/>
      <w:r>
        <w:rPr>
          <w:b/>
          <w:bCs/>
          <w:lang w:val="ru-RU"/>
        </w:rPr>
        <w:t>2025</w:t>
      </w:r>
      <w:r w:rsidR="00955D56" w:rsidRPr="00A0276D">
        <w:rPr>
          <w:b/>
          <w:bCs/>
          <w:lang w:val="ru-RU"/>
        </w:rPr>
        <w:t xml:space="preserve"> г.</w:t>
      </w:r>
      <w:bookmarkEnd w:id="3"/>
      <w:bookmarkEnd w:id="4"/>
      <w:r w:rsidR="006E7FF4" w:rsidRPr="003D634D">
        <w:rPr>
          <w:b/>
          <w:color w:val="000000"/>
          <w:lang w:val="ru-RU"/>
        </w:rPr>
        <w:br w:type="page"/>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933B1" w:rsidRDefault="00A933B1" w:rsidP="00A933B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ОПЦ.01 ИНЖЕНЕРНАЯ ГРАФИКА</w:t>
      </w:r>
    </w:p>
    <w:p w:rsidR="00C11F28" w:rsidRPr="009A3EFE" w:rsidRDefault="00C11F28" w:rsidP="00C11F28">
      <w:pPr>
        <w:widowControl w:val="0"/>
        <w:suppressAutoHyphens/>
        <w:autoSpaceDN w:val="0"/>
        <w:rPr>
          <w:rFonts w:ascii="Times New Roman" w:eastAsia="SimSun" w:hAnsi="Times New Roman" w:cs="Times New Roman"/>
          <w:kern w:val="3"/>
          <w:sz w:val="28"/>
          <w:szCs w:val="28"/>
          <w:u w:val="single"/>
          <w:lang w:eastAsia="zh-CN" w:bidi="hi-IN"/>
        </w:rPr>
      </w:pP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A933B1" w:rsidRPr="00502F97" w:rsidRDefault="00A933B1" w:rsidP="00A933B1">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Pr="00413CE6" w:rsidRDefault="00A933B1" w:rsidP="00C11F28">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3866E0" w:rsidRDefault="003866E0"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3866E0" w:rsidRDefault="003866E0"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2025</w:t>
      </w:r>
    </w:p>
    <w:p w:rsidR="00A933B1" w:rsidRDefault="00A933B1" w:rsidP="00A933B1">
      <w:pPr>
        <w:rPr>
          <w:rFonts w:ascii="Times New Roman Полужирный" w:eastAsia="Segoe UI" w:hAnsi="Times New Roman Полужирный" w:cs="Times New Roman"/>
          <w:b/>
          <w:bCs/>
          <w:caps/>
          <w:kern w:val="32"/>
          <w:sz w:val="24"/>
          <w:szCs w:val="24"/>
        </w:rPr>
      </w:pPr>
      <w:r>
        <w:br w:type="page"/>
      </w:r>
    </w:p>
    <w:p w:rsidR="00A933B1" w:rsidRPr="00DF068E" w:rsidRDefault="00A933B1" w:rsidP="00A933B1">
      <w:pPr>
        <w:pStyle w:val="1f0"/>
        <w:rPr>
          <w:rFonts w:ascii="Times New Roman" w:hAnsi="Times New Roman"/>
        </w:rPr>
      </w:pPr>
      <w:r w:rsidRPr="00E76722">
        <w:rPr>
          <w:rFonts w:ascii="Times New Roman" w:hAnsi="Times New Roman"/>
        </w:rPr>
        <w:lastRenderedPageBreak/>
        <w:t>СОДЕРЖАНИЕ ПРОГРАММЫ</w:t>
      </w:r>
    </w:p>
    <w:p w:rsidR="00A933B1" w:rsidRPr="000143A1" w:rsidRDefault="00E01595" w:rsidP="00A933B1">
      <w:pPr>
        <w:pStyle w:val="14"/>
        <w:rPr>
          <w:rFonts w:asciiTheme="minorHAnsi" w:eastAsiaTheme="minorEastAsia" w:hAnsiTheme="minorHAnsi" w:cstheme="minorBidi"/>
          <w:b w:val="0"/>
          <w:bCs w:val="0"/>
          <w:lang w:eastAsia="ru-RU"/>
        </w:rPr>
      </w:pPr>
      <w:r w:rsidRPr="00E01595">
        <w:rPr>
          <w:b w:val="0"/>
          <w:bCs w:val="0"/>
        </w:rPr>
        <w:fldChar w:fldCharType="begin"/>
      </w:r>
      <w:r w:rsidR="00A933B1" w:rsidRPr="000143A1">
        <w:rPr>
          <w:b w:val="0"/>
          <w:bCs w:val="0"/>
        </w:rPr>
        <w:instrText xml:space="preserve"> TOC \h \z \t "Раздел 1;1;Раздел 1.1;2" </w:instrText>
      </w:r>
      <w:r w:rsidRPr="00E01595">
        <w:rPr>
          <w:b w:val="0"/>
          <w:bCs w:val="0"/>
        </w:rPr>
        <w:fldChar w:fldCharType="separate"/>
      </w:r>
      <w:hyperlink w:anchor="_Toc156294875" w:history="1"/>
    </w:p>
    <w:p w:rsidR="00A933B1" w:rsidRPr="000143A1" w:rsidRDefault="00E01595" w:rsidP="00A933B1">
      <w:pPr>
        <w:pStyle w:val="14"/>
        <w:rPr>
          <w:rFonts w:asciiTheme="minorHAnsi" w:eastAsiaTheme="minorEastAsia" w:hAnsiTheme="minorHAnsi" w:cstheme="minorBidi"/>
          <w:b w:val="0"/>
          <w:bCs w:val="0"/>
          <w:lang w:eastAsia="ru-RU"/>
        </w:rPr>
      </w:pPr>
      <w:hyperlink w:anchor="_Toc156294876" w:history="1">
        <w:r w:rsidR="00A933B1" w:rsidRPr="000C42A7">
          <w:rPr>
            <w:rStyle w:val="af1"/>
          </w:rPr>
          <w:t>1. ОБЩАЯ ХАРАКТЕРИСТИКА</w:t>
        </w:r>
        <w:r w:rsidR="00A933B1" w:rsidRPr="000C42A7">
          <w:rPr>
            <w:webHidden/>
          </w:rPr>
          <w:tab/>
          <w:t>4</w:t>
        </w:r>
      </w:hyperlink>
      <w:r w:rsidR="001E1318">
        <w:rPr>
          <w:b w:val="0"/>
          <w:bCs w:val="0"/>
        </w:rPr>
        <w:t>7</w:t>
      </w:r>
    </w:p>
    <w:p w:rsidR="00A933B1" w:rsidRPr="000143A1" w:rsidRDefault="00E01595" w:rsidP="00754160">
      <w:pPr>
        <w:pStyle w:val="22"/>
        <w:rPr>
          <w:rFonts w:asciiTheme="minorHAnsi" w:eastAsiaTheme="minorEastAsia" w:hAnsiTheme="minorHAnsi" w:cstheme="minorBidi"/>
          <w:i/>
          <w:iCs/>
          <w:sz w:val="22"/>
          <w:szCs w:val="22"/>
        </w:rPr>
      </w:pPr>
      <w:hyperlink w:anchor="_Toc156294877" w:history="1">
        <w:r w:rsidR="00A933B1" w:rsidRPr="000143A1">
          <w:rPr>
            <w:rStyle w:val="af1"/>
          </w:rPr>
          <w:t>1.1. Цель и место дисциплины в структуре образовательной программы</w:t>
        </w:r>
        <w:r w:rsidR="00A933B1" w:rsidRPr="000143A1">
          <w:rPr>
            <w:webHidden/>
          </w:rPr>
          <w:tab/>
        </w:r>
        <w:r w:rsidR="001E1318">
          <w:rPr>
            <w:webHidden/>
          </w:rPr>
          <w:t>47</w:t>
        </w:r>
      </w:hyperlink>
    </w:p>
    <w:p w:rsidR="00A933B1" w:rsidRPr="000143A1" w:rsidRDefault="00E01595" w:rsidP="00754160">
      <w:pPr>
        <w:pStyle w:val="22"/>
        <w:rPr>
          <w:rFonts w:asciiTheme="minorHAnsi" w:eastAsiaTheme="minorEastAsia" w:hAnsiTheme="minorHAnsi" w:cstheme="minorBidi"/>
          <w:i/>
          <w:iCs/>
          <w:sz w:val="22"/>
          <w:szCs w:val="22"/>
        </w:rPr>
      </w:pPr>
      <w:hyperlink w:anchor="_Toc156294878" w:history="1">
        <w:r w:rsidR="00A933B1" w:rsidRPr="000143A1">
          <w:rPr>
            <w:rStyle w:val="af1"/>
          </w:rPr>
          <w:t>1.2. Планируемые результаты освоения дисциплины</w:t>
        </w:r>
        <w:r w:rsidR="00A933B1" w:rsidRPr="000143A1">
          <w:rPr>
            <w:webHidden/>
          </w:rPr>
          <w:tab/>
        </w:r>
        <w:r w:rsidR="001E1318">
          <w:rPr>
            <w:webHidden/>
          </w:rPr>
          <w:t>47</w:t>
        </w:r>
      </w:hyperlink>
    </w:p>
    <w:p w:rsidR="00A933B1" w:rsidRPr="000143A1" w:rsidRDefault="00E01595" w:rsidP="00A933B1">
      <w:pPr>
        <w:pStyle w:val="14"/>
        <w:rPr>
          <w:rFonts w:asciiTheme="minorHAnsi" w:eastAsiaTheme="minorEastAsia" w:hAnsiTheme="minorHAnsi" w:cstheme="minorBidi"/>
          <w:b w:val="0"/>
          <w:bCs w:val="0"/>
          <w:lang w:eastAsia="ru-RU"/>
        </w:rPr>
      </w:pPr>
      <w:hyperlink w:anchor="_Toc156294879" w:history="1">
        <w:r w:rsidR="00A933B1" w:rsidRPr="000143A1">
          <w:rPr>
            <w:rStyle w:val="af1"/>
            <w:b w:val="0"/>
            <w:bCs w:val="0"/>
          </w:rPr>
          <w:t>2. СТРУКТУРА И СОДЕРЖАНИЕ ДИСЦИПЛИНЫ</w:t>
        </w:r>
        <w:r w:rsidR="00A933B1" w:rsidRPr="000143A1">
          <w:rPr>
            <w:b w:val="0"/>
            <w:bCs w:val="0"/>
            <w:webHidden/>
          </w:rPr>
          <w:tab/>
        </w:r>
      </w:hyperlink>
      <w:r w:rsidR="00A933B1">
        <w:rPr>
          <w:b w:val="0"/>
          <w:bCs w:val="0"/>
        </w:rPr>
        <w:t>4</w:t>
      </w:r>
      <w:r w:rsidR="00AF7D5E">
        <w:rPr>
          <w:b w:val="0"/>
          <w:bCs w:val="0"/>
        </w:rPr>
        <w:t>8</w:t>
      </w:r>
    </w:p>
    <w:p w:rsidR="00A933B1" w:rsidRPr="000143A1" w:rsidRDefault="00E01595" w:rsidP="00754160">
      <w:pPr>
        <w:pStyle w:val="22"/>
        <w:rPr>
          <w:rFonts w:asciiTheme="minorHAnsi" w:eastAsiaTheme="minorEastAsia" w:hAnsiTheme="minorHAnsi" w:cstheme="minorBidi"/>
          <w:i/>
          <w:iCs/>
          <w:sz w:val="22"/>
          <w:szCs w:val="22"/>
        </w:rPr>
      </w:pPr>
      <w:hyperlink w:anchor="_Toc156294880" w:history="1">
        <w:r w:rsidR="00A933B1" w:rsidRPr="000143A1">
          <w:rPr>
            <w:rStyle w:val="af1"/>
          </w:rPr>
          <w:t>2.1. Трудоемкость освоения дисциплины</w:t>
        </w:r>
        <w:r w:rsidR="00A933B1" w:rsidRPr="000143A1">
          <w:rPr>
            <w:webHidden/>
          </w:rPr>
          <w:tab/>
        </w:r>
      </w:hyperlink>
      <w:r w:rsidR="00A933B1">
        <w:t>4</w:t>
      </w:r>
      <w:r w:rsidR="00AF7D5E">
        <w:t>8</w:t>
      </w:r>
    </w:p>
    <w:p w:rsidR="00A933B1" w:rsidRPr="000143A1" w:rsidRDefault="00E01595" w:rsidP="00754160">
      <w:pPr>
        <w:pStyle w:val="22"/>
        <w:rPr>
          <w:rFonts w:asciiTheme="minorHAnsi" w:eastAsiaTheme="minorEastAsia" w:hAnsiTheme="minorHAnsi" w:cstheme="minorBidi"/>
          <w:i/>
          <w:iCs/>
          <w:sz w:val="22"/>
          <w:szCs w:val="22"/>
        </w:rPr>
      </w:pPr>
      <w:hyperlink w:anchor="_Toc156294881" w:history="1">
        <w:r w:rsidR="00A933B1" w:rsidRPr="000143A1">
          <w:rPr>
            <w:rStyle w:val="af1"/>
          </w:rPr>
          <w:t>2.2.  содержание дисциплины</w:t>
        </w:r>
        <w:r w:rsidR="00A933B1" w:rsidRPr="000143A1">
          <w:rPr>
            <w:webHidden/>
          </w:rPr>
          <w:tab/>
        </w:r>
      </w:hyperlink>
      <w:r w:rsidR="00A933B1">
        <w:t>4</w:t>
      </w:r>
      <w:r w:rsidR="00AF7D5E">
        <w:t>8</w:t>
      </w:r>
    </w:p>
    <w:p w:rsidR="00A933B1" w:rsidRPr="000143A1" w:rsidRDefault="00E01595" w:rsidP="00A933B1">
      <w:pPr>
        <w:pStyle w:val="14"/>
        <w:rPr>
          <w:rFonts w:asciiTheme="minorHAnsi" w:eastAsiaTheme="minorEastAsia" w:hAnsiTheme="minorHAnsi" w:cstheme="minorBidi"/>
          <w:b w:val="0"/>
          <w:bCs w:val="0"/>
          <w:lang w:eastAsia="ru-RU"/>
        </w:rPr>
      </w:pPr>
      <w:hyperlink w:anchor="_Toc156294884" w:history="1">
        <w:r w:rsidR="00A933B1" w:rsidRPr="000143A1">
          <w:rPr>
            <w:rStyle w:val="af1"/>
            <w:b w:val="0"/>
            <w:bCs w:val="0"/>
          </w:rPr>
          <w:t>3. УСЛОВИЯ РЕАЛИЗАЦИИ ДИСЦИПЛИНЫ</w:t>
        </w:r>
        <w:r w:rsidR="00A933B1" w:rsidRPr="000143A1">
          <w:rPr>
            <w:b w:val="0"/>
            <w:bCs w:val="0"/>
            <w:webHidden/>
          </w:rPr>
          <w:tab/>
        </w:r>
      </w:hyperlink>
      <w:r w:rsidR="00AF7D5E">
        <w:rPr>
          <w:b w:val="0"/>
          <w:bCs w:val="0"/>
        </w:rPr>
        <w:t>50</w:t>
      </w:r>
    </w:p>
    <w:p w:rsidR="00A933B1" w:rsidRPr="000143A1" w:rsidRDefault="00E01595" w:rsidP="00754160">
      <w:pPr>
        <w:pStyle w:val="22"/>
        <w:rPr>
          <w:rFonts w:asciiTheme="minorHAnsi" w:eastAsiaTheme="minorEastAsia" w:hAnsiTheme="minorHAnsi" w:cstheme="minorBidi"/>
          <w:i/>
          <w:iCs/>
          <w:sz w:val="22"/>
          <w:szCs w:val="22"/>
        </w:rPr>
      </w:pPr>
      <w:hyperlink w:anchor="_Toc156294885" w:history="1">
        <w:r w:rsidR="00A933B1" w:rsidRPr="000143A1">
          <w:rPr>
            <w:rStyle w:val="af1"/>
          </w:rPr>
          <w:t>3.1. Материально-техническое обеспечение</w:t>
        </w:r>
        <w:r w:rsidR="00A933B1" w:rsidRPr="000143A1">
          <w:rPr>
            <w:webHidden/>
          </w:rPr>
          <w:tab/>
        </w:r>
        <w:r w:rsidR="00AF7D5E">
          <w:rPr>
            <w:webHidden/>
          </w:rPr>
          <w:t>50</w:t>
        </w:r>
      </w:hyperlink>
    </w:p>
    <w:p w:rsidR="00A933B1" w:rsidRPr="000143A1" w:rsidRDefault="00E01595" w:rsidP="00754160">
      <w:pPr>
        <w:pStyle w:val="22"/>
        <w:rPr>
          <w:rFonts w:asciiTheme="minorHAnsi" w:eastAsiaTheme="minorEastAsia" w:hAnsiTheme="minorHAnsi" w:cstheme="minorBidi"/>
          <w:i/>
          <w:iCs/>
          <w:sz w:val="22"/>
          <w:szCs w:val="22"/>
        </w:rPr>
      </w:pPr>
      <w:hyperlink w:anchor="_Toc156294886" w:history="1">
        <w:r w:rsidR="00A933B1" w:rsidRPr="000143A1">
          <w:rPr>
            <w:rStyle w:val="af1"/>
          </w:rPr>
          <w:t>3.2. Учебно-методическое обеспечение</w:t>
        </w:r>
        <w:r w:rsidR="00A933B1" w:rsidRPr="000143A1">
          <w:rPr>
            <w:webHidden/>
          </w:rPr>
          <w:tab/>
        </w:r>
        <w:r w:rsidR="00AF7D5E">
          <w:rPr>
            <w:webHidden/>
          </w:rPr>
          <w:t>50</w:t>
        </w:r>
      </w:hyperlink>
    </w:p>
    <w:p w:rsidR="00A933B1" w:rsidRPr="000143A1" w:rsidRDefault="00E01595" w:rsidP="00A933B1">
      <w:pPr>
        <w:pStyle w:val="14"/>
        <w:rPr>
          <w:rFonts w:asciiTheme="minorHAnsi" w:eastAsiaTheme="minorEastAsia" w:hAnsiTheme="minorHAnsi" w:cstheme="minorBidi"/>
          <w:b w:val="0"/>
          <w:bCs w:val="0"/>
          <w:lang w:eastAsia="ru-RU"/>
        </w:rPr>
      </w:pPr>
      <w:hyperlink w:anchor="_Toc156294887" w:history="1">
        <w:r w:rsidR="00A933B1" w:rsidRPr="000143A1">
          <w:rPr>
            <w:rStyle w:val="af1"/>
            <w:b w:val="0"/>
            <w:bCs w:val="0"/>
          </w:rPr>
          <w:t>4. КОНТРОЛЬ И ОЦЕНКА РЕЗУЛЬТАТОВ ОСВОЕНИЯ ДИСЦИПЛИНЫ</w:t>
        </w:r>
        <w:r w:rsidR="00A933B1" w:rsidRPr="000143A1">
          <w:rPr>
            <w:b w:val="0"/>
            <w:bCs w:val="0"/>
            <w:webHidden/>
          </w:rPr>
          <w:tab/>
        </w:r>
        <w:r w:rsidR="00AF7D5E">
          <w:rPr>
            <w:b w:val="0"/>
            <w:bCs w:val="0"/>
            <w:webHidden/>
          </w:rPr>
          <w:t>52</w:t>
        </w:r>
      </w:hyperlink>
    </w:p>
    <w:p w:rsidR="00A933B1" w:rsidRDefault="00E01595" w:rsidP="00A933B1">
      <w:pPr>
        <w:jc w:val="right"/>
        <w:rPr>
          <w:rFonts w:ascii="Times New Roman" w:hAnsi="Times New Roman"/>
          <w:b/>
          <w:bCs/>
        </w:rPr>
      </w:pPr>
      <w:r w:rsidRPr="000143A1">
        <w:rPr>
          <w:rFonts w:ascii="Times New Roman" w:hAnsi="Times New Roman"/>
          <w:b/>
          <w:bCs/>
        </w:rPr>
        <w:fldChar w:fldCharType="end"/>
      </w:r>
    </w:p>
    <w:p w:rsidR="00A933B1" w:rsidRDefault="00A933B1" w:rsidP="00A933B1">
      <w:pPr>
        <w:jc w:val="right"/>
        <w:rPr>
          <w:rFonts w:ascii="Times New Roman" w:hAnsi="Times New Roman"/>
          <w:b/>
          <w:bCs/>
        </w:rPr>
      </w:pPr>
    </w:p>
    <w:p w:rsidR="00A933B1" w:rsidRDefault="00A933B1" w:rsidP="00A933B1">
      <w:pPr>
        <w:rPr>
          <w:rFonts w:ascii="Times New Roman" w:hAnsi="Times New Roman"/>
          <w:b/>
          <w:bCs/>
        </w:rPr>
      </w:pPr>
      <w:r>
        <w:rPr>
          <w:rFonts w:ascii="Times New Roman" w:hAnsi="Times New Roman"/>
          <w:b/>
          <w:bCs/>
        </w:rPr>
        <w:br w:type="page"/>
      </w:r>
    </w:p>
    <w:p w:rsidR="00A933B1" w:rsidRPr="00F70F81" w:rsidRDefault="00A933B1" w:rsidP="005152DE">
      <w:pPr>
        <w:pStyle w:val="1f0"/>
        <w:numPr>
          <w:ilvl w:val="0"/>
          <w:numId w:val="14"/>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933B1" w:rsidRPr="00F87C2F" w:rsidRDefault="001E1318" w:rsidP="001E1318">
      <w:pPr>
        <w:pStyle w:val="1e"/>
        <w:jc w:val="center"/>
        <w:rPr>
          <w:b/>
          <w:lang w:val="ru-RU"/>
        </w:rPr>
      </w:pPr>
      <w:r w:rsidRPr="00F87C2F">
        <w:rPr>
          <w:b/>
          <w:lang w:val="ru-RU"/>
        </w:rPr>
        <w:t>«</w:t>
      </w:r>
      <w:r w:rsidRPr="00F87C2F">
        <w:rPr>
          <w:b/>
          <w:noProof/>
          <w:lang w:val="ru-RU"/>
        </w:rPr>
        <w:t>ОП</w:t>
      </w:r>
      <w:r w:rsidR="005152DE">
        <w:rPr>
          <w:b/>
          <w:noProof/>
          <w:lang w:val="ru-RU"/>
        </w:rPr>
        <w:t>Ц</w:t>
      </w:r>
      <w:r w:rsidRPr="00F87C2F">
        <w:rPr>
          <w:b/>
          <w:noProof/>
          <w:lang w:val="ru-RU"/>
        </w:rPr>
        <w:t>.01</w:t>
      </w:r>
      <w:r w:rsidRPr="00F87C2F">
        <w:rPr>
          <w:b/>
          <w:lang w:val="ru-RU"/>
        </w:rPr>
        <w:t xml:space="preserve"> </w:t>
      </w:r>
      <w:r w:rsidRPr="00F87C2F">
        <w:rPr>
          <w:b/>
          <w:noProof/>
          <w:lang w:val="ru-RU"/>
        </w:rPr>
        <w:t>Инженерная графика</w:t>
      </w:r>
      <w:r w:rsidRPr="00F87C2F">
        <w:rPr>
          <w:b/>
          <w:lang w:val="ru-RU"/>
        </w:rPr>
        <w:t>»</w:t>
      </w:r>
    </w:p>
    <w:p w:rsidR="001E1318" w:rsidRPr="00F87C2F" w:rsidRDefault="001E1318" w:rsidP="001E1318">
      <w:pPr>
        <w:pStyle w:val="afd"/>
        <w:rPr>
          <w:lang w:eastAsia="nl-NL"/>
        </w:rPr>
      </w:pPr>
    </w:p>
    <w:p w:rsidR="00A933B1" w:rsidRPr="00EA6E1D" w:rsidRDefault="00A933B1" w:rsidP="00A933B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E00EE" w:rsidRPr="00B82A14" w:rsidRDefault="008E00EE" w:rsidP="008E00EE">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5152DE">
        <w:rPr>
          <w:rFonts w:ascii="Times New Roman" w:hAnsi="Times New Roman"/>
          <w:sz w:val="24"/>
          <w:szCs w:val="24"/>
        </w:rPr>
        <w:t>Ц</w:t>
      </w:r>
      <w:r w:rsidRPr="00B82A14">
        <w:rPr>
          <w:rFonts w:ascii="Times New Roman" w:hAnsi="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Pr="00B82A14">
        <w:rPr>
          <w:rFonts w:ascii="Times New Roman" w:eastAsia="Times New Roman" w:hAnsi="Times New Roman" w:cs="Times New Roman"/>
          <w:sz w:val="24"/>
          <w:szCs w:val="24"/>
          <w:lang w:eastAsia="ru-RU"/>
        </w:rPr>
        <w:t xml:space="preserve">сформировать </w:t>
      </w:r>
      <w:proofErr w:type="gramStart"/>
      <w:r w:rsidRPr="00B82A14">
        <w:rPr>
          <w:rFonts w:ascii="Times New Roman" w:eastAsia="Times New Roman" w:hAnsi="Times New Roman" w:cs="Times New Roman"/>
          <w:sz w:val="24"/>
          <w:szCs w:val="24"/>
          <w:lang w:eastAsia="ru-RU"/>
        </w:rPr>
        <w:t>у</w:t>
      </w:r>
      <w:proofErr w:type="gramEnd"/>
      <w:r w:rsidRPr="00B82A14">
        <w:rPr>
          <w:rFonts w:ascii="Times New Roman" w:eastAsia="Times New Roman" w:hAnsi="Times New Roman" w:cs="Times New Roman"/>
          <w:sz w:val="24"/>
          <w:szCs w:val="24"/>
          <w:lang w:eastAsia="ru-RU"/>
        </w:rPr>
        <w:t xml:space="preserve"> </w:t>
      </w:r>
      <w:proofErr w:type="gramStart"/>
      <w:r w:rsidRPr="00B82A14">
        <w:rPr>
          <w:rFonts w:ascii="Times New Roman" w:eastAsia="Times New Roman" w:hAnsi="Times New Roman" w:cs="Times New Roman"/>
          <w:sz w:val="24"/>
          <w:szCs w:val="24"/>
          <w:lang w:eastAsia="ru-RU"/>
        </w:rPr>
        <w:t>обучающихся</w:t>
      </w:r>
      <w:proofErr w:type="gramEnd"/>
      <w:r w:rsidRPr="00B82A14">
        <w:rPr>
          <w:rFonts w:ascii="Times New Roman" w:eastAsia="Times New Roman" w:hAnsi="Times New Roman" w:cs="Times New Roman"/>
          <w:sz w:val="24"/>
          <w:szCs w:val="24"/>
          <w:lang w:eastAsia="ru-RU"/>
        </w:rPr>
        <w:t xml:space="preserve"> знания об основных принципах, приёмах и правилах использования инженерной графики в профессиональной деятельности.</w:t>
      </w:r>
    </w:p>
    <w:p w:rsidR="008E00EE" w:rsidRPr="00B82A14" w:rsidRDefault="008E00EE" w:rsidP="008E00EE">
      <w:pPr>
        <w:suppressAutoHyphens/>
        <w:spacing w:line="276" w:lineRule="auto"/>
        <w:ind w:firstLine="709"/>
        <w:jc w:val="both"/>
        <w:rPr>
          <w:rFonts w:ascii="Times New Roman" w:hAnsi="Times New Roman" w:cs="Times New Roman"/>
          <w:sz w:val="24"/>
          <w:szCs w:val="24"/>
        </w:rPr>
      </w:pPr>
      <w:r w:rsidRPr="00B82A14">
        <w:rPr>
          <w:rFonts w:ascii="Times New Roman" w:hAnsi="Times New Roman" w:cs="Times New Roman"/>
          <w:sz w:val="24"/>
          <w:szCs w:val="24"/>
        </w:rPr>
        <w:t>Дисциплина «</w:t>
      </w:r>
      <w:r>
        <w:rPr>
          <w:rFonts w:ascii="Times New Roman" w:hAnsi="Times New Roman" w:cs="Times New Roman"/>
          <w:sz w:val="24"/>
          <w:szCs w:val="24"/>
        </w:rPr>
        <w:t>ОП</w:t>
      </w:r>
      <w:r w:rsidR="005152DE">
        <w:rPr>
          <w:rFonts w:ascii="Times New Roman" w:hAnsi="Times New Roman" w:cs="Times New Roman"/>
          <w:sz w:val="24"/>
          <w:szCs w:val="24"/>
        </w:rPr>
        <w:t>Ц</w:t>
      </w:r>
      <w:r>
        <w:rPr>
          <w:rFonts w:ascii="Times New Roman" w:hAnsi="Times New Roman" w:cs="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cs="Times New Roman"/>
          <w:sz w:val="24"/>
          <w:szCs w:val="24"/>
        </w:rPr>
        <w:t xml:space="preserve">» включена в обязательную часть </w:t>
      </w:r>
      <w:proofErr w:type="spellStart"/>
      <w:r w:rsidRPr="00B82A14">
        <w:rPr>
          <w:rFonts w:ascii="Times New Roman" w:hAnsi="Times New Roman" w:cs="Times New Roman"/>
          <w:sz w:val="24"/>
          <w:szCs w:val="24"/>
        </w:rPr>
        <w:t>общепрофессионального</w:t>
      </w:r>
      <w:proofErr w:type="spellEnd"/>
      <w:r w:rsidRPr="00B82A14">
        <w:rPr>
          <w:rFonts w:ascii="Times New Roman" w:hAnsi="Times New Roman" w:cs="Times New Roman"/>
          <w:sz w:val="24"/>
          <w:szCs w:val="24"/>
        </w:rPr>
        <w:t xml:space="preserve"> цикла образовательной программы.</w:t>
      </w:r>
    </w:p>
    <w:p w:rsidR="00A933B1" w:rsidRDefault="00A933B1" w:rsidP="00A933B1">
      <w:pPr>
        <w:pStyle w:val="114"/>
        <w:rPr>
          <w:rFonts w:ascii="Times New Roman" w:hAnsi="Times New Roman"/>
        </w:rPr>
      </w:pPr>
    </w:p>
    <w:p w:rsidR="00A933B1" w:rsidRPr="00EA6E1D" w:rsidRDefault="00A933B1" w:rsidP="00A933B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933B1" w:rsidRDefault="00A933B1" w:rsidP="00A933B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rsidR="00A933B1" w:rsidRDefault="00A933B1" w:rsidP="00A933B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A933B1" w:rsidRPr="000E591D" w:rsidTr="00467B8C">
        <w:tc>
          <w:tcPr>
            <w:tcW w:w="3539" w:type="dxa"/>
            <w:tcBorders>
              <w:top w:val="single" w:sz="4" w:space="0" w:color="auto"/>
              <w:left w:val="single" w:sz="4" w:space="0" w:color="auto"/>
              <w:right w:val="single" w:sz="4" w:space="0" w:color="auto"/>
            </w:tcBorders>
          </w:tcPr>
          <w:p w:rsidR="00A933B1" w:rsidRPr="00DE3F9B" w:rsidRDefault="00A933B1" w:rsidP="00467B8C">
            <w:pPr>
              <w:jc w:val="center"/>
              <w:rPr>
                <w:rStyle w:val="afc"/>
                <w:b/>
                <w:i w:val="0"/>
                <w:sz w:val="24"/>
                <w:szCs w:val="24"/>
                <w:highlight w:val="green"/>
              </w:rPr>
            </w:pPr>
            <w:r w:rsidRPr="00DE3F9B">
              <w:rPr>
                <w:rStyle w:val="afc"/>
                <w:b/>
                <w:i w:val="0"/>
                <w:sz w:val="24"/>
                <w:szCs w:val="24"/>
              </w:rPr>
              <w:t>Код ОК</w:t>
            </w:r>
          </w:p>
          <w:p w:rsidR="00A933B1" w:rsidRPr="00DE3F9B" w:rsidRDefault="00A933B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933B1" w:rsidRPr="00F70F81" w:rsidRDefault="00A933B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33B1" w:rsidRPr="00F70F81" w:rsidRDefault="00A933B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2E2134" w:rsidRPr="000E591D" w:rsidTr="00467B8C">
        <w:tc>
          <w:tcPr>
            <w:tcW w:w="3539" w:type="dxa"/>
            <w:tcBorders>
              <w:top w:val="single" w:sz="4" w:space="0" w:color="auto"/>
              <w:left w:val="single" w:sz="4" w:space="0" w:color="auto"/>
              <w:right w:val="single" w:sz="4" w:space="0" w:color="auto"/>
            </w:tcBorders>
          </w:tcPr>
          <w:p w:rsidR="002E2134" w:rsidRDefault="002E2134" w:rsidP="002E213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5E44A8" w:rsidRPr="0067551D" w:rsidRDefault="005E44A8" w:rsidP="002E213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0C42A7"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2E2134" w:rsidRDefault="002E2134" w:rsidP="002E213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E2134" w:rsidRDefault="002E2134" w:rsidP="002E213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2E2134" w:rsidRDefault="002E2134" w:rsidP="002E2134">
            <w:pPr>
              <w:rPr>
                <w:rFonts w:ascii="Times New Roman" w:eastAsia="Segoe UI" w:hAnsi="Times New Roman" w:cs="Times New Roman"/>
              </w:rPr>
            </w:pPr>
          </w:p>
          <w:p w:rsidR="005152DE" w:rsidRDefault="002E2134" w:rsidP="005152DE">
            <w:pPr>
              <w:rPr>
                <w:rFonts w:ascii="Times New Roman" w:hAnsi="Times New Roman" w:cs="Times New Roman"/>
                <w:noProof/>
              </w:rPr>
            </w:pPr>
            <w:r w:rsidRPr="005E44A8">
              <w:rPr>
                <w:rFonts w:ascii="Times New Roman" w:hAnsi="Times New Roman" w:cs="Times New Roman"/>
                <w:b/>
                <w:noProof/>
              </w:rPr>
              <w:t>ПК 2.2</w:t>
            </w:r>
            <w:r w:rsidRPr="002E2134">
              <w:rPr>
                <w:rFonts w:ascii="Times New Roman" w:hAnsi="Times New Roman" w:cs="Times New Roman"/>
                <w:noProof/>
              </w:rPr>
              <w:t xml:space="preserve"> </w:t>
            </w:r>
          </w:p>
          <w:p w:rsidR="002E2134" w:rsidRPr="002E2134" w:rsidRDefault="002E2134" w:rsidP="005152DE">
            <w:pPr>
              <w:rPr>
                <w:rFonts w:ascii="Times New Roman" w:hAnsi="Times New Roman" w:cs="Times New Roman"/>
                <w:bCs/>
              </w:rPr>
            </w:pPr>
            <w:r w:rsidRPr="005E44A8">
              <w:rPr>
                <w:rFonts w:ascii="Times New Roman" w:hAnsi="Times New Roman" w:cs="Times New Roman"/>
                <w:b/>
                <w:noProof/>
              </w:rPr>
              <w:t>ПК 3.1</w:t>
            </w:r>
            <w:r w:rsidRPr="002E2134">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графические изображения технологического оборудования и технологических схем;</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комплексные чертежи геометрических тел и проекции точек, лежащих на их поверхности;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эскизы, технические рисунки и чертежи деталей, их элементов, узлов;</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оформлять конструкторскую документацию в соответствии с действующей нормативно-технической документацией;</w:t>
            </w:r>
          </w:p>
          <w:p w:rsidR="002E2134" w:rsidRPr="002E2134" w:rsidRDefault="002E2134" w:rsidP="005152DE">
            <w:pPr>
              <w:pStyle w:val="a5"/>
              <w:numPr>
                <w:ilvl w:val="0"/>
                <w:numId w:val="3"/>
              </w:numPr>
              <w:ind w:left="313" w:hanging="313"/>
              <w:rPr>
                <w:rFonts w:ascii="Times New Roman" w:hAnsi="Times New Roman" w:cs="Times New Roman"/>
                <w:bCs/>
              </w:rPr>
            </w:pPr>
            <w:r w:rsidRPr="002E2134">
              <w:rPr>
                <w:rFonts w:ascii="Times New Roman" w:hAnsi="Times New Roman" w:cs="Times New Roman"/>
                <w:noProof/>
              </w:rPr>
              <w:t>читать чертежи, технологические схемы, спецификации и технологическую документацию по профилю специальности.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законы, методы и приемы проекционного черчения;</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классы точности и их обозначение на чертежах;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оформления и чтения конструкторской и технологической документации;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способы графического представления технологического оборудования и выполнения технологических схем в ручной и машинной графике;</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технику и принципы нанесения размеров;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типы и назначение спецификаций, правила их чтения и составления;</w:t>
            </w:r>
          </w:p>
          <w:p w:rsidR="002E2134" w:rsidRPr="002E2134" w:rsidRDefault="002E2134" w:rsidP="005152DE">
            <w:pPr>
              <w:pStyle w:val="a5"/>
              <w:numPr>
                <w:ilvl w:val="0"/>
                <w:numId w:val="2"/>
              </w:numPr>
              <w:ind w:left="314" w:hanging="284"/>
              <w:rPr>
                <w:rFonts w:ascii="Times New Roman" w:hAnsi="Times New Roman" w:cs="Times New Roman"/>
                <w:bCs/>
                <w:i/>
              </w:rPr>
            </w:pPr>
            <w:r w:rsidRPr="002E2134">
              <w:rPr>
                <w:rFonts w:ascii="Times New Roman" w:hAnsi="Times New Roman" w:cs="Times New Roman"/>
                <w:noProof/>
              </w:rPr>
              <w:t xml:space="preserve">требования государственных стандартов Единой системы </w:t>
            </w:r>
            <w:r w:rsidRPr="002E2134">
              <w:rPr>
                <w:rFonts w:ascii="Times New Roman" w:hAnsi="Times New Roman" w:cs="Times New Roman"/>
                <w:noProof/>
              </w:rPr>
              <w:lastRenderedPageBreak/>
              <w:t>конструкторской документации (далее - ЕСКД) и Единой системы технологической документации (далее - ЕСТД).</w:t>
            </w:r>
          </w:p>
        </w:tc>
      </w:tr>
    </w:tbl>
    <w:p w:rsidR="00A933B1" w:rsidRDefault="00A933B1" w:rsidP="00A933B1">
      <w:pPr>
        <w:ind w:firstLine="709"/>
        <w:rPr>
          <w:rFonts w:ascii="Times New Roman" w:hAnsi="Times New Roman" w:cs="Times New Roman"/>
          <w:bCs/>
          <w:sz w:val="24"/>
          <w:szCs w:val="24"/>
        </w:rPr>
      </w:pPr>
    </w:p>
    <w:p w:rsidR="005152DE" w:rsidRPr="002C6BA4" w:rsidRDefault="005152DE" w:rsidP="005152DE">
      <w:pPr>
        <w:pStyle w:val="a5"/>
        <w:numPr>
          <w:ilvl w:val="1"/>
          <w:numId w:val="36"/>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D418E"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5D418E">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933B1" w:rsidRPr="005152DE" w:rsidRDefault="00A933B1" w:rsidP="00A933B1">
      <w:pPr>
        <w:jc w:val="right"/>
        <w:rPr>
          <w:rFonts w:ascii="Times New Roman Полужирный" w:eastAsia="Segoe UI" w:hAnsi="Times New Roman Полужирный" w:cs="Times New Roman"/>
          <w:b/>
          <w:bCs/>
          <w:caps/>
          <w:kern w:val="32"/>
          <w:sz w:val="24"/>
          <w:szCs w:val="24"/>
        </w:rPr>
      </w:pPr>
    </w:p>
    <w:p w:rsidR="00A933B1" w:rsidRPr="00B115E3" w:rsidRDefault="00A933B1" w:rsidP="00A933B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933B1" w:rsidRPr="00E11160" w:rsidRDefault="00A933B1" w:rsidP="00A933B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A933B1" w:rsidRPr="00DB7B6A" w:rsidTr="00467B8C">
        <w:trPr>
          <w:trHeight w:val="23"/>
        </w:trPr>
        <w:tc>
          <w:tcPr>
            <w:tcW w:w="2460" w:type="pct"/>
            <w:vAlign w:val="center"/>
          </w:tcPr>
          <w:p w:rsidR="00A933B1" w:rsidRPr="00F70F81" w:rsidRDefault="00A933B1"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933B1" w:rsidRPr="00F70F81" w:rsidRDefault="00F21B0C"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A933B1" w:rsidRPr="00F70F81" w:rsidRDefault="005D418E" w:rsidP="00467B8C">
            <w:pPr>
              <w:jc w:val="center"/>
              <w:rPr>
                <w:rFonts w:ascii="Times New Roman" w:hAnsi="Times New Roman" w:cs="Times New Roman"/>
                <w:bCs/>
                <w:sz w:val="24"/>
                <w:szCs w:val="24"/>
              </w:rPr>
            </w:pPr>
            <w:r>
              <w:rPr>
                <w:rFonts w:ascii="Times New Roman" w:hAnsi="Times New Roman" w:cs="Times New Roman"/>
                <w:bCs/>
                <w:sz w:val="24"/>
                <w:szCs w:val="24"/>
              </w:rPr>
              <w:t>52</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933B1" w:rsidRPr="00F70F81" w:rsidRDefault="00A933B1" w:rsidP="00467B8C">
            <w:pPr>
              <w:jc w:val="center"/>
              <w:rPr>
                <w:rFonts w:ascii="Times New Roman" w:hAnsi="Times New Roman" w:cs="Times New Roman"/>
                <w:bCs/>
                <w:sz w:val="24"/>
                <w:szCs w:val="24"/>
              </w:rPr>
            </w:pPr>
          </w:p>
        </w:tc>
        <w:tc>
          <w:tcPr>
            <w:tcW w:w="1345" w:type="pct"/>
            <w:vAlign w:val="center"/>
          </w:tcPr>
          <w:p w:rsidR="00A933B1" w:rsidRPr="00F70F81" w:rsidRDefault="00A933B1"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933B1" w:rsidRPr="00257255"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933B1" w:rsidRPr="00F70F81" w:rsidRDefault="00F21B0C"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A933B1" w:rsidRPr="00F70F81" w:rsidRDefault="005D418E" w:rsidP="00467B8C">
            <w:pPr>
              <w:jc w:val="center"/>
              <w:rPr>
                <w:rFonts w:ascii="Times New Roman" w:hAnsi="Times New Roman" w:cs="Times New Roman"/>
                <w:b/>
                <w:sz w:val="24"/>
                <w:szCs w:val="24"/>
              </w:rPr>
            </w:pPr>
            <w:r>
              <w:rPr>
                <w:rFonts w:ascii="Times New Roman" w:hAnsi="Times New Roman" w:cs="Times New Roman"/>
                <w:b/>
                <w:sz w:val="24"/>
                <w:szCs w:val="24"/>
              </w:rPr>
              <w:t>52</w:t>
            </w:r>
          </w:p>
        </w:tc>
      </w:tr>
    </w:tbl>
    <w:p w:rsidR="00A933B1" w:rsidRDefault="00A933B1" w:rsidP="00A933B1">
      <w:pPr>
        <w:rPr>
          <w:rFonts w:ascii="Times New Roman Полужирный" w:eastAsia="Segoe UI" w:hAnsi="Times New Roman Полужирный" w:cs="Times New Roman"/>
          <w:b/>
          <w:bCs/>
          <w:caps/>
          <w:kern w:val="32"/>
          <w:sz w:val="24"/>
          <w:szCs w:val="24"/>
        </w:rPr>
      </w:pPr>
    </w:p>
    <w:p w:rsidR="002E4FF2" w:rsidRDefault="002E4FF2" w:rsidP="00413CE6">
      <w:pPr>
        <w:jc w:val="right"/>
        <w:rPr>
          <w:rFonts w:eastAsia="Segoe UI" w:cs="Times New Roman"/>
          <w:b/>
          <w:bCs/>
          <w:caps/>
          <w:kern w:val="32"/>
          <w:sz w:val="24"/>
          <w:szCs w:val="24"/>
        </w:rPr>
      </w:pPr>
    </w:p>
    <w:p w:rsidR="008A2BC9" w:rsidRPr="00782EFC" w:rsidRDefault="008A2BC9" w:rsidP="008A2BC9">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headerReference w:type="even" r:id="rId8"/>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0"/>
        <w:gridCol w:w="7403"/>
        <w:gridCol w:w="1985"/>
        <w:gridCol w:w="2232"/>
      </w:tblGrid>
      <w:tr w:rsidR="005D418E" w:rsidRPr="00C63897" w:rsidTr="005D418E">
        <w:trPr>
          <w:trHeight w:val="642"/>
        </w:trPr>
        <w:tc>
          <w:tcPr>
            <w:tcW w:w="2940" w:type="dxa"/>
          </w:tcPr>
          <w:p w:rsidR="005D418E" w:rsidRPr="00C63897" w:rsidRDefault="005D418E" w:rsidP="005D418E">
            <w:pPr>
              <w:spacing w:line="276" w:lineRule="auto"/>
              <w:jc w:val="center"/>
              <w:rPr>
                <w:rFonts w:ascii="Times New Roman" w:eastAsia="Times New Roman" w:hAnsi="Times New Roman" w:cs="Times New Roman"/>
                <w:b/>
                <w:lang w:eastAsia="ru-RU"/>
              </w:rPr>
            </w:pPr>
            <w:r>
              <w:rPr>
                <w:rFonts w:ascii="Times New Roman" w:hAnsi="Times New Roman"/>
                <w:b/>
                <w:bCs/>
              </w:rPr>
              <w:lastRenderedPageBreak/>
              <w:t>Наименование разделов и тем</w:t>
            </w:r>
          </w:p>
        </w:tc>
        <w:tc>
          <w:tcPr>
            <w:tcW w:w="7403" w:type="dxa"/>
          </w:tcPr>
          <w:p w:rsidR="005D418E" w:rsidRPr="00F70F81" w:rsidRDefault="005D418E" w:rsidP="005D418E">
            <w:pPr>
              <w:suppressAutoHyphens/>
              <w:jc w:val="center"/>
              <w:rPr>
                <w:rFonts w:ascii="Times New Roman" w:eastAsia="Times New Roman" w:hAnsi="Times New Roman" w:cs="Times New Roman"/>
                <w:b/>
                <w:lang w:eastAsia="ru-RU"/>
              </w:rPr>
            </w:pPr>
            <w:r>
              <w:rPr>
                <w:rFonts w:ascii="Times New Roman" w:hAnsi="Times New Roman"/>
                <w:b/>
                <w:bCs/>
              </w:rPr>
              <w:t>Содержание учебного материала, практических и лабораторных занятий</w:t>
            </w:r>
          </w:p>
        </w:tc>
        <w:tc>
          <w:tcPr>
            <w:tcW w:w="1985" w:type="dxa"/>
          </w:tcPr>
          <w:p w:rsidR="005D418E" w:rsidRDefault="005D418E" w:rsidP="005D418E">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rsidR="005D418E" w:rsidRDefault="005D418E" w:rsidP="005D418E">
            <w:pPr>
              <w:suppressAutoHyphens/>
              <w:jc w:val="center"/>
              <w:rPr>
                <w:rFonts w:ascii="Times New Roman" w:hAnsi="Times New Roman"/>
                <w:b/>
                <w:bCs/>
              </w:rPr>
            </w:pPr>
            <w:r>
              <w:rPr>
                <w:rFonts w:ascii="Times New Roman" w:hAnsi="Times New Roman"/>
                <w:b/>
                <w:bCs/>
              </w:rPr>
              <w:t xml:space="preserve">в том числе </w:t>
            </w:r>
          </w:p>
          <w:p w:rsidR="005D418E" w:rsidRDefault="005D418E" w:rsidP="005D418E">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5D418E" w:rsidRPr="00F70F81" w:rsidRDefault="005D418E" w:rsidP="005D418E">
            <w:pPr>
              <w:suppressAutoHyphens/>
              <w:jc w:val="center"/>
              <w:rPr>
                <w:rFonts w:ascii="Times New Roman" w:eastAsia="Times New Roman" w:hAnsi="Times New Roman" w:cs="Times New Roman"/>
                <w:b/>
                <w:bCs/>
                <w:lang w:eastAsia="ru-RU"/>
              </w:rPr>
            </w:pPr>
            <w:proofErr w:type="spellStart"/>
            <w:r>
              <w:rPr>
                <w:rFonts w:ascii="Times New Roman" w:hAnsi="Times New Roman"/>
                <w:b/>
                <w:bCs/>
              </w:rPr>
              <w:t>ак</w:t>
            </w:r>
            <w:proofErr w:type="spellEnd"/>
            <w:r>
              <w:rPr>
                <w:rFonts w:ascii="Times New Roman" w:hAnsi="Times New Roman"/>
                <w:b/>
                <w:bCs/>
              </w:rPr>
              <w:t>. ч.</w:t>
            </w:r>
          </w:p>
        </w:tc>
        <w:tc>
          <w:tcPr>
            <w:tcW w:w="2232" w:type="dxa"/>
          </w:tcPr>
          <w:p w:rsidR="005D418E" w:rsidRDefault="005D418E" w:rsidP="005D418E">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5D418E" w:rsidRPr="00F70F81" w:rsidRDefault="005D418E" w:rsidP="005D418E">
            <w:pPr>
              <w:suppressAutoHyphens/>
              <w:jc w:val="center"/>
              <w:rPr>
                <w:rFonts w:ascii="Times New Roman" w:eastAsia="Times New Roman" w:hAnsi="Times New Roman" w:cs="Times New Roman"/>
                <w:b/>
                <w:bCs/>
                <w:lang w:eastAsia="ru-RU"/>
              </w:rPr>
            </w:pPr>
          </w:p>
        </w:tc>
      </w:tr>
      <w:tr w:rsidR="00653DF8" w:rsidRPr="00C63897" w:rsidTr="005D418E">
        <w:trPr>
          <w:trHeight w:val="169"/>
        </w:trPr>
        <w:tc>
          <w:tcPr>
            <w:tcW w:w="10343" w:type="dxa"/>
            <w:gridSpan w:val="2"/>
          </w:tcPr>
          <w:p w:rsidR="00653DF8" w:rsidRPr="00CC3C37" w:rsidRDefault="00653DF8" w:rsidP="00324DA9">
            <w:pPr>
              <w:rPr>
                <w:rFonts w:ascii="Times New Roman" w:eastAsia="Times New Roman" w:hAnsi="Times New Roman" w:cs="Times New Roman"/>
                <w:i/>
                <w:lang w:eastAsia="ru-RU"/>
              </w:rPr>
            </w:pPr>
            <w:r w:rsidRPr="00CC3C37">
              <w:rPr>
                <w:rFonts w:ascii="Times New Roman" w:eastAsia="Calibri" w:hAnsi="Times New Roman" w:cs="Times New Roman"/>
                <w:b/>
                <w:bCs/>
              </w:rPr>
              <w:t>Раздел 1. Основные правила оформления чертежей и правила геометрического построения</w:t>
            </w:r>
          </w:p>
        </w:tc>
        <w:tc>
          <w:tcPr>
            <w:tcW w:w="1985" w:type="dxa"/>
          </w:tcPr>
          <w:p w:rsidR="00653DF8" w:rsidRPr="00CC3C37" w:rsidRDefault="00653DF8" w:rsidP="00324DA9">
            <w:pPr>
              <w:rPr>
                <w:rFonts w:ascii="Times New Roman" w:eastAsia="Calibri" w:hAnsi="Times New Roman" w:cs="Times New Roman"/>
                <w:b/>
                <w:bCs/>
              </w:rPr>
            </w:pPr>
          </w:p>
        </w:tc>
        <w:tc>
          <w:tcPr>
            <w:tcW w:w="2232" w:type="dxa"/>
          </w:tcPr>
          <w:p w:rsidR="00653DF8" w:rsidRPr="00CC3C37" w:rsidRDefault="00653DF8" w:rsidP="00324DA9">
            <w:pPr>
              <w:rPr>
                <w:rFonts w:ascii="Times New Roman" w:eastAsia="Calibri" w:hAnsi="Times New Roman" w:cs="Times New Roman"/>
                <w:b/>
                <w:bCs/>
              </w:rPr>
            </w:pPr>
          </w:p>
        </w:tc>
      </w:tr>
      <w:tr w:rsidR="00215DC2" w:rsidRPr="00C63897" w:rsidTr="005D418E">
        <w:trPr>
          <w:trHeight w:val="180"/>
        </w:trPr>
        <w:tc>
          <w:tcPr>
            <w:tcW w:w="2940" w:type="dxa"/>
            <w:vMerge w:val="restart"/>
          </w:tcPr>
          <w:p w:rsidR="00215DC2" w:rsidRPr="00CC3C37" w:rsidRDefault="00215DC2" w:rsidP="00324DA9">
            <w:pPr>
              <w:rPr>
                <w:rFonts w:ascii="Times New Roman" w:eastAsia="Calibri" w:hAnsi="Times New Roman" w:cs="Times New Roman"/>
                <w:b/>
                <w:bCs/>
              </w:rPr>
            </w:pPr>
            <w:r w:rsidRPr="00CC3C37">
              <w:rPr>
                <w:rFonts w:ascii="Times New Roman" w:eastAsia="Calibri" w:hAnsi="Times New Roman" w:cs="Times New Roman"/>
                <w:b/>
                <w:bCs/>
              </w:rPr>
              <w:t>Тема 1.1. Геометрическое черчение</w:t>
            </w:r>
          </w:p>
          <w:p w:rsidR="00215DC2" w:rsidRPr="00CC3C37" w:rsidRDefault="00215DC2" w:rsidP="00324DA9">
            <w:pPr>
              <w:rPr>
                <w:rFonts w:ascii="Times New Roman" w:eastAsia="Times New Roman" w:hAnsi="Times New Roman" w:cs="Times New Roman"/>
                <w:b/>
                <w:bCs/>
                <w:lang w:eastAsia="ru-RU"/>
              </w:rPr>
            </w:pPr>
          </w:p>
        </w:tc>
        <w:tc>
          <w:tcPr>
            <w:tcW w:w="7403" w:type="dxa"/>
          </w:tcPr>
          <w:p w:rsidR="00215DC2" w:rsidRPr="00CC3C37" w:rsidRDefault="00215DC2" w:rsidP="00324DA9">
            <w:pPr>
              <w:rPr>
                <w:rFonts w:ascii="Times New Roman" w:eastAsia="Times New Roman" w:hAnsi="Times New Roman" w:cs="Times New Roman"/>
                <w:b/>
                <w:lang w:eastAsia="ru-RU"/>
              </w:rPr>
            </w:pPr>
            <w:r w:rsidRPr="00CC3C37">
              <w:rPr>
                <w:rFonts w:ascii="Times New Roman" w:eastAsia="Calibri" w:hAnsi="Times New Roman" w:cs="Times New Roman"/>
                <w:b/>
                <w:bCs/>
              </w:rPr>
              <w:t>Содержание учебного материала</w:t>
            </w:r>
          </w:p>
        </w:tc>
        <w:tc>
          <w:tcPr>
            <w:tcW w:w="1985" w:type="dxa"/>
          </w:tcPr>
          <w:p w:rsidR="00215DC2" w:rsidRPr="00CC3C37" w:rsidRDefault="00215DC2" w:rsidP="00324DA9">
            <w:pPr>
              <w:rPr>
                <w:rFonts w:ascii="Times New Roman" w:eastAsia="Calibri" w:hAnsi="Times New Roman" w:cs="Times New Roman"/>
                <w:b/>
                <w:bCs/>
              </w:rPr>
            </w:pPr>
          </w:p>
        </w:tc>
        <w:tc>
          <w:tcPr>
            <w:tcW w:w="2232" w:type="dxa"/>
          </w:tcPr>
          <w:p w:rsidR="00215DC2" w:rsidRPr="005D418E" w:rsidRDefault="00215DC2" w:rsidP="005D418E">
            <w:pPr>
              <w:rPr>
                <w:rFonts w:ascii="Times New Roman" w:eastAsia="Calibri" w:hAnsi="Times New Roman" w:cs="Times New Roman"/>
                <w:bCs/>
              </w:rPr>
            </w:pPr>
            <w:r w:rsidRPr="005D418E">
              <w:rPr>
                <w:rFonts w:ascii="Times New Roman" w:eastAsia="Calibri" w:hAnsi="Times New Roman" w:cs="Times New Roman"/>
                <w:bCs/>
              </w:rPr>
              <w:t>ОК.01, ОК.02, ОК.05, ОК.09, ПК.2.2, ПК.3.1</w:t>
            </w:r>
          </w:p>
        </w:tc>
      </w:tr>
      <w:tr w:rsidR="008336E6" w:rsidRPr="00C63897" w:rsidTr="005D418E">
        <w:trPr>
          <w:trHeight w:val="280"/>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bCs/>
              </w:rPr>
              <w:t>К</w:t>
            </w:r>
            <w:r w:rsidRPr="00CC3C37">
              <w:rPr>
                <w:rFonts w:ascii="Times New Roman" w:eastAsia="Calibri" w:hAnsi="Times New Roman" w:cs="Times New Roman"/>
              </w:rPr>
              <w:t>раткие сведения о развитии инженерной графики. 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 Общие сведения о стандартах.</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2.</w:t>
            </w:r>
            <w:r w:rsidRPr="00CC3C37">
              <w:rPr>
                <w:rFonts w:ascii="Times New Roman" w:eastAsia="Calibri" w:hAnsi="Times New Roman" w:cs="Times New Roman"/>
                <w:bCs/>
              </w:rPr>
              <w:t xml:space="preserve"> </w:t>
            </w:r>
            <w:r w:rsidRPr="00CC3C37">
              <w:rPr>
                <w:rFonts w:ascii="Times New Roman" w:eastAsia="Calibri" w:hAnsi="Times New Roman" w:cs="Times New Roman"/>
              </w:rPr>
              <w:t xml:space="preserve">Шрифт чертежный и выполнение надписей на чертежах. </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3. </w:t>
            </w:r>
            <w:r w:rsidRPr="00CC3C37">
              <w:rPr>
                <w:rFonts w:ascii="Times New Roman" w:eastAsia="Calibri" w:hAnsi="Times New Roman" w:cs="Times New Roman"/>
              </w:rPr>
              <w:t>Основные правила нанесения размеров на чертежах. Техника и принципы нанесения размеров. Общие требования нанесения размеров.</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4. </w:t>
            </w:r>
            <w:r w:rsidRPr="00CC3C37">
              <w:rPr>
                <w:rFonts w:ascii="Times New Roman" w:eastAsia="Calibri" w:hAnsi="Times New Roman" w:cs="Times New Roman"/>
              </w:rPr>
              <w:t>Геометрические построения и правила вычерчивания контуров технических деталей. Деление окружности на равные части. Построение правильных вписанных многоугольников.  Сопряжения двух прямых. Сопряжения двух окружностей. Сопряжение окружности и прямой.</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Pr>
          <w:p w:rsidR="00215DC2" w:rsidRPr="005D418E" w:rsidRDefault="00215DC2" w:rsidP="00F620C3">
            <w:pPr>
              <w:suppressAutoHyphens/>
              <w:jc w:val="center"/>
              <w:rPr>
                <w:rFonts w:ascii="Times New Roman" w:eastAsia="Calibri" w:hAnsi="Times New Roman" w:cs="Times New Roman"/>
                <w:bCs/>
              </w:rPr>
            </w:pP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Pr>
                <w:rFonts w:ascii="Times New Roman" w:eastAsia="Calibri" w:hAnsi="Times New Roman" w:cs="Times New Roman"/>
                <w:b/>
              </w:rPr>
              <w:t>Практическое занятие 1.</w:t>
            </w:r>
            <w:r w:rsidRPr="00CC3C37">
              <w:rPr>
                <w:rFonts w:ascii="Times New Roman" w:eastAsia="Calibri" w:hAnsi="Times New Roman" w:cs="Times New Roman"/>
                <w:b/>
              </w:rPr>
              <w:t xml:space="preserve"> </w:t>
            </w:r>
            <w:r>
              <w:rPr>
                <w:rFonts w:ascii="Times New Roman" w:eastAsia="Calibri" w:hAnsi="Times New Roman" w:cs="Times New Roman"/>
              </w:rPr>
              <w:t>П</w:t>
            </w:r>
            <w:r w:rsidRPr="00CC3C37">
              <w:rPr>
                <w:rFonts w:ascii="Times New Roman" w:eastAsia="Calibri" w:hAnsi="Times New Roman" w:cs="Times New Roman"/>
              </w:rPr>
              <w:t>равила нанесения размеров на чертежах. Техника и принципы нанесения размеров</w:t>
            </w:r>
          </w:p>
        </w:tc>
        <w:tc>
          <w:tcPr>
            <w:tcW w:w="1985" w:type="dxa"/>
          </w:tcPr>
          <w:p w:rsidR="00215DC2" w:rsidRPr="005D418E"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2.</w:t>
            </w:r>
            <w:r w:rsidRPr="00CC3C37">
              <w:rPr>
                <w:rFonts w:ascii="Times New Roman" w:eastAsia="Calibri" w:hAnsi="Times New Roman" w:cs="Times New Roman"/>
              </w:rPr>
              <w:t xml:space="preserve"> Геометрические построения и правила вычерчивания контуров технических деталей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3. </w:t>
            </w:r>
            <w:r w:rsidRPr="00CC3C37">
              <w:rPr>
                <w:rFonts w:ascii="Times New Roman" w:eastAsia="Calibri" w:hAnsi="Times New Roman" w:cs="Times New Roman"/>
              </w:rPr>
              <w:t>Деление окружности на равные части. Построение правильных вписанных многоугольников</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4.</w:t>
            </w:r>
            <w:r w:rsidRPr="00CC3C37">
              <w:rPr>
                <w:rFonts w:ascii="Times New Roman" w:eastAsia="Calibri" w:hAnsi="Times New Roman" w:cs="Times New Roman"/>
              </w:rPr>
              <w:t xml:space="preserve"> Сопряжения двух прямых. Сопряжения двух окружностей. Сопряжение окружности и прямой.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653DF8" w:rsidRPr="00C63897" w:rsidTr="005D418E">
        <w:trPr>
          <w:trHeight w:val="110"/>
        </w:trPr>
        <w:tc>
          <w:tcPr>
            <w:tcW w:w="2940" w:type="dxa"/>
            <w:vMerge w:val="restart"/>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Тема 1.2. Проекционное черчение (Основы начертательной </w:t>
            </w:r>
            <w:r w:rsidRPr="00CC3C37">
              <w:rPr>
                <w:rFonts w:ascii="Times New Roman" w:eastAsia="Calibri" w:hAnsi="Times New Roman" w:cs="Times New Roman"/>
                <w:b/>
                <w:bCs/>
              </w:rPr>
              <w:lastRenderedPageBreak/>
              <w:t>геометрии)</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lastRenderedPageBreak/>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5D418E" w:rsidRPr="00C63897" w:rsidTr="005D418E">
        <w:trPr>
          <w:trHeight w:val="498"/>
        </w:trPr>
        <w:tc>
          <w:tcPr>
            <w:tcW w:w="2940" w:type="dxa"/>
            <w:vMerge/>
          </w:tcPr>
          <w:p w:rsidR="005D418E" w:rsidRPr="00CC3C37" w:rsidRDefault="005D418E"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5D418E" w:rsidRPr="00CC3C37" w:rsidRDefault="005D418E"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Методы проецирования. Проецирование точки. Законы, методы и приемы проекционного черчения. Координатный угол. Обозначение плоскостей проекций и осей. Проецирование точки на три плоскости проекций. Комплексный чертеж точки. Расположение точек относительно плоскостей проекций. Проецирование отрезка прямой линии. Проецирование плоскости</w:t>
            </w:r>
          </w:p>
        </w:tc>
        <w:tc>
          <w:tcPr>
            <w:tcW w:w="1985" w:type="dxa"/>
            <w:tcBorders>
              <w:top w:val="single" w:sz="4" w:space="0" w:color="auto"/>
              <w:left w:val="single" w:sz="4" w:space="0" w:color="auto"/>
              <w:right w:val="single" w:sz="4" w:space="0" w:color="auto"/>
            </w:tcBorders>
          </w:tcPr>
          <w:p w:rsidR="005D418E" w:rsidRPr="00CC3C37" w:rsidRDefault="005D418E" w:rsidP="005D418E">
            <w:pPr>
              <w:jc w:val="center"/>
              <w:rPr>
                <w:rFonts w:ascii="Times New Roman" w:eastAsia="Calibri" w:hAnsi="Times New Roman" w:cs="Times New Roman"/>
                <w:b/>
                <w:bCs/>
              </w:rPr>
            </w:pPr>
            <w:r w:rsidRPr="00F93A06">
              <w:rPr>
                <w:rFonts w:ascii="Times New Roman" w:eastAsia="Calibri" w:hAnsi="Times New Roman" w:cs="Times New Roman"/>
                <w:bCs/>
              </w:rPr>
              <w:t>2</w:t>
            </w:r>
          </w:p>
        </w:tc>
        <w:tc>
          <w:tcPr>
            <w:tcW w:w="2232" w:type="dxa"/>
            <w:tcBorders>
              <w:top w:val="single" w:sz="4" w:space="0" w:color="auto"/>
              <w:left w:val="single" w:sz="4" w:space="0" w:color="auto"/>
              <w:right w:val="single" w:sz="4" w:space="0" w:color="auto"/>
            </w:tcBorders>
          </w:tcPr>
          <w:p w:rsidR="005D418E" w:rsidRPr="00CC3C37" w:rsidRDefault="005D418E" w:rsidP="005D418E">
            <w:pPr>
              <w:rPr>
                <w:rFonts w:ascii="Times New Roman" w:eastAsia="Calibri" w:hAnsi="Times New Roman" w:cs="Times New Roman"/>
                <w:b/>
                <w:bCs/>
              </w:rPr>
            </w:pPr>
          </w:p>
        </w:tc>
      </w:tr>
      <w:tr w:rsidR="00F620C3" w:rsidRPr="00C63897" w:rsidTr="005D418E">
        <w:trPr>
          <w:trHeight w:val="316"/>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Общие понятия об аксонометрических проекциях. Виды аксонометрических проекций: изометрия, прямоугольная и косоугольная </w:t>
            </w:r>
            <w:proofErr w:type="spellStart"/>
            <w:r w:rsidRPr="00CC3C37">
              <w:rPr>
                <w:rFonts w:ascii="Times New Roman" w:eastAsia="Calibri" w:hAnsi="Times New Roman" w:cs="Times New Roman"/>
              </w:rPr>
              <w:t>диметрии</w:t>
            </w:r>
            <w:proofErr w:type="spellEnd"/>
            <w:r w:rsidRPr="00CC3C37">
              <w:rPr>
                <w:rFonts w:ascii="Times New Roman" w:eastAsia="Calibri" w:hAnsi="Times New Roman" w:cs="Times New Roman"/>
              </w:rPr>
              <w:t xml:space="preserve">, аксонометрические оси и коэффициент искажения.  Изображение плоских фигур и окружностей в аксонометрических проекциях. Проецирование геометрических тел.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r w:rsidRPr="00F93A06">
              <w:rPr>
                <w:rFonts w:ascii="Times New Roman" w:eastAsia="Calibri" w:hAnsi="Times New Roman" w:cs="Times New Roman"/>
                <w:bCs/>
              </w:rPr>
              <w:t>2</w:t>
            </w:r>
          </w:p>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498"/>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 xml:space="preserve">3. </w:t>
            </w:r>
            <w:r w:rsidRPr="00CC3C37">
              <w:rPr>
                <w:rFonts w:ascii="Times New Roman" w:eastAsia="Calibri" w:hAnsi="Times New Roman" w:cs="Times New Roman"/>
              </w:rPr>
              <w:t>Сечение геометрических тел плоскостями. Понятие о сечении. Сечение геометрических тел проецирующими плоскостями. Построение действительной величины фигуры сечения способами вращения, совмещения и перемены плоскостей проекций. Изображение усеченных геометрических тел в аксонометрических проекциях.  Построение развертки поверхности   усеченного тела.</w:t>
            </w:r>
          </w:p>
        </w:tc>
        <w:tc>
          <w:tcPr>
            <w:tcW w:w="1985" w:type="dxa"/>
            <w:vMerge/>
            <w:tcBorders>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Times New Roman" w:hAnsi="Times New Roman" w:cs="Times New Roman"/>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F620C3">
            <w:pPr>
              <w:rPr>
                <w:rFonts w:ascii="Times New Roman" w:eastAsia="Times New Roman" w:hAnsi="Times New Roman" w:cs="Times New Roman"/>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5</w:t>
            </w:r>
            <w:r w:rsidRPr="00CC3C37">
              <w:rPr>
                <w:rFonts w:ascii="Times New Roman" w:eastAsia="Calibri" w:hAnsi="Times New Roman" w:cs="Times New Roman"/>
                <w:b/>
              </w:rPr>
              <w:t xml:space="preserve">. </w:t>
            </w:r>
            <w:r w:rsidRPr="00CC3C37">
              <w:rPr>
                <w:rFonts w:ascii="Times New Roman" w:eastAsia="Calibri" w:hAnsi="Times New Roman" w:cs="Times New Roman"/>
              </w:rPr>
              <w:t xml:space="preserve">Графическая работа «Тело усеченное» </w:t>
            </w:r>
          </w:p>
        </w:tc>
        <w:tc>
          <w:tcPr>
            <w:tcW w:w="1985" w:type="dxa"/>
            <w:tcBorders>
              <w:top w:val="single" w:sz="4" w:space="0" w:color="auto"/>
              <w:left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4</w:t>
            </w: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63"/>
        </w:trPr>
        <w:tc>
          <w:tcPr>
            <w:tcW w:w="2940" w:type="dxa"/>
            <w:vMerge w:val="restart"/>
          </w:tcPr>
          <w:p w:rsidR="00653DF8" w:rsidRPr="00CC3C37" w:rsidRDefault="00653DF8" w:rsidP="00324DA9">
            <w:pPr>
              <w:rPr>
                <w:rFonts w:ascii="Times New Roman" w:eastAsia="Calibri" w:hAnsi="Times New Roman" w:cs="Times New Roman"/>
                <w:b/>
                <w:bCs/>
              </w:rPr>
            </w:pPr>
            <w:r w:rsidRPr="00CC3C37">
              <w:rPr>
                <w:rFonts w:ascii="Times New Roman" w:eastAsia="Calibri" w:hAnsi="Times New Roman" w:cs="Times New Roman"/>
                <w:b/>
                <w:bCs/>
              </w:rPr>
              <w:t xml:space="preserve">Тема 1.3. </w:t>
            </w:r>
          </w:p>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Машиностроительное черчение</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21"/>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Общие правила разработки и оформления конструкторской документации. Назначение машиностроительного чертежа. Виды: основные, дополнительные, местные. Изображение, расположение и обозначение на чертежах.</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380207">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F620C3" w:rsidRPr="00C63897" w:rsidTr="00942E01">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Изображения: виды, разрезы, сечения, выносные элементы. Построение основных видов модели по аксонометрической проекции. Простые разрезы: горизонтальный, фронтальный, профильный, наклонный, местный. Изображение, расположение и обозначение на чертежах простых разрезов. Соединение части вида и части разреза на чертежах. Обозначения графических материалов и правила их нанесения на чертежах ГОСТ 2.306.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65"/>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3.</w:t>
            </w:r>
            <w:r w:rsidRPr="00CC3C37">
              <w:rPr>
                <w:rFonts w:ascii="Times New Roman" w:eastAsia="Calibri" w:hAnsi="Times New Roman" w:cs="Times New Roman"/>
              </w:rPr>
              <w:t xml:space="preserve"> Резьба, резьбовые изделия. Классификация резьбы. Изображения   профилей резьбы. Изображение и обозначение резьбы наружной.  Изображение и обозначение резьбы внутренней.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4. </w:t>
            </w:r>
            <w:r w:rsidRPr="00CC3C37">
              <w:rPr>
                <w:rFonts w:ascii="Times New Roman" w:eastAsia="Calibri" w:hAnsi="Times New Roman" w:cs="Times New Roman"/>
              </w:rPr>
              <w:t xml:space="preserve">Эскизы и рабочие чертежи деталей. Содержание и последовательность выполнения эскиза детали с натуры. Классы точности и их обозначение на </w:t>
            </w:r>
            <w:r w:rsidRPr="00CC3C37">
              <w:rPr>
                <w:rFonts w:ascii="Times New Roman" w:eastAsia="Calibri" w:hAnsi="Times New Roman" w:cs="Times New Roman"/>
              </w:rPr>
              <w:lastRenderedPageBreak/>
              <w:t xml:space="preserve">чертежах.  Нанесение на эскизах и чертежах обозначений шероховатости поверхностей. Технические требования к рабочим чертежам. Обозначение на чертежах материала, применяемого для изготовления деталей. </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5. </w:t>
            </w:r>
            <w:r w:rsidRPr="00CC3C37">
              <w:rPr>
                <w:rFonts w:ascii="Times New Roman" w:eastAsia="Calibri" w:hAnsi="Times New Roman" w:cs="Times New Roman"/>
              </w:rPr>
              <w:t>Разъемные и неразъемные соединения деталей. Виды разъемных и неразъемных соединений. Изображение крепежных резьбовых, шпоночных, шлицевых, штифтовых соединений. Изображение, выполнение и обозначение на чертежах соединений неразъемных. Изображения упрощенные и условные крепежных деталей ГОСТ 2.315.</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6. </w:t>
            </w:r>
            <w:r w:rsidRPr="00CC3C37">
              <w:rPr>
                <w:rFonts w:ascii="Times New Roman" w:eastAsia="Calibri" w:hAnsi="Times New Roman" w:cs="Times New Roman"/>
              </w:rPr>
              <w:t xml:space="preserve">Сборочные чертежи. Первоначальные сведения по оформлению элементов сборочных чертежей Общие правила чтения и выполнения. Оформление технологической и конструкторской документации в соответствии с действующей нормативно-технической документацией. Типы и назначение спецификаций, правила их чтения и составления. Чтение конструкторской и </w:t>
            </w:r>
            <w:proofErr w:type="gramStart"/>
            <w:r w:rsidRPr="00CC3C37">
              <w:rPr>
                <w:rFonts w:ascii="Times New Roman" w:eastAsia="Calibri" w:hAnsi="Times New Roman" w:cs="Times New Roman"/>
              </w:rPr>
              <w:t>технологический</w:t>
            </w:r>
            <w:proofErr w:type="gramEnd"/>
            <w:r w:rsidRPr="00CC3C37">
              <w:rPr>
                <w:rFonts w:ascii="Times New Roman" w:eastAsia="Calibri" w:hAnsi="Times New Roman" w:cs="Times New Roman"/>
              </w:rPr>
              <w:t xml:space="preserve"> документации.</w:t>
            </w:r>
          </w:p>
        </w:tc>
        <w:tc>
          <w:tcPr>
            <w:tcW w:w="1985" w:type="dxa"/>
            <w:vMerge/>
            <w:tcBorders>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7. </w:t>
            </w:r>
            <w:r w:rsidRPr="00CC3C37">
              <w:rPr>
                <w:rFonts w:ascii="Times New Roman" w:eastAsia="Calibri" w:hAnsi="Times New Roman" w:cs="Times New Roman"/>
                <w:bCs/>
              </w:rPr>
              <w:t>Обозначение покрытий по ГОСТ 9.032 и 9.306 и свойств материалов. Правила выполнения на чертежах надписей и таблиц по ГОСТ</w:t>
            </w:r>
            <w:proofErr w:type="gramStart"/>
            <w:r w:rsidRPr="00CC3C37">
              <w:rPr>
                <w:rFonts w:ascii="Times New Roman" w:eastAsia="Calibri" w:hAnsi="Times New Roman" w:cs="Times New Roman"/>
                <w:bCs/>
              </w:rPr>
              <w:t>2</w:t>
            </w:r>
            <w:proofErr w:type="gramEnd"/>
            <w:r w:rsidRPr="00CC3C37">
              <w:rPr>
                <w:rFonts w:ascii="Times New Roman" w:eastAsia="Calibri" w:hAnsi="Times New Roman" w:cs="Times New Roman"/>
                <w:bCs/>
              </w:rPr>
              <w:t>.316. Указания о маркировке или клеймении по ГОСТ 2.316.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6</w:t>
            </w:r>
            <w:r w:rsidRPr="00CC3C37">
              <w:rPr>
                <w:rFonts w:ascii="Times New Roman" w:eastAsia="Calibri" w:hAnsi="Times New Roman" w:cs="Times New Roman"/>
                <w:b/>
              </w:rPr>
              <w:t xml:space="preserve">. </w:t>
            </w:r>
            <w:r w:rsidRPr="00CC3C37">
              <w:rPr>
                <w:rFonts w:ascii="Times New Roman" w:eastAsia="Calibri" w:hAnsi="Times New Roman" w:cs="Times New Roman"/>
                <w:bCs/>
              </w:rPr>
              <w:t>Графическая работа «Модель с вырезом одной четверти»</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7</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«Выполнения сборочного чертежа. Выполнение спецификации к сборочному чертежу»</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10343" w:type="dxa"/>
            <w:gridSpan w:val="2"/>
            <w:tcBorders>
              <w:right w:val="single" w:sz="4" w:space="0" w:color="auto"/>
            </w:tcBorders>
          </w:tcPr>
          <w:p w:rsidR="00653DF8" w:rsidRPr="00CC3C37" w:rsidRDefault="00653DF8" w:rsidP="00C22DCE">
            <w:pPr>
              <w:rPr>
                <w:rFonts w:ascii="Times New Roman" w:eastAsia="Calibri" w:hAnsi="Times New Roman" w:cs="Times New Roman"/>
                <w:b/>
              </w:rPr>
            </w:pPr>
            <w:r w:rsidRPr="00CC3C37">
              <w:rPr>
                <w:rFonts w:ascii="Times New Roman" w:eastAsia="Calibri" w:hAnsi="Times New Roman" w:cs="Times New Roman"/>
                <w:b/>
                <w:bCs/>
              </w:rPr>
              <w:t>Раздел 2. Введение в машинную графику.</w:t>
            </w:r>
          </w:p>
        </w:tc>
        <w:tc>
          <w:tcPr>
            <w:tcW w:w="1985" w:type="dxa"/>
            <w:tcBorders>
              <w:right w:val="single" w:sz="4" w:space="0" w:color="auto"/>
            </w:tcBorders>
          </w:tcPr>
          <w:p w:rsidR="00653DF8" w:rsidRPr="00CC3C37" w:rsidRDefault="00653DF8" w:rsidP="00C22DCE">
            <w:pPr>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22DCE">
            <w:pPr>
              <w:rPr>
                <w:rFonts w:ascii="Times New Roman" w:eastAsia="Calibri" w:hAnsi="Times New Roman" w:cs="Times New Roman"/>
                <w:b/>
                <w:bCs/>
              </w:rPr>
            </w:pPr>
          </w:p>
        </w:tc>
      </w:tr>
      <w:tr w:rsidR="00653DF8" w:rsidRPr="00C63897" w:rsidTr="005D418E">
        <w:trPr>
          <w:trHeight w:val="42"/>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2.1.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Основные сведения о возможностях САПР</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30"/>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Правила выполнения чертежей с использованием пакета САПР. Обзор панелей инструментов. Функции клавиатуры. Командная строка и строка состояния. Выход из графического редактора. Понятия абсолютных и относительных координат. Ввод команды различными способами.</w:t>
            </w:r>
          </w:p>
        </w:tc>
        <w:tc>
          <w:tcPr>
            <w:tcW w:w="1985" w:type="dxa"/>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CD39F2">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8</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Pr="00CC3C37">
              <w:rPr>
                <w:rFonts w:ascii="Times New Roman" w:eastAsia="Calibri" w:hAnsi="Times New Roman" w:cs="Times New Roman"/>
                <w:bCs/>
              </w:rPr>
              <w:t xml:space="preserve">Графические примитивы. </w:t>
            </w:r>
            <w:r w:rsidRPr="00CC3C37">
              <w:rPr>
                <w:rFonts w:ascii="Times New Roman" w:eastAsia="Calibri" w:hAnsi="Times New Roman" w:cs="Times New Roman"/>
              </w:rPr>
              <w:t>Элементы чертежа – графические примитивы. Команды для создания примитивов. Выполнение построения геометрических примитивов.</w:t>
            </w:r>
          </w:p>
        </w:tc>
        <w:tc>
          <w:tcPr>
            <w:tcW w:w="1985" w:type="dxa"/>
            <w:tcBorders>
              <w:left w:val="single" w:sz="4" w:space="0" w:color="auto"/>
              <w:right w:val="single" w:sz="4" w:space="0" w:color="auto"/>
            </w:tcBorders>
          </w:tcPr>
          <w:p w:rsidR="00F620C3" w:rsidRPr="00F620C3" w:rsidRDefault="00F620C3" w:rsidP="00F620C3">
            <w:pPr>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2.2.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Редактирование чертежа</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 xml:space="preserve">ОК.01, ОК.02, ОК.05, ОК.09, </w:t>
            </w:r>
            <w:r w:rsidRPr="005D418E">
              <w:rPr>
                <w:rFonts w:ascii="Times New Roman" w:eastAsia="Calibri" w:hAnsi="Times New Roman" w:cs="Times New Roman"/>
                <w:bCs/>
              </w:rPr>
              <w:lastRenderedPageBreak/>
              <w:t>ПК.2.2, ПК.3.1</w:t>
            </w:r>
          </w:p>
        </w:tc>
      </w:tr>
      <w:tr w:rsidR="00F620C3" w:rsidRPr="00C63897" w:rsidTr="005D418E">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F620C3"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 xml:space="preserve">Режимы объектной привязки. Типы объектной привязки. Редактирование объектов. Получение зеркального отображения объектов. Выполнение сопряжения отрезков с помощью дуг. Снятие фасок на пересечении отрезков. Тип линии и масштаб. Установка текущего типа линии. </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Команды штриховки. Виды и стили штриховки. Методы выбора области штриховки. Способы выбора образцов штриховки.</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Способы нанесения размерных линий с помощью графического редактора. Принципы нанесения размеров.</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 xml:space="preserve">Тема 2.3. </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Оформление чертежей</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456759" w:rsidRPr="00C63897" w:rsidTr="005D418E">
        <w:trPr>
          <w:trHeight w:val="256"/>
        </w:trPr>
        <w:tc>
          <w:tcPr>
            <w:tcW w:w="2940" w:type="dxa"/>
            <w:vMerge/>
          </w:tcPr>
          <w:p w:rsidR="00456759" w:rsidRPr="00CC3C37" w:rsidRDefault="00456759"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456759" w:rsidRPr="00F620C3" w:rsidRDefault="00456759" w:rsidP="00F620C3">
            <w:pPr>
              <w:jc w:val="center"/>
              <w:rPr>
                <w:rFonts w:ascii="Times New Roman" w:eastAsia="Calibri" w:hAnsi="Times New Roman" w:cs="Times New Roman"/>
                <w:bCs/>
              </w:rPr>
            </w:pPr>
          </w:p>
        </w:tc>
        <w:tc>
          <w:tcPr>
            <w:tcW w:w="2232"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456759"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653DF8" w:rsidRPr="00CC3C37">
              <w:rPr>
                <w:rFonts w:ascii="Times New Roman" w:eastAsia="Calibri" w:hAnsi="Times New Roman" w:cs="Times New Roman"/>
              </w:rPr>
              <w:t xml:space="preserve">Возможности использования расширенного интерфейса пользователя. Ввод текста. </w:t>
            </w:r>
            <w:proofErr w:type="spellStart"/>
            <w:r w:rsidR="00653DF8" w:rsidRPr="00CC3C37">
              <w:rPr>
                <w:rFonts w:ascii="Times New Roman" w:eastAsia="Calibri" w:hAnsi="Times New Roman" w:cs="Times New Roman"/>
              </w:rPr>
              <w:t>Мультитекст</w:t>
            </w:r>
            <w:proofErr w:type="spellEnd"/>
            <w:r w:rsidR="00653DF8" w:rsidRPr="00CC3C37">
              <w:rPr>
                <w:rFonts w:ascii="Times New Roman" w:eastAsia="Calibri" w:hAnsi="Times New Roman" w:cs="Times New Roman"/>
              </w:rPr>
              <w:t>. Вставка форматной рамки и основной надписи. Вывод на плоттер. Настройка печати. Создание стилей печати.</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bCs/>
              </w:rPr>
            </w:pPr>
            <w:r w:rsidRPr="00456759">
              <w:rPr>
                <w:rFonts w:ascii="Times New Roman" w:eastAsia="Calibri" w:hAnsi="Times New Roman" w:cs="Times New Roman"/>
                <w:bCs/>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13</w:t>
            </w:r>
            <w:r w:rsidRPr="00CC3C37">
              <w:rPr>
                <w:rFonts w:ascii="Times New Roman" w:eastAsia="Calibri" w:hAnsi="Times New Roman" w:cs="Times New Roman"/>
                <w:b/>
              </w:rPr>
              <w:t xml:space="preserve">. </w:t>
            </w:r>
            <w:r w:rsidRPr="00CC3C37">
              <w:rPr>
                <w:rFonts w:ascii="Times New Roman" w:eastAsia="Calibri" w:hAnsi="Times New Roman" w:cs="Times New Roman"/>
              </w:rPr>
              <w:t>Выполнение чертежа детали в машинной графике.</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10343" w:type="dxa"/>
            <w:gridSpan w:val="2"/>
            <w:tcBorders>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Раздел 3. Выполнение электрических схем</w:t>
            </w:r>
          </w:p>
        </w:tc>
        <w:tc>
          <w:tcPr>
            <w:tcW w:w="1985"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Тема 3.1.</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rPr>
              <w:t>Виды и типы схем, выполнение схем.</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rPr>
              <w:t>1.</w:t>
            </w:r>
            <w:r>
              <w:rPr>
                <w:rFonts w:ascii="Times New Roman" w:eastAsia="Calibri" w:hAnsi="Times New Roman" w:cs="Times New Roman"/>
              </w:rPr>
              <w:t xml:space="preserve"> </w:t>
            </w:r>
            <w:r w:rsidRPr="00CC3C37">
              <w:rPr>
                <w:rFonts w:ascii="Times New Roman" w:eastAsia="Calibri" w:hAnsi="Times New Roman" w:cs="Times New Roman"/>
              </w:rPr>
              <w:t>Общие требования к выполнению электрических, кинематических и технологических схем. УГО (условн</w:t>
            </w:r>
            <w:proofErr w:type="gramStart"/>
            <w:r w:rsidRPr="00CC3C37">
              <w:rPr>
                <w:rFonts w:ascii="Times New Roman" w:eastAsia="Calibri" w:hAnsi="Times New Roman" w:cs="Times New Roman"/>
              </w:rPr>
              <w:t>о-</w:t>
            </w:r>
            <w:proofErr w:type="gramEnd"/>
            <w:r w:rsidRPr="00CC3C37">
              <w:rPr>
                <w:rFonts w:ascii="Times New Roman" w:eastAsia="Calibri" w:hAnsi="Times New Roman" w:cs="Times New Roman"/>
              </w:rPr>
              <w:t xml:space="preserve"> графические обозначения) в схемах электрических, выполнение их по размерам. Простановка элементов на схеме. Порядок заполнения перечня элементов к схеме.  Заполнение шифра схемы и шифра перечня элементов.</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Pr>
                <w:rFonts w:ascii="Times New Roman" w:eastAsia="Calibri" w:hAnsi="Times New Roman" w:cs="Times New Roman"/>
                <w:b/>
              </w:rPr>
              <w:t>2.</w:t>
            </w:r>
            <w:r w:rsidRPr="00CC3C37">
              <w:rPr>
                <w:rFonts w:ascii="Times New Roman" w:eastAsia="Calibri" w:hAnsi="Times New Roman" w:cs="Times New Roman"/>
              </w:rPr>
              <w:t>Правила выполнения схем в соответствии с выбранной направленностью.</w:t>
            </w:r>
          </w:p>
        </w:tc>
        <w:tc>
          <w:tcPr>
            <w:tcW w:w="1985"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14</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«Схема электрическая принципиальная Э3»</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01"/>
        </w:trPr>
        <w:tc>
          <w:tcPr>
            <w:tcW w:w="10343" w:type="dxa"/>
            <w:gridSpan w:val="2"/>
          </w:tcPr>
          <w:p w:rsidR="00653DF8" w:rsidRPr="00F70F81" w:rsidRDefault="005D418E" w:rsidP="00CC3C37">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985" w:type="dxa"/>
          </w:tcPr>
          <w:p w:rsidR="00653DF8" w:rsidRPr="00F70F81" w:rsidRDefault="00F620C3" w:rsidP="00F620C3">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653DF8" w:rsidRPr="00F70F81" w:rsidRDefault="00653DF8" w:rsidP="00CC3C37">
            <w:pPr>
              <w:spacing w:line="276" w:lineRule="auto"/>
              <w:rPr>
                <w:rFonts w:ascii="Times New Roman" w:eastAsia="Times New Roman" w:hAnsi="Times New Roman" w:cs="Times New Roman"/>
                <w:b/>
                <w:bCs/>
                <w:i/>
                <w:lang w:eastAsia="ru-RU"/>
              </w:rPr>
            </w:pPr>
          </w:p>
        </w:tc>
      </w:tr>
      <w:tr w:rsidR="00653DF8" w:rsidRPr="00C63897" w:rsidTr="005D418E">
        <w:trPr>
          <w:trHeight w:val="201"/>
        </w:trPr>
        <w:tc>
          <w:tcPr>
            <w:tcW w:w="10343" w:type="dxa"/>
            <w:gridSpan w:val="2"/>
          </w:tcPr>
          <w:p w:rsidR="00653DF8" w:rsidRPr="00F70F81" w:rsidRDefault="00653DF8" w:rsidP="00CC3C37">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72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985" w:type="dxa"/>
          </w:tcPr>
          <w:p w:rsidR="00653DF8" w:rsidRPr="00F70F81" w:rsidRDefault="00653DF8" w:rsidP="00CC3C37">
            <w:pPr>
              <w:spacing w:line="276" w:lineRule="auto"/>
              <w:rPr>
                <w:rFonts w:ascii="Times New Roman" w:eastAsia="Times New Roman" w:hAnsi="Times New Roman" w:cs="Times New Roman"/>
                <w:b/>
                <w:bCs/>
                <w:lang w:eastAsia="ru-RU"/>
              </w:rPr>
            </w:pPr>
          </w:p>
        </w:tc>
        <w:tc>
          <w:tcPr>
            <w:tcW w:w="2232" w:type="dxa"/>
          </w:tcPr>
          <w:p w:rsidR="00653DF8" w:rsidRPr="00F70F81" w:rsidRDefault="00653DF8" w:rsidP="00CC3C37">
            <w:pPr>
              <w:spacing w:line="276" w:lineRule="auto"/>
              <w:rPr>
                <w:rFonts w:ascii="Times New Roman" w:eastAsia="Times New Roman" w:hAnsi="Times New Roman" w:cs="Times New Roman"/>
                <w:b/>
                <w:bCs/>
                <w:lang w:eastAsia="ru-RU"/>
              </w:rPr>
            </w:pPr>
          </w:p>
        </w:tc>
      </w:tr>
    </w:tbl>
    <w:p w:rsidR="00653DF8" w:rsidRDefault="00653DF8" w:rsidP="008A2BC9">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BC39FD" w:rsidRDefault="00BC39FD" w:rsidP="008A2BC9">
      <w:pPr>
        <w:pStyle w:val="1f0"/>
        <w:rPr>
          <w:rFonts w:ascii="Times New Roman" w:hAnsi="Times New Roman"/>
        </w:rPr>
      </w:pPr>
    </w:p>
    <w:p w:rsidR="008A2BC9" w:rsidRPr="00DF068E" w:rsidRDefault="008A2BC9" w:rsidP="008A2BC9">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A2BC9" w:rsidRPr="00E11160" w:rsidRDefault="008A2BC9" w:rsidP="008A2BC9">
      <w:pPr>
        <w:pStyle w:val="114"/>
        <w:rPr>
          <w:rFonts w:ascii="Times New Roman" w:hAnsi="Times New Roman"/>
        </w:rPr>
      </w:pPr>
      <w:r w:rsidRPr="00E11160">
        <w:rPr>
          <w:rFonts w:ascii="Times New Roman" w:hAnsi="Times New Roman"/>
        </w:rPr>
        <w:t>3.1. Материально-техническое обеспечение</w:t>
      </w:r>
    </w:p>
    <w:p w:rsidR="00052264" w:rsidRPr="00052264" w:rsidRDefault="00052264" w:rsidP="00052264">
      <w:pPr>
        <w:suppressAutoHyphens/>
        <w:ind w:firstLine="709"/>
        <w:jc w:val="both"/>
        <w:rPr>
          <w:rFonts w:ascii="Times New Roman" w:hAnsi="Times New Roman" w:cs="Times New Roman"/>
          <w:sz w:val="24"/>
          <w:szCs w:val="24"/>
        </w:rPr>
      </w:pPr>
      <w:r w:rsidRPr="00052264">
        <w:rPr>
          <w:rFonts w:ascii="Times New Roman" w:hAnsi="Times New Roman" w:cs="Times New Roman"/>
          <w:bCs/>
          <w:sz w:val="24"/>
          <w:szCs w:val="24"/>
        </w:rPr>
        <w:t>Кабинет</w:t>
      </w:r>
      <w:r w:rsidRPr="00052264">
        <w:rPr>
          <w:rFonts w:ascii="Times New Roman" w:hAnsi="Times New Roman" w:cs="Times New Roman"/>
          <w:bCs/>
          <w:i/>
          <w:sz w:val="24"/>
          <w:szCs w:val="24"/>
        </w:rPr>
        <w:t xml:space="preserve"> </w:t>
      </w:r>
      <w:r w:rsidRPr="00052264">
        <w:rPr>
          <w:rFonts w:ascii="Times New Roman" w:hAnsi="Times New Roman" w:cs="Times New Roman"/>
          <w:bCs/>
          <w:sz w:val="24"/>
          <w:szCs w:val="24"/>
        </w:rPr>
        <w:t>«</w:t>
      </w:r>
      <w:r w:rsidRPr="00052264">
        <w:rPr>
          <w:rFonts w:ascii="Times New Roman" w:hAnsi="Times New Roman" w:cs="Times New Roman"/>
          <w:bCs/>
          <w:iCs/>
          <w:noProof/>
          <w:sz w:val="24"/>
          <w:szCs w:val="24"/>
        </w:rPr>
        <w:t>Инженерной графики</w:t>
      </w:r>
      <w:r w:rsidRPr="00052264">
        <w:rPr>
          <w:rFonts w:ascii="Times New Roman" w:hAnsi="Times New Roman" w:cs="Times New Roman"/>
          <w:bCs/>
          <w:iCs/>
          <w:sz w:val="24"/>
          <w:szCs w:val="24"/>
        </w:rPr>
        <w:t>»</w:t>
      </w:r>
      <w:r w:rsidRPr="00052264">
        <w:rPr>
          <w:rFonts w:ascii="Times New Roman" w:hAnsi="Times New Roman" w:cs="Times New Roman"/>
          <w:b/>
          <w:bCs/>
          <w:iCs/>
          <w:sz w:val="24"/>
          <w:szCs w:val="24"/>
        </w:rPr>
        <w:t>,</w:t>
      </w:r>
      <w:r w:rsidRPr="00052264">
        <w:rPr>
          <w:rFonts w:ascii="Times New Roman" w:hAnsi="Times New Roman" w:cs="Times New Roman"/>
          <w:bCs/>
          <w:iCs/>
          <w:sz w:val="24"/>
          <w:szCs w:val="24"/>
        </w:rPr>
        <w:t xml:space="preserve"> </w:t>
      </w:r>
      <w:r w:rsidRPr="0083226C">
        <w:rPr>
          <w:rFonts w:ascii="Times New Roman" w:hAnsi="Times New Roman" w:cs="Times New Roman"/>
          <w:bCs/>
          <w:iCs/>
          <w:sz w:val="24"/>
          <w:szCs w:val="24"/>
        </w:rPr>
        <w:t>оснащенный в соответствии с образовательной программ</w:t>
      </w:r>
      <w:r w:rsidR="00215DC2">
        <w:rPr>
          <w:rFonts w:ascii="Times New Roman" w:hAnsi="Times New Roman" w:cs="Times New Roman"/>
          <w:bCs/>
          <w:iCs/>
          <w:sz w:val="24"/>
          <w:szCs w:val="24"/>
        </w:rPr>
        <w:t>ой</w:t>
      </w:r>
      <w:r w:rsidRPr="0083226C">
        <w:rPr>
          <w:rFonts w:ascii="Times New Roman" w:hAnsi="Times New Roman" w:cs="Times New Roman"/>
          <w:bCs/>
          <w:iCs/>
          <w:sz w:val="24"/>
          <w:szCs w:val="24"/>
        </w:rPr>
        <w:t xml:space="preserve"> по </w:t>
      </w:r>
      <w:r w:rsidRPr="0083226C">
        <w:rPr>
          <w:rFonts w:ascii="Times New Roman" w:hAnsi="Times New Roman" w:cs="Times New Roman"/>
          <w:bCs/>
          <w:sz w:val="24"/>
          <w:szCs w:val="24"/>
        </w:rPr>
        <w:t>специальности.</w:t>
      </w:r>
      <w:r w:rsidRPr="00052264" w:rsidDel="00FC14E0">
        <w:rPr>
          <w:rFonts w:ascii="Times New Roman" w:hAnsi="Times New Roman" w:cs="Times New Roman"/>
          <w:bCs/>
          <w:sz w:val="24"/>
          <w:szCs w:val="24"/>
        </w:rPr>
        <w:t xml:space="preserve"> </w:t>
      </w:r>
    </w:p>
    <w:p w:rsidR="00052264" w:rsidRPr="00FA75A3" w:rsidRDefault="00052264" w:rsidP="00052264">
      <w:pPr>
        <w:suppressAutoHyphens/>
        <w:ind w:firstLine="709"/>
        <w:jc w:val="both"/>
        <w:rPr>
          <w:bCs/>
          <w:sz w:val="24"/>
          <w:szCs w:val="24"/>
        </w:rPr>
      </w:pPr>
    </w:p>
    <w:p w:rsidR="008A2BC9" w:rsidRPr="00E11160" w:rsidRDefault="008A2BC9" w:rsidP="008A2BC9">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A2BC9" w:rsidRDefault="008A2BC9" w:rsidP="008A2BC9">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2BC9" w:rsidRDefault="008A2BC9" w:rsidP="008A2BC9">
      <w:pPr>
        <w:pStyle w:val="a5"/>
        <w:spacing w:line="276" w:lineRule="auto"/>
        <w:ind w:left="0" w:firstLine="709"/>
        <w:jc w:val="both"/>
        <w:rPr>
          <w:rFonts w:ascii="Times New Roman" w:hAnsi="Times New Roman"/>
          <w:bCs/>
          <w:sz w:val="24"/>
          <w:szCs w:val="24"/>
        </w:rPr>
      </w:pPr>
    </w:p>
    <w:p w:rsidR="008A2BC9" w:rsidRPr="0051116C" w:rsidRDefault="008A2BC9" w:rsidP="008A2BC9">
      <w:pPr>
        <w:pStyle w:val="a5"/>
        <w:spacing w:line="276" w:lineRule="auto"/>
        <w:ind w:left="0" w:firstLine="709"/>
        <w:rPr>
          <w:rFonts w:ascii="Times New Roman" w:hAnsi="Times New Roman" w:cs="Times New Roman"/>
          <w:b/>
          <w:sz w:val="24"/>
          <w:szCs w:val="24"/>
        </w:rPr>
      </w:pPr>
      <w:r w:rsidRPr="0051116C">
        <w:rPr>
          <w:rFonts w:ascii="Times New Roman" w:hAnsi="Times New Roman" w:cs="Times New Roman"/>
          <w:b/>
          <w:sz w:val="24"/>
          <w:szCs w:val="24"/>
        </w:rPr>
        <w:t>3.2.1. Основные печатные и/или электронные издания</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Вышнепольский, И. С.  Техническое черчение : учебник для среднего профессионального образования / И. С. Вышнепольский. — 10-е изд., перераб. и доп. — Москва : Издательство Юрайт, 2022. — 319 с. — (Профессиональное образование). — ISBN 978-5-9916-5337-4. — Текст : электронный // Образовательная платформа Юрайт [сайт]. — URL: https://urait.ru/bcode/489828</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2022. — 395 с. — (Профессиональное образование). — ISBN 978-5-534-11160-6. — Текст : электронный // Образовательная платформа Юрайт [сайт]. — URL: https://urait.ru/bcode/469685</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Инженерная графика : учебник для среднего профессионального образования / А. А. Чекмарев. — 13-е изд., испр. и доп. — Москва : Издательство Юрайт, 2022. — 389 с. — (Профессиональное образование). — ISBN 978-5-534-07112-2. — Текст : электронный // Образовательная платформа Юрайт [сайт]. — URL: https://urait.ru/bcode/489723</w:t>
      </w: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r w:rsidRPr="00FD424A">
        <w:rPr>
          <w:rFonts w:ascii="Times New Roman" w:hAnsi="Times New Roman" w:cs="Times New Roman"/>
          <w:b/>
          <w:bCs/>
          <w:sz w:val="24"/>
          <w:szCs w:val="24"/>
        </w:rPr>
        <w:t xml:space="preserve">3.2.2. Дополнительные источники </w:t>
      </w:r>
    </w:p>
    <w:p w:rsidR="00FD424A" w:rsidRPr="00FD424A" w:rsidRDefault="00FD424A" w:rsidP="005152DE">
      <w:pPr>
        <w:numPr>
          <w:ilvl w:val="0"/>
          <w:numId w:val="6"/>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Начертательная геометрия и черчение : учебник для среднего профессионального образования / А. А. Чекмарев. — 7-е изд., испр. и доп. — Москва : Издательство Юрайт, 2022. — 423 с. — (Профессиональное образование). — ISBN 978-5-534-08937-0. — Текст : электронный // Образовательная платформа Юрайт [сайт]. — URL: https://urait.ru/bcode/490139</w:t>
      </w:r>
    </w:p>
    <w:p w:rsidR="00FD424A" w:rsidRPr="00FA75A3" w:rsidRDefault="00FD424A" w:rsidP="005152DE">
      <w:pPr>
        <w:numPr>
          <w:ilvl w:val="0"/>
          <w:numId w:val="6"/>
        </w:numPr>
        <w:tabs>
          <w:tab w:val="left" w:pos="1134"/>
        </w:tabs>
        <w:spacing w:after="200" w:line="276" w:lineRule="auto"/>
        <w:ind w:left="0" w:firstLine="709"/>
        <w:contextualSpacing/>
        <w:jc w:val="both"/>
        <w:rPr>
          <w:bCs/>
          <w:i/>
          <w:iCs/>
          <w:sz w:val="24"/>
          <w:szCs w:val="24"/>
        </w:rPr>
      </w:pPr>
      <w:r w:rsidRPr="00FD424A">
        <w:rPr>
          <w:rFonts w:ascii="Times New Roman" w:hAnsi="Times New Roman" w:cs="Times New Roman"/>
          <w:noProof/>
          <w:sz w:val="24"/>
          <w:szCs w:val="24"/>
        </w:rPr>
        <w:t xml:space="preserve">Чекмарев, А. А.  Черчение : учебник для среднего профессионального образования / А. А. Чекмарев. — 2-е изд., перераб. и доп. — Москва : Издательство Юрайт, </w:t>
      </w:r>
      <w:r w:rsidRPr="00FD424A">
        <w:rPr>
          <w:rFonts w:ascii="Times New Roman" w:hAnsi="Times New Roman" w:cs="Times New Roman"/>
          <w:noProof/>
          <w:sz w:val="24"/>
          <w:szCs w:val="24"/>
        </w:rPr>
        <w:lastRenderedPageBreak/>
        <w:t>2022. — 275 с. — (Профессиональное образование). — ISBN 978-5-534-09554-8. — Текст : электронный // Образовательная платформа Юрайт [сайт]. — URL: https://urait.ru/bcode/491225</w:t>
      </w:r>
    </w:p>
    <w:p w:rsidR="008A2BC9" w:rsidRDefault="00FD424A" w:rsidP="00FD424A">
      <w:pPr>
        <w:suppressAutoHyphens/>
        <w:spacing w:line="276" w:lineRule="auto"/>
        <w:ind w:firstLine="709"/>
        <w:contextualSpacing/>
        <w:rPr>
          <w:rFonts w:ascii="Times New Roman" w:hAnsi="Times New Roman" w:cs="Times New Roman"/>
          <w:bCs/>
          <w:i/>
          <w:sz w:val="24"/>
          <w:szCs w:val="24"/>
        </w:rPr>
      </w:pPr>
      <w:r w:rsidRPr="00FA75A3">
        <w:rPr>
          <w:b/>
          <w:sz w:val="24"/>
          <w:szCs w:val="24"/>
        </w:rPr>
        <w:br w:type="page"/>
      </w:r>
    </w:p>
    <w:p w:rsidR="00FD424A" w:rsidRPr="0051116C" w:rsidRDefault="00FD424A" w:rsidP="008A2BC9">
      <w:pPr>
        <w:suppressAutoHyphens/>
        <w:spacing w:line="276" w:lineRule="auto"/>
        <w:ind w:firstLine="709"/>
        <w:contextualSpacing/>
        <w:rPr>
          <w:rFonts w:ascii="Times New Roman" w:hAnsi="Times New Roman" w:cs="Times New Roman"/>
          <w:bCs/>
          <w:i/>
          <w:sz w:val="24"/>
          <w:szCs w:val="24"/>
        </w:rPr>
      </w:pPr>
    </w:p>
    <w:p w:rsidR="008A2BC9" w:rsidRPr="00DF068E" w:rsidRDefault="008A2BC9" w:rsidP="008A2BC9">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8A2BC9" w:rsidRPr="00985111" w:rsidTr="00467B8C">
        <w:trPr>
          <w:trHeight w:val="519"/>
        </w:trPr>
        <w:tc>
          <w:tcPr>
            <w:tcW w:w="1498" w:type="pct"/>
            <w:vAlign w:val="center"/>
          </w:tcPr>
          <w:p w:rsidR="008A2BC9" w:rsidRPr="00854F21" w:rsidRDefault="008A2BC9"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8A2BC9" w:rsidRPr="00CB71CE" w:rsidRDefault="008A2BC9"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8A2BC9" w:rsidRPr="00854F21" w:rsidRDefault="008A2BC9"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FD424A" w:rsidRPr="00985111" w:rsidTr="00467B8C">
        <w:trPr>
          <w:trHeight w:val="519"/>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t>Знать: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законы, методы и приемы проекционного черчения;</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классы точности и их обозначение на чертежах;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оформления и чтения конструкторской и технологической документации;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способы графического представления технологического оборудования и выполнения технологических схем в ручной и машинной графике;</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технику и принципы нанесения размеров;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типы и назначение спецификаций, правила их чтения и составления;</w:t>
            </w:r>
          </w:p>
          <w:p w:rsidR="00FD424A" w:rsidRPr="00FD424A" w:rsidRDefault="00FD424A" w:rsidP="00FD424A">
            <w:pPr>
              <w:pStyle w:val="a5"/>
              <w:suppressAutoHyphens/>
              <w:ind w:left="313"/>
              <w:rPr>
                <w:rFonts w:ascii="Times New Roman" w:hAnsi="Times New Roman" w:cs="Times New Roman"/>
                <w:b/>
                <w:iCs/>
                <w:sz w:val="24"/>
                <w:szCs w:val="24"/>
              </w:rPr>
            </w:pPr>
            <w:r w:rsidRPr="00FD424A">
              <w:rPr>
                <w:rFonts w:ascii="Times New Roman" w:hAnsi="Times New Roman" w:cs="Times New Roman"/>
                <w:bCs/>
                <w:noProof/>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83226C">
              <w:rPr>
                <w:rFonts w:ascii="Times New Roman" w:hAnsi="Times New Roman" w:cs="Times New Roman"/>
                <w:bCs/>
                <w:iCs/>
              </w:rPr>
              <w:t xml:space="preserve">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w:t>
            </w:r>
            <w:r w:rsidRPr="0083226C">
              <w:rPr>
                <w:rFonts w:ascii="Times New Roman" w:hAnsi="Times New Roman" w:cs="Times New Roman"/>
                <w:bCs/>
                <w:iCs/>
              </w:rPr>
              <w:lastRenderedPageBreak/>
              <w:t>положения  в  изученном  материале;</w:t>
            </w:r>
            <w:proofErr w:type="gramEnd"/>
            <w:r w:rsidRPr="0083226C">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83226C">
              <w:rPr>
                <w:rFonts w:ascii="Times New Roman" w:hAnsi="Times New Roman" w:cs="Times New Roman"/>
                <w:bCs/>
                <w:iCs/>
              </w:rPr>
              <w:t>внутрипредметные</w:t>
            </w:r>
            <w:proofErr w:type="spellEnd"/>
            <w:r w:rsidRPr="0083226C">
              <w:rPr>
                <w:rFonts w:ascii="Times New Roman" w:hAnsi="Times New Roman" w:cs="Times New Roman"/>
                <w:bCs/>
                <w:iCs/>
              </w:rPr>
              <w:t xml:space="preserve">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83226C">
              <w:rPr>
                <w:rFonts w:ascii="Times New Roman" w:hAnsi="Times New Roman" w:cs="Times New Roman"/>
                <w:bCs/>
                <w:iCs/>
              </w:rPr>
              <w:t>несистематизированно</w:t>
            </w:r>
            <w:proofErr w:type="spellEnd"/>
            <w:r w:rsidRPr="0083226C">
              <w:rPr>
                <w:rFonts w:ascii="Times New Roman" w:hAnsi="Times New Roman" w:cs="Times New Roman"/>
                <w:bCs/>
                <w:iCs/>
              </w:rPr>
              <w:t xml:space="preserve">, фрагментарно, не всегда последовательно; показывает </w:t>
            </w:r>
            <w:proofErr w:type="gramStart"/>
            <w:r w:rsidRPr="0083226C">
              <w:rPr>
                <w:rFonts w:ascii="Times New Roman" w:hAnsi="Times New Roman" w:cs="Times New Roman"/>
                <w:bCs/>
                <w:iCs/>
              </w:rPr>
              <w:t>недостаточную</w:t>
            </w:r>
            <w:proofErr w:type="gramEnd"/>
            <w:r w:rsidRPr="0083226C">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FD424A"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suppressAutoHyphens/>
              <w:spacing w:line="276" w:lineRule="auto"/>
              <w:contextualSpacing/>
              <w:jc w:val="center"/>
              <w:rPr>
                <w:rFonts w:ascii="Times New Roman" w:hAnsi="Times New Roman" w:cs="Times New Roman"/>
                <w:b/>
                <w:sz w:val="24"/>
                <w:szCs w:val="24"/>
              </w:rPr>
            </w:pPr>
            <w:r w:rsidRPr="00FD424A">
              <w:rPr>
                <w:rFonts w:ascii="Times New Roman" w:hAnsi="Times New Roman" w:cs="Times New Roman"/>
                <w:b/>
                <w:szCs w:val="24"/>
              </w:rPr>
              <w:t>Промежуточная аттестация</w:t>
            </w:r>
          </w:p>
        </w:tc>
      </w:tr>
      <w:tr w:rsidR="00FD424A" w:rsidRPr="00985111" w:rsidTr="00467B8C">
        <w:trPr>
          <w:trHeight w:val="698"/>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lastRenderedPageBreak/>
              <w:t>Уметь: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графические изображения технологического оборудования и технологических схем;</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комплексные чертежи геометрических тел и проекции точек, лежащих на их поверхности;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эскизы, технические рисунки и чертежи деталей, их элементов, узлов;</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оформлять конструкторскую документацию в соответствии с </w:t>
            </w:r>
            <w:r w:rsidRPr="00FD424A">
              <w:rPr>
                <w:rFonts w:ascii="Times New Roman" w:hAnsi="Times New Roman" w:cs="Times New Roman"/>
                <w:bCs/>
                <w:noProof/>
              </w:rPr>
              <w:lastRenderedPageBreak/>
              <w:t>действующей нормативно-технической документацией;</w:t>
            </w:r>
          </w:p>
          <w:p w:rsidR="00FD424A" w:rsidRPr="00FD424A" w:rsidRDefault="00FD424A" w:rsidP="00FD424A">
            <w:pPr>
              <w:pStyle w:val="a5"/>
              <w:suppressAutoHyphens/>
              <w:ind w:left="313"/>
              <w:rPr>
                <w:rFonts w:ascii="Times New Roman" w:hAnsi="Times New Roman" w:cs="Times New Roman"/>
                <w:i/>
                <w:sz w:val="24"/>
                <w:szCs w:val="24"/>
              </w:rPr>
            </w:pPr>
            <w:r w:rsidRPr="00FD424A">
              <w:rPr>
                <w:rFonts w:ascii="Times New Roman" w:hAnsi="Times New Roman" w:cs="Times New Roman"/>
                <w:bCs/>
                <w:noProof/>
              </w:rPr>
              <w:t>читать чертежи, технологические схемы, спецификации и технологическую документацию по профилю специальности.</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lastRenderedPageBreak/>
              <w:t xml:space="preserve">«отлично»: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w:t>
            </w:r>
            <w:r w:rsidRPr="0083226C">
              <w:rPr>
                <w:rFonts w:ascii="Times New Roman" w:hAnsi="Times New Roman" w:cs="Times New Roman"/>
                <w:iCs/>
              </w:rPr>
              <w:lastRenderedPageBreak/>
              <w:t>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FD424A"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FD424A">
              <w:rPr>
                <w:rFonts w:ascii="Times New Roman" w:hAnsi="Times New Roman" w:cs="Times New Roman"/>
                <w:b/>
                <w:szCs w:val="24"/>
              </w:rPr>
              <w:t>Промежуточная аттестация</w:t>
            </w:r>
          </w:p>
          <w:p w:rsidR="00FD424A" w:rsidRPr="00FD424A" w:rsidRDefault="00FD424A" w:rsidP="00FD424A">
            <w:pPr>
              <w:suppressAutoHyphens/>
              <w:spacing w:line="276" w:lineRule="auto"/>
              <w:contextualSpacing/>
              <w:rPr>
                <w:rFonts w:ascii="Times New Roman" w:hAnsi="Times New Roman" w:cs="Times New Roman"/>
                <w:i/>
                <w:sz w:val="24"/>
                <w:szCs w:val="24"/>
              </w:rPr>
            </w:pPr>
          </w:p>
        </w:tc>
      </w:tr>
    </w:tbl>
    <w:p w:rsidR="008A2BC9" w:rsidRDefault="008A2BC9" w:rsidP="008A2BC9">
      <w:pPr>
        <w:rPr>
          <w:rFonts w:ascii="Times New Roman Полужирный" w:eastAsia="Segoe UI" w:hAnsi="Times New Roman Полужирный" w:cs="Times New Roman"/>
          <w:b/>
          <w:bCs/>
          <w:caps/>
          <w:kern w:val="32"/>
          <w:sz w:val="24"/>
          <w:szCs w:val="24"/>
        </w:rPr>
      </w:pPr>
    </w:p>
    <w:p w:rsidR="008A2BC9" w:rsidRDefault="008A2BC9" w:rsidP="008A2BC9">
      <w:pPr>
        <w:rPr>
          <w:rFonts w:eastAsia="Segoe UI" w:cs="Times New Roman"/>
          <w:b/>
          <w:bCs/>
          <w:caps/>
          <w:kern w:val="32"/>
          <w:sz w:val="24"/>
          <w:szCs w:val="24"/>
        </w:rPr>
      </w:pPr>
      <w:r>
        <w:rPr>
          <w:rFonts w:eastAsia="Segoe UI" w:cs="Times New Roman"/>
          <w:b/>
          <w:bCs/>
          <w:caps/>
          <w:kern w:val="32"/>
          <w:sz w:val="24"/>
          <w:szCs w:val="24"/>
        </w:rPr>
        <w:br w:type="page"/>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2</w:t>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87C2F" w:rsidRDefault="00F87C2F" w:rsidP="00F87C2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87C2F" w:rsidRDefault="00F87C2F" w:rsidP="00F87C2F">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Pr="00502F97" w:rsidRDefault="00F87C2F" w:rsidP="00F87C2F">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5" w:name="_Toc184112068"/>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ОПЦ.02 ЭЛЕКТРОТЕХНИКА И ЭЛЕКТРОНИКА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5"/>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3866E0" w:rsidP="00F87C2F">
      <w:pPr>
        <w:pStyle w:val="1"/>
      </w:pPr>
      <w:r>
        <w:t>Нижний Новгород</w:t>
      </w:r>
    </w:p>
    <w:p w:rsidR="00F87C2F" w:rsidRDefault="003866E0" w:rsidP="00F87C2F">
      <w:pPr>
        <w:pStyle w:val="1"/>
      </w:pPr>
      <w:r>
        <w:t xml:space="preserve">2025 </w:t>
      </w:r>
    </w:p>
    <w:p w:rsidR="00F87C2F" w:rsidRDefault="00F87C2F" w:rsidP="00F87C2F">
      <w:pPr>
        <w:pStyle w:val="1"/>
      </w:pPr>
    </w:p>
    <w:p w:rsidR="00F87C2F" w:rsidRPr="00A0276D" w:rsidRDefault="00F87C2F" w:rsidP="00F87C2F">
      <w:pPr>
        <w:pStyle w:val="1e"/>
        <w:jc w:val="center"/>
        <w:rPr>
          <w:b/>
          <w:bCs/>
          <w:lang w:val="ru-RU"/>
        </w:rPr>
      </w:pPr>
    </w:p>
    <w:p w:rsidR="00F87C2F" w:rsidRDefault="00F87C2F" w:rsidP="00F87C2F">
      <w:pPr>
        <w:rPr>
          <w:rFonts w:ascii="Times New Roman Полужирный" w:eastAsia="Segoe UI" w:hAnsi="Times New Roman Полужирный" w:cs="Times New Roman"/>
          <w:b/>
          <w:bCs/>
          <w:caps/>
          <w:kern w:val="32"/>
          <w:sz w:val="24"/>
          <w:szCs w:val="24"/>
        </w:rPr>
      </w:pPr>
      <w:r>
        <w:br w:type="page"/>
      </w:r>
    </w:p>
    <w:p w:rsidR="00F87C2F" w:rsidRPr="00DF068E" w:rsidRDefault="00F87C2F" w:rsidP="00F87C2F">
      <w:pPr>
        <w:pStyle w:val="1f0"/>
        <w:rPr>
          <w:rFonts w:ascii="Times New Roman" w:hAnsi="Times New Roman"/>
        </w:rPr>
      </w:pPr>
      <w:r w:rsidRPr="006B68BA">
        <w:rPr>
          <w:rFonts w:ascii="Times New Roman" w:hAnsi="Times New Roman"/>
        </w:rPr>
        <w:lastRenderedPageBreak/>
        <w:t>СОДЕРЖАНИЕ ПРОГРАММЫ</w:t>
      </w:r>
    </w:p>
    <w:p w:rsidR="00F87C2F" w:rsidRPr="000143A1" w:rsidRDefault="00E01595" w:rsidP="00F87C2F">
      <w:pPr>
        <w:pStyle w:val="14"/>
        <w:rPr>
          <w:rFonts w:asciiTheme="minorHAnsi" w:eastAsiaTheme="minorEastAsia" w:hAnsiTheme="minorHAnsi" w:cstheme="minorBidi"/>
          <w:b w:val="0"/>
          <w:bCs w:val="0"/>
          <w:lang w:eastAsia="ru-RU"/>
        </w:rPr>
      </w:pPr>
      <w:r w:rsidRPr="00E01595">
        <w:rPr>
          <w:b w:val="0"/>
          <w:bCs w:val="0"/>
        </w:rPr>
        <w:fldChar w:fldCharType="begin"/>
      </w:r>
      <w:r w:rsidR="00F87C2F" w:rsidRPr="000143A1">
        <w:rPr>
          <w:b w:val="0"/>
          <w:bCs w:val="0"/>
        </w:rPr>
        <w:instrText xml:space="preserve"> TOC \h \z \t "Раздел 1;1;Раздел 1.1;2" </w:instrText>
      </w:r>
      <w:r w:rsidRPr="00E01595">
        <w:rPr>
          <w:b w:val="0"/>
          <w:bCs w:val="0"/>
        </w:rPr>
        <w:fldChar w:fldCharType="separate"/>
      </w:r>
      <w:hyperlink w:anchor="_Toc156294875" w:history="1"/>
    </w:p>
    <w:p w:rsidR="00F87C2F" w:rsidRPr="000143A1" w:rsidRDefault="00E01595" w:rsidP="00F87C2F">
      <w:pPr>
        <w:pStyle w:val="14"/>
        <w:rPr>
          <w:rFonts w:asciiTheme="minorHAnsi" w:eastAsiaTheme="minorEastAsia" w:hAnsiTheme="minorHAnsi" w:cstheme="minorBidi"/>
          <w:b w:val="0"/>
          <w:bCs w:val="0"/>
          <w:lang w:eastAsia="ru-RU"/>
        </w:rPr>
      </w:pPr>
      <w:hyperlink w:anchor="_Toc156294876" w:history="1">
        <w:r w:rsidR="00F87C2F" w:rsidRPr="000143A1">
          <w:rPr>
            <w:rStyle w:val="af1"/>
            <w:b w:val="0"/>
            <w:bCs w:val="0"/>
          </w:rPr>
          <w:t>1. ОБЩАЯ ХАРАКТЕРИСТИКА</w:t>
        </w:r>
        <w:r w:rsidR="00F87C2F" w:rsidRPr="000143A1">
          <w:rPr>
            <w:b w:val="0"/>
            <w:bCs w:val="0"/>
            <w:webHidden/>
          </w:rPr>
          <w:tab/>
        </w:r>
      </w:hyperlink>
      <w:r w:rsidR="00760643">
        <w:rPr>
          <w:b w:val="0"/>
          <w:bCs w:val="0"/>
        </w:rPr>
        <w:t>56</w:t>
      </w:r>
    </w:p>
    <w:p w:rsidR="00F87C2F" w:rsidRPr="000143A1" w:rsidRDefault="00E01595" w:rsidP="00754160">
      <w:pPr>
        <w:pStyle w:val="22"/>
        <w:rPr>
          <w:rFonts w:asciiTheme="minorHAnsi" w:eastAsiaTheme="minorEastAsia" w:hAnsiTheme="minorHAnsi" w:cstheme="minorBidi"/>
          <w:i/>
          <w:iCs/>
          <w:sz w:val="22"/>
          <w:szCs w:val="22"/>
        </w:rPr>
      </w:pPr>
      <w:hyperlink w:anchor="_Toc156294877" w:history="1">
        <w:r w:rsidR="00F87C2F" w:rsidRPr="000143A1">
          <w:rPr>
            <w:rStyle w:val="af1"/>
          </w:rPr>
          <w:t>1.1. Цель и место дисциплины в структуре образовательной программы</w:t>
        </w:r>
        <w:r w:rsidR="00F87C2F" w:rsidRPr="000143A1">
          <w:rPr>
            <w:webHidden/>
          </w:rPr>
          <w:tab/>
        </w:r>
        <w:r w:rsidR="00760643">
          <w:rPr>
            <w:webHidden/>
          </w:rPr>
          <w:t>56</w:t>
        </w:r>
      </w:hyperlink>
    </w:p>
    <w:p w:rsidR="00F87C2F" w:rsidRPr="000143A1" w:rsidRDefault="00E01595" w:rsidP="00754160">
      <w:pPr>
        <w:pStyle w:val="22"/>
        <w:rPr>
          <w:rFonts w:asciiTheme="minorHAnsi" w:eastAsiaTheme="minorEastAsia" w:hAnsiTheme="minorHAnsi" w:cstheme="minorBidi"/>
          <w:i/>
          <w:iCs/>
          <w:sz w:val="22"/>
          <w:szCs w:val="22"/>
        </w:rPr>
      </w:pPr>
      <w:hyperlink w:anchor="_Toc156294878" w:history="1">
        <w:r w:rsidR="00F87C2F" w:rsidRPr="000143A1">
          <w:rPr>
            <w:rStyle w:val="af1"/>
          </w:rPr>
          <w:t>1.2. Планируемые результаты освоения дисциплины</w:t>
        </w:r>
        <w:r w:rsidR="00F87C2F" w:rsidRPr="000143A1">
          <w:rPr>
            <w:webHidden/>
          </w:rPr>
          <w:tab/>
        </w:r>
        <w:r w:rsidR="00760643">
          <w:rPr>
            <w:webHidden/>
          </w:rPr>
          <w:t>56</w:t>
        </w:r>
      </w:hyperlink>
    </w:p>
    <w:p w:rsidR="00F87C2F" w:rsidRPr="000143A1" w:rsidRDefault="00E01595" w:rsidP="00F87C2F">
      <w:pPr>
        <w:pStyle w:val="14"/>
        <w:rPr>
          <w:rFonts w:asciiTheme="minorHAnsi" w:eastAsiaTheme="minorEastAsia" w:hAnsiTheme="minorHAnsi" w:cstheme="minorBidi"/>
          <w:b w:val="0"/>
          <w:bCs w:val="0"/>
          <w:lang w:eastAsia="ru-RU"/>
        </w:rPr>
      </w:pPr>
      <w:hyperlink w:anchor="_Toc156294879" w:history="1">
        <w:r w:rsidR="00F87C2F" w:rsidRPr="000143A1">
          <w:rPr>
            <w:rStyle w:val="af1"/>
            <w:b w:val="0"/>
            <w:bCs w:val="0"/>
          </w:rPr>
          <w:t>2. СТРУКТУРА И СОДЕРЖАНИЕ ДИСЦИПЛИНЫ</w:t>
        </w:r>
        <w:r w:rsidR="00F87C2F" w:rsidRPr="000143A1">
          <w:rPr>
            <w:b w:val="0"/>
            <w:bCs w:val="0"/>
            <w:webHidden/>
          </w:rPr>
          <w:tab/>
        </w:r>
      </w:hyperlink>
      <w:r w:rsidR="00760643">
        <w:rPr>
          <w:b w:val="0"/>
          <w:bCs w:val="0"/>
        </w:rPr>
        <w:t>57</w:t>
      </w:r>
    </w:p>
    <w:p w:rsidR="00F87C2F" w:rsidRPr="000143A1" w:rsidRDefault="00E01595" w:rsidP="00754160">
      <w:pPr>
        <w:pStyle w:val="22"/>
        <w:rPr>
          <w:rFonts w:asciiTheme="minorHAnsi" w:eastAsiaTheme="minorEastAsia" w:hAnsiTheme="minorHAnsi" w:cstheme="minorBidi"/>
          <w:i/>
          <w:iCs/>
          <w:sz w:val="22"/>
          <w:szCs w:val="22"/>
        </w:rPr>
      </w:pPr>
      <w:hyperlink w:anchor="_Toc156294880" w:history="1">
        <w:r w:rsidR="00F87C2F" w:rsidRPr="000143A1">
          <w:rPr>
            <w:rStyle w:val="af1"/>
          </w:rPr>
          <w:t>2.1. Трудоемкость освоения дисциплины</w:t>
        </w:r>
        <w:r w:rsidR="00F87C2F" w:rsidRPr="000143A1">
          <w:rPr>
            <w:webHidden/>
          </w:rPr>
          <w:tab/>
        </w:r>
      </w:hyperlink>
      <w:r w:rsidR="00760643">
        <w:t>57</w:t>
      </w:r>
    </w:p>
    <w:p w:rsidR="00F87C2F" w:rsidRPr="000143A1" w:rsidRDefault="00E01595" w:rsidP="00754160">
      <w:pPr>
        <w:pStyle w:val="22"/>
        <w:rPr>
          <w:rFonts w:asciiTheme="minorHAnsi" w:eastAsiaTheme="minorEastAsia" w:hAnsiTheme="minorHAnsi" w:cstheme="minorBidi"/>
          <w:i/>
          <w:iCs/>
          <w:sz w:val="22"/>
          <w:szCs w:val="22"/>
        </w:rPr>
      </w:pPr>
      <w:hyperlink w:anchor="_Toc156294881" w:history="1">
        <w:r w:rsidR="00F87C2F" w:rsidRPr="000143A1">
          <w:rPr>
            <w:rStyle w:val="af1"/>
          </w:rPr>
          <w:t>2.2.  содержание дисциплины</w:t>
        </w:r>
        <w:r w:rsidR="00F87C2F" w:rsidRPr="000143A1">
          <w:rPr>
            <w:webHidden/>
          </w:rPr>
          <w:tab/>
        </w:r>
      </w:hyperlink>
      <w:r w:rsidR="00760643">
        <w:t>57</w:t>
      </w:r>
    </w:p>
    <w:p w:rsidR="00F87C2F" w:rsidRPr="000143A1" w:rsidRDefault="00E01595" w:rsidP="00F87C2F">
      <w:pPr>
        <w:pStyle w:val="14"/>
        <w:rPr>
          <w:rFonts w:asciiTheme="minorHAnsi" w:eastAsiaTheme="minorEastAsia" w:hAnsiTheme="minorHAnsi" w:cstheme="minorBidi"/>
          <w:b w:val="0"/>
          <w:bCs w:val="0"/>
          <w:lang w:eastAsia="ru-RU"/>
        </w:rPr>
      </w:pPr>
      <w:hyperlink w:anchor="_Toc156294884" w:history="1">
        <w:r w:rsidR="00F87C2F" w:rsidRPr="000143A1">
          <w:rPr>
            <w:rStyle w:val="af1"/>
            <w:b w:val="0"/>
            <w:bCs w:val="0"/>
          </w:rPr>
          <w:t>3. УСЛОВИЯ РЕАЛИЗАЦИИ ДИСЦИПЛИНЫ</w:t>
        </w:r>
        <w:r w:rsidR="00F87C2F" w:rsidRPr="000143A1">
          <w:rPr>
            <w:b w:val="0"/>
            <w:bCs w:val="0"/>
            <w:webHidden/>
          </w:rPr>
          <w:tab/>
        </w:r>
      </w:hyperlink>
      <w:r w:rsidR="00760643">
        <w:rPr>
          <w:b w:val="0"/>
          <w:bCs w:val="0"/>
        </w:rPr>
        <w:t>6</w:t>
      </w:r>
      <w:r w:rsidR="00F87C2F">
        <w:rPr>
          <w:b w:val="0"/>
          <w:bCs w:val="0"/>
        </w:rPr>
        <w:t>0</w:t>
      </w:r>
    </w:p>
    <w:p w:rsidR="00F87C2F" w:rsidRPr="000143A1" w:rsidRDefault="00E01595" w:rsidP="00754160">
      <w:pPr>
        <w:pStyle w:val="22"/>
        <w:rPr>
          <w:rFonts w:asciiTheme="minorHAnsi" w:eastAsiaTheme="minorEastAsia" w:hAnsiTheme="minorHAnsi" w:cstheme="minorBidi"/>
          <w:i/>
          <w:iCs/>
          <w:sz w:val="22"/>
          <w:szCs w:val="22"/>
        </w:rPr>
      </w:pPr>
      <w:hyperlink w:anchor="_Toc156294885" w:history="1">
        <w:r w:rsidR="00F87C2F" w:rsidRPr="000143A1">
          <w:rPr>
            <w:rStyle w:val="af1"/>
          </w:rPr>
          <w:t>3.1. Материально-техническое обеспечение</w:t>
        </w:r>
        <w:r w:rsidR="00F87C2F" w:rsidRPr="000143A1">
          <w:rPr>
            <w:webHidden/>
          </w:rPr>
          <w:tab/>
        </w:r>
        <w:r w:rsidR="00760643">
          <w:rPr>
            <w:webHidden/>
          </w:rPr>
          <w:t>6</w:t>
        </w:r>
        <w:r w:rsidR="00F87C2F">
          <w:rPr>
            <w:webHidden/>
          </w:rPr>
          <w:t>0</w:t>
        </w:r>
      </w:hyperlink>
    </w:p>
    <w:p w:rsidR="00F87C2F" w:rsidRPr="000143A1" w:rsidRDefault="00E01595" w:rsidP="00754160">
      <w:pPr>
        <w:pStyle w:val="22"/>
        <w:rPr>
          <w:rFonts w:asciiTheme="minorHAnsi" w:eastAsiaTheme="minorEastAsia" w:hAnsiTheme="minorHAnsi" w:cstheme="minorBidi"/>
          <w:i/>
          <w:iCs/>
          <w:sz w:val="22"/>
          <w:szCs w:val="22"/>
        </w:rPr>
      </w:pPr>
      <w:hyperlink w:anchor="_Toc156294886" w:history="1">
        <w:r w:rsidR="00F87C2F" w:rsidRPr="000143A1">
          <w:rPr>
            <w:rStyle w:val="af1"/>
          </w:rPr>
          <w:t>3.2. Учебно-методическое обеспечение</w:t>
        </w:r>
        <w:r w:rsidR="00F87C2F" w:rsidRPr="000143A1">
          <w:rPr>
            <w:webHidden/>
          </w:rPr>
          <w:tab/>
        </w:r>
        <w:r w:rsidR="00760643">
          <w:rPr>
            <w:webHidden/>
          </w:rPr>
          <w:t>6</w:t>
        </w:r>
        <w:r w:rsidR="00F87C2F">
          <w:rPr>
            <w:webHidden/>
          </w:rPr>
          <w:t>0</w:t>
        </w:r>
      </w:hyperlink>
    </w:p>
    <w:p w:rsidR="00F87C2F" w:rsidRPr="000143A1" w:rsidRDefault="00E01595" w:rsidP="00F87C2F">
      <w:pPr>
        <w:pStyle w:val="14"/>
        <w:rPr>
          <w:rFonts w:asciiTheme="minorHAnsi" w:eastAsiaTheme="minorEastAsia" w:hAnsiTheme="minorHAnsi" w:cstheme="minorBidi"/>
          <w:b w:val="0"/>
          <w:bCs w:val="0"/>
          <w:lang w:eastAsia="ru-RU"/>
        </w:rPr>
      </w:pPr>
      <w:hyperlink w:anchor="_Toc156294887" w:history="1">
        <w:r w:rsidR="00F87C2F" w:rsidRPr="000143A1">
          <w:rPr>
            <w:rStyle w:val="af1"/>
            <w:b w:val="0"/>
            <w:bCs w:val="0"/>
          </w:rPr>
          <w:t>4. КОНТРОЛЬ И ОЦЕНКА РЕЗУЛЬТАТОВ ОСВОЕНИЯ ДИСЦИПЛИНЫ</w:t>
        </w:r>
        <w:r w:rsidR="00F87C2F" w:rsidRPr="000143A1">
          <w:rPr>
            <w:b w:val="0"/>
            <w:bCs w:val="0"/>
            <w:webHidden/>
          </w:rPr>
          <w:tab/>
        </w:r>
        <w:r w:rsidR="00760643">
          <w:rPr>
            <w:b w:val="0"/>
            <w:bCs w:val="0"/>
            <w:webHidden/>
          </w:rPr>
          <w:t>61</w:t>
        </w:r>
      </w:hyperlink>
    </w:p>
    <w:p w:rsidR="00F87C2F" w:rsidRDefault="00E01595" w:rsidP="00F87C2F">
      <w:pPr>
        <w:jc w:val="right"/>
        <w:rPr>
          <w:rFonts w:ascii="Times New Roman" w:hAnsi="Times New Roman"/>
          <w:b/>
          <w:bCs/>
        </w:rPr>
      </w:pPr>
      <w:r w:rsidRPr="000143A1">
        <w:rPr>
          <w:rFonts w:ascii="Times New Roman" w:hAnsi="Times New Roman"/>
          <w:b/>
          <w:bCs/>
        </w:rPr>
        <w:fldChar w:fldCharType="end"/>
      </w:r>
    </w:p>
    <w:p w:rsidR="00F87C2F" w:rsidRDefault="00F87C2F" w:rsidP="00F87C2F">
      <w:pPr>
        <w:jc w:val="right"/>
        <w:rPr>
          <w:rFonts w:ascii="Times New Roman" w:hAnsi="Times New Roman"/>
          <w:b/>
          <w:bCs/>
        </w:rPr>
      </w:pPr>
    </w:p>
    <w:p w:rsidR="00F87C2F" w:rsidRDefault="00F87C2F" w:rsidP="00F87C2F">
      <w:pPr>
        <w:rPr>
          <w:rFonts w:ascii="Times New Roman" w:hAnsi="Times New Roman"/>
          <w:b/>
          <w:bCs/>
        </w:rPr>
      </w:pPr>
      <w:r>
        <w:rPr>
          <w:rFonts w:ascii="Times New Roman" w:hAnsi="Times New Roman"/>
          <w:b/>
          <w:bCs/>
        </w:rPr>
        <w:br w:type="page"/>
      </w:r>
    </w:p>
    <w:p w:rsidR="00F87C2F" w:rsidRPr="00F70F81" w:rsidRDefault="00F87C2F" w:rsidP="005152DE">
      <w:pPr>
        <w:pStyle w:val="1f0"/>
        <w:numPr>
          <w:ilvl w:val="0"/>
          <w:numId w:val="1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87C2F" w:rsidRPr="00F87C2F" w:rsidRDefault="00F87C2F" w:rsidP="00F87C2F">
      <w:pPr>
        <w:pStyle w:val="1e"/>
        <w:jc w:val="center"/>
        <w:rPr>
          <w:b/>
          <w:lang w:val="ru-RU"/>
        </w:rPr>
      </w:pPr>
      <w:r w:rsidRPr="00F87C2F">
        <w:rPr>
          <w:b/>
          <w:lang w:val="ru-RU"/>
        </w:rPr>
        <w:t>«</w:t>
      </w:r>
      <w:r w:rsidRPr="00F87C2F">
        <w:rPr>
          <w:b/>
          <w:noProof/>
          <w:lang w:val="ru-RU"/>
        </w:rPr>
        <w:t>ОП</w:t>
      </w:r>
      <w:r w:rsidR="00942E01">
        <w:rPr>
          <w:b/>
          <w:noProof/>
          <w:lang w:val="ru-RU"/>
        </w:rPr>
        <w:t>Ц</w:t>
      </w:r>
      <w:r w:rsidRPr="00F87C2F">
        <w:rPr>
          <w:b/>
          <w:noProof/>
          <w:lang w:val="ru-RU"/>
        </w:rPr>
        <w:t>.0</w:t>
      </w:r>
      <w:r w:rsidR="00C33F20">
        <w:rPr>
          <w:b/>
          <w:noProof/>
          <w:lang w:val="ru-RU"/>
        </w:rPr>
        <w:t>2</w:t>
      </w:r>
      <w:r w:rsidRPr="00F87C2F">
        <w:rPr>
          <w:b/>
          <w:lang w:val="ru-RU"/>
        </w:rPr>
        <w:t xml:space="preserve"> </w:t>
      </w:r>
      <w:r w:rsidR="00C33F20" w:rsidRPr="00FA2810">
        <w:rPr>
          <w:b/>
          <w:noProof/>
          <w:lang w:val="ru-RU"/>
        </w:rPr>
        <w:t>Электротехника и электроника</w:t>
      </w:r>
      <w:r w:rsidRPr="00F87C2F">
        <w:rPr>
          <w:b/>
          <w:lang w:val="ru-RU"/>
        </w:rPr>
        <w:t>»</w:t>
      </w:r>
    </w:p>
    <w:p w:rsidR="00F87C2F" w:rsidRPr="00F87C2F" w:rsidRDefault="00F87C2F" w:rsidP="00F87C2F">
      <w:pPr>
        <w:pStyle w:val="afd"/>
        <w:rPr>
          <w:lang w:eastAsia="nl-NL"/>
        </w:rPr>
      </w:pPr>
    </w:p>
    <w:p w:rsidR="00F87C2F" w:rsidRPr="00EA6E1D" w:rsidRDefault="00F87C2F" w:rsidP="00F87C2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33F20" w:rsidRPr="00C62BA1" w:rsidRDefault="00F87C2F" w:rsidP="00C33F20">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sidR="00C33F20">
        <w:rPr>
          <w:rFonts w:ascii="Times New Roman" w:hAnsi="Times New Roman"/>
          <w:sz w:val="24"/>
          <w:szCs w:val="24"/>
        </w:rPr>
        <w:t>2</w:t>
      </w:r>
      <w:r w:rsidRPr="00B82A14">
        <w:rPr>
          <w:rFonts w:ascii="Times New Roman" w:hAnsi="Times New Roman"/>
          <w:sz w:val="24"/>
          <w:szCs w:val="24"/>
        </w:rPr>
        <w:t xml:space="preserve"> </w:t>
      </w:r>
      <w:r w:rsidR="00C33F20"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00C33F20" w:rsidRPr="00C62BA1">
        <w:rPr>
          <w:rFonts w:ascii="Times New Roman" w:eastAsia="Times New Roman" w:hAnsi="Times New Roman" w:cs="Times New Roman"/>
          <w:sz w:val="24"/>
          <w:szCs w:val="24"/>
          <w:lang w:eastAsia="ru-RU"/>
        </w:rPr>
        <w:t>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C33F20" w:rsidRPr="00C62BA1" w:rsidRDefault="00C33F20" w:rsidP="00C33F20">
      <w:pPr>
        <w:suppressAutoHyphens/>
        <w:spacing w:line="276" w:lineRule="auto"/>
        <w:ind w:firstLine="709"/>
        <w:jc w:val="both"/>
        <w:rPr>
          <w:rFonts w:ascii="Times New Roman" w:hAnsi="Times New Roman" w:cs="Times New Roman"/>
          <w:sz w:val="24"/>
          <w:szCs w:val="24"/>
        </w:rPr>
      </w:pPr>
      <w:r w:rsidRPr="00C62BA1">
        <w:rPr>
          <w:rFonts w:ascii="Times New Roman" w:hAnsi="Times New Roman" w:cs="Times New Roman"/>
          <w:sz w:val="24"/>
          <w:szCs w:val="24"/>
        </w:rPr>
        <w:t xml:space="preserve">Дисциплина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Pr>
          <w:rFonts w:ascii="Times New Roman" w:hAnsi="Times New Roman"/>
          <w:sz w:val="24"/>
          <w:szCs w:val="24"/>
        </w:rPr>
        <w:t>2</w:t>
      </w:r>
      <w:r w:rsidRPr="00B82A14">
        <w:rPr>
          <w:rFonts w:ascii="Times New Roman" w:hAnsi="Times New Roman"/>
          <w:sz w:val="24"/>
          <w:szCs w:val="24"/>
        </w:rPr>
        <w:t xml:space="preserve"> </w:t>
      </w:r>
      <w:r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hAnsi="Times New Roman"/>
          <w:sz w:val="24"/>
          <w:szCs w:val="24"/>
        </w:rPr>
        <w:t xml:space="preserve"> </w:t>
      </w:r>
      <w:r w:rsidRPr="00C62BA1">
        <w:rPr>
          <w:rFonts w:ascii="Times New Roman" w:hAnsi="Times New Roman" w:cs="Times New Roman"/>
          <w:sz w:val="24"/>
          <w:szCs w:val="24"/>
        </w:rPr>
        <w:t xml:space="preserve">включена в обязательную часть </w:t>
      </w:r>
      <w:proofErr w:type="spellStart"/>
      <w:r w:rsidRPr="00C62BA1">
        <w:rPr>
          <w:rFonts w:ascii="Times New Roman" w:hAnsi="Times New Roman" w:cs="Times New Roman"/>
          <w:sz w:val="24"/>
          <w:szCs w:val="24"/>
        </w:rPr>
        <w:t>Общепрофессионального</w:t>
      </w:r>
      <w:proofErr w:type="spellEnd"/>
      <w:r w:rsidRPr="00C62BA1">
        <w:rPr>
          <w:rFonts w:ascii="Times New Roman" w:hAnsi="Times New Roman" w:cs="Times New Roman"/>
          <w:sz w:val="24"/>
          <w:szCs w:val="24"/>
        </w:rPr>
        <w:t xml:space="preserve"> цикла образовательной программы.</w:t>
      </w:r>
    </w:p>
    <w:p w:rsidR="00F87C2F" w:rsidRDefault="00F87C2F" w:rsidP="00C33F20">
      <w:pPr>
        <w:suppressAutoHyphens/>
        <w:spacing w:line="276" w:lineRule="auto"/>
        <w:ind w:firstLine="709"/>
        <w:jc w:val="both"/>
        <w:rPr>
          <w:rFonts w:ascii="Times New Roman" w:hAnsi="Times New Roman"/>
        </w:rPr>
      </w:pPr>
    </w:p>
    <w:p w:rsidR="00F87C2F" w:rsidRPr="00EA6E1D" w:rsidRDefault="00F87C2F" w:rsidP="00F87C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87C2F" w:rsidRDefault="00F87C2F" w:rsidP="00F87C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rsidR="00F87C2F" w:rsidRDefault="00F87C2F" w:rsidP="00F87C2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F87C2F" w:rsidRPr="000E591D" w:rsidTr="00467B8C">
        <w:tc>
          <w:tcPr>
            <w:tcW w:w="3539" w:type="dxa"/>
            <w:tcBorders>
              <w:top w:val="single" w:sz="4" w:space="0" w:color="auto"/>
              <w:left w:val="single" w:sz="4" w:space="0" w:color="auto"/>
              <w:right w:val="single" w:sz="4" w:space="0" w:color="auto"/>
            </w:tcBorders>
          </w:tcPr>
          <w:p w:rsidR="00F87C2F" w:rsidRPr="00DE3F9B" w:rsidRDefault="00F87C2F" w:rsidP="00467B8C">
            <w:pPr>
              <w:jc w:val="center"/>
              <w:rPr>
                <w:rStyle w:val="afc"/>
                <w:b/>
                <w:i w:val="0"/>
                <w:sz w:val="24"/>
                <w:szCs w:val="24"/>
                <w:highlight w:val="green"/>
              </w:rPr>
            </w:pPr>
            <w:r w:rsidRPr="00DE3F9B">
              <w:rPr>
                <w:rStyle w:val="afc"/>
                <w:b/>
                <w:i w:val="0"/>
                <w:sz w:val="24"/>
                <w:szCs w:val="24"/>
              </w:rPr>
              <w:t>Код ОК</w:t>
            </w:r>
          </w:p>
          <w:p w:rsidR="00F87C2F" w:rsidRPr="00DE3F9B" w:rsidRDefault="00F87C2F"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87C2F" w:rsidRPr="00F70F81" w:rsidRDefault="00F87C2F"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87C2F" w:rsidRPr="00F70F81" w:rsidRDefault="00F87C2F"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D6CC7" w:rsidRPr="000E591D" w:rsidTr="00467B8C">
        <w:tc>
          <w:tcPr>
            <w:tcW w:w="3539" w:type="dxa"/>
            <w:tcBorders>
              <w:top w:val="single" w:sz="4" w:space="0" w:color="auto"/>
              <w:left w:val="single" w:sz="4" w:space="0" w:color="auto"/>
              <w:right w:val="single" w:sz="4" w:space="0" w:color="auto"/>
            </w:tcBorders>
          </w:tcPr>
          <w:p w:rsidR="00BD6CC7" w:rsidRDefault="00BD6CC7" w:rsidP="00BD6CC7">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BD6CC7" w:rsidRPr="0067551D" w:rsidRDefault="00BD6CC7" w:rsidP="00BD6CC7">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BD6CC7" w:rsidRDefault="00BD6CC7" w:rsidP="00BD6CC7">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D6CC7" w:rsidRDefault="00BD6CC7" w:rsidP="00BD6CC7">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BD6CC7" w:rsidRDefault="00BD6CC7" w:rsidP="00BD6CC7">
            <w:pPr>
              <w:rPr>
                <w:rFonts w:ascii="Times New Roman" w:eastAsia="Segoe UI" w:hAnsi="Times New Roman" w:cs="Times New Roman"/>
              </w:rPr>
            </w:pPr>
          </w:p>
          <w:p w:rsidR="006B53D1" w:rsidRPr="009E481D" w:rsidRDefault="006B53D1" w:rsidP="00BD6CC7">
            <w:pPr>
              <w:rPr>
                <w:rFonts w:ascii="Times New Roman" w:hAnsi="Times New Roman" w:cs="Times New Roman"/>
                <w:b/>
                <w:noProof/>
                <w:sz w:val="24"/>
                <w:szCs w:val="24"/>
              </w:rPr>
            </w:pPr>
            <w:r w:rsidRPr="009E481D">
              <w:rPr>
                <w:rFonts w:ascii="Times New Roman" w:hAnsi="Times New Roman" w:cs="Times New Roman"/>
                <w:b/>
                <w:noProof/>
                <w:sz w:val="24"/>
                <w:szCs w:val="24"/>
              </w:rPr>
              <w:t>ПК 1.1, ПК 1.2, ПК 3.1, ПК 3.2</w:t>
            </w:r>
            <w:r w:rsidRPr="009E481D">
              <w:rPr>
                <w:rFonts w:ascii="Times New Roman" w:hAnsi="Times New Roman" w:cs="Times New Roman"/>
                <w:noProof/>
                <w:sz w:val="24"/>
                <w:szCs w:val="24"/>
              </w:rPr>
              <w:t xml:space="preserve">, </w:t>
            </w:r>
          </w:p>
          <w:p w:rsidR="00BD6CC7" w:rsidRPr="002E2134" w:rsidRDefault="00BD6CC7" w:rsidP="00BD6CC7">
            <w:pPr>
              <w:rPr>
                <w:rFonts w:ascii="Times New Roman" w:hAnsi="Times New Roman" w:cs="Times New Roman"/>
                <w:bCs/>
              </w:rPr>
            </w:pPr>
          </w:p>
        </w:tc>
        <w:tc>
          <w:tcPr>
            <w:tcW w:w="3119" w:type="dxa"/>
            <w:tcBorders>
              <w:top w:val="single" w:sz="4" w:space="0" w:color="auto"/>
              <w:left w:val="single" w:sz="4" w:space="0" w:color="auto"/>
              <w:right w:val="single" w:sz="4" w:space="0" w:color="auto"/>
            </w:tcBorders>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рассчитывать параметры электрических, магнитных цепей;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снимать показания и пользоваться электроизмерительными приборами;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собирать электрические схемы;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читать принципиальные, электрические и монтажные схемы;</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применять электронные компоненты при составлении электрических схем;</w:t>
            </w:r>
          </w:p>
          <w:p w:rsidR="00BD6CC7" w:rsidRPr="00BD6CC7" w:rsidRDefault="00BD6CC7" w:rsidP="005152DE">
            <w:pPr>
              <w:pStyle w:val="a5"/>
              <w:numPr>
                <w:ilvl w:val="0"/>
                <w:numId w:val="3"/>
              </w:numPr>
              <w:ind w:left="313" w:hanging="313"/>
              <w:rPr>
                <w:rFonts w:ascii="Times New Roman" w:hAnsi="Times New Roman" w:cs="Times New Roman"/>
                <w:bCs/>
              </w:rPr>
            </w:pPr>
            <w:r w:rsidRPr="00BD6CC7">
              <w:rPr>
                <w:rFonts w:ascii="Times New Roman" w:hAnsi="Times New Roman" w:cs="Times New Roman"/>
                <w:noProof/>
              </w:rPr>
              <w:t>работать с современной элементной базой электронной аппаратуры.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методы расчета и измерения основных параметров электрических, магнитных цепей;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основные законы электротехники;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способы получения, передачи и использования электрической энергии;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характеристики и параметры электрических и магнитных полей;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основы физических процессов в проводниках, полупроводниках и диэлектриках, и их свойства;</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параметры электрических схем;</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принципы выбора электрических и электронных устройств и 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принципы действия, устройство, основные характеристики электротехнических и электронных устройств и </w:t>
            </w:r>
            <w:r w:rsidRPr="00BD6CC7">
              <w:rPr>
                <w:rFonts w:ascii="Times New Roman" w:hAnsi="Times New Roman" w:cs="Times New Roman"/>
                <w:noProof/>
              </w:rPr>
              <w:lastRenderedPageBreak/>
              <w:t>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классификацию электронных приборов, их устройство и область применения;</w:t>
            </w:r>
          </w:p>
          <w:p w:rsidR="00BD6CC7" w:rsidRPr="00BD6CC7" w:rsidRDefault="00BD6CC7" w:rsidP="005152DE">
            <w:pPr>
              <w:pStyle w:val="a5"/>
              <w:numPr>
                <w:ilvl w:val="0"/>
                <w:numId w:val="2"/>
              </w:numPr>
              <w:ind w:left="314" w:hanging="284"/>
              <w:rPr>
                <w:rFonts w:ascii="Times New Roman" w:hAnsi="Times New Roman" w:cs="Times New Roman"/>
                <w:bCs/>
                <w:i/>
              </w:rPr>
            </w:pPr>
            <w:r w:rsidRPr="00BD6CC7">
              <w:rPr>
                <w:rFonts w:ascii="Times New Roman" w:hAnsi="Times New Roman" w:cs="Times New Roman"/>
                <w:noProof/>
              </w:rPr>
              <w:t>классификация, устройство и принципы работы различных источников питания.</w:t>
            </w:r>
          </w:p>
        </w:tc>
      </w:tr>
    </w:tbl>
    <w:p w:rsidR="00F87C2F" w:rsidRDefault="00F87C2F" w:rsidP="00F87C2F">
      <w:pPr>
        <w:ind w:firstLine="709"/>
        <w:rPr>
          <w:rFonts w:ascii="Times New Roman" w:hAnsi="Times New Roman" w:cs="Times New Roman"/>
          <w:bCs/>
          <w:sz w:val="24"/>
          <w:szCs w:val="24"/>
        </w:rPr>
      </w:pPr>
    </w:p>
    <w:p w:rsidR="005152DE" w:rsidRPr="002C6BA4" w:rsidRDefault="005152DE" w:rsidP="005152DE">
      <w:pPr>
        <w:pStyle w:val="a5"/>
        <w:numPr>
          <w:ilvl w:val="1"/>
          <w:numId w:val="37"/>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942E01" w:rsidP="00942E01">
            <w:pPr>
              <w:ind w:firstLine="709"/>
              <w:rPr>
                <w:rFonts w:ascii="Times New Roman" w:hAnsi="Times New Roman"/>
                <w:bCs/>
                <w:sz w:val="24"/>
                <w:szCs w:val="24"/>
              </w:rPr>
            </w:pPr>
            <w:r>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F87C2F" w:rsidRPr="005152DE" w:rsidRDefault="00F87C2F" w:rsidP="00F87C2F">
      <w:pPr>
        <w:jc w:val="right"/>
        <w:rPr>
          <w:rFonts w:ascii="Times New Roman Полужирный" w:eastAsia="Segoe UI" w:hAnsi="Times New Roman Полужирный" w:cs="Times New Roman"/>
          <w:b/>
          <w:bCs/>
          <w:caps/>
          <w:kern w:val="32"/>
          <w:sz w:val="24"/>
          <w:szCs w:val="24"/>
        </w:rPr>
      </w:pPr>
    </w:p>
    <w:p w:rsidR="00F87C2F" w:rsidRPr="00B115E3" w:rsidRDefault="00F87C2F" w:rsidP="00F87C2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87C2F" w:rsidRPr="00E11160" w:rsidRDefault="00F87C2F" w:rsidP="00F87C2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F87C2F" w:rsidRPr="00DB7B6A" w:rsidTr="00467B8C">
        <w:trPr>
          <w:trHeight w:val="23"/>
        </w:trPr>
        <w:tc>
          <w:tcPr>
            <w:tcW w:w="2460" w:type="pct"/>
            <w:vAlign w:val="center"/>
          </w:tcPr>
          <w:p w:rsidR="00F87C2F" w:rsidRPr="00F70F81" w:rsidRDefault="00F87C2F"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98</w:t>
            </w:r>
          </w:p>
        </w:tc>
        <w:tc>
          <w:tcPr>
            <w:tcW w:w="134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42E01" w:rsidRPr="00DB7B6A" w:rsidTr="00467B8C">
        <w:trPr>
          <w:trHeight w:val="23"/>
        </w:trPr>
        <w:tc>
          <w:tcPr>
            <w:tcW w:w="2460" w:type="pct"/>
            <w:vAlign w:val="center"/>
          </w:tcPr>
          <w:p w:rsidR="00942E01" w:rsidRPr="00F70F81" w:rsidRDefault="00942E01" w:rsidP="00467B8C">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942E01"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942E01" w:rsidRPr="00F70F81" w:rsidRDefault="00942E01" w:rsidP="00467B8C">
            <w:pPr>
              <w:jc w:val="center"/>
              <w:rPr>
                <w:rFonts w:ascii="Times New Roman" w:hAnsi="Times New Roman" w:cs="Times New Roman"/>
                <w:bCs/>
                <w:sz w:val="24"/>
                <w:szCs w:val="24"/>
              </w:rPr>
            </w:pP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942E01">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87C2F" w:rsidRPr="00257255"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87C2F" w:rsidRPr="00F70F81" w:rsidRDefault="005D0523" w:rsidP="00467B8C">
            <w:pPr>
              <w:jc w:val="center"/>
              <w:rPr>
                <w:rFonts w:ascii="Times New Roman" w:hAnsi="Times New Roman" w:cs="Times New Roman"/>
                <w:b/>
                <w:sz w:val="24"/>
                <w:szCs w:val="24"/>
              </w:rPr>
            </w:pPr>
            <w:r>
              <w:rPr>
                <w:rFonts w:ascii="Times New Roman" w:hAnsi="Times New Roman" w:cs="Times New Roman"/>
                <w:b/>
                <w:sz w:val="24"/>
                <w:szCs w:val="24"/>
              </w:rPr>
              <w:t>104</w:t>
            </w:r>
          </w:p>
        </w:tc>
        <w:tc>
          <w:tcPr>
            <w:tcW w:w="1345" w:type="pct"/>
            <w:vAlign w:val="center"/>
          </w:tcPr>
          <w:p w:rsidR="00F87C2F" w:rsidRPr="00F70F81" w:rsidRDefault="00942E01" w:rsidP="00467B8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8A2BC9" w:rsidRDefault="008A2BC9" w:rsidP="00413CE6">
      <w:pPr>
        <w:jc w:val="right"/>
        <w:rPr>
          <w:rFonts w:eastAsia="Segoe UI" w:cs="Times New Roman"/>
          <w:b/>
          <w:bCs/>
          <w:caps/>
          <w:kern w:val="32"/>
          <w:sz w:val="24"/>
          <w:szCs w:val="24"/>
        </w:rPr>
      </w:pPr>
    </w:p>
    <w:p w:rsidR="00283742" w:rsidRPr="00782EFC" w:rsidRDefault="00283742" w:rsidP="00283742">
      <w:pPr>
        <w:pStyle w:val="114"/>
        <w:rPr>
          <w:rFonts w:ascii="Times New Roman" w:hAnsi="Times New Roman"/>
        </w:rPr>
      </w:pPr>
      <w:r w:rsidRPr="00782EFC">
        <w:rPr>
          <w:rFonts w:ascii="Times New Roman" w:hAnsi="Times New Roman"/>
        </w:rPr>
        <w:t>2.</w:t>
      </w:r>
      <w:r>
        <w:rPr>
          <w:rFonts w:ascii="Times New Roman" w:hAnsi="Times New Roman"/>
        </w:rPr>
        <w:t>2</w:t>
      </w:r>
      <w:r w:rsidR="003866E0">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7508"/>
        <w:gridCol w:w="2409"/>
        <w:gridCol w:w="2091"/>
      </w:tblGrid>
      <w:tr w:rsidR="00653DF8" w:rsidRPr="00C63897" w:rsidTr="00942E01">
        <w:trPr>
          <w:trHeight w:val="903"/>
        </w:trPr>
        <w:tc>
          <w:tcPr>
            <w:tcW w:w="2552"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508"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2409"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w:t>
            </w: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xml:space="preserve">.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ч.</w:t>
            </w:r>
          </w:p>
        </w:tc>
        <w:tc>
          <w:tcPr>
            <w:tcW w:w="2091"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942E01">
        <w:tc>
          <w:tcPr>
            <w:tcW w:w="10060" w:type="dxa"/>
            <w:gridSpan w:val="2"/>
          </w:tcPr>
          <w:p w:rsidR="00653DF8" w:rsidRPr="00381236" w:rsidRDefault="00653DF8" w:rsidP="00C83D7C">
            <w:pPr>
              <w:rPr>
                <w:rFonts w:ascii="Times New Roman" w:eastAsia="Times New Roman" w:hAnsi="Times New Roman" w:cs="Times New Roman"/>
                <w:i/>
                <w:lang w:eastAsia="ru-RU"/>
              </w:rPr>
            </w:pPr>
            <w:r w:rsidRPr="00381236">
              <w:rPr>
                <w:rFonts w:ascii="Times New Roman" w:eastAsia="Calibri" w:hAnsi="Times New Roman" w:cs="Times New Roman"/>
                <w:b/>
                <w:bCs/>
              </w:rPr>
              <w:t>Раздел 1. Электротехника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381236" w:rsidRDefault="00653DF8" w:rsidP="00C83D7C">
            <w:pPr>
              <w:rPr>
                <w:rFonts w:ascii="Times New Roman" w:eastAsia="Calibri" w:hAnsi="Times New Roman" w:cs="Times New Roman"/>
                <w:b/>
                <w:bCs/>
              </w:rPr>
            </w:pPr>
          </w:p>
        </w:tc>
      </w:tr>
      <w:tr w:rsidR="00653DF8" w:rsidRPr="00381236" w:rsidTr="00942E01">
        <w:tc>
          <w:tcPr>
            <w:tcW w:w="2552" w:type="dxa"/>
            <w:vMerge w:val="restart"/>
          </w:tcPr>
          <w:p w:rsidR="00653DF8" w:rsidRPr="00381236" w:rsidRDefault="00653DF8" w:rsidP="00C83D7C">
            <w:pPr>
              <w:rPr>
                <w:rFonts w:ascii="Times New Roman" w:eastAsia="Calibri" w:hAnsi="Times New Roman" w:cs="Times New Roman"/>
                <w:b/>
                <w:bCs/>
              </w:rPr>
            </w:pPr>
            <w:r w:rsidRPr="00381236">
              <w:rPr>
                <w:rFonts w:ascii="Times New Roman" w:eastAsia="Calibri" w:hAnsi="Times New Roman" w:cs="Times New Roman"/>
                <w:b/>
                <w:bCs/>
              </w:rPr>
              <w:t xml:space="preserve">Тема 1.1. </w:t>
            </w:r>
            <w:r w:rsidRPr="00381236">
              <w:rPr>
                <w:rFonts w:ascii="Times New Roman" w:eastAsia="Calibri" w:hAnsi="Times New Roman" w:cs="Times New Roman"/>
                <w:b/>
              </w:rPr>
              <w:t>Электрическое поле</w:t>
            </w:r>
          </w:p>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rPr>
                <w:rFonts w:ascii="Times New Roman" w:eastAsia="Times New Roman" w:hAnsi="Times New Roman" w:cs="Times New Roman"/>
                <w:b/>
                <w:lang w:eastAsia="ru-RU"/>
              </w:rPr>
            </w:pPr>
            <w:r w:rsidRPr="00381236">
              <w:rPr>
                <w:rFonts w:ascii="Times New Roman" w:eastAsia="Calibri" w:hAnsi="Times New Roman" w:cs="Times New Roman"/>
                <w:b/>
                <w:bCs/>
              </w:rPr>
              <w:t>Содержание учебного материала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767304" w:rsidRDefault="00767304" w:rsidP="00767304">
            <w:pPr>
              <w:rPr>
                <w:rFonts w:ascii="Times New Roman" w:eastAsia="Calibri" w:hAnsi="Times New Roman" w:cs="Times New Roman"/>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9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proofErr w:type="gramStart"/>
            <w:r w:rsidRPr="00381236">
              <w:rPr>
                <w:rFonts w:ascii="Times New Roman" w:eastAsia="Calibri" w:hAnsi="Times New Roman" w:cs="Times New Roman"/>
                <w:bCs/>
              </w:rPr>
              <w:t>Начальные</w:t>
            </w:r>
            <w:proofErr w:type="gramEnd"/>
            <w:r w:rsidRPr="00381236">
              <w:rPr>
                <w:rFonts w:ascii="Times New Roman" w:eastAsia="Calibri" w:hAnsi="Times New Roman" w:cs="Times New Roman"/>
                <w:bCs/>
              </w:rPr>
              <w:t xml:space="preserve"> сведение об электрическом токе. Ток проводимости, ток переноса, ток смещения, ток в вакууме и полупроводниках. Зависимость сопротивления от температуры. Явления, сопровождающие электрический ток. Основные параметры, характеризующие электрический ток.</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653DF8" w:rsidRPr="00381236" w:rsidTr="00942E01">
        <w:trPr>
          <w:trHeight w:val="110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Характеристики электрического поля. Формы существования материи. Характеристики электрического поля: напряженность, потенциал, напряжение. Закон Кулона, теорема Гаусса. Потенциал и электродвижущая сила. Мощность. Энергетическая и силовая характеристика электрического поля.</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767304" w:rsidRPr="00381236" w:rsidTr="00942E01">
        <w:trPr>
          <w:trHeight w:val="156"/>
        </w:trPr>
        <w:tc>
          <w:tcPr>
            <w:tcW w:w="2552" w:type="dxa"/>
            <w:vMerge w:val="restart"/>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1.2. </w:t>
            </w:r>
            <w:r w:rsidRPr="00381236">
              <w:rPr>
                <w:rFonts w:ascii="Times New Roman" w:eastAsia="Calibri" w:hAnsi="Times New Roman" w:cs="Times New Roman"/>
                <w:b/>
              </w:rPr>
              <w:t>Электрические цепи постоянного тока</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701"/>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Простые и сложные цепи постоянного тока. ЭДС, мощность, КПД цепи, режимы работы цепи. Закон </w:t>
            </w:r>
            <w:proofErr w:type="spellStart"/>
            <w:proofErr w:type="gramStart"/>
            <w:r w:rsidRPr="00381236">
              <w:rPr>
                <w:rFonts w:ascii="Times New Roman" w:eastAsia="Calibri" w:hAnsi="Times New Roman" w:cs="Times New Roman"/>
              </w:rPr>
              <w:t>Джоуля-Ленца</w:t>
            </w:r>
            <w:proofErr w:type="spellEnd"/>
            <w:proofErr w:type="gramEnd"/>
            <w:r w:rsidRPr="00381236">
              <w:rPr>
                <w:rFonts w:ascii="Times New Roman" w:eastAsia="Calibri" w:hAnsi="Times New Roman" w:cs="Times New Roman"/>
              </w:rPr>
              <w:t>.  Режимы работы источников энергии. Способы получения, передачи и использования электрической энергии.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445"/>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BC13F0">
            <w:pPr>
              <w:rPr>
                <w:rFonts w:ascii="Times New Roman" w:eastAsia="Times New Roman" w:hAnsi="Times New Roman" w:cs="Times New Roman"/>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Законы Ома, Кирхгофа. Неразветвленная электрическая цепь. Цепь с несколькими источниками ЭДС. Потенциальная диаграмма. Расчет проводов на нагревание.</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1. </w:t>
            </w:r>
            <w:r w:rsidRPr="00381236">
              <w:rPr>
                <w:rFonts w:ascii="Times New Roman" w:eastAsia="Calibri" w:hAnsi="Times New Roman" w:cs="Times New Roman"/>
              </w:rPr>
              <w:t xml:space="preserve">Исследование режимов работы электрической </w:t>
            </w:r>
            <w:r w:rsidRPr="00381236">
              <w:rPr>
                <w:rFonts w:ascii="Times New Roman" w:eastAsia="Calibri" w:hAnsi="Times New Roman" w:cs="Times New Roman"/>
              </w:rPr>
              <w:lastRenderedPageBreak/>
              <w:t xml:space="preserve">цепи. Сборка электрической цепи. Основы правильного использования электроизмерительных приборов. </w:t>
            </w:r>
            <w:r w:rsidRPr="00381236">
              <w:rPr>
                <w:rFonts w:ascii="Times New Roman" w:eastAsia="Calibri" w:hAnsi="Times New Roman" w:cs="Times New Roman"/>
                <w:bCs/>
              </w:rPr>
              <w:t>Измерение основных параметров электрической цепи.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lastRenderedPageBreak/>
              <w:t>8</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2. </w:t>
            </w:r>
            <w:r w:rsidRPr="00381236">
              <w:rPr>
                <w:rFonts w:ascii="Times New Roman" w:eastAsia="Calibri" w:hAnsi="Times New Roman" w:cs="Times New Roman"/>
              </w:rPr>
              <w:t>Исследование цепей постоянного тока с нелинейным сопротивлением.</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Default="00767304" w:rsidP="00767304">
            <w:pPr>
              <w:rPr>
                <w:rFonts w:ascii="Times New Roman" w:eastAsia="Calibri" w:hAnsi="Times New Roman" w:cs="Times New Roman"/>
                <w:b/>
                <w:bCs/>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3.</w:t>
            </w:r>
            <w:r w:rsidRPr="00381236">
              <w:rPr>
                <w:rFonts w:ascii="Times New Roman" w:eastAsia="Calibri" w:hAnsi="Times New Roman" w:cs="Times New Roman"/>
              </w:rPr>
              <w:t xml:space="preserve"> Расчет электрических цепей постоянного тока</w:t>
            </w:r>
          </w:p>
          <w:p w:rsidR="00767304" w:rsidRDefault="00767304" w:rsidP="00C83D7C">
            <w:pPr>
              <w:rPr>
                <w:rFonts w:ascii="Times New Roman" w:eastAsia="Calibri" w:hAnsi="Times New Roman" w:cs="Times New Roman"/>
                <w:b/>
              </w:rPr>
            </w:pPr>
          </w:p>
        </w:tc>
        <w:tc>
          <w:tcPr>
            <w:tcW w:w="2409" w:type="dxa"/>
            <w:tcBorders>
              <w:top w:val="single" w:sz="4" w:space="0" w:color="auto"/>
              <w:left w:val="single" w:sz="4" w:space="0" w:color="auto"/>
              <w:right w:val="single" w:sz="4" w:space="0" w:color="auto"/>
            </w:tcBorders>
          </w:tcPr>
          <w:p w:rsidR="00767304" w:rsidRDefault="00767304" w:rsidP="00942E01">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653DF8" w:rsidRPr="00381236" w:rsidTr="00942E01">
        <w:trPr>
          <w:trHeight w:val="90"/>
        </w:trPr>
        <w:tc>
          <w:tcPr>
            <w:tcW w:w="2552" w:type="dxa"/>
            <w:vMerge w:val="restart"/>
          </w:tcPr>
          <w:p w:rsidR="00653DF8" w:rsidRPr="00381236" w:rsidRDefault="00653DF8" w:rsidP="00381236">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1.3. </w:t>
            </w:r>
            <w:r w:rsidRPr="00381236">
              <w:rPr>
                <w:rFonts w:ascii="Times New Roman" w:eastAsia="Calibri" w:hAnsi="Times New Roman" w:cs="Times New Roman"/>
                <w:b/>
              </w:rPr>
              <w:t>Магнитное поле</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7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Магнитные цепи. </w:t>
            </w:r>
            <w:r w:rsidRPr="00381236">
              <w:rPr>
                <w:rFonts w:ascii="Times New Roman" w:eastAsia="Calibri" w:hAnsi="Times New Roman" w:cs="Times New Roman"/>
                <w:bCs/>
              </w:rPr>
              <w:t xml:space="preserve">Магнитная индукция, магнитный поток, потокосцепление. Магнитные свойства материалов. Энергия магнитного поля.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Расчет магнитных цепей.</w:t>
            </w:r>
            <w:r w:rsidRPr="00381236">
              <w:rPr>
                <w:rFonts w:ascii="Times New Roman" w:eastAsia="Calibri" w:hAnsi="Times New Roman" w:cs="Times New Roman"/>
                <w:bCs/>
              </w:rPr>
              <w:t xml:space="preserve"> Расчет однородной и неоднородной магнитной цепи. Законы Ома и Кирхгофа для магнитных цепей.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9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3.</w:t>
            </w:r>
            <w:r w:rsidRPr="00381236">
              <w:rPr>
                <w:rFonts w:ascii="Times New Roman" w:eastAsia="Calibri" w:hAnsi="Times New Roman" w:cs="Times New Roman"/>
              </w:rPr>
              <w:t xml:space="preserve"> Электромагнитная индукция. </w:t>
            </w:r>
            <w:r w:rsidRPr="00381236">
              <w:rPr>
                <w:rFonts w:ascii="Times New Roman" w:eastAsia="Calibri" w:hAnsi="Times New Roman" w:cs="Times New Roman"/>
                <w:bCs/>
              </w:rPr>
              <w:t>Закон ЭМИ. ЭДС в проводнике, движущемся в магнитном поле. Правило Ленца. Самоиндукция, взаимоиндукция, потокосцепление. Коэффициент магнитной связи.</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110"/>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148"/>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942E01" w:rsidP="00BC13F0">
            <w:pPr>
              <w:rPr>
                <w:rFonts w:ascii="Times New Roman" w:eastAsia="Times New Roman" w:hAnsi="Times New Roman" w:cs="Times New Roman"/>
                <w:b/>
                <w:bCs/>
                <w:lang w:eastAsia="ru-RU"/>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4</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bCs/>
              </w:rPr>
              <w:t>Исследование магнитной цепи. Измерение основных параметров магнитной цепи.</w:t>
            </w:r>
          </w:p>
        </w:tc>
        <w:tc>
          <w:tcPr>
            <w:tcW w:w="2409" w:type="dxa"/>
            <w:tcBorders>
              <w:top w:val="single" w:sz="4" w:space="0" w:color="auto"/>
              <w:left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BC13F0" w:rsidRPr="00381236" w:rsidTr="00942E01">
        <w:trPr>
          <w:trHeight w:val="60"/>
        </w:trPr>
        <w:tc>
          <w:tcPr>
            <w:tcW w:w="2552" w:type="dxa"/>
            <w:vMerge w:val="restart"/>
          </w:tcPr>
          <w:p w:rsidR="00BC13F0" w:rsidRPr="00381236" w:rsidRDefault="00BC13F0" w:rsidP="00381236">
            <w:pPr>
              <w:rPr>
                <w:rFonts w:ascii="Times New Roman" w:eastAsia="Calibri" w:hAnsi="Times New Roman" w:cs="Times New Roman"/>
                <w:b/>
                <w:bCs/>
              </w:rPr>
            </w:pPr>
            <w:r w:rsidRPr="00381236">
              <w:rPr>
                <w:rFonts w:ascii="Times New Roman" w:eastAsia="Calibri" w:hAnsi="Times New Roman" w:cs="Times New Roman"/>
                <w:b/>
                <w:bCs/>
              </w:rPr>
              <w:t>Тема 1.4.</w:t>
            </w:r>
            <w:r>
              <w:rPr>
                <w:rFonts w:ascii="Times New Roman" w:eastAsia="Calibri" w:hAnsi="Times New Roman" w:cs="Times New Roman"/>
                <w:b/>
                <w:bCs/>
              </w:rPr>
              <w:t xml:space="preserve"> </w:t>
            </w:r>
            <w:r w:rsidRPr="00381236">
              <w:rPr>
                <w:rFonts w:ascii="Times New Roman" w:eastAsia="Calibri" w:hAnsi="Times New Roman" w:cs="Times New Roman"/>
                <w:b/>
              </w:rPr>
              <w:t>Электрические цепи переменного тока</w:t>
            </w: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BC13F0" w:rsidRPr="00381236" w:rsidTr="00942E01">
        <w:trPr>
          <w:trHeight w:val="184"/>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Элементы и основные параметры переменного тока. </w:t>
            </w:r>
            <w:r w:rsidRPr="00381236">
              <w:rPr>
                <w:rFonts w:ascii="Times New Roman" w:eastAsia="Calibri" w:hAnsi="Times New Roman" w:cs="Times New Roman"/>
                <w:bCs/>
              </w:rPr>
              <w:t xml:space="preserve">Переменный ток. </w:t>
            </w:r>
            <w:proofErr w:type="gramStart"/>
            <w:r w:rsidRPr="00381236">
              <w:rPr>
                <w:rFonts w:ascii="Times New Roman" w:eastAsia="Calibri" w:hAnsi="Times New Roman" w:cs="Times New Roman"/>
                <w:bCs/>
              </w:rPr>
              <w:t>Синусоидальная</w:t>
            </w:r>
            <w:proofErr w:type="gramEnd"/>
            <w:r w:rsidRPr="00381236">
              <w:rPr>
                <w:rFonts w:ascii="Times New Roman" w:eastAsia="Calibri" w:hAnsi="Times New Roman" w:cs="Times New Roman"/>
                <w:bCs/>
              </w:rPr>
              <w:t xml:space="preserve"> ЭДС, параметры переменного тока. Действующее и среднее значение переменного тока. Цепь с активным сопротивлением. Векторное изображение переменных токов и напряжений.  Цепь переменного тока с индуктивностью и емкостью. Векторное изображение.</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2. </w:t>
            </w:r>
            <w:r w:rsidRPr="00381236">
              <w:rPr>
                <w:rFonts w:ascii="Times New Roman" w:eastAsia="Calibri" w:hAnsi="Times New Roman" w:cs="Times New Roman"/>
              </w:rPr>
              <w:t>Расчет цепей переменного тока. Векторная диаграмма. Расчет неразветвленной цепи переменного тока с R, L, C. Треугольники напряжений, сопротивлений, мощностей. Расчет разветвленной цепи с R, L, C. Треугольники токов, проводимостей, мощностей. Компенсация реактивной мощности в электрических цепях. Коэффициент мощности. Методы увеличения коэффициента.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3. </w:t>
            </w:r>
            <w:r w:rsidRPr="00381236">
              <w:rPr>
                <w:rFonts w:ascii="Times New Roman" w:eastAsia="Calibri" w:hAnsi="Times New Roman" w:cs="Times New Roman"/>
              </w:rPr>
              <w:t xml:space="preserve">Резонанс в электрических цепях переменного тока. </w:t>
            </w:r>
            <w:r w:rsidRPr="00381236">
              <w:rPr>
                <w:rFonts w:ascii="Times New Roman" w:eastAsia="Calibri" w:hAnsi="Times New Roman" w:cs="Times New Roman"/>
                <w:bCs/>
              </w:rPr>
              <w:t>Резонанс напряжений. Условия и признаки резонанса. Резонанс токов. Условия и признаки резонанса токов. Практическое значение и использование резонансных контуров.</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4. </w:t>
            </w:r>
            <w:r w:rsidRPr="00381236">
              <w:rPr>
                <w:rFonts w:ascii="Times New Roman" w:eastAsia="Calibri" w:hAnsi="Times New Roman" w:cs="Times New Roman"/>
              </w:rPr>
              <w:t xml:space="preserve">Трехфазные цепи. </w:t>
            </w:r>
            <w:r w:rsidRPr="00381236">
              <w:rPr>
                <w:rFonts w:ascii="Times New Roman" w:eastAsia="Calibri" w:hAnsi="Times New Roman" w:cs="Times New Roman"/>
                <w:bCs/>
              </w:rPr>
              <w:t xml:space="preserve">Получение </w:t>
            </w:r>
            <w:proofErr w:type="gramStart"/>
            <w:r w:rsidRPr="00381236">
              <w:rPr>
                <w:rFonts w:ascii="Times New Roman" w:eastAsia="Calibri" w:hAnsi="Times New Roman" w:cs="Times New Roman"/>
                <w:bCs/>
              </w:rPr>
              <w:t>трехфазной</w:t>
            </w:r>
            <w:proofErr w:type="gramEnd"/>
            <w:r w:rsidRPr="00381236">
              <w:rPr>
                <w:rFonts w:ascii="Times New Roman" w:eastAsia="Calibri" w:hAnsi="Times New Roman" w:cs="Times New Roman"/>
                <w:bCs/>
              </w:rPr>
              <w:t xml:space="preserve"> ЭДС. Симметричная нагрузка при соединении звездой и треугольником. Фазные и линейные токи и напряжения, соотношения между ними. Несимметричная нагрузка в трехфазной цепи, роль нулевого провода. Напряжение смещения </w:t>
            </w:r>
            <w:proofErr w:type="spellStart"/>
            <w:r w:rsidRPr="00381236">
              <w:rPr>
                <w:rFonts w:ascii="Times New Roman" w:eastAsia="Calibri" w:hAnsi="Times New Roman" w:cs="Times New Roman"/>
                <w:bCs/>
              </w:rPr>
              <w:t>нейтрали</w:t>
            </w:r>
            <w:proofErr w:type="spellEnd"/>
            <w:r w:rsidRPr="00381236">
              <w:rPr>
                <w:rFonts w:ascii="Times New Roman" w:eastAsia="Calibri" w:hAnsi="Times New Roman" w:cs="Times New Roman"/>
                <w:bCs/>
              </w:rPr>
              <w:t>.</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5. </w:t>
            </w:r>
            <w:r w:rsidRPr="00381236">
              <w:rPr>
                <w:rFonts w:ascii="Times New Roman" w:eastAsia="Calibri" w:hAnsi="Times New Roman" w:cs="Times New Roman"/>
              </w:rPr>
              <w:t xml:space="preserve">Переходные процессы в электрических цепях. </w:t>
            </w:r>
            <w:r w:rsidRPr="00381236">
              <w:rPr>
                <w:rFonts w:ascii="Times New Roman" w:eastAsia="Calibri" w:hAnsi="Times New Roman" w:cs="Times New Roman"/>
                <w:bCs/>
              </w:rPr>
              <w:t>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5</w:t>
            </w:r>
            <w:r w:rsidRPr="00381236">
              <w:rPr>
                <w:rFonts w:ascii="Times New Roman" w:eastAsia="Calibri" w:hAnsi="Times New Roman" w:cs="Times New Roman"/>
                <w:b/>
              </w:rPr>
              <w:t xml:space="preserve">. </w:t>
            </w:r>
            <w:r w:rsidRPr="00381236">
              <w:rPr>
                <w:rFonts w:ascii="Times New Roman" w:eastAsia="Calibri" w:hAnsi="Times New Roman" w:cs="Times New Roman"/>
              </w:rPr>
              <w:t>Расчет неразветвленной цепи переменного тока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6</w:t>
            </w:r>
            <w:r w:rsidRPr="00381236">
              <w:rPr>
                <w:rFonts w:ascii="Times New Roman" w:eastAsia="Calibri" w:hAnsi="Times New Roman" w:cs="Times New Roman"/>
                <w:b/>
              </w:rPr>
              <w:t>.</w:t>
            </w:r>
            <w:r w:rsidRPr="00381236">
              <w:rPr>
                <w:rFonts w:ascii="Times New Roman" w:eastAsia="Calibri" w:hAnsi="Times New Roman" w:cs="Times New Roman"/>
              </w:rPr>
              <w:t xml:space="preserve"> Расчет разветвленной цепи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7</w:t>
            </w:r>
            <w:r w:rsidRPr="00381236">
              <w:rPr>
                <w:rFonts w:ascii="Times New Roman" w:eastAsia="Calibri" w:hAnsi="Times New Roman" w:cs="Times New Roman"/>
                <w:b/>
              </w:rPr>
              <w:t>.</w:t>
            </w:r>
            <w:r w:rsidRPr="00381236">
              <w:rPr>
                <w:rFonts w:ascii="Times New Roman" w:eastAsia="Calibri" w:hAnsi="Times New Roman" w:cs="Times New Roman"/>
                <w:bCs/>
              </w:rPr>
              <w:t xml:space="preserve"> 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653DF8" w:rsidRPr="00381236" w:rsidTr="00942E01">
        <w:trPr>
          <w:trHeight w:val="102"/>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1.5.</w:t>
            </w:r>
            <w:r>
              <w:rPr>
                <w:rFonts w:ascii="Times New Roman" w:eastAsia="Calibri" w:hAnsi="Times New Roman" w:cs="Times New Roman"/>
                <w:b/>
                <w:bCs/>
              </w:rPr>
              <w:t xml:space="preserve"> </w:t>
            </w:r>
            <w:r w:rsidRPr="00381236">
              <w:rPr>
                <w:rFonts w:ascii="Times New Roman" w:eastAsia="Calibri" w:hAnsi="Times New Roman" w:cs="Times New Roman"/>
                <w:b/>
              </w:rPr>
              <w:t>Понятие, классификация и принцип действия электрических машин</w:t>
            </w: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bCs/>
              </w:rPr>
            </w:pPr>
          </w:p>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537"/>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w:t>
            </w:r>
            <w:r w:rsidRPr="00381236">
              <w:rPr>
                <w:rFonts w:ascii="Times New Roman" w:eastAsia="Calibri" w:hAnsi="Times New Roman" w:cs="Times New Roman"/>
                <w:bCs/>
              </w:rPr>
              <w:t>Принцип действия машин постоянного и переменного тока. Синхронные и асинхронные машины. Устройство машин постоянного тока. Принцип действия типовых электрических устройств. Основные правила эксплуатации электрооборудования. Двигатели последовательного и смешанного возбуждения. Классификация механизмов передачи движения технологических машин и аппаратов.</w:t>
            </w:r>
          </w:p>
        </w:tc>
        <w:tc>
          <w:tcPr>
            <w:tcW w:w="2409" w:type="dxa"/>
            <w:tcBorders>
              <w:top w:val="single" w:sz="4" w:space="0" w:color="auto"/>
              <w:left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10060" w:type="dxa"/>
            <w:gridSpan w:val="2"/>
            <w:tcBorders>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Раздел 2. </w:t>
            </w:r>
            <w:r w:rsidRPr="00381236">
              <w:rPr>
                <w:rFonts w:ascii="Times New Roman" w:eastAsia="Calibri" w:hAnsi="Times New Roman" w:cs="Times New Roman"/>
                <w:b/>
              </w:rPr>
              <w:t>Электроника</w:t>
            </w:r>
          </w:p>
        </w:tc>
        <w:tc>
          <w:tcPr>
            <w:tcW w:w="2409" w:type="dxa"/>
            <w:tcBorders>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2.1. Электронные приборы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Физические основы электронных приборов, их классификация. Типы, устройство и характеристики электровакуумных приборов. Собственная и </w:t>
            </w:r>
            <w:proofErr w:type="spellStart"/>
            <w:r w:rsidRPr="00381236">
              <w:rPr>
                <w:rFonts w:ascii="Times New Roman" w:eastAsia="Calibri" w:hAnsi="Times New Roman" w:cs="Times New Roman"/>
              </w:rPr>
              <w:lastRenderedPageBreak/>
              <w:t>примесная</w:t>
            </w:r>
            <w:proofErr w:type="spellEnd"/>
            <w:r w:rsidRPr="00381236">
              <w:rPr>
                <w:rFonts w:ascii="Times New Roman" w:eastAsia="Calibri" w:hAnsi="Times New Roman" w:cs="Times New Roman"/>
              </w:rPr>
              <w:t xml:space="preserve"> проводимость полупроводников. Понятие об электронной и дырочной проводимости, об основных и неосновных носителях зарядов. Дрейфовый и диффузионный токи. Электронно-дырочный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 Механизм образования. Равновесное состояние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перехода. Прямое и обратное включение.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lastRenderedPageBreak/>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Полупроводниковые диоды. </w:t>
            </w:r>
            <w:r w:rsidRPr="00381236">
              <w:rPr>
                <w:rFonts w:ascii="Times New Roman" w:eastAsia="Calibri" w:hAnsi="Times New Roman" w:cs="Times New Roman"/>
              </w:rPr>
              <w:t xml:space="preserve">Классификация полупроводниковых диодов. Условные графические обозначения. Маркировка полупроводниковых диодов. Точечные и плоскостные диоды. </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Выпрямительные диоды, параметры диодов. Стабилитроны. Варикапы. Туннельные диоды. Фотогальванический эффект. Фотодиоды. Светодиоды. Органические светодиоды (</w:t>
            </w:r>
            <w:r w:rsidRPr="00381236">
              <w:rPr>
                <w:rFonts w:ascii="Times New Roman" w:eastAsia="Calibri" w:hAnsi="Times New Roman" w:cs="Times New Roman"/>
                <w:lang w:val="en-US"/>
              </w:rPr>
              <w:t>OLED</w:t>
            </w:r>
            <w:r w:rsidRPr="00381236">
              <w:rPr>
                <w:rFonts w:ascii="Times New Roman" w:eastAsia="Calibri" w:hAnsi="Times New Roman" w:cs="Times New Roman"/>
              </w:rPr>
              <w:t>). Основные характеристики и параметры, области применения.</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Транзисторы. </w:t>
            </w:r>
            <w:r w:rsidRPr="00381236">
              <w:rPr>
                <w:rFonts w:ascii="Times New Roman" w:eastAsia="Calibri" w:hAnsi="Times New Roman" w:cs="Times New Roman"/>
              </w:rPr>
              <w:t xml:space="preserve">Биполярные транзисторы. Устройство и принцип действия. Режимы работы. Схемы включения: ОБ, ОЭ, ОК. Статические характеристики. Динамический режим и усилительные свойства. </w:t>
            </w:r>
            <w:r w:rsidRPr="00381236">
              <w:rPr>
                <w:rFonts w:ascii="Times New Roman" w:eastAsia="Calibri" w:hAnsi="Times New Roman" w:cs="Times New Roman"/>
                <w:lang w:val="en-US"/>
              </w:rPr>
              <w:t>h</w:t>
            </w:r>
            <w:r w:rsidRPr="00381236">
              <w:rPr>
                <w:rFonts w:ascii="Times New Roman" w:eastAsia="Calibri" w:hAnsi="Times New Roman" w:cs="Times New Roman"/>
              </w:rPr>
              <w:t xml:space="preserve">- параметры. Полевые транзисторы с управляющим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переходом. Полевые транзисторы с изолированным затвором (МД</w:t>
            </w:r>
            <w:proofErr w:type="gramStart"/>
            <w:r w:rsidRPr="00381236">
              <w:rPr>
                <w:rFonts w:ascii="Times New Roman" w:eastAsia="Calibri" w:hAnsi="Times New Roman" w:cs="Times New Roman"/>
              </w:rPr>
              <w:t>П-</w:t>
            </w:r>
            <w:proofErr w:type="gramEnd"/>
            <w:r w:rsidRPr="00381236">
              <w:rPr>
                <w:rFonts w:ascii="Times New Roman" w:eastAsia="Calibri" w:hAnsi="Times New Roman" w:cs="Times New Roman"/>
              </w:rPr>
              <w:t xml:space="preserve"> транзисторы). Устройство, принцип действия, характеристики, параметры. Маркировка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Тиристоры. </w:t>
            </w:r>
            <w:r w:rsidRPr="00381236">
              <w:rPr>
                <w:rFonts w:ascii="Times New Roman" w:eastAsia="Calibri" w:hAnsi="Times New Roman" w:cs="Times New Roman"/>
              </w:rPr>
              <w:t>Устройство, принцип действия диодного и триодного тиристоров. Вольтамперные характеристики, параметры. Условные графические обозначения, маркировка тиристоров. Применение тиристоров.</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 xml:space="preserve">5. </w:t>
            </w:r>
            <w:r w:rsidRPr="00381236">
              <w:rPr>
                <w:rFonts w:ascii="Times New Roman" w:eastAsia="Calibri" w:hAnsi="Times New Roman" w:cs="Times New Roman"/>
                <w:bCs/>
              </w:rPr>
              <w:t xml:space="preserve">Интегральные микросхемы (ИМС).  </w:t>
            </w:r>
            <w:r w:rsidRPr="00381236">
              <w:rPr>
                <w:rFonts w:ascii="Times New Roman" w:eastAsia="Calibri" w:hAnsi="Times New Roman" w:cs="Times New Roman"/>
              </w:rPr>
              <w:t>Общие сведения о микроэлектронике. Интегральные микросхемы. Классификация ИМС по технологии изготовления, по функциональному назначению, по степени интеграции.  Основные параметры ИМС, система обозначений.</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Гибридные ИМС. Пассивные и активные элементы гибридных ИМС. Полупроводниковые ИМС. Компоненты полупроводниковых ИМС. Совмещенные интегральные микросхемы. Большие интегральные микросхемы (БИС).</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6.  </w:t>
            </w:r>
            <w:r w:rsidRPr="00381236">
              <w:rPr>
                <w:rFonts w:ascii="Times New Roman" w:eastAsia="Calibri" w:hAnsi="Times New Roman" w:cs="Times New Roman"/>
                <w:bCs/>
              </w:rPr>
              <w:t xml:space="preserve">Оптоэлектронные приборы и устройства отображения информации. </w:t>
            </w:r>
            <w:r w:rsidRPr="00381236">
              <w:rPr>
                <w:rFonts w:ascii="Times New Roman" w:eastAsia="Calibri" w:hAnsi="Times New Roman" w:cs="Times New Roman"/>
              </w:rPr>
              <w:t>Оптоэлектронные приборы, основные понятия. Типы оптронов, принцип действия. Условные обозначения. Устройства отображения информации. Классификация. УОИ на ЭЛТ. Буквенно-цифровые индикаторы: полупроводниковые, жидкокристаллические, газоразрядные.</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BC13F0" w:rsidRPr="00381236" w:rsidTr="00942E01">
        <w:trPr>
          <w:trHeight w:val="361"/>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8. </w:t>
            </w:r>
            <w:r w:rsidRPr="00381236">
              <w:rPr>
                <w:rFonts w:ascii="Times New Roman" w:eastAsia="Calibri" w:hAnsi="Times New Roman" w:cs="Times New Roman"/>
              </w:rPr>
              <w:t>Маркировка полупроводниковых диодов.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9</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выпрямительного диода.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10</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биполярного транзистора.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767304" w:rsidRPr="00381236" w:rsidTr="00942E01">
        <w:trPr>
          <w:trHeight w:val="361"/>
        </w:trPr>
        <w:tc>
          <w:tcPr>
            <w:tcW w:w="2552" w:type="dxa"/>
            <w:vMerge w:val="restart"/>
          </w:tcPr>
          <w:p w:rsidR="00767304" w:rsidRPr="00381236" w:rsidRDefault="00767304" w:rsidP="00381236">
            <w:pPr>
              <w:rPr>
                <w:rFonts w:ascii="Times New Roman" w:eastAsia="Calibri" w:hAnsi="Times New Roman" w:cs="Times New Roman"/>
                <w:b/>
                <w:bCs/>
              </w:rPr>
            </w:pPr>
            <w:r w:rsidRPr="00381236">
              <w:rPr>
                <w:rFonts w:ascii="Times New Roman" w:eastAsia="Calibri" w:hAnsi="Times New Roman" w:cs="Times New Roman"/>
                <w:b/>
                <w:bCs/>
              </w:rPr>
              <w:t>Тема 2.2. Источники питания</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Классификация источников питания. Неуправляемые выпрямители. </w:t>
            </w:r>
            <w:r w:rsidRPr="00381236">
              <w:rPr>
                <w:rFonts w:ascii="Times New Roman" w:eastAsia="Calibri" w:hAnsi="Times New Roman" w:cs="Times New Roman"/>
              </w:rPr>
              <w:t>Классификация выпрямителей. Принцип действия однофазных выпрямителей, временные диаграммы токов и напряжений. Мостовая схема выпрямления. Внешняя характеристика выпрямителя. Трехфазные схемы выпрямления. Принцип работы, графики.</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Сглаживающие фильтры.  Назначение, типы сглаживающих фильтров. Коэффициент сглаживания. Индуктивные, емкостные, </w:t>
            </w:r>
            <w:r w:rsidRPr="00381236">
              <w:rPr>
                <w:rFonts w:ascii="Times New Roman" w:eastAsia="Calibri" w:hAnsi="Times New Roman" w:cs="Times New Roman"/>
                <w:lang w:val="en-US"/>
              </w:rPr>
              <w:t>LC</w:t>
            </w:r>
            <w:r w:rsidRPr="00381236">
              <w:rPr>
                <w:rFonts w:ascii="Times New Roman" w:eastAsia="Calibri" w:hAnsi="Times New Roman" w:cs="Times New Roman"/>
              </w:rPr>
              <w:t xml:space="preserve">, </w:t>
            </w:r>
            <w:r w:rsidRPr="00381236">
              <w:rPr>
                <w:rFonts w:ascii="Times New Roman" w:eastAsia="Calibri" w:hAnsi="Times New Roman" w:cs="Times New Roman"/>
                <w:lang w:val="en-US"/>
              </w:rPr>
              <w:t>RC</w:t>
            </w:r>
            <w:r w:rsidRPr="00381236">
              <w:rPr>
                <w:rFonts w:ascii="Times New Roman" w:eastAsia="Calibri" w:hAnsi="Times New Roman" w:cs="Times New Roman"/>
              </w:rPr>
              <w:t>- фильтры. Электронные фильтры. Схемы, принцип работы.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Управляемые выпрямители. </w:t>
            </w:r>
            <w:r w:rsidRPr="00381236">
              <w:rPr>
                <w:rFonts w:ascii="Times New Roman" w:eastAsia="Calibri" w:hAnsi="Times New Roman" w:cs="Times New Roman"/>
              </w:rPr>
              <w:t>Классификация, принцип действия управляемых выпрямителей на примере однофазной схемы на тиристоре. Временные диаграммы. Особенности трехфазных управляемых выпрямителей.</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Стабилизаторы напряжения и тока.  </w:t>
            </w:r>
            <w:r w:rsidRPr="00381236">
              <w:rPr>
                <w:rFonts w:ascii="Times New Roman" w:eastAsia="Calibri" w:hAnsi="Times New Roman" w:cs="Times New Roman"/>
              </w:rPr>
              <w:t>Классификация стабилизаторов. Принцип действия параметрических стабилизаторов. Компенсационные стабилизаторы напряжения и тока. Импульсные стабилизаторы. Принцип действия. Параметры.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11. </w:t>
            </w:r>
            <w:r>
              <w:rPr>
                <w:rFonts w:ascii="Times New Roman" w:eastAsia="Calibri" w:hAnsi="Times New Roman" w:cs="Times New Roman"/>
              </w:rPr>
              <w:t>Исследование источников питания</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Default="00767304" w:rsidP="00BC13F0">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12. </w:t>
            </w:r>
            <w:r>
              <w:rPr>
                <w:rFonts w:ascii="Times New Roman" w:eastAsia="Calibri" w:hAnsi="Times New Roman" w:cs="Times New Roman"/>
              </w:rPr>
              <w:t>Принцип действия стабилизатора</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653DF8" w:rsidRPr="00381236" w:rsidTr="00942E01">
        <w:trPr>
          <w:trHeight w:val="118"/>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2.3. Усилители и генераторы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Усилители.  </w:t>
            </w:r>
            <w:r w:rsidRPr="00381236">
              <w:rPr>
                <w:rFonts w:ascii="Times New Roman" w:eastAsia="Calibri" w:hAnsi="Times New Roman" w:cs="Times New Roman"/>
              </w:rPr>
              <w:t xml:space="preserve">Назначение, классификация. Параметры и характеристики усилителей. Обратная связь в усилителях. Режимы работы усилительного элемента. Питание усилителей. Стабилизация режима работы усилительного каскада по постоянному току.  Усилители низкой частоты (УНЧ). Усилители постоянного тока (УПТ).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Генераторы гармонических колебаний. Назначение и классификация генераторов гармонических (синусоидальных) колебаний. Структурная схема автогенератора. Условия самовозбуждения. Режимы работы генераторов.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13. </w:t>
            </w:r>
            <w:r>
              <w:rPr>
                <w:rFonts w:ascii="Times New Roman" w:eastAsia="Calibri" w:hAnsi="Times New Roman" w:cs="Times New Roman"/>
              </w:rPr>
              <w:t>Исследование работы усилителей и генераторов.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942E01" w:rsidRPr="00C63897" w:rsidTr="00942E01">
        <w:tc>
          <w:tcPr>
            <w:tcW w:w="10060" w:type="dxa"/>
            <w:gridSpan w:val="2"/>
          </w:tcPr>
          <w:p w:rsidR="00942E0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 xml:space="preserve">Консультация </w:t>
            </w:r>
          </w:p>
        </w:tc>
        <w:tc>
          <w:tcPr>
            <w:tcW w:w="2409" w:type="dxa"/>
          </w:tcPr>
          <w:p w:rsidR="00942E0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091" w:type="dxa"/>
          </w:tcPr>
          <w:p w:rsidR="00942E01" w:rsidRPr="00F70F81" w:rsidRDefault="00942E01" w:rsidP="00381236">
            <w:pPr>
              <w:spacing w:line="276" w:lineRule="auto"/>
              <w:rPr>
                <w:rFonts w:ascii="Times New Roman" w:eastAsia="Times New Roman" w:hAnsi="Times New Roman" w:cs="Times New Roman"/>
                <w:b/>
                <w:bCs/>
                <w:i/>
                <w:lang w:eastAsia="ru-RU"/>
              </w:rPr>
            </w:pPr>
          </w:p>
        </w:tc>
      </w:tr>
      <w:tr w:rsidR="00653DF8" w:rsidRPr="00C63897" w:rsidTr="00942E01">
        <w:tc>
          <w:tcPr>
            <w:tcW w:w="10060" w:type="dxa"/>
            <w:gridSpan w:val="2"/>
          </w:tcPr>
          <w:p w:rsidR="00653DF8" w:rsidRPr="00F70F8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653DF8" w:rsidRPr="00F70F81">
              <w:rPr>
                <w:rFonts w:ascii="Times New Roman" w:eastAsia="Times New Roman" w:hAnsi="Times New Roman" w:cs="Times New Roman"/>
                <w:b/>
                <w:bCs/>
                <w:i/>
                <w:lang w:eastAsia="ru-RU"/>
              </w:rPr>
              <w:t xml:space="preserve"> </w:t>
            </w:r>
          </w:p>
        </w:tc>
        <w:tc>
          <w:tcPr>
            <w:tcW w:w="2409" w:type="dxa"/>
          </w:tcPr>
          <w:p w:rsidR="00653DF8" w:rsidRPr="00F70F8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653DF8" w:rsidRPr="00F70F81" w:rsidRDefault="00767304" w:rsidP="00381236">
            <w:pPr>
              <w:spacing w:line="276" w:lineRule="auto"/>
              <w:rPr>
                <w:rFonts w:ascii="Times New Roman" w:eastAsia="Times New Roman" w:hAnsi="Times New Roman" w:cs="Times New Roman"/>
                <w:b/>
                <w:bCs/>
                <w:i/>
                <w:lang w:eastAsia="ru-RU"/>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C63897" w:rsidTr="00942E01">
        <w:tc>
          <w:tcPr>
            <w:tcW w:w="10060" w:type="dxa"/>
            <w:gridSpan w:val="2"/>
          </w:tcPr>
          <w:p w:rsidR="00653DF8" w:rsidRPr="00F70F81" w:rsidRDefault="00653DF8" w:rsidP="0038123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104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2409" w:type="dxa"/>
          </w:tcPr>
          <w:p w:rsidR="00653DF8" w:rsidRPr="00F70F81" w:rsidRDefault="00653DF8" w:rsidP="00381236">
            <w:pPr>
              <w:spacing w:line="276" w:lineRule="auto"/>
              <w:rPr>
                <w:rFonts w:ascii="Times New Roman" w:eastAsia="Times New Roman" w:hAnsi="Times New Roman" w:cs="Times New Roman"/>
                <w:b/>
                <w:bCs/>
                <w:lang w:eastAsia="ru-RU"/>
              </w:rPr>
            </w:pPr>
          </w:p>
        </w:tc>
        <w:tc>
          <w:tcPr>
            <w:tcW w:w="2091" w:type="dxa"/>
          </w:tcPr>
          <w:p w:rsidR="00653DF8" w:rsidRPr="00F70F81" w:rsidRDefault="00653DF8" w:rsidP="00381236">
            <w:pPr>
              <w:spacing w:line="276" w:lineRule="auto"/>
              <w:rPr>
                <w:rFonts w:ascii="Times New Roman" w:eastAsia="Times New Roman" w:hAnsi="Times New Roman" w:cs="Times New Roman"/>
                <w:b/>
                <w:bCs/>
                <w:lang w:eastAsia="ru-RU"/>
              </w:rPr>
            </w:pPr>
          </w:p>
        </w:tc>
      </w:tr>
    </w:tbl>
    <w:p w:rsidR="00653DF8" w:rsidRDefault="00653DF8" w:rsidP="00283742">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83742" w:rsidRDefault="00283742" w:rsidP="00283742">
      <w:pPr>
        <w:pStyle w:val="1f0"/>
        <w:rPr>
          <w:rFonts w:ascii="Times New Roman" w:hAnsi="Times New Roman"/>
        </w:rPr>
      </w:pPr>
    </w:p>
    <w:p w:rsidR="00283742" w:rsidRPr="00DF068E" w:rsidRDefault="00283742" w:rsidP="00283742">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83742" w:rsidRPr="00E11160" w:rsidRDefault="00283742" w:rsidP="00283742">
      <w:pPr>
        <w:pStyle w:val="114"/>
        <w:rPr>
          <w:rFonts w:ascii="Times New Roman" w:hAnsi="Times New Roman"/>
        </w:rPr>
      </w:pPr>
      <w:r w:rsidRPr="00E11160">
        <w:rPr>
          <w:rFonts w:ascii="Times New Roman" w:hAnsi="Times New Roman"/>
        </w:rPr>
        <w:t>3.1. Материально-техническое обеспечение</w:t>
      </w:r>
    </w:p>
    <w:p w:rsidR="00841E95" w:rsidRPr="0083226C" w:rsidRDefault="00841E95" w:rsidP="00841E95">
      <w:pPr>
        <w:suppressAutoHyphens/>
        <w:ind w:firstLine="709"/>
        <w:jc w:val="both"/>
        <w:rPr>
          <w:rFonts w:ascii="Times New Roman" w:hAnsi="Times New Roman" w:cs="Times New Roman"/>
          <w:bCs/>
          <w:sz w:val="24"/>
          <w:szCs w:val="24"/>
        </w:rPr>
      </w:pPr>
      <w:r w:rsidRPr="0083226C">
        <w:rPr>
          <w:rFonts w:ascii="Times New Roman" w:hAnsi="Times New Roman" w:cs="Times New Roman"/>
          <w:bCs/>
          <w:sz w:val="24"/>
          <w:szCs w:val="24"/>
        </w:rPr>
        <w:t>Кабинет</w:t>
      </w:r>
      <w:r w:rsidRPr="0083226C">
        <w:rPr>
          <w:rFonts w:ascii="Times New Roman" w:hAnsi="Times New Roman" w:cs="Times New Roman"/>
          <w:bCs/>
          <w:i/>
          <w:sz w:val="24"/>
          <w:szCs w:val="24"/>
        </w:rPr>
        <w:t xml:space="preserve"> </w:t>
      </w:r>
      <w:r w:rsidRPr="0083226C">
        <w:rPr>
          <w:rFonts w:ascii="Times New Roman" w:hAnsi="Times New Roman" w:cs="Times New Roman"/>
          <w:bCs/>
          <w:sz w:val="24"/>
          <w:szCs w:val="24"/>
        </w:rPr>
        <w:t>«</w:t>
      </w:r>
      <w:r w:rsidRPr="0083226C">
        <w:rPr>
          <w:rFonts w:ascii="Times New Roman" w:hAnsi="Times New Roman" w:cs="Times New Roman"/>
          <w:bCs/>
          <w:iCs/>
          <w:noProof/>
          <w:sz w:val="24"/>
          <w:szCs w:val="24"/>
        </w:rPr>
        <w:t>Электротехники и электроники</w:t>
      </w:r>
      <w:r w:rsidRPr="0083226C">
        <w:rPr>
          <w:rFonts w:ascii="Times New Roman" w:hAnsi="Times New Roman" w:cs="Times New Roman"/>
          <w:bCs/>
          <w:iCs/>
          <w:sz w:val="24"/>
          <w:szCs w:val="24"/>
        </w:rPr>
        <w:t>»</w:t>
      </w:r>
      <w:r w:rsidRPr="0083226C">
        <w:rPr>
          <w:rFonts w:ascii="Times New Roman" w:hAnsi="Times New Roman" w:cs="Times New Roman"/>
          <w:b/>
          <w:bCs/>
          <w:iCs/>
          <w:sz w:val="24"/>
          <w:szCs w:val="24"/>
        </w:rPr>
        <w:t>,</w:t>
      </w:r>
      <w:r w:rsidRPr="0083226C">
        <w:rPr>
          <w:rFonts w:ascii="Times New Roman" w:hAnsi="Times New Roman" w:cs="Times New Roman"/>
          <w:bCs/>
          <w:iCs/>
          <w:sz w:val="24"/>
          <w:szCs w:val="24"/>
        </w:rPr>
        <w:t xml:space="preserve"> оснащенный в соответствии с п. образовательной программы по </w:t>
      </w:r>
      <w:r w:rsidRPr="0083226C">
        <w:rPr>
          <w:rFonts w:ascii="Times New Roman" w:hAnsi="Times New Roman" w:cs="Times New Roman"/>
          <w:bCs/>
          <w:sz w:val="24"/>
          <w:szCs w:val="24"/>
        </w:rPr>
        <w:t>специальности.</w:t>
      </w:r>
      <w:r w:rsidRPr="0083226C" w:rsidDel="00FC14E0">
        <w:rPr>
          <w:rFonts w:ascii="Times New Roman" w:hAnsi="Times New Roman" w:cs="Times New Roman"/>
          <w:bCs/>
          <w:sz w:val="24"/>
          <w:szCs w:val="24"/>
        </w:rPr>
        <w:t xml:space="preserve"> </w:t>
      </w:r>
    </w:p>
    <w:p w:rsidR="00841E95" w:rsidRPr="00841E95" w:rsidRDefault="00841E95" w:rsidP="00841E95">
      <w:pPr>
        <w:suppressAutoHyphens/>
        <w:ind w:firstLine="709"/>
        <w:jc w:val="both"/>
        <w:rPr>
          <w:rFonts w:ascii="Times New Roman" w:hAnsi="Times New Roman" w:cs="Times New Roman"/>
          <w:sz w:val="24"/>
          <w:szCs w:val="24"/>
        </w:rPr>
      </w:pPr>
      <w:r w:rsidRPr="0083226C">
        <w:rPr>
          <w:rFonts w:ascii="Times New Roman" w:hAnsi="Times New Roman" w:cs="Times New Roman"/>
          <w:sz w:val="24"/>
          <w:szCs w:val="24"/>
        </w:rPr>
        <w:t>Лаборатория «Электротехники и электроники», оснащенная необходимым для реализации программы учебной дисциплины оборудованием, приведенным в п. образовательной программы по специальности.</w:t>
      </w:r>
    </w:p>
    <w:p w:rsidR="00841E95" w:rsidRDefault="00841E95" w:rsidP="00283742">
      <w:pPr>
        <w:pStyle w:val="114"/>
        <w:rPr>
          <w:rFonts w:ascii="Times New Roman" w:hAnsi="Times New Roman"/>
        </w:rPr>
      </w:pPr>
    </w:p>
    <w:p w:rsidR="00283742" w:rsidRPr="00E11160" w:rsidRDefault="00283742" w:rsidP="00283742">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83742" w:rsidRDefault="00283742" w:rsidP="00283742">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83742" w:rsidRDefault="00283742" w:rsidP="00283742">
      <w:pPr>
        <w:pStyle w:val="a5"/>
        <w:spacing w:line="276" w:lineRule="auto"/>
        <w:ind w:left="0" w:firstLine="709"/>
        <w:jc w:val="both"/>
        <w:rPr>
          <w:rFonts w:ascii="Times New Roman" w:hAnsi="Times New Roman"/>
          <w:bCs/>
          <w:sz w:val="24"/>
          <w:szCs w:val="24"/>
        </w:rPr>
      </w:pPr>
    </w:p>
    <w:p w:rsidR="00283742" w:rsidRPr="00B01BB9" w:rsidRDefault="00283742" w:rsidP="00283742">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Гальперин, М. В. Электронная техника : учебник / М.В. Гальперин. — 2-е изд., испр. и доп. — Москва : ИНФРА-М, 2021. — 352 с. — (Среднее профессиональное образование). - ISBN 978-5-16-015415-2. - Текст : электронный. - URL: https://znanium.com/catalog/product/1150312</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https://e.lanbook.com/book/152467</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Лоторейчук, Е. А. Теоретические основы электротехники : учебник / Е.А. Лоторейчук. — Москва : ФОРУМ : ИНФРА-М, 2022. — 317 с. — (Среднее профессиональное образование). - ISBN 978-5-8199-0764-1. - Текст : электронный. - URL: https://znanium.com/catalog/product/1780133</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https://znanium.com/catalog/product/1657587</w:t>
      </w: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r w:rsidRPr="00B01BB9">
        <w:rPr>
          <w:rFonts w:ascii="Times New Roman" w:hAnsi="Times New Roman" w:cs="Times New Roman"/>
          <w:b/>
          <w:bCs/>
          <w:sz w:val="24"/>
          <w:szCs w:val="24"/>
        </w:rPr>
        <w:t xml:space="preserve">3.2.2. Дополнительные источники </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2022. — 255 с. — (Профессиональное образование). — ISBN 978-5-534-03752-4. — Текст : электронный // Образовательная платформа Юрайт [сайт]. — URL: https://urait.ru/bcode/492751</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w:t>
      </w:r>
      <w:r w:rsidRPr="00B01BB9">
        <w:rPr>
          <w:rFonts w:ascii="Times New Roman" w:hAnsi="Times New Roman" w:cs="Times New Roman"/>
          <w:noProof/>
          <w:sz w:val="24"/>
          <w:szCs w:val="24"/>
        </w:rPr>
        <w:lastRenderedPageBreak/>
        <w:t>Лунина. — 2-е изд., перераб. и доп. — Москва : Издательство Юрайт, 2022. — 184 с. — (Профессиональное образование). — ISBN 978-5-534-03754-8. — Текст : электронный // Образовательная платформа Юрайт [сайт]. — URL: https://urait.ru/bcode/492752</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bCs/>
          <w:i/>
          <w:iCs/>
          <w:sz w:val="24"/>
          <w:szCs w:val="24"/>
        </w:rPr>
      </w:pPr>
      <w:r w:rsidRPr="00B01BB9">
        <w:rPr>
          <w:rFonts w:ascii="Times New Roman" w:hAnsi="Times New Roman" w:cs="Times New Roman"/>
          <w:noProof/>
          <w:sz w:val="24"/>
          <w:szCs w:val="24"/>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Москва : Издательство Юрайт, 2022. — 234 с. — (Профессиональное образование). — ISBN 978-5-534-03756-2. — Текст : электронный // Образовательная платформа Юрайт [сайт]. — URL: https://urait.ru/bcode/492705</w:t>
      </w:r>
    </w:p>
    <w:p w:rsidR="00024468" w:rsidRDefault="00024468">
      <w:pPr>
        <w:rPr>
          <w:rFonts w:ascii="Times New Roman" w:eastAsia="Segoe UI" w:hAnsi="Times New Roman" w:cs="Times New Roman"/>
          <w:b/>
          <w:bCs/>
          <w:caps/>
          <w:kern w:val="32"/>
          <w:sz w:val="24"/>
          <w:szCs w:val="24"/>
        </w:rPr>
      </w:pPr>
      <w:r>
        <w:rPr>
          <w:rFonts w:ascii="Times New Roman" w:hAnsi="Times New Roman"/>
        </w:rPr>
        <w:br w:type="page"/>
      </w:r>
    </w:p>
    <w:p w:rsidR="00283742" w:rsidRPr="00DF068E" w:rsidRDefault="00283742" w:rsidP="00283742">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283742" w:rsidRPr="00985111" w:rsidTr="00467B8C">
        <w:trPr>
          <w:trHeight w:val="519"/>
        </w:trPr>
        <w:tc>
          <w:tcPr>
            <w:tcW w:w="1498" w:type="pct"/>
            <w:vAlign w:val="center"/>
          </w:tcPr>
          <w:p w:rsidR="00283742" w:rsidRPr="00854F21" w:rsidRDefault="00283742"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83742" w:rsidRPr="00CB71CE" w:rsidRDefault="00283742"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283742" w:rsidRPr="00854F21" w:rsidRDefault="00283742"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BE1999" w:rsidRPr="00985111" w:rsidTr="00467B8C">
        <w:trPr>
          <w:trHeight w:val="519"/>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t>Знать: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методы расчета и измерения основных параметров электрических, магнитных цепей;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основные законы электротехники;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способы получения, передачи и использования электрической энергии;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характеристики и параметры электрических и магнитных полей;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основы физических процессов в проводниках, полупроводниках и диэлектриках, и их свойства;</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параметры электрических схем;</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выбора электрических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действия, устройство, основные характеристики электротехнических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классификацию электронных приборов, их устройство и область применения;</w:t>
            </w:r>
          </w:p>
          <w:p w:rsidR="00BE1999" w:rsidRPr="00BE1999" w:rsidRDefault="00BE1999" w:rsidP="005152DE">
            <w:pPr>
              <w:pStyle w:val="a5"/>
              <w:numPr>
                <w:ilvl w:val="0"/>
                <w:numId w:val="4"/>
              </w:numPr>
              <w:suppressAutoHyphens/>
              <w:ind w:left="313" w:hanging="313"/>
              <w:rPr>
                <w:rFonts w:ascii="Times New Roman" w:hAnsi="Times New Roman" w:cs="Times New Roman"/>
                <w:b/>
                <w:iCs/>
                <w:sz w:val="24"/>
                <w:szCs w:val="24"/>
              </w:rPr>
            </w:pPr>
            <w:r w:rsidRPr="00BE1999">
              <w:rPr>
                <w:rFonts w:ascii="Times New Roman" w:hAnsi="Times New Roman" w:cs="Times New Roman"/>
                <w:bCs/>
                <w:noProof/>
              </w:rPr>
              <w:t>классификация, устройство и принципы работы различных источников питания.</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83226C">
              <w:rPr>
                <w:rFonts w:ascii="Times New Roman" w:hAnsi="Times New Roman" w:cs="Times New Roman"/>
                <w:bCs/>
                <w:iCs/>
              </w:rPr>
              <w:t xml:space="preserve">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w:t>
            </w:r>
            <w:r w:rsidRPr="0083226C">
              <w:rPr>
                <w:rFonts w:ascii="Times New Roman" w:hAnsi="Times New Roman" w:cs="Times New Roman"/>
                <w:bCs/>
                <w:iCs/>
              </w:rPr>
              <w:lastRenderedPageBreak/>
              <w:t>материале;</w:t>
            </w:r>
            <w:proofErr w:type="gramEnd"/>
            <w:r w:rsidRPr="0083226C">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83226C">
              <w:rPr>
                <w:rFonts w:ascii="Times New Roman" w:hAnsi="Times New Roman" w:cs="Times New Roman"/>
                <w:bCs/>
                <w:iCs/>
              </w:rPr>
              <w:t>внутрипредметные</w:t>
            </w:r>
            <w:proofErr w:type="spellEnd"/>
            <w:r w:rsidRPr="0083226C">
              <w:rPr>
                <w:rFonts w:ascii="Times New Roman" w:hAnsi="Times New Roman" w:cs="Times New Roman"/>
                <w:bCs/>
                <w:iCs/>
              </w:rPr>
              <w:t xml:space="preserve">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83226C">
              <w:rPr>
                <w:rFonts w:ascii="Times New Roman" w:hAnsi="Times New Roman" w:cs="Times New Roman"/>
                <w:bCs/>
                <w:iCs/>
              </w:rPr>
              <w:t>несистематизированно</w:t>
            </w:r>
            <w:proofErr w:type="spellEnd"/>
            <w:r w:rsidRPr="0083226C">
              <w:rPr>
                <w:rFonts w:ascii="Times New Roman" w:hAnsi="Times New Roman" w:cs="Times New Roman"/>
                <w:bCs/>
                <w:iCs/>
              </w:rPr>
              <w:t xml:space="preserve">, фрагментарно, не всегда последовательно; показывает </w:t>
            </w:r>
            <w:proofErr w:type="gramStart"/>
            <w:r w:rsidRPr="0083226C">
              <w:rPr>
                <w:rFonts w:ascii="Times New Roman" w:hAnsi="Times New Roman" w:cs="Times New Roman"/>
                <w:bCs/>
                <w:iCs/>
              </w:rPr>
              <w:t>недостаточную</w:t>
            </w:r>
            <w:proofErr w:type="gramEnd"/>
            <w:r w:rsidRPr="0083226C">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BE1999"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jc w:val="center"/>
              <w:rPr>
                <w:rFonts w:ascii="Times New Roman" w:hAnsi="Times New Roman" w:cs="Times New Roman"/>
                <w:b/>
                <w:sz w:val="24"/>
                <w:szCs w:val="24"/>
              </w:rPr>
            </w:pPr>
          </w:p>
        </w:tc>
      </w:tr>
      <w:tr w:rsidR="00BE1999" w:rsidRPr="00985111" w:rsidTr="00467B8C">
        <w:trPr>
          <w:trHeight w:val="698"/>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lastRenderedPageBreak/>
              <w:t>Уметь: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рассчитывать параметры электрических, магнитных цепей;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снимать показания и пользоваться электроизмерительными приборами;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собирать электрические схемы;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читать принципиальные, электрические и монтажные схемы;</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применять электронные компоненты при составлении электрических схем;</w:t>
            </w:r>
          </w:p>
          <w:p w:rsidR="00BE1999" w:rsidRPr="00BE1999" w:rsidRDefault="00BE1999" w:rsidP="005152DE">
            <w:pPr>
              <w:pStyle w:val="a5"/>
              <w:numPr>
                <w:ilvl w:val="0"/>
                <w:numId w:val="4"/>
              </w:numPr>
              <w:suppressAutoHyphens/>
              <w:ind w:left="313" w:hanging="313"/>
              <w:rPr>
                <w:rFonts w:ascii="Times New Roman" w:hAnsi="Times New Roman" w:cs="Times New Roman"/>
                <w:i/>
                <w:sz w:val="24"/>
                <w:szCs w:val="24"/>
              </w:rPr>
            </w:pPr>
            <w:r w:rsidRPr="00BE1999">
              <w:rPr>
                <w:rFonts w:ascii="Times New Roman" w:hAnsi="Times New Roman" w:cs="Times New Roman"/>
                <w:bCs/>
                <w:noProof/>
              </w:rPr>
              <w:t>работать с современной элементной базой электронной аппаратуры.</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«отлично»: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w:t>
            </w:r>
            <w:r w:rsidRPr="0083226C">
              <w:rPr>
                <w:rFonts w:ascii="Times New Roman" w:hAnsi="Times New Roman" w:cs="Times New Roman"/>
                <w:iCs/>
              </w:rPr>
              <w:lastRenderedPageBreak/>
              <w:t>содержания  учебного  материала, но имеет проблемы при демонстрации умений, может исправить ошибки только при помощи преподавателя;</w:t>
            </w:r>
          </w:p>
          <w:p w:rsidR="00BE1999"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rPr>
                <w:rFonts w:ascii="Times New Roman" w:hAnsi="Times New Roman" w:cs="Times New Roman"/>
                <w:i/>
                <w:sz w:val="24"/>
                <w:szCs w:val="24"/>
              </w:rPr>
            </w:pPr>
          </w:p>
        </w:tc>
      </w:tr>
    </w:tbl>
    <w:p w:rsidR="00283742" w:rsidRDefault="00283742" w:rsidP="00283742">
      <w:pPr>
        <w:rPr>
          <w:rFonts w:ascii="Times New Roman Полужирный" w:eastAsia="Segoe UI" w:hAnsi="Times New Roman Полужирный" w:cs="Times New Roman"/>
          <w:b/>
          <w:bCs/>
          <w:caps/>
          <w:kern w:val="32"/>
          <w:sz w:val="24"/>
          <w:szCs w:val="24"/>
        </w:rPr>
      </w:pPr>
    </w:p>
    <w:p w:rsidR="00283742" w:rsidRDefault="00283742" w:rsidP="00283742">
      <w:pPr>
        <w:rPr>
          <w:rFonts w:eastAsia="Segoe UI" w:cs="Times New Roman"/>
          <w:b/>
          <w:bCs/>
          <w:caps/>
          <w:kern w:val="32"/>
          <w:sz w:val="24"/>
          <w:szCs w:val="24"/>
        </w:rPr>
      </w:pPr>
      <w:r>
        <w:rPr>
          <w:rFonts w:eastAsia="Segoe UI" w:cs="Times New Roman"/>
          <w:b/>
          <w:bCs/>
          <w:caps/>
          <w:kern w:val="32"/>
          <w:sz w:val="24"/>
          <w:szCs w:val="24"/>
        </w:rPr>
        <w:br w:type="page"/>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3</w:t>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13D31" w:rsidRDefault="00A13D31" w:rsidP="00A13D3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13D31" w:rsidRDefault="00A13D31" w:rsidP="00A13D31">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Pr="00502F97" w:rsidRDefault="00A13D31" w:rsidP="00A13D3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6" w:name="_Toc184112069"/>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3</w:t>
      </w:r>
      <w:r w:rsidRPr="00C11F28">
        <w:rPr>
          <w:rFonts w:ascii="Times New Roman" w:hAnsi="Times New Roman"/>
          <w:i w:val="0"/>
        </w:rPr>
        <w:t xml:space="preserve"> </w:t>
      </w:r>
      <w:r w:rsidRPr="00A13D31">
        <w:rPr>
          <w:rFonts w:ascii="Times New Roman Полужирный" w:hAnsi="Times New Roman Полужирный"/>
          <w:i w:val="0"/>
          <w:caps/>
          <w:noProof/>
          <w:sz w:val="24"/>
          <w:szCs w:val="24"/>
        </w:rPr>
        <w:t>Метрология, стандартизация и сертификация</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6"/>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3866E0" w:rsidP="00A13D31">
      <w:pPr>
        <w:pStyle w:val="1"/>
      </w:pPr>
      <w:r>
        <w:t>Нижний Новгород</w:t>
      </w:r>
    </w:p>
    <w:p w:rsidR="00A13D31" w:rsidRDefault="003866E0" w:rsidP="00A13D31">
      <w:pPr>
        <w:pStyle w:val="1"/>
      </w:pPr>
      <w:r>
        <w:t>2025</w:t>
      </w:r>
    </w:p>
    <w:p w:rsidR="003866E0" w:rsidRDefault="003866E0" w:rsidP="00A13D31">
      <w:pPr>
        <w:pStyle w:val="1"/>
      </w:pPr>
    </w:p>
    <w:p w:rsidR="00A13D31" w:rsidRDefault="00A13D31" w:rsidP="00A13D31">
      <w:pPr>
        <w:pStyle w:val="1"/>
      </w:pPr>
    </w:p>
    <w:p w:rsidR="00A13D31" w:rsidRPr="00A0276D" w:rsidRDefault="00A13D31" w:rsidP="00A13D31">
      <w:pPr>
        <w:pStyle w:val="1e"/>
        <w:jc w:val="center"/>
        <w:rPr>
          <w:b/>
          <w:bCs/>
          <w:lang w:val="ru-RU"/>
        </w:rPr>
      </w:pPr>
    </w:p>
    <w:p w:rsidR="00A13D31" w:rsidRDefault="00A13D31" w:rsidP="00A13D31">
      <w:pPr>
        <w:rPr>
          <w:rFonts w:ascii="Times New Roman Полужирный" w:eastAsia="Segoe UI" w:hAnsi="Times New Roman Полужирный" w:cs="Times New Roman"/>
          <w:b/>
          <w:bCs/>
          <w:caps/>
          <w:kern w:val="32"/>
          <w:sz w:val="24"/>
          <w:szCs w:val="24"/>
        </w:rPr>
      </w:pPr>
    </w:p>
    <w:p w:rsidR="00A13D31" w:rsidRPr="00DF068E" w:rsidRDefault="00A13D31" w:rsidP="00A13D31">
      <w:pPr>
        <w:pStyle w:val="1f0"/>
        <w:rPr>
          <w:rFonts w:ascii="Times New Roman" w:hAnsi="Times New Roman"/>
        </w:rPr>
      </w:pPr>
      <w:r w:rsidRPr="002A7B75">
        <w:rPr>
          <w:rFonts w:ascii="Times New Roman" w:hAnsi="Times New Roman"/>
        </w:rPr>
        <w:t>СОДЕРЖАНИЕ ПРОГРАММЫ</w:t>
      </w:r>
    </w:p>
    <w:p w:rsidR="00A13D31" w:rsidRPr="000143A1" w:rsidRDefault="00E01595" w:rsidP="00A13D31">
      <w:pPr>
        <w:pStyle w:val="14"/>
        <w:rPr>
          <w:rFonts w:asciiTheme="minorHAnsi" w:eastAsiaTheme="minorEastAsia" w:hAnsiTheme="minorHAnsi" w:cstheme="minorBidi"/>
          <w:b w:val="0"/>
          <w:bCs w:val="0"/>
          <w:lang w:eastAsia="ru-RU"/>
        </w:rPr>
      </w:pPr>
      <w:r w:rsidRPr="00E01595">
        <w:rPr>
          <w:b w:val="0"/>
          <w:bCs w:val="0"/>
        </w:rPr>
        <w:fldChar w:fldCharType="begin"/>
      </w:r>
      <w:r w:rsidR="00A13D31" w:rsidRPr="000143A1">
        <w:rPr>
          <w:b w:val="0"/>
          <w:bCs w:val="0"/>
        </w:rPr>
        <w:instrText xml:space="preserve"> TOC \h \z \t "Раздел 1;1;Раздел 1.1;2" </w:instrText>
      </w:r>
      <w:r w:rsidRPr="00E01595">
        <w:rPr>
          <w:b w:val="0"/>
          <w:bCs w:val="0"/>
        </w:rPr>
        <w:fldChar w:fldCharType="separate"/>
      </w:r>
      <w:hyperlink w:anchor="_Toc156294875" w:history="1"/>
    </w:p>
    <w:p w:rsidR="00A13D31" w:rsidRPr="000143A1" w:rsidRDefault="00E01595" w:rsidP="00A13D31">
      <w:pPr>
        <w:pStyle w:val="14"/>
        <w:rPr>
          <w:rFonts w:asciiTheme="minorHAnsi" w:eastAsiaTheme="minorEastAsia" w:hAnsiTheme="minorHAnsi" w:cstheme="minorBidi"/>
          <w:b w:val="0"/>
          <w:bCs w:val="0"/>
          <w:lang w:eastAsia="ru-RU"/>
        </w:rPr>
      </w:pPr>
      <w:hyperlink w:anchor="_Toc156294876" w:history="1">
        <w:r w:rsidR="00A13D31" w:rsidRPr="000143A1">
          <w:rPr>
            <w:rStyle w:val="af1"/>
            <w:b w:val="0"/>
            <w:bCs w:val="0"/>
          </w:rPr>
          <w:t>1. ОБЩАЯ ХАРАКТЕРИСТИКА</w:t>
        </w:r>
        <w:r w:rsidR="00A13D31" w:rsidRPr="000143A1">
          <w:rPr>
            <w:b w:val="0"/>
            <w:bCs w:val="0"/>
            <w:webHidden/>
          </w:rPr>
          <w:tab/>
        </w:r>
      </w:hyperlink>
      <w:r w:rsidR="00A13D31">
        <w:rPr>
          <w:b w:val="0"/>
          <w:bCs w:val="0"/>
        </w:rPr>
        <w:t>6</w:t>
      </w:r>
      <w:r w:rsidR="002311BE">
        <w:rPr>
          <w:b w:val="0"/>
          <w:bCs w:val="0"/>
        </w:rPr>
        <w:t>5</w:t>
      </w:r>
    </w:p>
    <w:p w:rsidR="00A13D31" w:rsidRPr="000143A1" w:rsidRDefault="00E01595" w:rsidP="00754160">
      <w:pPr>
        <w:pStyle w:val="22"/>
        <w:rPr>
          <w:rFonts w:asciiTheme="minorHAnsi" w:eastAsiaTheme="minorEastAsia" w:hAnsiTheme="minorHAnsi" w:cstheme="minorBidi"/>
          <w:i/>
          <w:iCs/>
          <w:sz w:val="22"/>
          <w:szCs w:val="22"/>
        </w:rPr>
      </w:pPr>
      <w:hyperlink w:anchor="_Toc156294877" w:history="1">
        <w:r w:rsidR="00A13D31" w:rsidRPr="000143A1">
          <w:rPr>
            <w:rStyle w:val="af1"/>
          </w:rPr>
          <w:t>1.1. Цель и место дисциплины в структуре образовательной программы</w:t>
        </w:r>
        <w:r w:rsidR="00A13D31" w:rsidRPr="000143A1">
          <w:rPr>
            <w:webHidden/>
          </w:rPr>
          <w:tab/>
        </w:r>
        <w:r w:rsidR="00A13D31">
          <w:rPr>
            <w:webHidden/>
          </w:rPr>
          <w:t>6</w:t>
        </w:r>
      </w:hyperlink>
      <w:r w:rsidR="002311BE">
        <w:t>5</w:t>
      </w:r>
    </w:p>
    <w:p w:rsidR="00A13D31" w:rsidRPr="000143A1" w:rsidRDefault="00E01595" w:rsidP="00754160">
      <w:pPr>
        <w:pStyle w:val="22"/>
        <w:rPr>
          <w:rFonts w:asciiTheme="minorHAnsi" w:eastAsiaTheme="minorEastAsia" w:hAnsiTheme="minorHAnsi" w:cstheme="minorBidi"/>
          <w:i/>
          <w:iCs/>
          <w:sz w:val="22"/>
          <w:szCs w:val="22"/>
        </w:rPr>
      </w:pPr>
      <w:hyperlink w:anchor="_Toc156294878" w:history="1">
        <w:r w:rsidR="00A13D31" w:rsidRPr="000143A1">
          <w:rPr>
            <w:rStyle w:val="af1"/>
          </w:rPr>
          <w:t>1.2. Планируемые результаты освоения дисциплины</w:t>
        </w:r>
        <w:r w:rsidR="00A13D31" w:rsidRPr="000143A1">
          <w:rPr>
            <w:webHidden/>
          </w:rPr>
          <w:tab/>
        </w:r>
        <w:r w:rsidR="00A13D31">
          <w:rPr>
            <w:webHidden/>
          </w:rPr>
          <w:t>6</w:t>
        </w:r>
      </w:hyperlink>
      <w:r w:rsidR="002311BE">
        <w:t>5</w:t>
      </w:r>
    </w:p>
    <w:p w:rsidR="00A13D31" w:rsidRPr="000143A1" w:rsidRDefault="00E01595" w:rsidP="00A13D31">
      <w:pPr>
        <w:pStyle w:val="14"/>
        <w:rPr>
          <w:rFonts w:asciiTheme="minorHAnsi" w:eastAsiaTheme="minorEastAsia" w:hAnsiTheme="minorHAnsi" w:cstheme="minorBidi"/>
          <w:b w:val="0"/>
          <w:bCs w:val="0"/>
          <w:lang w:eastAsia="ru-RU"/>
        </w:rPr>
      </w:pPr>
      <w:hyperlink w:anchor="_Toc156294879" w:history="1">
        <w:r w:rsidR="00A13D31" w:rsidRPr="000143A1">
          <w:rPr>
            <w:rStyle w:val="af1"/>
            <w:b w:val="0"/>
            <w:bCs w:val="0"/>
          </w:rPr>
          <w:t>2. СТРУКТУРА И СОДЕРЖАНИЕ ДИСЦИПЛИНЫ</w:t>
        </w:r>
        <w:r w:rsidR="00A13D31" w:rsidRPr="000143A1">
          <w:rPr>
            <w:b w:val="0"/>
            <w:bCs w:val="0"/>
            <w:webHidden/>
          </w:rPr>
          <w:tab/>
        </w:r>
      </w:hyperlink>
      <w:r w:rsidR="002311BE">
        <w:rPr>
          <w:b w:val="0"/>
          <w:bCs w:val="0"/>
        </w:rPr>
        <w:t>66</w:t>
      </w:r>
    </w:p>
    <w:p w:rsidR="00A13D31" w:rsidRPr="000143A1" w:rsidRDefault="00E01595" w:rsidP="00754160">
      <w:pPr>
        <w:pStyle w:val="22"/>
        <w:rPr>
          <w:rFonts w:asciiTheme="minorHAnsi" w:eastAsiaTheme="minorEastAsia" w:hAnsiTheme="minorHAnsi" w:cstheme="minorBidi"/>
          <w:i/>
          <w:iCs/>
          <w:sz w:val="22"/>
          <w:szCs w:val="22"/>
        </w:rPr>
      </w:pPr>
      <w:hyperlink w:anchor="_Toc156294880" w:history="1">
        <w:r w:rsidR="00A13D31" w:rsidRPr="000143A1">
          <w:rPr>
            <w:rStyle w:val="af1"/>
          </w:rPr>
          <w:t>2.1. Трудоемкость освоения дисциплины</w:t>
        </w:r>
        <w:r w:rsidR="00A13D31" w:rsidRPr="000143A1">
          <w:rPr>
            <w:webHidden/>
          </w:rPr>
          <w:tab/>
        </w:r>
      </w:hyperlink>
      <w:r w:rsidR="002311BE">
        <w:t>66</w:t>
      </w:r>
    </w:p>
    <w:p w:rsidR="00A13D31" w:rsidRPr="000143A1" w:rsidRDefault="00E01595" w:rsidP="00754160">
      <w:pPr>
        <w:pStyle w:val="22"/>
        <w:rPr>
          <w:rFonts w:asciiTheme="minorHAnsi" w:eastAsiaTheme="minorEastAsia" w:hAnsiTheme="minorHAnsi" w:cstheme="minorBidi"/>
          <w:i/>
          <w:iCs/>
          <w:sz w:val="22"/>
          <w:szCs w:val="22"/>
        </w:rPr>
      </w:pPr>
      <w:hyperlink w:anchor="_Toc156294881" w:history="1">
        <w:r w:rsidR="00A13D31" w:rsidRPr="000143A1">
          <w:rPr>
            <w:rStyle w:val="af1"/>
          </w:rPr>
          <w:t>2.2.  содержание дисциплины</w:t>
        </w:r>
        <w:r w:rsidR="00A13D31" w:rsidRPr="000143A1">
          <w:rPr>
            <w:webHidden/>
          </w:rPr>
          <w:tab/>
        </w:r>
      </w:hyperlink>
      <w:r w:rsidR="002311BE">
        <w:t>66</w:t>
      </w:r>
    </w:p>
    <w:p w:rsidR="00A13D31" w:rsidRPr="000143A1" w:rsidRDefault="00E01595" w:rsidP="00A13D31">
      <w:pPr>
        <w:pStyle w:val="14"/>
        <w:rPr>
          <w:rFonts w:asciiTheme="minorHAnsi" w:eastAsiaTheme="minorEastAsia" w:hAnsiTheme="minorHAnsi" w:cstheme="minorBidi"/>
          <w:b w:val="0"/>
          <w:bCs w:val="0"/>
          <w:lang w:eastAsia="ru-RU"/>
        </w:rPr>
      </w:pPr>
      <w:hyperlink w:anchor="_Toc156294884" w:history="1">
        <w:r w:rsidR="00A13D31" w:rsidRPr="000143A1">
          <w:rPr>
            <w:rStyle w:val="af1"/>
            <w:b w:val="0"/>
            <w:bCs w:val="0"/>
          </w:rPr>
          <w:t>3. УСЛОВИЯ РЕАЛИЗАЦИИ ДИСЦИПЛИНЫ</w:t>
        </w:r>
        <w:r w:rsidR="00A13D31" w:rsidRPr="000143A1">
          <w:rPr>
            <w:b w:val="0"/>
            <w:bCs w:val="0"/>
            <w:webHidden/>
          </w:rPr>
          <w:tab/>
        </w:r>
      </w:hyperlink>
      <w:r w:rsidR="00A13D31">
        <w:rPr>
          <w:b w:val="0"/>
          <w:bCs w:val="0"/>
        </w:rPr>
        <w:t>6</w:t>
      </w:r>
      <w:r w:rsidR="002311BE">
        <w:rPr>
          <w:b w:val="0"/>
          <w:bCs w:val="0"/>
        </w:rPr>
        <w:t>7</w:t>
      </w:r>
    </w:p>
    <w:p w:rsidR="00A13D31" w:rsidRPr="000143A1" w:rsidRDefault="00E01595" w:rsidP="00754160">
      <w:pPr>
        <w:pStyle w:val="22"/>
        <w:rPr>
          <w:rFonts w:asciiTheme="minorHAnsi" w:eastAsiaTheme="minorEastAsia" w:hAnsiTheme="minorHAnsi" w:cstheme="minorBidi"/>
          <w:i/>
          <w:iCs/>
          <w:sz w:val="22"/>
          <w:szCs w:val="22"/>
        </w:rPr>
      </w:pPr>
      <w:hyperlink w:anchor="_Toc156294885" w:history="1">
        <w:r w:rsidR="00A13D31" w:rsidRPr="000143A1">
          <w:rPr>
            <w:rStyle w:val="af1"/>
          </w:rPr>
          <w:t>3.1. Материально-техническое обеспечение</w:t>
        </w:r>
        <w:r w:rsidR="00A13D31" w:rsidRPr="000143A1">
          <w:rPr>
            <w:webHidden/>
          </w:rPr>
          <w:tab/>
        </w:r>
        <w:r w:rsidR="00A13D31">
          <w:rPr>
            <w:webHidden/>
          </w:rPr>
          <w:t>6</w:t>
        </w:r>
      </w:hyperlink>
      <w:r w:rsidR="002311BE">
        <w:t>7</w:t>
      </w:r>
    </w:p>
    <w:p w:rsidR="00A13D31" w:rsidRPr="000143A1" w:rsidRDefault="00E01595" w:rsidP="00754160">
      <w:pPr>
        <w:pStyle w:val="22"/>
        <w:rPr>
          <w:rFonts w:asciiTheme="minorHAnsi" w:eastAsiaTheme="minorEastAsia" w:hAnsiTheme="minorHAnsi" w:cstheme="minorBidi"/>
          <w:i/>
          <w:iCs/>
          <w:sz w:val="22"/>
          <w:szCs w:val="22"/>
        </w:rPr>
      </w:pPr>
      <w:hyperlink w:anchor="_Toc156294886" w:history="1">
        <w:r w:rsidR="00A13D31" w:rsidRPr="000143A1">
          <w:rPr>
            <w:rStyle w:val="af1"/>
          </w:rPr>
          <w:t>3.2. Учебно-методическое обеспечение</w:t>
        </w:r>
        <w:r w:rsidR="00A13D31" w:rsidRPr="000143A1">
          <w:rPr>
            <w:webHidden/>
          </w:rPr>
          <w:tab/>
        </w:r>
        <w:r w:rsidR="00A13D31">
          <w:rPr>
            <w:webHidden/>
          </w:rPr>
          <w:t>6</w:t>
        </w:r>
      </w:hyperlink>
      <w:r w:rsidR="002311BE">
        <w:t>7</w:t>
      </w:r>
    </w:p>
    <w:p w:rsidR="00A13D31" w:rsidRPr="000143A1" w:rsidRDefault="00E01595" w:rsidP="00A13D31">
      <w:pPr>
        <w:pStyle w:val="14"/>
        <w:rPr>
          <w:rFonts w:asciiTheme="minorHAnsi" w:eastAsiaTheme="minorEastAsia" w:hAnsiTheme="minorHAnsi" w:cstheme="minorBidi"/>
          <w:b w:val="0"/>
          <w:bCs w:val="0"/>
          <w:lang w:eastAsia="ru-RU"/>
        </w:rPr>
      </w:pPr>
      <w:hyperlink w:anchor="_Toc156294887" w:history="1">
        <w:r w:rsidR="00A13D31" w:rsidRPr="000143A1">
          <w:rPr>
            <w:rStyle w:val="af1"/>
            <w:b w:val="0"/>
            <w:bCs w:val="0"/>
          </w:rPr>
          <w:t>4. КОНТРОЛЬ И ОЦЕНКА РЕЗУЛЬТАТОВ ОСВОЕНИЯ ДИСЦИПЛИНЫ</w:t>
        </w:r>
        <w:r w:rsidR="00A13D31" w:rsidRPr="000143A1">
          <w:rPr>
            <w:b w:val="0"/>
            <w:bCs w:val="0"/>
            <w:webHidden/>
          </w:rPr>
          <w:tab/>
        </w:r>
        <w:r w:rsidR="00A13D31">
          <w:rPr>
            <w:b w:val="0"/>
            <w:bCs w:val="0"/>
            <w:webHidden/>
          </w:rPr>
          <w:t>6</w:t>
        </w:r>
      </w:hyperlink>
      <w:r w:rsidR="002311BE">
        <w:rPr>
          <w:b w:val="0"/>
          <w:bCs w:val="0"/>
        </w:rPr>
        <w:t>9</w:t>
      </w:r>
    </w:p>
    <w:p w:rsidR="00A13D31" w:rsidRDefault="00E01595" w:rsidP="00A13D31">
      <w:pPr>
        <w:jc w:val="right"/>
        <w:rPr>
          <w:rFonts w:ascii="Times New Roman" w:hAnsi="Times New Roman"/>
          <w:b/>
          <w:bCs/>
        </w:rPr>
      </w:pPr>
      <w:r w:rsidRPr="000143A1">
        <w:rPr>
          <w:rFonts w:ascii="Times New Roman" w:hAnsi="Times New Roman"/>
          <w:b/>
          <w:bCs/>
        </w:rPr>
        <w:fldChar w:fldCharType="end"/>
      </w:r>
    </w:p>
    <w:p w:rsidR="00A13D31" w:rsidRDefault="00A13D31" w:rsidP="00A13D31">
      <w:pPr>
        <w:jc w:val="right"/>
        <w:rPr>
          <w:rFonts w:ascii="Times New Roman" w:hAnsi="Times New Roman"/>
          <w:b/>
          <w:bCs/>
        </w:rPr>
      </w:pPr>
    </w:p>
    <w:p w:rsidR="00A13D31" w:rsidRDefault="00A13D31" w:rsidP="00A13D31">
      <w:pPr>
        <w:rPr>
          <w:rFonts w:ascii="Times New Roman" w:hAnsi="Times New Roman"/>
          <w:b/>
          <w:bCs/>
        </w:rPr>
      </w:pPr>
      <w:r>
        <w:rPr>
          <w:rFonts w:ascii="Times New Roman" w:hAnsi="Times New Roman"/>
          <w:b/>
          <w:bCs/>
        </w:rPr>
        <w:br w:type="page"/>
      </w:r>
    </w:p>
    <w:p w:rsidR="00A13D31" w:rsidRPr="00F70F81" w:rsidRDefault="00A13D31" w:rsidP="005152DE">
      <w:pPr>
        <w:pStyle w:val="1f0"/>
        <w:numPr>
          <w:ilvl w:val="0"/>
          <w:numId w:val="12"/>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13D31" w:rsidRPr="00D158C1" w:rsidRDefault="00A13D31" w:rsidP="00A13D31">
      <w:pPr>
        <w:pStyle w:val="1e"/>
        <w:jc w:val="center"/>
        <w:rPr>
          <w:b/>
          <w:lang w:val="ru-RU"/>
        </w:rPr>
      </w:pPr>
      <w:r w:rsidRPr="00D158C1">
        <w:rPr>
          <w:b/>
          <w:lang w:val="ru-RU"/>
        </w:rPr>
        <w:t>«</w:t>
      </w:r>
      <w:r w:rsidRPr="00D158C1">
        <w:rPr>
          <w:b/>
          <w:noProof/>
          <w:lang w:val="ru-RU"/>
        </w:rPr>
        <w:t>ОП</w:t>
      </w:r>
      <w:r w:rsidR="00024468">
        <w:rPr>
          <w:b/>
          <w:noProof/>
          <w:lang w:val="ru-RU"/>
        </w:rPr>
        <w:t>Ц</w:t>
      </w:r>
      <w:r w:rsidRPr="00D158C1">
        <w:rPr>
          <w:b/>
          <w:noProof/>
          <w:lang w:val="ru-RU"/>
        </w:rPr>
        <w:t>.0</w:t>
      </w:r>
      <w:r w:rsidR="00D158C1" w:rsidRPr="00D158C1">
        <w:rPr>
          <w:b/>
          <w:noProof/>
          <w:lang w:val="ru-RU"/>
        </w:rPr>
        <w:t>3</w:t>
      </w:r>
      <w:r w:rsidRPr="00D158C1">
        <w:rPr>
          <w:b/>
          <w:lang w:val="ru-RU"/>
        </w:rPr>
        <w:t xml:space="preserve"> </w:t>
      </w:r>
      <w:r w:rsidR="00D158C1" w:rsidRPr="00D158C1">
        <w:rPr>
          <w:b/>
          <w:noProof/>
          <w:lang w:val="ru-RU"/>
        </w:rPr>
        <w:t>Метрология, стандартизация и сертификация</w:t>
      </w:r>
      <w:r w:rsidRPr="00D158C1">
        <w:rPr>
          <w:b/>
          <w:lang w:val="ru-RU"/>
        </w:rPr>
        <w:t>»</w:t>
      </w:r>
    </w:p>
    <w:p w:rsidR="00A13D31" w:rsidRPr="00F87C2F" w:rsidRDefault="00A13D31" w:rsidP="00A13D31">
      <w:pPr>
        <w:pStyle w:val="afd"/>
        <w:rPr>
          <w:lang w:eastAsia="nl-NL"/>
        </w:rPr>
      </w:pPr>
    </w:p>
    <w:p w:rsidR="00A13D31" w:rsidRPr="00EA6E1D" w:rsidRDefault="00A13D31" w:rsidP="00A13D3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13D31" w:rsidRPr="0083226C" w:rsidRDefault="00A13D31" w:rsidP="00A13D31">
      <w:pPr>
        <w:suppressAutoHyphens/>
        <w:spacing w:line="276" w:lineRule="auto"/>
        <w:ind w:firstLine="709"/>
        <w:jc w:val="both"/>
        <w:rPr>
          <w:rFonts w:ascii="Times New Roman" w:eastAsia="Times New Roman" w:hAnsi="Times New Roman" w:cs="Times New Roman"/>
          <w:sz w:val="24"/>
          <w:szCs w:val="24"/>
          <w:lang w:eastAsia="ru-RU"/>
        </w:rPr>
      </w:pPr>
      <w:r w:rsidRPr="0083226C">
        <w:rPr>
          <w:rFonts w:ascii="Times New Roman" w:eastAsia="Times New Roman" w:hAnsi="Times New Roman" w:cs="Times New Roman"/>
          <w:sz w:val="24"/>
          <w:szCs w:val="24"/>
          <w:lang w:eastAsia="ru-RU"/>
        </w:rPr>
        <w:t xml:space="preserve">Цель дисциплины </w:t>
      </w:r>
      <w:r w:rsidRPr="0083226C">
        <w:rPr>
          <w:rFonts w:ascii="Times New Roman" w:hAnsi="Times New Roman"/>
          <w:sz w:val="24"/>
          <w:szCs w:val="24"/>
        </w:rPr>
        <w:t>«ОП</w:t>
      </w:r>
      <w:r w:rsidR="00024468">
        <w:rPr>
          <w:rFonts w:ascii="Times New Roman" w:hAnsi="Times New Roman"/>
          <w:sz w:val="24"/>
          <w:szCs w:val="24"/>
        </w:rPr>
        <w:t>Ц</w:t>
      </w:r>
      <w:r w:rsidRPr="0083226C">
        <w:rPr>
          <w:rFonts w:ascii="Times New Roman" w:hAnsi="Times New Roman"/>
          <w:sz w:val="24"/>
          <w:szCs w:val="24"/>
        </w:rPr>
        <w:t>.0</w:t>
      </w:r>
      <w:r w:rsidR="00D158C1" w:rsidRPr="0083226C">
        <w:rPr>
          <w:rFonts w:ascii="Times New Roman" w:hAnsi="Times New Roman"/>
          <w:sz w:val="24"/>
          <w:szCs w:val="24"/>
        </w:rPr>
        <w:t>3</w:t>
      </w:r>
      <w:r w:rsidRPr="0083226C">
        <w:rPr>
          <w:rFonts w:ascii="Times New Roman" w:hAnsi="Times New Roman"/>
          <w:sz w:val="24"/>
          <w:szCs w:val="24"/>
        </w:rPr>
        <w:t xml:space="preserve"> </w:t>
      </w:r>
      <w:r w:rsidR="00D158C1" w:rsidRPr="0083226C">
        <w:rPr>
          <w:rFonts w:ascii="Times New Roman" w:hAnsi="Times New Roman" w:cs="Times New Roman"/>
          <w:noProof/>
          <w:sz w:val="24"/>
          <w:szCs w:val="24"/>
        </w:rPr>
        <w:t>Метрология, стандартизация и сертификация</w:t>
      </w:r>
      <w:r w:rsidRPr="0083226C">
        <w:rPr>
          <w:rFonts w:ascii="Times New Roman" w:hAnsi="Times New Roman"/>
          <w:sz w:val="24"/>
          <w:szCs w:val="24"/>
        </w:rPr>
        <w:t>»</w:t>
      </w:r>
      <w:r w:rsidRPr="0083226C">
        <w:rPr>
          <w:rFonts w:ascii="Times New Roman" w:eastAsia="Times New Roman" w:hAnsi="Times New Roman" w:cs="Times New Roman"/>
          <w:sz w:val="24"/>
          <w:szCs w:val="24"/>
          <w:lang w:eastAsia="ru-RU"/>
        </w:rPr>
        <w:t xml:space="preserve">: </w:t>
      </w:r>
      <w:r w:rsidR="0083226C" w:rsidRPr="0083226C">
        <w:rPr>
          <w:rFonts w:ascii="Times New Roman" w:eastAsia="Times New Roman" w:hAnsi="Times New Roman" w:cs="Times New Roman"/>
          <w:sz w:val="24"/>
          <w:szCs w:val="24"/>
          <w:lang w:eastAsia="ru-RU"/>
        </w:rPr>
        <w:t xml:space="preserve">развитие у студентов личностных качеств, а также формирование общих и профессиональных компетенций в соответствии с требованиями ФГОС СПО по </w:t>
      </w:r>
      <w:r w:rsidR="000C42A7" w:rsidRPr="0083226C">
        <w:rPr>
          <w:rFonts w:ascii="Times New Roman" w:eastAsia="Times New Roman" w:hAnsi="Times New Roman" w:cs="Times New Roman"/>
          <w:sz w:val="24"/>
          <w:szCs w:val="24"/>
          <w:lang w:eastAsia="ru-RU"/>
        </w:rPr>
        <w:t>специальности.</w:t>
      </w:r>
    </w:p>
    <w:p w:rsidR="00A13D31" w:rsidRPr="00C62BA1" w:rsidRDefault="00A13D31" w:rsidP="00A13D31">
      <w:pPr>
        <w:suppressAutoHyphens/>
        <w:spacing w:line="276" w:lineRule="auto"/>
        <w:ind w:firstLine="709"/>
        <w:jc w:val="both"/>
        <w:rPr>
          <w:rFonts w:ascii="Times New Roman" w:hAnsi="Times New Roman" w:cs="Times New Roman"/>
          <w:sz w:val="24"/>
          <w:szCs w:val="24"/>
        </w:rPr>
      </w:pPr>
      <w:r w:rsidRPr="0083226C">
        <w:rPr>
          <w:rFonts w:ascii="Times New Roman" w:hAnsi="Times New Roman" w:cs="Times New Roman"/>
          <w:sz w:val="24"/>
          <w:szCs w:val="24"/>
        </w:rPr>
        <w:t xml:space="preserve">Дисциплина </w:t>
      </w:r>
      <w:r w:rsidR="00D158C1" w:rsidRPr="0083226C">
        <w:rPr>
          <w:rFonts w:ascii="Times New Roman" w:hAnsi="Times New Roman"/>
          <w:sz w:val="24"/>
          <w:szCs w:val="24"/>
        </w:rPr>
        <w:t>«ОП</w:t>
      </w:r>
      <w:r w:rsidR="00024468">
        <w:rPr>
          <w:rFonts w:ascii="Times New Roman" w:hAnsi="Times New Roman"/>
          <w:sz w:val="24"/>
          <w:szCs w:val="24"/>
        </w:rPr>
        <w:t>Ц</w:t>
      </w:r>
      <w:r w:rsidR="00D158C1" w:rsidRPr="0083226C">
        <w:rPr>
          <w:rFonts w:ascii="Times New Roman" w:hAnsi="Times New Roman"/>
          <w:sz w:val="24"/>
          <w:szCs w:val="24"/>
        </w:rPr>
        <w:t xml:space="preserve">.03 </w:t>
      </w:r>
      <w:r w:rsidR="00D158C1" w:rsidRPr="0083226C">
        <w:rPr>
          <w:rFonts w:ascii="Times New Roman" w:hAnsi="Times New Roman" w:cs="Times New Roman"/>
          <w:noProof/>
          <w:sz w:val="24"/>
          <w:szCs w:val="24"/>
        </w:rPr>
        <w:t>Метрология, стандартизация и сертификация</w:t>
      </w:r>
      <w:r w:rsidR="00D158C1" w:rsidRPr="0083226C">
        <w:rPr>
          <w:rFonts w:ascii="Times New Roman" w:hAnsi="Times New Roman"/>
          <w:sz w:val="24"/>
          <w:szCs w:val="24"/>
        </w:rPr>
        <w:t>»</w:t>
      </w:r>
      <w:r w:rsidRPr="0083226C">
        <w:rPr>
          <w:rFonts w:ascii="Times New Roman" w:hAnsi="Times New Roman"/>
          <w:sz w:val="24"/>
          <w:szCs w:val="24"/>
        </w:rPr>
        <w:t xml:space="preserve"> </w:t>
      </w:r>
      <w:r w:rsidRPr="0083226C">
        <w:rPr>
          <w:rFonts w:ascii="Times New Roman" w:hAnsi="Times New Roman" w:cs="Times New Roman"/>
          <w:sz w:val="24"/>
          <w:szCs w:val="24"/>
        </w:rPr>
        <w:t xml:space="preserve">включена в обязательную часть </w:t>
      </w:r>
      <w:proofErr w:type="spellStart"/>
      <w:r w:rsidRPr="0083226C">
        <w:rPr>
          <w:rFonts w:ascii="Times New Roman" w:hAnsi="Times New Roman" w:cs="Times New Roman"/>
          <w:sz w:val="24"/>
          <w:szCs w:val="24"/>
        </w:rPr>
        <w:t>Общепрофессионального</w:t>
      </w:r>
      <w:proofErr w:type="spellEnd"/>
      <w:r w:rsidRPr="0083226C">
        <w:rPr>
          <w:rFonts w:ascii="Times New Roman" w:hAnsi="Times New Roman" w:cs="Times New Roman"/>
          <w:sz w:val="24"/>
          <w:szCs w:val="24"/>
        </w:rPr>
        <w:t xml:space="preserve"> цикла образовательной программы.</w:t>
      </w:r>
    </w:p>
    <w:p w:rsidR="00A13D31" w:rsidRDefault="00A13D31" w:rsidP="00A13D31">
      <w:pPr>
        <w:suppressAutoHyphens/>
        <w:spacing w:line="276" w:lineRule="auto"/>
        <w:ind w:firstLine="709"/>
        <w:jc w:val="both"/>
        <w:rPr>
          <w:rFonts w:ascii="Times New Roman" w:hAnsi="Times New Roman"/>
        </w:rPr>
      </w:pPr>
    </w:p>
    <w:p w:rsidR="00A13D31" w:rsidRPr="00EA6E1D" w:rsidRDefault="00A13D31" w:rsidP="00A13D3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13D31" w:rsidRDefault="00A13D31" w:rsidP="00A13D3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0244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A13D31" w:rsidRDefault="00A13D31" w:rsidP="00A13D3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A13D31" w:rsidRPr="000E591D" w:rsidTr="00467B8C">
        <w:tc>
          <w:tcPr>
            <w:tcW w:w="3539" w:type="dxa"/>
            <w:tcBorders>
              <w:top w:val="single" w:sz="4" w:space="0" w:color="auto"/>
              <w:left w:val="single" w:sz="4" w:space="0" w:color="auto"/>
              <w:right w:val="single" w:sz="4" w:space="0" w:color="auto"/>
            </w:tcBorders>
          </w:tcPr>
          <w:p w:rsidR="00A13D31" w:rsidRPr="00DE3F9B" w:rsidRDefault="00A13D31" w:rsidP="00467B8C">
            <w:pPr>
              <w:jc w:val="center"/>
              <w:rPr>
                <w:rStyle w:val="afc"/>
                <w:b/>
                <w:i w:val="0"/>
                <w:sz w:val="24"/>
                <w:szCs w:val="24"/>
                <w:highlight w:val="green"/>
              </w:rPr>
            </w:pPr>
            <w:r w:rsidRPr="00DE3F9B">
              <w:rPr>
                <w:rStyle w:val="afc"/>
                <w:b/>
                <w:i w:val="0"/>
                <w:sz w:val="24"/>
                <w:szCs w:val="24"/>
              </w:rPr>
              <w:t>Код ОК</w:t>
            </w:r>
          </w:p>
          <w:p w:rsidR="00A13D31" w:rsidRPr="00DE3F9B" w:rsidRDefault="00A13D3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13D31" w:rsidRPr="00F70F81" w:rsidRDefault="00A13D3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13D31" w:rsidRPr="00F70F81" w:rsidRDefault="00A13D3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43E93" w:rsidRPr="000E591D" w:rsidTr="00467B8C">
        <w:tc>
          <w:tcPr>
            <w:tcW w:w="3539" w:type="dxa"/>
            <w:tcBorders>
              <w:top w:val="single" w:sz="4" w:space="0" w:color="auto"/>
              <w:left w:val="single" w:sz="4" w:space="0" w:color="auto"/>
              <w:right w:val="single" w:sz="4" w:space="0" w:color="auto"/>
            </w:tcBorders>
          </w:tcPr>
          <w:p w:rsidR="00843E93" w:rsidRDefault="00843E93" w:rsidP="00843E93">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843E93" w:rsidRDefault="00843E93" w:rsidP="00843E93">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43E93" w:rsidRDefault="00843E93" w:rsidP="00843E93">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843E93" w:rsidRDefault="00843E93" w:rsidP="00843E93">
            <w:pPr>
              <w:rPr>
                <w:rFonts w:ascii="Times New Roman" w:eastAsia="Segoe UI" w:hAnsi="Times New Roman" w:cs="Times New Roman"/>
              </w:rPr>
            </w:pPr>
          </w:p>
          <w:p w:rsidR="00843E93" w:rsidRPr="00843E93" w:rsidRDefault="00843E93" w:rsidP="00843E93">
            <w:pPr>
              <w:rPr>
                <w:rFonts w:ascii="Times New Roman" w:hAnsi="Times New Roman" w:cs="Times New Roman"/>
                <w:noProof/>
              </w:rPr>
            </w:pPr>
            <w:r w:rsidRPr="00843E93">
              <w:rPr>
                <w:rFonts w:ascii="Times New Roman" w:hAnsi="Times New Roman" w:cs="Times New Roman"/>
                <w:b/>
                <w:noProof/>
              </w:rPr>
              <w:t>ПК 1.1, ПК 1.3, ПК 3.1, ПК 3.2</w:t>
            </w:r>
            <w:r w:rsidRPr="00843E93">
              <w:rPr>
                <w:rFonts w:ascii="Times New Roman" w:hAnsi="Times New Roman" w:cs="Times New Roman"/>
                <w:noProof/>
              </w:rPr>
              <w:t xml:space="preserve">, </w:t>
            </w:r>
          </w:p>
          <w:p w:rsidR="00843E93" w:rsidRPr="002E2134" w:rsidRDefault="00843E93" w:rsidP="00024468">
            <w:pPr>
              <w:rPr>
                <w:rFonts w:ascii="Times New Roman" w:hAnsi="Times New Roman" w:cs="Times New Roman"/>
                <w:bCs/>
              </w:rPr>
            </w:pPr>
            <w:r w:rsidRPr="00843E93">
              <w:rPr>
                <w:rFonts w:ascii="Times New Roman" w:hAnsi="Times New Roman" w:cs="Times New Roman"/>
                <w:b/>
                <w:noProof/>
              </w:rPr>
              <w:t>ПК 2.1</w:t>
            </w:r>
            <w:r w:rsidRPr="00843E93">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приводить несистемные величины измерений в соответствие с действующими стандартами и международной системой единиц СИ;</w:t>
            </w:r>
          </w:p>
          <w:p w:rsidR="00843E93" w:rsidRPr="004B511F" w:rsidRDefault="00843E93" w:rsidP="005152DE">
            <w:pPr>
              <w:pStyle w:val="a5"/>
              <w:numPr>
                <w:ilvl w:val="0"/>
                <w:numId w:val="3"/>
              </w:numPr>
              <w:ind w:left="313" w:hanging="313"/>
              <w:rPr>
                <w:rFonts w:ascii="Times New Roman" w:hAnsi="Times New Roman" w:cs="Times New Roman"/>
                <w:bCs/>
              </w:rPr>
            </w:pPr>
            <w:r w:rsidRPr="004B511F">
              <w:rPr>
                <w:rFonts w:ascii="Times New Roman" w:hAnsi="Times New Roman" w:cs="Times New Roman"/>
                <w:noProof/>
              </w:rPr>
              <w:t>применять требования нормативных документов к основным видам продукции (услуг) и процессов.</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понятия и определения метрологии, стандартизации, сертификации и документации систем качества;</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положения систем (комплексов) общетехнических и организационно-методических стандартов;</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терминологию и единицы измерения величин в соответствии с действующими стандартами и международной системой единиц СИ;</w:t>
            </w:r>
          </w:p>
          <w:p w:rsidR="00843E93" w:rsidRPr="004B511F" w:rsidRDefault="00843E93" w:rsidP="005152DE">
            <w:pPr>
              <w:pStyle w:val="a5"/>
              <w:numPr>
                <w:ilvl w:val="0"/>
                <w:numId w:val="2"/>
              </w:numPr>
              <w:ind w:left="314" w:hanging="284"/>
              <w:rPr>
                <w:rFonts w:ascii="Times New Roman" w:hAnsi="Times New Roman" w:cs="Times New Roman"/>
                <w:bCs/>
                <w:i/>
              </w:rPr>
            </w:pPr>
            <w:r w:rsidRPr="004B511F">
              <w:rPr>
                <w:rFonts w:ascii="Times New Roman" w:hAnsi="Times New Roman" w:cs="Times New Roman"/>
                <w:noProof/>
              </w:rPr>
              <w:t>методы контроля качества продукции.</w:t>
            </w:r>
          </w:p>
        </w:tc>
      </w:tr>
    </w:tbl>
    <w:p w:rsidR="00A13D31" w:rsidRDefault="00A13D31" w:rsidP="00A13D31">
      <w:pPr>
        <w:ind w:firstLine="709"/>
        <w:rPr>
          <w:rFonts w:ascii="Times New Roman" w:hAnsi="Times New Roman" w:cs="Times New Roman"/>
          <w:bCs/>
          <w:sz w:val="24"/>
          <w:szCs w:val="24"/>
        </w:rPr>
      </w:pPr>
    </w:p>
    <w:p w:rsidR="005152DE" w:rsidRPr="002C6BA4" w:rsidRDefault="005152DE" w:rsidP="005152DE">
      <w:pPr>
        <w:pStyle w:val="a5"/>
        <w:numPr>
          <w:ilvl w:val="1"/>
          <w:numId w:val="38"/>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5198D" w:rsidRDefault="00C5198D" w:rsidP="00A13D31">
      <w:pPr>
        <w:jc w:val="right"/>
        <w:rPr>
          <w:rFonts w:eastAsia="Segoe UI"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23285B" w:rsidRPr="00B115E3" w:rsidRDefault="00A13D31" w:rsidP="0023285B">
      <w:pPr>
        <w:pStyle w:val="1f0"/>
        <w:rPr>
          <w:rFonts w:ascii="Times New Roman" w:hAnsi="Times New Roman"/>
        </w:rPr>
      </w:pPr>
      <w:r w:rsidRPr="00E11160">
        <w:rPr>
          <w:rFonts w:ascii="Times New Roman" w:hAnsi="Times New Roman"/>
        </w:rPr>
        <w:t xml:space="preserve">2. </w:t>
      </w:r>
      <w:r w:rsidR="0023285B" w:rsidRPr="00E11160">
        <w:rPr>
          <w:rFonts w:ascii="Times New Roman" w:hAnsi="Times New Roman"/>
        </w:rPr>
        <w:t xml:space="preserve">Структура и содержание </w:t>
      </w:r>
      <w:r w:rsidR="0023285B">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23285B" w:rsidRPr="00DB7B6A" w:rsidTr="00467B8C">
        <w:trPr>
          <w:trHeight w:val="23"/>
        </w:trPr>
        <w:tc>
          <w:tcPr>
            <w:tcW w:w="2460" w:type="pct"/>
            <w:vAlign w:val="center"/>
          </w:tcPr>
          <w:p w:rsidR="0023285B" w:rsidRPr="00F70F81" w:rsidRDefault="0023285B"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23285B" w:rsidRPr="00F70F81" w:rsidRDefault="00024468" w:rsidP="00467B8C">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23285B" w:rsidRPr="00F70F81" w:rsidRDefault="0023285B" w:rsidP="00467B8C">
            <w:pPr>
              <w:jc w:val="center"/>
              <w:rPr>
                <w:rFonts w:ascii="Times New Roman" w:hAnsi="Times New Roman" w:cs="Times New Roman"/>
                <w:bCs/>
                <w:sz w:val="24"/>
                <w:szCs w:val="24"/>
              </w:rPr>
            </w:pPr>
          </w:p>
        </w:tc>
        <w:tc>
          <w:tcPr>
            <w:tcW w:w="134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23285B" w:rsidRPr="00257255"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23285B" w:rsidRPr="00F70F81" w:rsidRDefault="0023285B" w:rsidP="00467B8C">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23285B" w:rsidRPr="00F70F81" w:rsidRDefault="00024468" w:rsidP="00467B8C">
            <w:pPr>
              <w:jc w:val="center"/>
              <w:rPr>
                <w:rFonts w:ascii="Times New Roman" w:hAnsi="Times New Roman" w:cs="Times New Roman"/>
                <w:b/>
                <w:sz w:val="24"/>
                <w:szCs w:val="24"/>
              </w:rPr>
            </w:pPr>
            <w:r>
              <w:rPr>
                <w:rFonts w:ascii="Times New Roman" w:hAnsi="Times New Roman" w:cs="Times New Roman"/>
                <w:b/>
                <w:sz w:val="24"/>
                <w:szCs w:val="24"/>
              </w:rPr>
              <w:t>20</w:t>
            </w:r>
          </w:p>
        </w:tc>
      </w:tr>
    </w:tbl>
    <w:p w:rsidR="0023285B" w:rsidRDefault="0023285B" w:rsidP="0023285B">
      <w:pPr>
        <w:jc w:val="right"/>
        <w:rPr>
          <w:rFonts w:eastAsia="Segoe UI" w:cs="Times New Roman"/>
          <w:b/>
          <w:bCs/>
          <w:caps/>
          <w:kern w:val="32"/>
          <w:sz w:val="24"/>
          <w:szCs w:val="24"/>
        </w:rPr>
      </w:pPr>
    </w:p>
    <w:p w:rsidR="0023285B" w:rsidRPr="00782EFC" w:rsidRDefault="0023285B" w:rsidP="0023285B">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5"/>
        <w:gridCol w:w="8227"/>
        <w:gridCol w:w="1620"/>
        <w:gridCol w:w="2218"/>
      </w:tblGrid>
      <w:tr w:rsidR="00653DF8" w:rsidRPr="00C63897" w:rsidTr="00024468">
        <w:trPr>
          <w:trHeight w:val="898"/>
        </w:trPr>
        <w:tc>
          <w:tcPr>
            <w:tcW w:w="2495"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27"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w:t>
            </w: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xml:space="preserve">.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ч.</w:t>
            </w:r>
          </w:p>
        </w:tc>
        <w:tc>
          <w:tcPr>
            <w:tcW w:w="2218"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024468">
        <w:trPr>
          <w:trHeight w:val="238"/>
        </w:trPr>
        <w:tc>
          <w:tcPr>
            <w:tcW w:w="10722" w:type="dxa"/>
            <w:gridSpan w:val="2"/>
          </w:tcPr>
          <w:p w:rsidR="00653DF8" w:rsidRPr="003F3D8F" w:rsidRDefault="00653DF8" w:rsidP="00C5198D">
            <w:pPr>
              <w:rPr>
                <w:rFonts w:ascii="Times New Roman" w:eastAsia="Times New Roman" w:hAnsi="Times New Roman" w:cs="Times New Roman"/>
                <w:i/>
                <w:lang w:eastAsia="ru-RU"/>
              </w:rPr>
            </w:pPr>
            <w:r w:rsidRPr="003F3D8F">
              <w:rPr>
                <w:rFonts w:ascii="Times New Roman" w:eastAsia="Calibri" w:hAnsi="Times New Roman" w:cs="Times New Roman"/>
                <w:b/>
                <w:bCs/>
              </w:rPr>
              <w:t>Раздел 1. Стандартизация</w:t>
            </w:r>
          </w:p>
        </w:tc>
        <w:tc>
          <w:tcPr>
            <w:tcW w:w="1620" w:type="dxa"/>
          </w:tcPr>
          <w:p w:rsidR="00653DF8" w:rsidRPr="003F3D8F" w:rsidRDefault="00653DF8" w:rsidP="00C5198D">
            <w:pPr>
              <w:rPr>
                <w:rFonts w:ascii="Times New Roman" w:eastAsia="Calibri" w:hAnsi="Times New Roman" w:cs="Times New Roman"/>
                <w:b/>
                <w:bCs/>
              </w:rPr>
            </w:pPr>
          </w:p>
        </w:tc>
        <w:tc>
          <w:tcPr>
            <w:tcW w:w="2218" w:type="dxa"/>
          </w:tcPr>
          <w:p w:rsidR="00653DF8" w:rsidRPr="003F3D8F" w:rsidRDefault="00653DF8" w:rsidP="00C5198D">
            <w:pPr>
              <w:rPr>
                <w:rFonts w:ascii="Times New Roman" w:eastAsia="Calibri" w:hAnsi="Times New Roman" w:cs="Times New Roman"/>
                <w:b/>
                <w:bCs/>
              </w:rPr>
            </w:pPr>
          </w:p>
        </w:tc>
      </w:tr>
      <w:tr w:rsidR="00950E41" w:rsidRPr="00381236" w:rsidTr="00024468">
        <w:trPr>
          <w:trHeight w:val="253"/>
        </w:trPr>
        <w:tc>
          <w:tcPr>
            <w:tcW w:w="2495" w:type="dxa"/>
            <w:vMerge w:val="restart"/>
          </w:tcPr>
          <w:p w:rsidR="00950E41" w:rsidRPr="003F3D8F" w:rsidRDefault="00950E41" w:rsidP="00C5198D">
            <w:pPr>
              <w:rPr>
                <w:rFonts w:ascii="Times New Roman" w:eastAsia="Calibri" w:hAnsi="Times New Roman" w:cs="Times New Roman"/>
                <w:b/>
                <w:bCs/>
              </w:rPr>
            </w:pPr>
            <w:r w:rsidRPr="003F3D8F">
              <w:rPr>
                <w:rFonts w:ascii="Times New Roman" w:eastAsia="Calibri" w:hAnsi="Times New Roman" w:cs="Times New Roman"/>
                <w:b/>
                <w:bCs/>
              </w:rPr>
              <w:t xml:space="preserve">Тема 1.1. </w:t>
            </w:r>
            <w:r w:rsidRPr="003F3D8F">
              <w:rPr>
                <w:rFonts w:ascii="Times New Roman" w:eastAsia="Calibri" w:hAnsi="Times New Roman" w:cs="Times New Roman"/>
                <w:b/>
              </w:rPr>
              <w:t>Правовые основы стандартизац</w:t>
            </w:r>
            <w:proofErr w:type="gramStart"/>
            <w:r w:rsidRPr="003F3D8F">
              <w:rPr>
                <w:rFonts w:ascii="Times New Roman" w:eastAsia="Calibri" w:hAnsi="Times New Roman" w:cs="Times New Roman"/>
                <w:b/>
              </w:rPr>
              <w:t>ии и ее</w:t>
            </w:r>
            <w:proofErr w:type="gramEnd"/>
            <w:r w:rsidRPr="003F3D8F">
              <w:rPr>
                <w:rFonts w:ascii="Times New Roman" w:eastAsia="Calibri" w:hAnsi="Times New Roman" w:cs="Times New Roman"/>
                <w:b/>
              </w:rPr>
              <w:t xml:space="preserve"> задачи</w:t>
            </w:r>
          </w:p>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rPr>
                <w:rFonts w:ascii="Times New Roman" w:eastAsia="Times New Roman" w:hAnsi="Times New Roman" w:cs="Times New Roman"/>
                <w:b/>
                <w:lang w:eastAsia="ru-RU"/>
              </w:rPr>
            </w:pPr>
            <w:r w:rsidRPr="003F3D8F">
              <w:rPr>
                <w:rFonts w:ascii="Times New Roman" w:eastAsia="Calibri" w:hAnsi="Times New Roman" w:cs="Times New Roman"/>
                <w:b/>
                <w:bCs/>
              </w:rPr>
              <w:t>Содержание учебного материала</w:t>
            </w:r>
          </w:p>
        </w:tc>
        <w:tc>
          <w:tcPr>
            <w:tcW w:w="1620" w:type="dxa"/>
          </w:tcPr>
          <w:p w:rsidR="00950E41" w:rsidRPr="003F3D8F" w:rsidRDefault="00950E41" w:rsidP="00C5198D">
            <w:pPr>
              <w:rPr>
                <w:rFonts w:ascii="Times New Roman" w:eastAsia="Calibri" w:hAnsi="Times New Roman" w:cs="Times New Roman"/>
                <w:b/>
                <w:bCs/>
              </w:rPr>
            </w:pPr>
          </w:p>
        </w:tc>
        <w:tc>
          <w:tcPr>
            <w:tcW w:w="2218" w:type="dxa"/>
          </w:tcPr>
          <w:p w:rsidR="00950E41" w:rsidRPr="00024468" w:rsidRDefault="00950E41" w:rsidP="00024468">
            <w:pPr>
              <w:rPr>
                <w:rFonts w:ascii="Times New Roman" w:eastAsia="Calibri" w:hAnsi="Times New Roman" w:cs="Times New Roman"/>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394"/>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стандартизации. Принципы и задачи стандартизации. Объекты и область стандартизации. Нормативно-технические документы по стандартизации. Категории и виды стандартов.</w:t>
            </w:r>
          </w:p>
        </w:tc>
        <w:tc>
          <w:tcPr>
            <w:tcW w:w="1620" w:type="dxa"/>
            <w:vMerge w:val="restart"/>
          </w:tcPr>
          <w:p w:rsidR="00950E41" w:rsidRPr="003F3D8F" w:rsidRDefault="00950E41" w:rsidP="00C5198D">
            <w:pPr>
              <w:suppressAutoHyphens/>
              <w:jc w:val="both"/>
              <w:rPr>
                <w:rFonts w:ascii="Times New Roman" w:eastAsia="Calibri" w:hAnsi="Times New Roman" w:cs="Times New Roman"/>
                <w:b/>
                <w:bCs/>
              </w:rPr>
            </w:pPr>
            <w:r>
              <w:rPr>
                <w:rFonts w:ascii="Times New Roman" w:eastAsia="Calibri" w:hAnsi="Times New Roman" w:cs="Times New Roman"/>
                <w:b/>
                <w:bCs/>
              </w:rPr>
              <w:t>2</w:t>
            </w:r>
          </w:p>
          <w:p w:rsidR="00950E41" w:rsidRPr="003F3D8F" w:rsidRDefault="00950E41" w:rsidP="00C5198D">
            <w:pPr>
              <w:suppressAutoHyphens/>
              <w:jc w:val="both"/>
              <w:rPr>
                <w:rFonts w:ascii="Times New Roman" w:eastAsia="Calibri" w:hAnsi="Times New Roman" w:cs="Times New Roman"/>
                <w:b/>
                <w:bCs/>
              </w:rPr>
            </w:pPr>
          </w:p>
        </w:tc>
        <w:tc>
          <w:tcPr>
            <w:tcW w:w="2218" w:type="dxa"/>
          </w:tcPr>
          <w:p w:rsidR="00950E41" w:rsidRPr="003F3D8F" w:rsidRDefault="00950E41" w:rsidP="00C5198D">
            <w:pPr>
              <w:suppressAutoHyphens/>
              <w:jc w:val="both"/>
              <w:rPr>
                <w:rFonts w:ascii="Times New Roman" w:eastAsia="Calibri" w:hAnsi="Times New Roman" w:cs="Times New Roman"/>
                <w:b/>
                <w:bCs/>
              </w:rPr>
            </w:pPr>
          </w:p>
        </w:tc>
      </w:tr>
      <w:tr w:rsidR="00950E41" w:rsidRPr="00381236" w:rsidTr="00024468">
        <w:trPr>
          <w:trHeight w:val="635"/>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Системы (комплексы) общетехнических и организационно-методических стандартов. Основные положения систем (комплексов) общетехнических и организационно-методических стандартов. Системы ЕСКД, ЕСТД и др.</w:t>
            </w:r>
          </w:p>
        </w:tc>
        <w:tc>
          <w:tcPr>
            <w:tcW w:w="1620" w:type="dxa"/>
            <w:vMerge/>
          </w:tcPr>
          <w:p w:rsidR="00950E41" w:rsidRPr="003F3D8F" w:rsidRDefault="00950E41" w:rsidP="00C5198D">
            <w:pPr>
              <w:suppressAutoHyphens/>
              <w:jc w:val="both"/>
              <w:rPr>
                <w:rFonts w:ascii="Times New Roman" w:eastAsia="Calibri" w:hAnsi="Times New Roman" w:cs="Times New Roman"/>
                <w:b/>
              </w:rPr>
            </w:pPr>
          </w:p>
        </w:tc>
        <w:tc>
          <w:tcPr>
            <w:tcW w:w="2218" w:type="dxa"/>
          </w:tcPr>
          <w:p w:rsidR="00950E41" w:rsidRPr="003F3D8F" w:rsidRDefault="00950E41" w:rsidP="00C5198D">
            <w:pPr>
              <w:suppressAutoHyphens/>
              <w:jc w:val="both"/>
              <w:rPr>
                <w:rFonts w:ascii="Times New Roman" w:eastAsia="Calibri" w:hAnsi="Times New Roman" w:cs="Times New Roman"/>
                <w:b/>
              </w:rPr>
            </w:pPr>
          </w:p>
        </w:tc>
      </w:tr>
      <w:tr w:rsidR="00950E41" w:rsidRPr="00381236" w:rsidTr="00024468">
        <w:trPr>
          <w:trHeight w:val="363"/>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bCs/>
              </w:rPr>
              <w:t>В том числе практических и лабораторных занятий</w:t>
            </w:r>
          </w:p>
        </w:tc>
        <w:tc>
          <w:tcPr>
            <w:tcW w:w="1620" w:type="dxa"/>
          </w:tcPr>
          <w:p w:rsidR="00950E41" w:rsidRPr="003F3D8F" w:rsidRDefault="00950E41" w:rsidP="00024468">
            <w:pPr>
              <w:suppressAutoHyphens/>
              <w:jc w:val="both"/>
              <w:rPr>
                <w:rFonts w:ascii="Times New Roman" w:eastAsia="Calibri" w:hAnsi="Times New Roman" w:cs="Times New Roman"/>
                <w:b/>
              </w:rPr>
            </w:pP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950E41" w:rsidRPr="00381236" w:rsidTr="00024468">
        <w:trPr>
          <w:trHeight w:val="635"/>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1. </w:t>
            </w:r>
            <w:r>
              <w:rPr>
                <w:rFonts w:ascii="Times New Roman" w:eastAsia="Calibri" w:hAnsi="Times New Roman" w:cs="Times New Roman"/>
              </w:rPr>
              <w:t>Составление таблицы «</w:t>
            </w:r>
            <w:r w:rsidRPr="003F3D8F">
              <w:rPr>
                <w:rFonts w:ascii="Times New Roman" w:eastAsia="Calibri" w:hAnsi="Times New Roman" w:cs="Times New Roman"/>
              </w:rPr>
              <w:t>Нормативно-технические документы по стандартизации</w:t>
            </w:r>
            <w:r>
              <w:rPr>
                <w:rFonts w:ascii="Times New Roman" w:eastAsia="Calibri" w:hAnsi="Times New Roman" w:cs="Times New Roman"/>
              </w:rPr>
              <w:t>»</w:t>
            </w:r>
          </w:p>
        </w:tc>
        <w:tc>
          <w:tcPr>
            <w:tcW w:w="1620" w:type="dxa"/>
          </w:tcPr>
          <w:p w:rsidR="00950E41" w:rsidRPr="003F3D8F" w:rsidRDefault="00950E41" w:rsidP="00024468">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653DF8" w:rsidRPr="00381236" w:rsidTr="00024468">
        <w:trPr>
          <w:trHeight w:val="155"/>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Тема 1.2. </w:t>
            </w:r>
            <w:r w:rsidRPr="003F3D8F">
              <w:rPr>
                <w:rFonts w:ascii="Times New Roman" w:eastAsia="Calibri" w:hAnsi="Times New Roman" w:cs="Times New Roman"/>
                <w:b/>
              </w:rPr>
              <w:t>Стандартизация и взаимозаменяемость</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653DF8" w:rsidRPr="00381236" w:rsidTr="00024468">
        <w:trPr>
          <w:trHeight w:val="697"/>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1.</w:t>
            </w:r>
            <w:r w:rsidRPr="003F3D8F">
              <w:rPr>
                <w:rFonts w:ascii="Times New Roman" w:eastAsia="Calibri" w:hAnsi="Times New Roman" w:cs="Times New Roman"/>
              </w:rPr>
              <w:t xml:space="preserve"> Принцип взаимозаменяемости. Виды взаимозаменяемости. Проблема точности и качества в машиностроении, ее содержание и технико-экономическое значение. Стандартизация точности. Погрешности обработки, причины, классификация, закономерности.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442"/>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bCs/>
              </w:rPr>
              <w:t>2.</w:t>
            </w:r>
            <w:r w:rsidRPr="003F3D8F">
              <w:rPr>
                <w:rFonts w:ascii="Times New Roman" w:eastAsia="Calibri" w:hAnsi="Times New Roman" w:cs="Times New Roman"/>
                <w:bCs/>
              </w:rPr>
              <w:t xml:space="preserve"> Размеры: номинальный, действительный, предельные. Предельные отклонения. Допуск размера. </w:t>
            </w:r>
            <w:r w:rsidRPr="003F3D8F">
              <w:rPr>
                <w:rFonts w:ascii="Times New Roman" w:eastAsia="Calibri" w:hAnsi="Times New Roman" w:cs="Times New Roman"/>
              </w:rPr>
              <w:t>Основные понятия о допусках и посадках</w:t>
            </w:r>
            <w:r w:rsidRPr="003F3D8F">
              <w:rPr>
                <w:rFonts w:ascii="Times New Roman" w:eastAsia="Calibri" w:hAnsi="Times New Roman" w:cs="Times New Roman"/>
                <w:bCs/>
              </w:rPr>
              <w:t xml:space="preserve">. Посадки: с зазором, с натягом и переходные. Графическое изображение полей допусков. Обозначение отклонений и посадок на чертежах. Стандартизация основных норм взаимозаменяемости. Основные отклонения для образования посадок. </w:t>
            </w:r>
            <w:r w:rsidRPr="003F3D8F">
              <w:rPr>
                <w:rFonts w:ascii="Times New Roman" w:eastAsia="Calibri" w:hAnsi="Times New Roman" w:cs="Times New Roman"/>
              </w:rPr>
              <w:t>Единая система допусков и посадок. Поля допусков и рекомендуемые посадки.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3.</w:t>
            </w:r>
            <w:r w:rsidRPr="003F3D8F">
              <w:rPr>
                <w:rFonts w:ascii="Times New Roman" w:eastAsia="Calibri" w:hAnsi="Times New Roman" w:cs="Times New Roman"/>
              </w:rPr>
              <w:t xml:space="preserve"> Погрешность формы, расположения и шероховатость поверхностей. Стандарты допусков, формы и расположения поверхностей, параметров шероховатости, классификация, выбор и обозначение на чертежах. Влияние качества поверхностей и размерной точности деталей на эксплуатационную надежность и экономичность промышленных изделий.</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2</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характера соединения и расчет посадок гладких цилиндрических деталей.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89"/>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Тема 1.3. Стандартизация допусков и посадок типовых соединений</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71"/>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 xml:space="preserve">1. </w:t>
            </w:r>
            <w:r w:rsidRPr="003F3D8F">
              <w:rPr>
                <w:rFonts w:ascii="Times New Roman" w:eastAsia="Calibri" w:hAnsi="Times New Roman" w:cs="Times New Roman"/>
              </w:rPr>
              <w:t>Допуски и посадки подшипников качения.</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rPr>
                <w:rFonts w:ascii="Times New Roman" w:hAnsi="Times New Roman" w:cs="Times New Roman"/>
                <w:b/>
                <w:bCs/>
              </w:rPr>
            </w:pPr>
            <w:r>
              <w:rPr>
                <w:rFonts w:ascii="Times New Roman" w:hAnsi="Times New Roman" w:cs="Times New Roman"/>
                <w:b/>
                <w:bCs/>
              </w:rPr>
              <w:t>2</w:t>
            </w:r>
          </w:p>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024468" w:rsidRPr="00381236" w:rsidTr="00874EF7">
        <w:trPr>
          <w:trHeight w:val="359"/>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2.</w:t>
            </w:r>
            <w:r w:rsidRPr="003F3D8F">
              <w:rPr>
                <w:rFonts w:ascii="Times New Roman" w:hAnsi="Times New Roman" w:cs="Times New Roman"/>
                <w:bCs/>
              </w:rPr>
              <w:t xml:space="preserve"> </w:t>
            </w:r>
            <w:r w:rsidRPr="003F3D8F">
              <w:rPr>
                <w:rFonts w:ascii="Times New Roman" w:eastAsia="Calibri" w:hAnsi="Times New Roman" w:cs="Times New Roman"/>
              </w:rPr>
              <w:t>Допуски и посадки шпоночных, шлицевых, резьбовых соединений.</w:t>
            </w:r>
          </w:p>
        </w:tc>
        <w:tc>
          <w:tcPr>
            <w:tcW w:w="1620" w:type="dxa"/>
            <w:vMerge/>
            <w:tcBorders>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653DF8" w:rsidRPr="00381236" w:rsidTr="00024468">
        <w:trPr>
          <w:trHeight w:val="91"/>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368"/>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3</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допусков резьбовых соединений.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147"/>
        </w:trPr>
        <w:tc>
          <w:tcPr>
            <w:tcW w:w="10722" w:type="dxa"/>
            <w:gridSpan w:val="2"/>
            <w:tcBorders>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Раздел 2. Метрология</w:t>
            </w:r>
          </w:p>
        </w:tc>
        <w:tc>
          <w:tcPr>
            <w:tcW w:w="1620" w:type="dxa"/>
            <w:tcBorders>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rPr>
                <w:rFonts w:ascii="Times New Roman" w:eastAsia="Calibri" w:hAnsi="Times New Roman" w:cs="Times New Roman"/>
                <w:b/>
                <w:bCs/>
              </w:rPr>
            </w:pPr>
          </w:p>
        </w:tc>
      </w:tr>
      <w:tr w:rsidR="00024468" w:rsidRPr="00381236" w:rsidTr="00024468">
        <w:trPr>
          <w:trHeight w:val="59"/>
        </w:trPr>
        <w:tc>
          <w:tcPr>
            <w:tcW w:w="2495" w:type="dxa"/>
            <w:vMerge w:val="restart"/>
          </w:tcPr>
          <w:p w:rsidR="00024468" w:rsidRPr="003F3D8F" w:rsidRDefault="00024468" w:rsidP="003F3D8F">
            <w:pPr>
              <w:rPr>
                <w:rFonts w:ascii="Times New Roman" w:eastAsia="Calibri" w:hAnsi="Times New Roman" w:cs="Times New Roman"/>
                <w:b/>
                <w:bCs/>
              </w:rPr>
            </w:pPr>
            <w:r w:rsidRPr="003F3D8F">
              <w:rPr>
                <w:rFonts w:ascii="Times New Roman" w:eastAsia="Calibri" w:hAnsi="Times New Roman" w:cs="Times New Roman"/>
                <w:b/>
                <w:bCs/>
              </w:rPr>
              <w:t>Тема 2.1.</w:t>
            </w:r>
            <w:r>
              <w:rPr>
                <w:rFonts w:ascii="Times New Roman" w:eastAsia="Calibri" w:hAnsi="Times New Roman" w:cs="Times New Roman"/>
                <w:b/>
                <w:bCs/>
              </w:rPr>
              <w:t xml:space="preserve"> </w:t>
            </w:r>
            <w:r w:rsidRPr="003F3D8F">
              <w:rPr>
                <w:rFonts w:ascii="Times New Roman" w:eastAsia="Calibri" w:hAnsi="Times New Roman" w:cs="Times New Roman"/>
                <w:b/>
              </w:rPr>
              <w:t>Метрология и технические измерения</w:t>
            </w: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8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1.</w:t>
            </w:r>
            <w:r w:rsidRPr="003F3D8F">
              <w:rPr>
                <w:rFonts w:ascii="Times New Roman" w:eastAsia="Calibri" w:hAnsi="Times New Roman" w:cs="Times New Roman"/>
              </w:rPr>
              <w:t xml:space="preserve"> Основные понятия и определения метрологии. Классификация средств измерений. Классификация методов измерений по различным признакам. Терминология и единицы измерения величин в соответствии с действующими стандартами и международной системой единиц СИ.</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874EF7">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Метрологические характеристики средств измерений. Выбор средств измерений.</w:t>
            </w:r>
          </w:p>
        </w:tc>
        <w:tc>
          <w:tcPr>
            <w:tcW w:w="1620" w:type="dxa"/>
            <w:vMerge/>
            <w:tcBorders>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3.</w:t>
            </w:r>
            <w:r w:rsidRPr="003F3D8F">
              <w:rPr>
                <w:rFonts w:ascii="Times New Roman" w:eastAsia="Calibri" w:hAnsi="Times New Roman" w:cs="Times New Roman"/>
              </w:rPr>
              <w:t xml:space="preserve"> Классификация калибров. Контроль точности параметров деталей с помощью калибров.</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18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таблицы: «</w:t>
            </w:r>
            <w:r w:rsidRPr="003F3D8F">
              <w:rPr>
                <w:rFonts w:ascii="Times New Roman" w:eastAsia="Calibri" w:hAnsi="Times New Roman" w:cs="Times New Roman"/>
              </w:rPr>
              <w:t>Классификация методов измерений по различным признакам</w:t>
            </w:r>
            <w:r>
              <w:rPr>
                <w:rFonts w:ascii="Times New Roman" w:eastAsia="Calibri" w:hAnsi="Times New Roman" w:cs="Times New Roman"/>
              </w:rPr>
              <w:t>»</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3F3D8F">
              <w:rPr>
                <w:rFonts w:ascii="Times New Roman" w:eastAsia="Calibri" w:hAnsi="Times New Roman" w:cs="Times New Roman"/>
                <w:b/>
              </w:rPr>
              <w:t>.</w:t>
            </w:r>
            <w:r>
              <w:rPr>
                <w:rFonts w:ascii="Times New Roman" w:eastAsia="Calibri" w:hAnsi="Times New Roman" w:cs="Times New Roman"/>
                <w:b/>
              </w:rPr>
              <w:t xml:space="preserve"> </w:t>
            </w:r>
            <w:r w:rsidRPr="00024468">
              <w:rPr>
                <w:rFonts w:ascii="Times New Roman" w:eastAsia="Calibri" w:hAnsi="Times New Roman" w:cs="Times New Roman"/>
              </w:rPr>
              <w:t>Составление глоссария</w:t>
            </w:r>
            <w:r>
              <w:rPr>
                <w:rFonts w:ascii="Times New Roman" w:eastAsia="Calibri" w:hAnsi="Times New Roman" w:cs="Times New Roman"/>
                <w:b/>
              </w:rPr>
              <w:t xml:space="preserve"> </w:t>
            </w:r>
            <w:r w:rsidRPr="00024468">
              <w:rPr>
                <w:rFonts w:ascii="Times New Roman" w:eastAsia="Calibri" w:hAnsi="Times New Roman" w:cs="Times New Roman"/>
              </w:rPr>
              <w:t>с</w:t>
            </w:r>
            <w:r>
              <w:rPr>
                <w:rFonts w:ascii="Times New Roman" w:eastAsia="Calibri" w:hAnsi="Times New Roman" w:cs="Times New Roman"/>
                <w:b/>
              </w:rPr>
              <w:t xml:space="preserve"> </w:t>
            </w:r>
            <w:r>
              <w:rPr>
                <w:rFonts w:ascii="Times New Roman" w:eastAsia="Calibri" w:hAnsi="Times New Roman" w:cs="Times New Roman"/>
              </w:rPr>
              <w:t>т</w:t>
            </w:r>
            <w:r w:rsidRPr="003F3D8F">
              <w:rPr>
                <w:rFonts w:ascii="Times New Roman" w:eastAsia="Calibri" w:hAnsi="Times New Roman" w:cs="Times New Roman"/>
              </w:rPr>
              <w:t>ерминологи</w:t>
            </w:r>
            <w:r>
              <w:rPr>
                <w:rFonts w:ascii="Times New Roman" w:eastAsia="Calibri" w:hAnsi="Times New Roman" w:cs="Times New Roman"/>
              </w:rPr>
              <w:t>ей</w:t>
            </w:r>
            <w:r w:rsidRPr="003F3D8F">
              <w:rPr>
                <w:rFonts w:ascii="Times New Roman" w:eastAsia="Calibri" w:hAnsi="Times New Roman" w:cs="Times New Roman"/>
              </w:rPr>
              <w:t xml:space="preserve"> и единиц</w:t>
            </w:r>
            <w:r>
              <w:rPr>
                <w:rFonts w:ascii="Times New Roman" w:eastAsia="Calibri" w:hAnsi="Times New Roman" w:cs="Times New Roman"/>
              </w:rPr>
              <w:t>ами</w:t>
            </w:r>
            <w:r w:rsidRPr="003F3D8F">
              <w:rPr>
                <w:rFonts w:ascii="Times New Roman" w:eastAsia="Calibri" w:hAnsi="Times New Roman" w:cs="Times New Roman"/>
              </w:rPr>
              <w:t xml:space="preserve"> измерения величин в соответствии с действующими стандартами и международной системой единиц СИ.</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3F3D8F">
              <w:rPr>
                <w:rFonts w:ascii="Times New Roman" w:eastAsia="Calibri" w:hAnsi="Times New Roman" w:cs="Times New Roman"/>
                <w:b/>
              </w:rPr>
              <w:t xml:space="preserve">. </w:t>
            </w:r>
            <w:r w:rsidRPr="003F3D8F">
              <w:rPr>
                <w:rFonts w:ascii="Times New Roman" w:eastAsia="Calibri" w:hAnsi="Times New Roman" w:cs="Times New Roman"/>
              </w:rPr>
              <w:t>Оценка точности результатов измерения</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653DF8" w:rsidRPr="00381236" w:rsidTr="00024468">
        <w:trPr>
          <w:trHeight w:val="156"/>
        </w:trPr>
        <w:tc>
          <w:tcPr>
            <w:tcW w:w="10722" w:type="dxa"/>
            <w:gridSpan w:val="2"/>
            <w:tcBorders>
              <w:right w:val="single" w:sz="4" w:space="0" w:color="auto"/>
            </w:tcBorders>
          </w:tcPr>
          <w:p w:rsidR="00653DF8" w:rsidRPr="003F3D8F" w:rsidRDefault="00653DF8" w:rsidP="00C5198D">
            <w:pPr>
              <w:jc w:val="both"/>
              <w:rPr>
                <w:rFonts w:ascii="Times New Roman" w:eastAsia="Calibri" w:hAnsi="Times New Roman" w:cs="Times New Roman"/>
                <w:b/>
              </w:rPr>
            </w:pPr>
            <w:r w:rsidRPr="003F3D8F">
              <w:rPr>
                <w:rFonts w:ascii="Times New Roman" w:eastAsia="Calibri" w:hAnsi="Times New Roman" w:cs="Times New Roman"/>
                <w:b/>
                <w:bCs/>
              </w:rPr>
              <w:t>Раздел 3. Сертификация</w:t>
            </w:r>
          </w:p>
        </w:tc>
        <w:tc>
          <w:tcPr>
            <w:tcW w:w="1620"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r>
      <w:tr w:rsidR="00950E41" w:rsidRPr="00381236" w:rsidTr="00024468">
        <w:trPr>
          <w:trHeight w:val="101"/>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 xml:space="preserve">Тема 3.1. </w:t>
            </w:r>
            <w:r w:rsidRPr="003F3D8F">
              <w:rPr>
                <w:rFonts w:ascii="Times New Roman" w:eastAsia="Calibri" w:hAnsi="Times New Roman" w:cs="Times New Roman"/>
                <w:b/>
              </w:rPr>
              <w:t>Основные цели и объекты сертификации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950E41">
        <w:trPr>
          <w:trHeight w:val="1228"/>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сертификации. Основные цели и принципы сертификации продукции и услуг. Правовые основы и процедуры проведения сертификации. Схемы сертификации. Аккредитация органов по сертификации и испытательных лабораторий. Проведение сертификации. Государственный контроль и надзор за соблюдением правил сертификации.</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82"/>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15"/>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схемы сертификац</w:t>
            </w:r>
            <w:proofErr w:type="gramStart"/>
            <w:r>
              <w:rPr>
                <w:rFonts w:ascii="Times New Roman" w:eastAsia="Calibri" w:hAnsi="Times New Roman" w:cs="Times New Roman"/>
              </w:rPr>
              <w:t>ии и её</w:t>
            </w:r>
            <w:proofErr w:type="gramEnd"/>
            <w:r>
              <w:rPr>
                <w:rFonts w:ascii="Times New Roman" w:eastAsia="Calibri" w:hAnsi="Times New Roman" w:cs="Times New Roman"/>
              </w:rPr>
              <w:t xml:space="preserve"> проведения.</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024468">
        <w:trPr>
          <w:trHeight w:val="359"/>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Тема 3.2. Система качества, ее показатели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699"/>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документации систем качества. Показатели качества, методы контроля качества продукции. Формы подтверждения качества. Система управления качеством. Использование в профессиональной деятельности документации систем качества.</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1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0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Работа с  документацией системы качества.</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653DF8" w:rsidRPr="00C63897" w:rsidTr="00024468">
        <w:trPr>
          <w:trHeight w:val="283"/>
        </w:trPr>
        <w:tc>
          <w:tcPr>
            <w:tcW w:w="10722" w:type="dxa"/>
            <w:gridSpan w:val="2"/>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18" w:type="dxa"/>
          </w:tcPr>
          <w:p w:rsidR="00653DF8" w:rsidRPr="00F70F81" w:rsidRDefault="00653DF8" w:rsidP="003F3D8F">
            <w:pPr>
              <w:spacing w:line="276" w:lineRule="auto"/>
              <w:rPr>
                <w:rFonts w:ascii="Times New Roman" w:eastAsia="Times New Roman" w:hAnsi="Times New Roman" w:cs="Times New Roman"/>
                <w:b/>
                <w:bCs/>
                <w:i/>
                <w:lang w:eastAsia="ru-RU"/>
              </w:rPr>
            </w:pPr>
          </w:p>
        </w:tc>
      </w:tr>
      <w:tr w:rsidR="00653DF8" w:rsidRPr="00C63897" w:rsidTr="00024468">
        <w:trPr>
          <w:trHeight w:val="283"/>
        </w:trPr>
        <w:tc>
          <w:tcPr>
            <w:tcW w:w="10722" w:type="dxa"/>
            <w:gridSpan w:val="2"/>
          </w:tcPr>
          <w:p w:rsidR="00653DF8" w:rsidRPr="00F70F81" w:rsidRDefault="00653DF8" w:rsidP="003F3D8F">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40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653DF8" w:rsidRPr="00F70F81" w:rsidRDefault="00653DF8" w:rsidP="003F3D8F">
            <w:pPr>
              <w:spacing w:line="276" w:lineRule="auto"/>
              <w:rPr>
                <w:rFonts w:ascii="Times New Roman" w:eastAsia="Times New Roman" w:hAnsi="Times New Roman" w:cs="Times New Roman"/>
                <w:b/>
                <w:bCs/>
                <w:lang w:eastAsia="ru-RU"/>
              </w:rPr>
            </w:pPr>
          </w:p>
        </w:tc>
        <w:tc>
          <w:tcPr>
            <w:tcW w:w="2218" w:type="dxa"/>
          </w:tcPr>
          <w:p w:rsidR="00653DF8" w:rsidRPr="00F70F81" w:rsidRDefault="00653DF8" w:rsidP="003F3D8F">
            <w:pPr>
              <w:spacing w:line="276" w:lineRule="auto"/>
              <w:rPr>
                <w:rFonts w:ascii="Times New Roman" w:eastAsia="Times New Roman" w:hAnsi="Times New Roman" w:cs="Times New Roman"/>
                <w:b/>
                <w:bCs/>
                <w:lang w:eastAsia="ru-RU"/>
              </w:rPr>
            </w:pPr>
          </w:p>
        </w:tc>
      </w:tr>
    </w:tbl>
    <w:p w:rsidR="00653DF8" w:rsidRDefault="00653DF8" w:rsidP="0023285B">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3285B" w:rsidRDefault="0023285B" w:rsidP="0023285B">
      <w:pPr>
        <w:pStyle w:val="1f0"/>
        <w:rPr>
          <w:rFonts w:ascii="Times New Roman" w:hAnsi="Times New Roman"/>
        </w:rPr>
      </w:pPr>
    </w:p>
    <w:p w:rsidR="0023285B" w:rsidRPr="00DF068E" w:rsidRDefault="0023285B" w:rsidP="0023285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3.1. Материально-техническое обеспечение</w:t>
      </w:r>
    </w:p>
    <w:p w:rsidR="00983D0C" w:rsidRPr="00983D0C" w:rsidRDefault="00983D0C" w:rsidP="00983D0C">
      <w:pPr>
        <w:suppressAutoHyphens/>
        <w:ind w:firstLine="709"/>
        <w:jc w:val="both"/>
        <w:rPr>
          <w:rFonts w:ascii="Times New Roman" w:hAnsi="Times New Roman" w:cs="Times New Roman"/>
          <w:sz w:val="24"/>
          <w:szCs w:val="24"/>
        </w:rPr>
      </w:pPr>
      <w:r w:rsidRPr="00983D0C">
        <w:rPr>
          <w:rFonts w:ascii="Times New Roman" w:hAnsi="Times New Roman" w:cs="Times New Roman"/>
          <w:bCs/>
          <w:sz w:val="24"/>
          <w:szCs w:val="24"/>
        </w:rPr>
        <w:t>Кабинет</w:t>
      </w:r>
      <w:r w:rsidRPr="00983D0C">
        <w:rPr>
          <w:rFonts w:ascii="Times New Roman" w:hAnsi="Times New Roman" w:cs="Times New Roman"/>
          <w:bCs/>
          <w:i/>
          <w:sz w:val="24"/>
          <w:szCs w:val="24"/>
        </w:rPr>
        <w:t xml:space="preserve"> </w:t>
      </w:r>
      <w:r w:rsidRPr="00983D0C">
        <w:rPr>
          <w:rFonts w:ascii="Times New Roman" w:hAnsi="Times New Roman" w:cs="Times New Roman"/>
          <w:bCs/>
          <w:sz w:val="24"/>
          <w:szCs w:val="24"/>
        </w:rPr>
        <w:t>«</w:t>
      </w:r>
      <w:r w:rsidRPr="00983D0C">
        <w:rPr>
          <w:rFonts w:ascii="Times New Roman" w:hAnsi="Times New Roman" w:cs="Times New Roman"/>
          <w:bCs/>
          <w:iCs/>
          <w:noProof/>
          <w:sz w:val="24"/>
          <w:szCs w:val="24"/>
        </w:rPr>
        <w:t>Метрологии, стандартизации и сертификация</w:t>
      </w:r>
      <w:r w:rsidRPr="00983D0C">
        <w:rPr>
          <w:rFonts w:ascii="Times New Roman" w:hAnsi="Times New Roman" w:cs="Times New Roman"/>
          <w:bCs/>
          <w:iCs/>
          <w:sz w:val="24"/>
          <w:szCs w:val="24"/>
        </w:rPr>
        <w:t>»</w:t>
      </w:r>
      <w:r w:rsidRPr="00983D0C">
        <w:rPr>
          <w:rFonts w:ascii="Times New Roman" w:hAnsi="Times New Roman" w:cs="Times New Roman"/>
          <w:b/>
          <w:bCs/>
          <w:iCs/>
          <w:sz w:val="24"/>
          <w:szCs w:val="24"/>
        </w:rPr>
        <w:t>,</w:t>
      </w:r>
      <w:r w:rsidRPr="00983D0C">
        <w:rPr>
          <w:rFonts w:ascii="Times New Roman" w:hAnsi="Times New Roman" w:cs="Times New Roman"/>
          <w:bCs/>
          <w:iCs/>
          <w:sz w:val="24"/>
          <w:szCs w:val="24"/>
        </w:rPr>
        <w:t xml:space="preserve"> оснащенный в соответствии </w:t>
      </w:r>
      <w:r w:rsidRPr="005740F6">
        <w:rPr>
          <w:rFonts w:ascii="Times New Roman" w:hAnsi="Times New Roman" w:cs="Times New Roman"/>
          <w:bCs/>
          <w:iCs/>
          <w:sz w:val="24"/>
          <w:szCs w:val="24"/>
        </w:rPr>
        <w:t xml:space="preserve">с п. образовательной программы по </w:t>
      </w:r>
      <w:r w:rsidRPr="005740F6">
        <w:rPr>
          <w:rFonts w:ascii="Times New Roman" w:hAnsi="Times New Roman" w:cs="Times New Roman"/>
          <w:bCs/>
          <w:sz w:val="24"/>
          <w:szCs w:val="24"/>
        </w:rPr>
        <w:t>специальности.</w:t>
      </w:r>
      <w:r w:rsidRPr="00983D0C" w:rsidDel="00FC14E0">
        <w:rPr>
          <w:rFonts w:ascii="Times New Roman" w:hAnsi="Times New Roman" w:cs="Times New Roman"/>
          <w:bCs/>
          <w:sz w:val="24"/>
          <w:szCs w:val="24"/>
        </w:rPr>
        <w:t xml:space="preserve"> </w:t>
      </w:r>
    </w:p>
    <w:p w:rsidR="00AD1A92" w:rsidRDefault="00AD1A92" w:rsidP="0023285B">
      <w:pPr>
        <w:pStyle w:val="114"/>
        <w:rPr>
          <w:rFonts w:ascii="Times New Roman" w:hAnsi="Times New Roman"/>
        </w:rPr>
      </w:pPr>
    </w:p>
    <w:p w:rsidR="0023285B" w:rsidRPr="00E11160" w:rsidRDefault="0023285B" w:rsidP="0023285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3285B" w:rsidRDefault="0023285B" w:rsidP="0023285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285B" w:rsidRDefault="0023285B" w:rsidP="0023285B">
      <w:pPr>
        <w:pStyle w:val="a5"/>
        <w:spacing w:line="276" w:lineRule="auto"/>
        <w:ind w:left="0" w:firstLine="709"/>
        <w:jc w:val="both"/>
        <w:rPr>
          <w:rFonts w:ascii="Times New Roman" w:hAnsi="Times New Roman"/>
          <w:bCs/>
          <w:sz w:val="24"/>
          <w:szCs w:val="24"/>
        </w:rPr>
      </w:pPr>
    </w:p>
    <w:p w:rsidR="002C4BE8" w:rsidRDefault="002C4BE8" w:rsidP="0023285B">
      <w:pPr>
        <w:pStyle w:val="a5"/>
        <w:spacing w:line="276" w:lineRule="auto"/>
        <w:ind w:left="0" w:firstLine="709"/>
        <w:jc w:val="both"/>
        <w:rPr>
          <w:rFonts w:ascii="Times New Roman" w:hAnsi="Times New Roman"/>
          <w:bCs/>
          <w:sz w:val="24"/>
          <w:szCs w:val="24"/>
        </w:rPr>
      </w:pPr>
    </w:p>
    <w:p w:rsidR="0023285B" w:rsidRPr="00B01BB9" w:rsidRDefault="0023285B" w:rsidP="0023285B">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525CC7" w:rsidRPr="00525CC7" w:rsidRDefault="00525CC7" w:rsidP="005152DE">
      <w:pPr>
        <w:numPr>
          <w:ilvl w:val="0"/>
          <w:numId w:val="9"/>
        </w:numPr>
        <w:tabs>
          <w:tab w:val="left" w:pos="1134"/>
        </w:tabs>
        <w:spacing w:after="200" w:line="276" w:lineRule="auto"/>
        <w:ind w:left="142" w:firstLine="567"/>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2022. — 178 с. — (Профессиональное образование). — ISBN 978-5-534-07981-4. — Текст : электронный // Образовательная платформа Юрайт [сайт]. — URL: https://urait.ru/bcode/494499</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Кошевая, И. П. Метрология, стандартизация, сертификация : учебник / И.П. Кошевая, А.А. Канке. — Москва : ФОРУМ : ИНФРА-М, 2021. — 415 с. — (Среднее профессиональное образование). - ISBN 978-5-16-013572-4. - Текст : электронный. - URL: https://znanium.com/catalog/product/1141784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Лифиц, И. М.  Стандартизация, метрология и подтверждение соответствия : учебник и практикум для среднего профессионального образования / И. М. Лифиц. — 14-е изд., перераб. и доп. — Москва : Издательство Юрайт, 2022. — 423 с. — (Профессиональное образование). — ISBN 978-5-534-15204-3. — Текст : электронный // Образовательная платформа Юрайт [сайт]. — URL: https://urait.ru/bcode/490224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bCs/>
          <w:i/>
          <w:iCs/>
          <w:sz w:val="24"/>
          <w:szCs w:val="24"/>
        </w:rPr>
      </w:pPr>
      <w:r w:rsidRPr="00525CC7">
        <w:rPr>
          <w:rFonts w:ascii="Times New Roman" w:hAnsi="Times New Roman" w:cs="Times New Roman"/>
          <w:noProof/>
          <w:sz w:val="24"/>
          <w:szCs w:val="24"/>
        </w:rPr>
        <w:t>Шишмарев, В. Ю. Метрология, стандартизация, сертификация, техническое регулирование и документоведение : учебник / В.Ю. Шишмарев. — Москва : КУРС : ИНФРА-М, 2021. — 312 с. — (Среднее профессиональное образование). - ISBN 978-5-906923-15-8. - Текст : электронный. - URL: https://znanium.com/catalog/product/1141803</w:t>
      </w: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r w:rsidRPr="00525CC7">
        <w:rPr>
          <w:rFonts w:ascii="Times New Roman" w:hAnsi="Times New Roman" w:cs="Times New Roman"/>
          <w:b/>
          <w:bCs/>
          <w:sz w:val="24"/>
          <w:szCs w:val="24"/>
        </w:rPr>
        <w:t xml:space="preserve">3.2.2. Дополнительные источники </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2022. — 235 с. — (Профессиональное образование). — ISBN 978-5-534-10236-9. — Текст : электронный // Образовательная платформа Юрайт [сайт]. — URL: https://urait.ru/bcode/495205</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w:t>
      </w:r>
      <w:r w:rsidRPr="00525CC7">
        <w:rPr>
          <w:rFonts w:ascii="Times New Roman" w:hAnsi="Times New Roman" w:cs="Times New Roman"/>
          <w:noProof/>
          <w:sz w:val="24"/>
          <w:szCs w:val="24"/>
        </w:rPr>
        <w:lastRenderedPageBreak/>
        <w:t>Г. Схиртладзе. — 5-е изд., перераб. и доп. — Москва : Издательство Юрайт, 2022. — 481 с. — (Профессиональное образование). — ISBN 978-5-534-10238-3. — Текст : электронный // Образовательная платформа Юрайт [сайт]. — URL: https://urait.ru/bcode/495206</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2022. — 132 с. — (Профессиональное образование). — ISBN 978-5-534-10239-0. — Текст : электронный // Образовательная платформа Юрайт [сайт]. — URL: https://urait.ru/bcode/495207</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Степанова, Е. А.  Метрология и измерительная техника: основы обработки результатов измерений : учебное пособие для среднего профессионального образования / Е. А. Степанова, Н. А. Скулкина, А. С. Волегов ; под общей редакцией Е. А. Степановой. — Москва : Издательство Юрайт, 2022. — 95 с. — (Профессиональное образование). — ISBN 978-5-534-10715-9. — Текст : электронный // Образовательная платформа Юрайт [сайт]. — URL: https://urait.ru/bcode/495556</w:t>
      </w:r>
    </w:p>
    <w:p w:rsidR="0023285B" w:rsidRPr="00DF068E" w:rsidRDefault="0023285B" w:rsidP="0023285B">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23285B" w:rsidRPr="00985111" w:rsidTr="00467B8C">
        <w:trPr>
          <w:trHeight w:val="519"/>
        </w:trPr>
        <w:tc>
          <w:tcPr>
            <w:tcW w:w="1498" w:type="pct"/>
            <w:vAlign w:val="center"/>
          </w:tcPr>
          <w:p w:rsidR="0023285B" w:rsidRPr="00854F21" w:rsidRDefault="0023285B"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3285B" w:rsidRPr="00CB71CE" w:rsidRDefault="0023285B"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23285B" w:rsidRPr="00854F21" w:rsidRDefault="0023285B"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D1A92" w:rsidRPr="00985111" w:rsidTr="00467B8C">
        <w:trPr>
          <w:trHeight w:val="519"/>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t>Знать: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понятия и определения метрологии, стандартизации, сертификации и документации систем качества;</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положения систем (комплексов) общетехнических и организационно-методических стандартов;</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терминологию и единицы измерения величин в соответствии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b/>
                <w:iCs/>
                <w:sz w:val="24"/>
                <w:szCs w:val="24"/>
              </w:rPr>
            </w:pPr>
            <w:r w:rsidRPr="00AD1A92">
              <w:rPr>
                <w:rFonts w:ascii="Times New Roman" w:hAnsi="Times New Roman" w:cs="Times New Roman"/>
                <w:bCs/>
                <w:noProof/>
              </w:rPr>
              <w:t>методы контроля качества продукции.</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bCs/>
                <w:iCs/>
              </w:rPr>
              <w:t xml:space="preserve">материал излагает в определенной логической последовательности, при этом </w:t>
            </w:r>
            <w:r w:rsidRPr="005740F6">
              <w:rPr>
                <w:rFonts w:ascii="Times New Roman" w:hAnsi="Times New Roman" w:cs="Times New Roman"/>
                <w:bCs/>
                <w:iCs/>
              </w:rPr>
              <w:lastRenderedPageBreak/>
              <w:t>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bCs/>
                <w:iCs/>
              </w:rPr>
              <w:t>внутрипредметные</w:t>
            </w:r>
            <w:proofErr w:type="spellEnd"/>
            <w:r w:rsidRPr="005740F6">
              <w:rPr>
                <w:rFonts w:ascii="Times New Roman" w:hAnsi="Times New Roman" w:cs="Times New Roman"/>
                <w:bCs/>
                <w:iCs/>
              </w:rPr>
              <w:t xml:space="preserve">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5740F6">
              <w:rPr>
                <w:rFonts w:ascii="Times New Roman" w:hAnsi="Times New Roman" w:cs="Times New Roman"/>
                <w:bCs/>
                <w:iCs/>
              </w:rPr>
              <w:t>несистематизированно</w:t>
            </w:r>
            <w:proofErr w:type="spellEnd"/>
            <w:r w:rsidRPr="005740F6">
              <w:rPr>
                <w:rFonts w:ascii="Times New Roman" w:hAnsi="Times New Roman" w:cs="Times New Roman"/>
                <w:bCs/>
                <w:iCs/>
              </w:rPr>
              <w:t xml:space="preserve">, фрагментарно, не всегда последовательно; показывает </w:t>
            </w:r>
            <w:proofErr w:type="gramStart"/>
            <w:r w:rsidRPr="005740F6">
              <w:rPr>
                <w:rFonts w:ascii="Times New Roman" w:hAnsi="Times New Roman" w:cs="Times New Roman"/>
                <w:bCs/>
                <w:iCs/>
              </w:rPr>
              <w:t>недостаточную</w:t>
            </w:r>
            <w:proofErr w:type="gramEnd"/>
            <w:r w:rsidRPr="005740F6">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D1A92"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suppressAutoHyphens/>
              <w:spacing w:line="276" w:lineRule="auto"/>
              <w:contextualSpacing/>
              <w:jc w:val="center"/>
              <w:rPr>
                <w:rFonts w:ascii="Times New Roman" w:hAnsi="Times New Roman" w:cs="Times New Roman"/>
                <w:b/>
                <w:sz w:val="24"/>
                <w:szCs w:val="24"/>
              </w:rPr>
            </w:pPr>
            <w:r w:rsidRPr="00AD1A92">
              <w:rPr>
                <w:rFonts w:ascii="Times New Roman" w:hAnsi="Times New Roman" w:cs="Times New Roman"/>
                <w:b/>
                <w:szCs w:val="24"/>
              </w:rPr>
              <w:t>Промежуточная аттестация</w:t>
            </w:r>
          </w:p>
        </w:tc>
      </w:tr>
      <w:tr w:rsidR="00AD1A92" w:rsidRPr="00985111" w:rsidTr="00467B8C">
        <w:trPr>
          <w:trHeight w:val="698"/>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lastRenderedPageBreak/>
              <w:t>Уметь: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lastRenderedPageBreak/>
              <w:t>приводить несистемные величины измерений в соответствие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i/>
                <w:sz w:val="24"/>
                <w:szCs w:val="24"/>
              </w:rPr>
            </w:pPr>
            <w:r w:rsidRPr="00AD1A92">
              <w:rPr>
                <w:rFonts w:ascii="Times New Roman" w:hAnsi="Times New Roman" w:cs="Times New Roman"/>
                <w:bCs/>
                <w:noProof/>
              </w:rPr>
              <w:t>применять требования нормативных документов к основным видам продукции (услуг) и процессов.</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lastRenderedPageBreak/>
              <w:t xml:space="preserve">«отлично»: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«хорошо»: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w:t>
            </w:r>
            <w:r w:rsidRPr="005740F6">
              <w:rPr>
                <w:rFonts w:ascii="Times New Roman" w:hAnsi="Times New Roman" w:cs="Times New Roman"/>
                <w:iCs/>
              </w:rPr>
              <w:lastRenderedPageBreak/>
              <w:t>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D1A92"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D1A92">
              <w:rPr>
                <w:rFonts w:ascii="Times New Roman" w:hAnsi="Times New Roman" w:cs="Times New Roman"/>
                <w:b/>
                <w:szCs w:val="24"/>
              </w:rPr>
              <w:t>Промежуточная аттестация</w:t>
            </w:r>
          </w:p>
          <w:p w:rsidR="00AD1A92" w:rsidRPr="00AD1A92" w:rsidRDefault="00AD1A92" w:rsidP="00AD1A92">
            <w:pPr>
              <w:suppressAutoHyphens/>
              <w:spacing w:line="276" w:lineRule="auto"/>
              <w:contextualSpacing/>
              <w:rPr>
                <w:rFonts w:ascii="Times New Roman" w:hAnsi="Times New Roman" w:cs="Times New Roman"/>
                <w:i/>
                <w:sz w:val="24"/>
                <w:szCs w:val="24"/>
              </w:rPr>
            </w:pPr>
          </w:p>
        </w:tc>
      </w:tr>
    </w:tbl>
    <w:p w:rsidR="0023285B" w:rsidRDefault="0023285B" w:rsidP="0023285B">
      <w:pPr>
        <w:rPr>
          <w:rFonts w:ascii="Times New Roman Полужирный" w:eastAsia="Segoe UI" w:hAnsi="Times New Roman Полужирный" w:cs="Times New Roman"/>
          <w:b/>
          <w:bCs/>
          <w:caps/>
          <w:kern w:val="32"/>
          <w:sz w:val="24"/>
          <w:szCs w:val="24"/>
        </w:rPr>
      </w:pPr>
    </w:p>
    <w:p w:rsidR="0023285B" w:rsidRDefault="0023285B" w:rsidP="0023285B">
      <w:pPr>
        <w:rPr>
          <w:rFonts w:eastAsia="Segoe UI" w:cs="Times New Roman"/>
          <w:b/>
          <w:bCs/>
          <w:caps/>
          <w:kern w:val="32"/>
          <w:sz w:val="24"/>
          <w:szCs w:val="24"/>
        </w:rPr>
      </w:pPr>
      <w:r>
        <w:rPr>
          <w:rFonts w:eastAsia="Segoe UI" w:cs="Times New Roman"/>
          <w:b/>
          <w:bCs/>
          <w:caps/>
          <w:kern w:val="32"/>
          <w:sz w:val="24"/>
          <w:szCs w:val="24"/>
        </w:rPr>
        <w:br w:type="page"/>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4</w:t>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A2103" w:rsidRDefault="005A2103" w:rsidP="005A2103">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5A2103" w:rsidRDefault="005A2103" w:rsidP="005A2103">
      <w:pPr>
        <w:jc w:val="right"/>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5A2103" w:rsidRDefault="005A2103" w:rsidP="005A2103">
      <w:pPr>
        <w:jc w:val="right"/>
        <w:rPr>
          <w:rFonts w:ascii="Times New Roman" w:hAnsi="Times New Roman" w:cs="Times New Roman"/>
          <w:b/>
          <w:bCs/>
          <w:color w:val="0070C0"/>
          <w:sz w:val="24"/>
          <w:szCs w:val="24"/>
        </w:rPr>
      </w:pPr>
    </w:p>
    <w:p w:rsidR="005A2103" w:rsidRPr="00502F97" w:rsidRDefault="005A2103" w:rsidP="005A2103">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7" w:name="_Toc184112070"/>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4</w:t>
      </w:r>
      <w:r w:rsidRPr="00C11F28">
        <w:rPr>
          <w:rFonts w:ascii="Times New Roman" w:hAnsi="Times New Roman"/>
          <w:i w:val="0"/>
        </w:rPr>
        <w:t xml:space="preserve"> </w:t>
      </w:r>
      <w:r w:rsidRPr="005A2103">
        <w:rPr>
          <w:rFonts w:ascii="Times New Roman Полужирный" w:hAnsi="Times New Roman Полужирный"/>
          <w:i w:val="0"/>
          <w:caps/>
          <w:noProof/>
          <w:sz w:val="24"/>
          <w:szCs w:val="24"/>
        </w:rPr>
        <w:t>Техническая механика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7"/>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3866E0" w:rsidP="005A2103">
      <w:pPr>
        <w:pStyle w:val="1"/>
      </w:pPr>
      <w:r>
        <w:t>Нижний Новгород</w:t>
      </w:r>
    </w:p>
    <w:p w:rsidR="005A2103" w:rsidRDefault="003866E0" w:rsidP="005A2103">
      <w:pPr>
        <w:pStyle w:val="1"/>
      </w:pPr>
      <w:r>
        <w:t>2025</w:t>
      </w:r>
    </w:p>
    <w:p w:rsidR="005A2103" w:rsidRDefault="005A2103" w:rsidP="005A2103">
      <w:pPr>
        <w:pStyle w:val="1"/>
      </w:pPr>
    </w:p>
    <w:p w:rsidR="005A2103" w:rsidRPr="00A0276D" w:rsidRDefault="005A2103" w:rsidP="005A2103">
      <w:pPr>
        <w:pStyle w:val="1e"/>
        <w:jc w:val="center"/>
        <w:rPr>
          <w:b/>
          <w:bCs/>
          <w:lang w:val="ru-RU"/>
        </w:rPr>
      </w:pPr>
    </w:p>
    <w:p w:rsidR="005A2103" w:rsidRDefault="005A2103" w:rsidP="005A2103">
      <w:pPr>
        <w:rPr>
          <w:rFonts w:ascii="Times New Roman Полужирный" w:eastAsia="Segoe UI" w:hAnsi="Times New Roman Полужирный" w:cs="Times New Roman"/>
          <w:b/>
          <w:bCs/>
          <w:caps/>
          <w:kern w:val="32"/>
          <w:sz w:val="24"/>
          <w:szCs w:val="24"/>
        </w:rPr>
      </w:pPr>
      <w:r>
        <w:br w:type="page"/>
      </w:r>
    </w:p>
    <w:p w:rsidR="005A2103" w:rsidRPr="00DF068E" w:rsidRDefault="005A2103" w:rsidP="005A2103">
      <w:pPr>
        <w:pStyle w:val="1f0"/>
        <w:rPr>
          <w:rFonts w:ascii="Times New Roman" w:hAnsi="Times New Roman"/>
        </w:rPr>
      </w:pPr>
      <w:r w:rsidRPr="002A7B75">
        <w:rPr>
          <w:rFonts w:ascii="Times New Roman" w:hAnsi="Times New Roman"/>
        </w:rPr>
        <w:lastRenderedPageBreak/>
        <w:t>СОДЕРЖАНИЕ ПРОГРАММЫ</w:t>
      </w:r>
    </w:p>
    <w:p w:rsidR="005A2103" w:rsidRPr="000143A1" w:rsidRDefault="00E01595" w:rsidP="005A2103">
      <w:pPr>
        <w:pStyle w:val="14"/>
        <w:rPr>
          <w:rFonts w:asciiTheme="minorHAnsi" w:eastAsiaTheme="minorEastAsia" w:hAnsiTheme="minorHAnsi" w:cstheme="minorBidi"/>
          <w:b w:val="0"/>
          <w:bCs w:val="0"/>
          <w:lang w:eastAsia="ru-RU"/>
        </w:rPr>
      </w:pPr>
      <w:r w:rsidRPr="00E01595">
        <w:rPr>
          <w:b w:val="0"/>
          <w:bCs w:val="0"/>
        </w:rPr>
        <w:fldChar w:fldCharType="begin"/>
      </w:r>
      <w:r w:rsidR="005A2103" w:rsidRPr="000143A1">
        <w:rPr>
          <w:b w:val="0"/>
          <w:bCs w:val="0"/>
        </w:rPr>
        <w:instrText xml:space="preserve"> TOC \h \z \t "Раздел 1;1;Раздел 1.1;2" </w:instrText>
      </w:r>
      <w:r w:rsidRPr="00E01595">
        <w:rPr>
          <w:b w:val="0"/>
          <w:bCs w:val="0"/>
        </w:rPr>
        <w:fldChar w:fldCharType="separate"/>
      </w:r>
      <w:hyperlink w:anchor="_Toc156294875" w:history="1"/>
    </w:p>
    <w:p w:rsidR="005A2103" w:rsidRPr="000143A1" w:rsidRDefault="00E01595" w:rsidP="005A2103">
      <w:pPr>
        <w:pStyle w:val="14"/>
        <w:rPr>
          <w:rFonts w:asciiTheme="minorHAnsi" w:eastAsiaTheme="minorEastAsia" w:hAnsiTheme="minorHAnsi" w:cstheme="minorBidi"/>
          <w:b w:val="0"/>
          <w:bCs w:val="0"/>
          <w:lang w:eastAsia="ru-RU"/>
        </w:rPr>
      </w:pPr>
      <w:hyperlink w:anchor="_Toc156294876" w:history="1">
        <w:r w:rsidR="005A2103" w:rsidRPr="000143A1">
          <w:rPr>
            <w:rStyle w:val="af1"/>
            <w:b w:val="0"/>
            <w:bCs w:val="0"/>
          </w:rPr>
          <w:t>1. ОБЩАЯ ХАРАКТЕРИСТИКА</w:t>
        </w:r>
        <w:r w:rsidR="005A2103" w:rsidRPr="000143A1">
          <w:rPr>
            <w:b w:val="0"/>
            <w:bCs w:val="0"/>
            <w:webHidden/>
          </w:rPr>
          <w:tab/>
        </w:r>
      </w:hyperlink>
      <w:r w:rsidR="005A2103">
        <w:rPr>
          <w:b w:val="0"/>
          <w:bCs w:val="0"/>
        </w:rPr>
        <w:t>65</w:t>
      </w:r>
    </w:p>
    <w:p w:rsidR="005A2103" w:rsidRPr="000143A1" w:rsidRDefault="00E01595" w:rsidP="00754160">
      <w:pPr>
        <w:pStyle w:val="22"/>
        <w:rPr>
          <w:rFonts w:asciiTheme="minorHAnsi" w:eastAsiaTheme="minorEastAsia" w:hAnsiTheme="minorHAnsi" w:cstheme="minorBidi"/>
          <w:i/>
          <w:iCs/>
          <w:sz w:val="22"/>
          <w:szCs w:val="22"/>
        </w:rPr>
      </w:pPr>
      <w:hyperlink w:anchor="_Toc156294877" w:history="1">
        <w:r w:rsidR="005A2103" w:rsidRPr="000143A1">
          <w:rPr>
            <w:rStyle w:val="af1"/>
          </w:rPr>
          <w:t>1.1. Цель и место дисциплины в структуре образовательной программы</w:t>
        </w:r>
        <w:r w:rsidR="005A2103" w:rsidRPr="000143A1">
          <w:rPr>
            <w:webHidden/>
          </w:rPr>
          <w:tab/>
        </w:r>
        <w:r w:rsidR="005A2103">
          <w:rPr>
            <w:webHidden/>
          </w:rPr>
          <w:t>6</w:t>
        </w:r>
      </w:hyperlink>
      <w:r w:rsidR="005A2103">
        <w:t>5</w:t>
      </w:r>
    </w:p>
    <w:p w:rsidR="005A2103" w:rsidRPr="000143A1" w:rsidRDefault="00E01595" w:rsidP="00754160">
      <w:pPr>
        <w:pStyle w:val="22"/>
        <w:rPr>
          <w:rFonts w:asciiTheme="minorHAnsi" w:eastAsiaTheme="minorEastAsia" w:hAnsiTheme="minorHAnsi" w:cstheme="minorBidi"/>
          <w:i/>
          <w:iCs/>
          <w:sz w:val="22"/>
          <w:szCs w:val="22"/>
        </w:rPr>
      </w:pPr>
      <w:hyperlink w:anchor="_Toc156294878" w:history="1">
        <w:r w:rsidR="005A2103" w:rsidRPr="000143A1">
          <w:rPr>
            <w:rStyle w:val="af1"/>
          </w:rPr>
          <w:t>1.2. Планируемые результаты освоения дисциплины</w:t>
        </w:r>
        <w:r w:rsidR="005A2103" w:rsidRPr="000143A1">
          <w:rPr>
            <w:webHidden/>
          </w:rPr>
          <w:tab/>
        </w:r>
        <w:r w:rsidR="005A2103">
          <w:rPr>
            <w:webHidden/>
          </w:rPr>
          <w:t>6</w:t>
        </w:r>
      </w:hyperlink>
      <w:r w:rsidR="005A2103">
        <w:t>5</w:t>
      </w:r>
    </w:p>
    <w:p w:rsidR="005A2103" w:rsidRPr="000143A1" w:rsidRDefault="00E01595" w:rsidP="005A2103">
      <w:pPr>
        <w:pStyle w:val="14"/>
        <w:rPr>
          <w:rFonts w:asciiTheme="minorHAnsi" w:eastAsiaTheme="minorEastAsia" w:hAnsiTheme="minorHAnsi" w:cstheme="minorBidi"/>
          <w:b w:val="0"/>
          <w:bCs w:val="0"/>
          <w:lang w:eastAsia="ru-RU"/>
        </w:rPr>
      </w:pPr>
      <w:hyperlink w:anchor="_Toc156294879" w:history="1">
        <w:r w:rsidR="005A2103" w:rsidRPr="000143A1">
          <w:rPr>
            <w:rStyle w:val="af1"/>
            <w:b w:val="0"/>
            <w:bCs w:val="0"/>
          </w:rPr>
          <w:t>2. СТРУКТУРА И СОДЕРЖАНИЕ ДИСЦИПЛИНЫ</w:t>
        </w:r>
        <w:r w:rsidR="005A2103" w:rsidRPr="000143A1">
          <w:rPr>
            <w:b w:val="0"/>
            <w:bCs w:val="0"/>
            <w:webHidden/>
          </w:rPr>
          <w:tab/>
        </w:r>
      </w:hyperlink>
      <w:r w:rsidR="005A2103">
        <w:rPr>
          <w:b w:val="0"/>
          <w:bCs w:val="0"/>
        </w:rPr>
        <w:t>66</w:t>
      </w:r>
    </w:p>
    <w:p w:rsidR="005A2103" w:rsidRPr="000143A1" w:rsidRDefault="00E01595" w:rsidP="00754160">
      <w:pPr>
        <w:pStyle w:val="22"/>
        <w:rPr>
          <w:rFonts w:asciiTheme="minorHAnsi" w:eastAsiaTheme="minorEastAsia" w:hAnsiTheme="minorHAnsi" w:cstheme="minorBidi"/>
          <w:i/>
          <w:iCs/>
          <w:sz w:val="22"/>
          <w:szCs w:val="22"/>
        </w:rPr>
      </w:pPr>
      <w:hyperlink w:anchor="_Toc156294880" w:history="1">
        <w:r w:rsidR="005A2103" w:rsidRPr="000143A1">
          <w:rPr>
            <w:rStyle w:val="af1"/>
          </w:rPr>
          <w:t>2.1. Трудоемкость освоения дисциплины</w:t>
        </w:r>
        <w:r w:rsidR="005A2103" w:rsidRPr="000143A1">
          <w:rPr>
            <w:webHidden/>
          </w:rPr>
          <w:tab/>
        </w:r>
      </w:hyperlink>
      <w:r w:rsidR="005A2103">
        <w:t>66</w:t>
      </w:r>
    </w:p>
    <w:p w:rsidR="005A2103" w:rsidRPr="000143A1" w:rsidRDefault="00E01595" w:rsidP="00754160">
      <w:pPr>
        <w:pStyle w:val="22"/>
        <w:rPr>
          <w:rFonts w:asciiTheme="minorHAnsi" w:eastAsiaTheme="minorEastAsia" w:hAnsiTheme="minorHAnsi" w:cstheme="minorBidi"/>
          <w:i/>
          <w:iCs/>
          <w:sz w:val="22"/>
          <w:szCs w:val="22"/>
        </w:rPr>
      </w:pPr>
      <w:hyperlink w:anchor="_Toc156294881" w:history="1">
        <w:r w:rsidR="005A2103" w:rsidRPr="000143A1">
          <w:rPr>
            <w:rStyle w:val="af1"/>
          </w:rPr>
          <w:t>2.2.  содержание дисциплины</w:t>
        </w:r>
        <w:r w:rsidR="005A2103" w:rsidRPr="000143A1">
          <w:rPr>
            <w:webHidden/>
          </w:rPr>
          <w:tab/>
        </w:r>
      </w:hyperlink>
      <w:r w:rsidR="005A2103">
        <w:t>66</w:t>
      </w:r>
    </w:p>
    <w:p w:rsidR="005A2103" w:rsidRPr="000143A1" w:rsidRDefault="00E01595" w:rsidP="005A2103">
      <w:pPr>
        <w:pStyle w:val="14"/>
        <w:rPr>
          <w:rFonts w:asciiTheme="minorHAnsi" w:eastAsiaTheme="minorEastAsia" w:hAnsiTheme="minorHAnsi" w:cstheme="minorBidi"/>
          <w:b w:val="0"/>
          <w:bCs w:val="0"/>
          <w:lang w:eastAsia="ru-RU"/>
        </w:rPr>
      </w:pPr>
      <w:hyperlink w:anchor="_Toc156294884" w:history="1">
        <w:r w:rsidR="005A2103" w:rsidRPr="000143A1">
          <w:rPr>
            <w:rStyle w:val="af1"/>
            <w:b w:val="0"/>
            <w:bCs w:val="0"/>
          </w:rPr>
          <w:t>3. УСЛОВИЯ РЕАЛИЗАЦИИ ДИСЦИПЛИНЫ</w:t>
        </w:r>
        <w:r w:rsidR="005A2103" w:rsidRPr="000143A1">
          <w:rPr>
            <w:b w:val="0"/>
            <w:bCs w:val="0"/>
            <w:webHidden/>
          </w:rPr>
          <w:tab/>
        </w:r>
      </w:hyperlink>
      <w:r w:rsidR="005A2103">
        <w:rPr>
          <w:b w:val="0"/>
          <w:bCs w:val="0"/>
        </w:rPr>
        <w:t>67</w:t>
      </w:r>
    </w:p>
    <w:p w:rsidR="005A2103" w:rsidRPr="000143A1" w:rsidRDefault="00E01595" w:rsidP="00754160">
      <w:pPr>
        <w:pStyle w:val="22"/>
        <w:rPr>
          <w:rFonts w:asciiTheme="minorHAnsi" w:eastAsiaTheme="minorEastAsia" w:hAnsiTheme="minorHAnsi" w:cstheme="minorBidi"/>
          <w:i/>
          <w:iCs/>
          <w:sz w:val="22"/>
          <w:szCs w:val="22"/>
        </w:rPr>
      </w:pPr>
      <w:hyperlink w:anchor="_Toc156294885" w:history="1">
        <w:r w:rsidR="005A2103" w:rsidRPr="000143A1">
          <w:rPr>
            <w:rStyle w:val="af1"/>
          </w:rPr>
          <w:t>3.1. Материально-техническое обеспечение</w:t>
        </w:r>
        <w:r w:rsidR="005A2103" w:rsidRPr="000143A1">
          <w:rPr>
            <w:webHidden/>
          </w:rPr>
          <w:tab/>
        </w:r>
        <w:r w:rsidR="005A2103">
          <w:rPr>
            <w:webHidden/>
          </w:rPr>
          <w:t>6</w:t>
        </w:r>
      </w:hyperlink>
      <w:r w:rsidR="005A2103">
        <w:t>7</w:t>
      </w:r>
    </w:p>
    <w:p w:rsidR="005A2103" w:rsidRPr="000143A1" w:rsidRDefault="00E01595" w:rsidP="00754160">
      <w:pPr>
        <w:pStyle w:val="22"/>
        <w:rPr>
          <w:rFonts w:asciiTheme="minorHAnsi" w:eastAsiaTheme="minorEastAsia" w:hAnsiTheme="minorHAnsi" w:cstheme="minorBidi"/>
          <w:i/>
          <w:iCs/>
          <w:sz w:val="22"/>
          <w:szCs w:val="22"/>
        </w:rPr>
      </w:pPr>
      <w:hyperlink w:anchor="_Toc156294886" w:history="1">
        <w:r w:rsidR="005A2103" w:rsidRPr="000143A1">
          <w:rPr>
            <w:rStyle w:val="af1"/>
          </w:rPr>
          <w:t>3.2. Учебно-методическое обеспечение</w:t>
        </w:r>
        <w:r w:rsidR="005A2103" w:rsidRPr="000143A1">
          <w:rPr>
            <w:webHidden/>
          </w:rPr>
          <w:tab/>
        </w:r>
        <w:r w:rsidR="005A2103">
          <w:rPr>
            <w:webHidden/>
          </w:rPr>
          <w:t>6</w:t>
        </w:r>
      </w:hyperlink>
      <w:r w:rsidR="005A2103">
        <w:t>7</w:t>
      </w:r>
    </w:p>
    <w:p w:rsidR="005A2103" w:rsidRPr="000143A1" w:rsidRDefault="00E01595" w:rsidP="005A2103">
      <w:pPr>
        <w:pStyle w:val="14"/>
        <w:rPr>
          <w:rFonts w:asciiTheme="minorHAnsi" w:eastAsiaTheme="minorEastAsia" w:hAnsiTheme="minorHAnsi" w:cstheme="minorBidi"/>
          <w:b w:val="0"/>
          <w:bCs w:val="0"/>
          <w:lang w:eastAsia="ru-RU"/>
        </w:rPr>
      </w:pPr>
      <w:hyperlink w:anchor="_Toc156294887" w:history="1">
        <w:r w:rsidR="005A2103" w:rsidRPr="000143A1">
          <w:rPr>
            <w:rStyle w:val="af1"/>
            <w:b w:val="0"/>
            <w:bCs w:val="0"/>
          </w:rPr>
          <w:t>4. КОНТРОЛЬ И ОЦЕНКА РЕЗУЛЬТАТОВ ОСВОЕНИЯ ДИСЦИПЛИНЫ</w:t>
        </w:r>
        <w:r w:rsidR="005A2103" w:rsidRPr="000143A1">
          <w:rPr>
            <w:b w:val="0"/>
            <w:bCs w:val="0"/>
            <w:webHidden/>
          </w:rPr>
          <w:tab/>
        </w:r>
        <w:r w:rsidR="005A2103">
          <w:rPr>
            <w:b w:val="0"/>
            <w:bCs w:val="0"/>
            <w:webHidden/>
          </w:rPr>
          <w:t>6</w:t>
        </w:r>
      </w:hyperlink>
      <w:r w:rsidR="005A2103">
        <w:rPr>
          <w:b w:val="0"/>
          <w:bCs w:val="0"/>
        </w:rPr>
        <w:t>9</w:t>
      </w:r>
    </w:p>
    <w:p w:rsidR="005A2103" w:rsidRDefault="00E01595" w:rsidP="005A2103">
      <w:pPr>
        <w:jc w:val="right"/>
        <w:rPr>
          <w:rFonts w:ascii="Times New Roman" w:hAnsi="Times New Roman"/>
          <w:b/>
          <w:bCs/>
        </w:rPr>
      </w:pPr>
      <w:r w:rsidRPr="000143A1">
        <w:rPr>
          <w:rFonts w:ascii="Times New Roman" w:hAnsi="Times New Roman"/>
          <w:b/>
          <w:bCs/>
        </w:rPr>
        <w:fldChar w:fldCharType="end"/>
      </w:r>
    </w:p>
    <w:p w:rsidR="005A2103" w:rsidRDefault="005A2103" w:rsidP="005A2103">
      <w:pPr>
        <w:jc w:val="right"/>
        <w:rPr>
          <w:rFonts w:ascii="Times New Roman" w:hAnsi="Times New Roman"/>
          <w:b/>
          <w:bCs/>
        </w:rPr>
      </w:pPr>
    </w:p>
    <w:p w:rsidR="005A2103" w:rsidRDefault="005A2103" w:rsidP="005A2103">
      <w:pPr>
        <w:rPr>
          <w:rFonts w:ascii="Times New Roman" w:hAnsi="Times New Roman"/>
          <w:b/>
          <w:bCs/>
        </w:rPr>
      </w:pPr>
      <w:r>
        <w:rPr>
          <w:rFonts w:ascii="Times New Roman" w:hAnsi="Times New Roman"/>
          <w:b/>
          <w:bCs/>
        </w:rPr>
        <w:br w:type="page"/>
      </w:r>
    </w:p>
    <w:p w:rsidR="005A2103" w:rsidRPr="00F70F81" w:rsidRDefault="005A2103" w:rsidP="005152DE">
      <w:pPr>
        <w:pStyle w:val="1f0"/>
        <w:numPr>
          <w:ilvl w:val="0"/>
          <w:numId w:val="11"/>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5A2103" w:rsidRPr="00D158C1" w:rsidRDefault="005A2103" w:rsidP="005A2103">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047C51">
        <w:rPr>
          <w:b/>
          <w:noProof/>
          <w:lang w:val="ru-RU"/>
        </w:rPr>
        <w:t>4</w:t>
      </w:r>
      <w:r w:rsidRPr="00D158C1">
        <w:rPr>
          <w:b/>
          <w:lang w:val="ru-RU"/>
        </w:rPr>
        <w:t xml:space="preserve"> </w:t>
      </w:r>
      <w:r w:rsidR="00047C51" w:rsidRPr="00FA2810">
        <w:rPr>
          <w:b/>
          <w:noProof/>
          <w:lang w:val="ru-RU"/>
        </w:rPr>
        <w:t>Техническая механика</w:t>
      </w:r>
      <w:r w:rsidRPr="00D158C1">
        <w:rPr>
          <w:b/>
          <w:lang w:val="ru-RU"/>
        </w:rPr>
        <w:t>»</w:t>
      </w:r>
    </w:p>
    <w:p w:rsidR="005A2103" w:rsidRPr="00F87C2F" w:rsidRDefault="005A2103" w:rsidP="005A2103">
      <w:pPr>
        <w:pStyle w:val="afd"/>
        <w:rPr>
          <w:lang w:eastAsia="nl-NL"/>
        </w:rPr>
      </w:pPr>
    </w:p>
    <w:p w:rsidR="005A2103" w:rsidRPr="00EA6E1D" w:rsidRDefault="005A2103" w:rsidP="005A21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5A2103" w:rsidRPr="005740F6" w:rsidRDefault="005A2103" w:rsidP="005A2103">
      <w:pPr>
        <w:suppressAutoHyphens/>
        <w:spacing w:line="276" w:lineRule="auto"/>
        <w:ind w:firstLine="709"/>
        <w:jc w:val="both"/>
        <w:rPr>
          <w:rFonts w:ascii="Times New Roman" w:eastAsia="Times New Roman" w:hAnsi="Times New Roman" w:cs="Times New Roman"/>
          <w:sz w:val="24"/>
          <w:szCs w:val="24"/>
          <w:lang w:eastAsia="ru-RU"/>
        </w:rPr>
      </w:pPr>
      <w:r w:rsidRPr="005740F6">
        <w:rPr>
          <w:rFonts w:ascii="Times New Roman" w:eastAsia="Times New Roman" w:hAnsi="Times New Roman" w:cs="Times New Roman"/>
          <w:sz w:val="24"/>
          <w:szCs w:val="24"/>
          <w:lang w:eastAsia="ru-RU"/>
        </w:rPr>
        <w:t xml:space="preserve">Цель дисциплины </w:t>
      </w:r>
      <w:r w:rsidRPr="005740F6">
        <w:rPr>
          <w:rFonts w:ascii="Times New Roman" w:hAnsi="Times New Roman"/>
          <w:sz w:val="24"/>
          <w:szCs w:val="24"/>
        </w:rPr>
        <w:t>«ОП</w:t>
      </w:r>
      <w:r w:rsidR="008336E6">
        <w:rPr>
          <w:rFonts w:ascii="Times New Roman" w:hAnsi="Times New Roman"/>
          <w:sz w:val="24"/>
          <w:szCs w:val="24"/>
        </w:rPr>
        <w:t>Ц</w:t>
      </w:r>
      <w:r w:rsidRPr="005740F6">
        <w:rPr>
          <w:rFonts w:ascii="Times New Roman" w:hAnsi="Times New Roman"/>
          <w:sz w:val="24"/>
          <w:szCs w:val="24"/>
        </w:rPr>
        <w:t>.</w:t>
      </w:r>
      <w:r w:rsidRPr="005740F6">
        <w:rPr>
          <w:rFonts w:ascii="Times New Roman" w:hAnsi="Times New Roman" w:cs="Times New Roman"/>
          <w:sz w:val="24"/>
          <w:szCs w:val="24"/>
        </w:rPr>
        <w:t>0</w:t>
      </w:r>
      <w:r w:rsidR="00F636FC" w:rsidRPr="005740F6">
        <w:rPr>
          <w:rFonts w:ascii="Times New Roman" w:hAnsi="Times New Roman" w:cs="Times New Roman"/>
          <w:sz w:val="24"/>
          <w:szCs w:val="24"/>
        </w:rPr>
        <w:t>4</w:t>
      </w:r>
      <w:r w:rsidRPr="005740F6">
        <w:rPr>
          <w:rFonts w:ascii="Times New Roman" w:hAnsi="Times New Roman" w:cs="Times New Roman"/>
          <w:sz w:val="24"/>
          <w:szCs w:val="24"/>
        </w:rPr>
        <w:t xml:space="preserve">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w:t>
      </w:r>
      <w:r w:rsidRPr="005740F6">
        <w:rPr>
          <w:rFonts w:ascii="Times New Roman" w:eastAsia="Times New Roman" w:hAnsi="Times New Roman" w:cs="Times New Roman"/>
          <w:sz w:val="24"/>
          <w:szCs w:val="24"/>
          <w:lang w:eastAsia="ru-RU"/>
        </w:rPr>
        <w:t xml:space="preserve">: </w:t>
      </w:r>
      <w:r w:rsidR="005740F6" w:rsidRPr="005740F6">
        <w:rPr>
          <w:rFonts w:ascii="Times New Roman" w:eastAsia="Times New Roman" w:hAnsi="Times New Roman" w:cs="Times New Roman"/>
          <w:sz w:val="24"/>
          <w:szCs w:val="24"/>
          <w:lang w:eastAsia="ru-RU"/>
        </w:rPr>
        <w:t>формирование у студентов знаний в областях теории механизмов и машин, сопротивления материалов и основ конструирования деталей машин.</w:t>
      </w:r>
    </w:p>
    <w:p w:rsidR="005A2103" w:rsidRPr="00C62BA1" w:rsidRDefault="005A2103" w:rsidP="005A2103">
      <w:pPr>
        <w:suppressAutoHyphens/>
        <w:spacing w:line="276" w:lineRule="auto"/>
        <w:ind w:firstLine="709"/>
        <w:jc w:val="both"/>
        <w:rPr>
          <w:rFonts w:ascii="Times New Roman" w:hAnsi="Times New Roman" w:cs="Times New Roman"/>
          <w:sz w:val="24"/>
          <w:szCs w:val="24"/>
        </w:rPr>
      </w:pPr>
      <w:r w:rsidRPr="005740F6">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5740F6">
        <w:rPr>
          <w:rFonts w:ascii="Times New Roman" w:hAnsi="Times New Roman" w:cs="Times New Roman"/>
          <w:sz w:val="24"/>
          <w:szCs w:val="24"/>
        </w:rPr>
        <w:t>.0</w:t>
      </w:r>
      <w:r w:rsidR="00DE4529" w:rsidRPr="005740F6">
        <w:rPr>
          <w:rFonts w:ascii="Times New Roman" w:hAnsi="Times New Roman" w:cs="Times New Roman"/>
          <w:sz w:val="24"/>
          <w:szCs w:val="24"/>
        </w:rPr>
        <w:t xml:space="preserve">4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 xml:space="preserve">» включена в обязательную часть </w:t>
      </w:r>
      <w:proofErr w:type="spellStart"/>
      <w:r w:rsidRPr="005740F6">
        <w:rPr>
          <w:rFonts w:ascii="Times New Roman" w:hAnsi="Times New Roman" w:cs="Times New Roman"/>
          <w:sz w:val="24"/>
          <w:szCs w:val="24"/>
        </w:rPr>
        <w:t>Общепрофессионального</w:t>
      </w:r>
      <w:proofErr w:type="spellEnd"/>
      <w:r w:rsidRPr="005740F6">
        <w:rPr>
          <w:rFonts w:ascii="Times New Roman" w:hAnsi="Times New Roman" w:cs="Times New Roman"/>
          <w:sz w:val="24"/>
          <w:szCs w:val="24"/>
        </w:rPr>
        <w:t xml:space="preserve"> цикла образовательной программы.</w:t>
      </w:r>
    </w:p>
    <w:p w:rsidR="005A2103" w:rsidRDefault="005A2103" w:rsidP="005A2103">
      <w:pPr>
        <w:suppressAutoHyphens/>
        <w:spacing w:line="276" w:lineRule="auto"/>
        <w:ind w:firstLine="709"/>
        <w:jc w:val="both"/>
        <w:rPr>
          <w:rFonts w:ascii="Times New Roman" w:hAnsi="Times New Roman"/>
        </w:rPr>
      </w:pPr>
    </w:p>
    <w:p w:rsidR="005A2103" w:rsidRPr="00EA6E1D" w:rsidRDefault="005A2103" w:rsidP="005A21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5A2103" w:rsidRDefault="005A2103" w:rsidP="005A21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950E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5A2103" w:rsidRDefault="005A2103" w:rsidP="005A2103">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5A2103" w:rsidRPr="000E591D" w:rsidTr="00467B8C">
        <w:tc>
          <w:tcPr>
            <w:tcW w:w="3539" w:type="dxa"/>
            <w:tcBorders>
              <w:top w:val="single" w:sz="4" w:space="0" w:color="auto"/>
              <w:left w:val="single" w:sz="4" w:space="0" w:color="auto"/>
              <w:right w:val="single" w:sz="4" w:space="0" w:color="auto"/>
            </w:tcBorders>
          </w:tcPr>
          <w:p w:rsidR="005A2103" w:rsidRPr="00DE3F9B" w:rsidRDefault="005A2103" w:rsidP="00467B8C">
            <w:pPr>
              <w:jc w:val="center"/>
              <w:rPr>
                <w:rStyle w:val="afc"/>
                <w:b/>
                <w:i w:val="0"/>
                <w:sz w:val="24"/>
                <w:szCs w:val="24"/>
                <w:highlight w:val="green"/>
              </w:rPr>
            </w:pPr>
            <w:r w:rsidRPr="00DE3F9B">
              <w:rPr>
                <w:rStyle w:val="afc"/>
                <w:b/>
                <w:i w:val="0"/>
                <w:sz w:val="24"/>
                <w:szCs w:val="24"/>
              </w:rPr>
              <w:t>Код ОК</w:t>
            </w:r>
          </w:p>
          <w:p w:rsidR="005A2103" w:rsidRPr="00DE3F9B" w:rsidRDefault="005A2103"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5A2103" w:rsidRPr="00F70F81" w:rsidRDefault="005A2103"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5A2103" w:rsidRPr="00F70F81" w:rsidRDefault="005A2103"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659A4" w:rsidRPr="000E591D" w:rsidTr="00467B8C">
        <w:tc>
          <w:tcPr>
            <w:tcW w:w="3539" w:type="dxa"/>
            <w:tcBorders>
              <w:top w:val="single" w:sz="4" w:space="0" w:color="auto"/>
              <w:left w:val="single" w:sz="4" w:space="0" w:color="auto"/>
              <w:right w:val="single" w:sz="4" w:space="0" w:color="auto"/>
            </w:tcBorders>
          </w:tcPr>
          <w:p w:rsidR="004659A4" w:rsidRDefault="004659A4" w:rsidP="004659A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659A4" w:rsidRPr="0067551D" w:rsidRDefault="004659A4" w:rsidP="004659A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4659A4" w:rsidRDefault="004659A4" w:rsidP="004659A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659A4" w:rsidRDefault="004659A4" w:rsidP="004659A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659A4" w:rsidRDefault="004659A4" w:rsidP="004659A4">
            <w:pPr>
              <w:rPr>
                <w:rFonts w:ascii="Times New Roman" w:eastAsia="Segoe UI" w:hAnsi="Times New Roman" w:cs="Times New Roman"/>
              </w:rPr>
            </w:pPr>
          </w:p>
          <w:p w:rsidR="004659A4" w:rsidRPr="009F6911" w:rsidRDefault="004659A4" w:rsidP="00950E41">
            <w:pPr>
              <w:rPr>
                <w:rFonts w:ascii="Times New Roman" w:hAnsi="Times New Roman" w:cs="Times New Roman"/>
                <w:b/>
                <w:bCs/>
              </w:rPr>
            </w:pPr>
            <w:r w:rsidRPr="009F6911">
              <w:rPr>
                <w:rFonts w:ascii="Times New Roman" w:hAnsi="Times New Roman" w:cs="Times New Roman"/>
                <w:b/>
                <w:noProof/>
              </w:rPr>
              <w:t xml:space="preserve">ПК 1.2, </w:t>
            </w:r>
            <w:r w:rsidR="00950E41">
              <w:rPr>
                <w:rFonts w:ascii="Times New Roman" w:hAnsi="Times New Roman" w:cs="Times New Roman"/>
                <w:b/>
                <w:noProof/>
              </w:rPr>
              <w:t>ПК.2.1,</w:t>
            </w:r>
            <w:r w:rsidRPr="009F6911">
              <w:rPr>
                <w:rFonts w:ascii="Times New Roman" w:hAnsi="Times New Roman" w:cs="Times New Roman"/>
                <w:b/>
                <w:noProof/>
              </w:rPr>
              <w:t xml:space="preserve">ПК 3.1, ПК 3.2 </w:t>
            </w:r>
          </w:p>
        </w:tc>
        <w:tc>
          <w:tcPr>
            <w:tcW w:w="3119" w:type="dxa"/>
            <w:tcBorders>
              <w:top w:val="single" w:sz="4" w:space="0" w:color="auto"/>
              <w:left w:val="single" w:sz="4" w:space="0" w:color="auto"/>
              <w:right w:val="single" w:sz="4" w:space="0" w:color="auto"/>
            </w:tcBorders>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определять напряжения в конструкционных элементах;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определять передаточное отношение;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производить расчеты элементов конструкций на прочность и жесткость;</w:t>
            </w:r>
          </w:p>
          <w:p w:rsidR="004659A4" w:rsidRPr="004659A4" w:rsidRDefault="004659A4" w:rsidP="005152DE">
            <w:pPr>
              <w:pStyle w:val="a5"/>
              <w:numPr>
                <w:ilvl w:val="0"/>
                <w:numId w:val="3"/>
              </w:numPr>
              <w:ind w:left="313" w:hanging="313"/>
              <w:rPr>
                <w:rFonts w:ascii="Times New Roman" w:hAnsi="Times New Roman" w:cs="Times New Roman"/>
                <w:bCs/>
              </w:rPr>
            </w:pPr>
            <w:r w:rsidRPr="004659A4">
              <w:rPr>
                <w:rFonts w:ascii="Times New Roman" w:hAnsi="Times New Roman" w:cs="Times New Roman"/>
                <w:noProof/>
              </w:rPr>
              <w:t>читать кинематические схемы.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движений и преобразующие движения механизмы;</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виды износа и деформаций деталей и узлов;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передач, их устройство, назначение, преимущества и недостатки, условные обозначения на схемах;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кинематику механизмов, соединения деталей машин, механические передачи, виды и устройство передач;</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методику расчета конструкций на прочность и жесткость при различных видах деформации;</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назначение и классификацию подшипников;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характер соединения основных сборочных единиц и деталей;</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основные типы смазочных устройств;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типы, назначение, устройство редукторов; </w:t>
            </w:r>
          </w:p>
          <w:p w:rsidR="004659A4" w:rsidRPr="004659A4" w:rsidRDefault="004659A4" w:rsidP="005152DE">
            <w:pPr>
              <w:pStyle w:val="a5"/>
              <w:numPr>
                <w:ilvl w:val="0"/>
                <w:numId w:val="2"/>
              </w:numPr>
              <w:ind w:left="314" w:hanging="284"/>
              <w:rPr>
                <w:rFonts w:ascii="Times New Roman" w:hAnsi="Times New Roman" w:cs="Times New Roman"/>
                <w:bCs/>
                <w:i/>
              </w:rPr>
            </w:pPr>
            <w:r w:rsidRPr="004659A4">
              <w:rPr>
                <w:rFonts w:ascii="Times New Roman" w:hAnsi="Times New Roman" w:cs="Times New Roman"/>
                <w:noProof/>
              </w:rPr>
              <w:t>трение, его виды, роль трения в технике.</w:t>
            </w:r>
          </w:p>
        </w:tc>
      </w:tr>
    </w:tbl>
    <w:p w:rsidR="005152DE" w:rsidRDefault="005152DE" w:rsidP="005A2103">
      <w:pPr>
        <w:pStyle w:val="1f0"/>
        <w:rPr>
          <w:rFonts w:ascii="Times New Roman" w:hAnsi="Times New Roman"/>
        </w:rPr>
      </w:pPr>
    </w:p>
    <w:p w:rsidR="005152DE" w:rsidRPr="002C6BA4" w:rsidRDefault="005152DE" w:rsidP="005152DE">
      <w:pPr>
        <w:pStyle w:val="a5"/>
        <w:numPr>
          <w:ilvl w:val="1"/>
          <w:numId w:val="39"/>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874EF7"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5A2103">
      <w:pPr>
        <w:pStyle w:val="1f0"/>
        <w:rPr>
          <w:rFonts w:ascii="Times New Roman" w:hAnsi="Times New Roman"/>
        </w:rPr>
      </w:pPr>
    </w:p>
    <w:p w:rsidR="005152DE" w:rsidRDefault="005152DE" w:rsidP="005A2103">
      <w:pPr>
        <w:pStyle w:val="1f0"/>
        <w:rPr>
          <w:rFonts w:ascii="Times New Roman" w:hAnsi="Times New Roman"/>
        </w:rPr>
      </w:pPr>
    </w:p>
    <w:p w:rsidR="005A2103" w:rsidRPr="00B115E3" w:rsidRDefault="005A2103" w:rsidP="005A21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5A2103" w:rsidRPr="00E11160" w:rsidRDefault="005A2103" w:rsidP="005A21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5A2103" w:rsidRPr="00DB7B6A" w:rsidTr="00467B8C">
        <w:trPr>
          <w:trHeight w:val="23"/>
        </w:trPr>
        <w:tc>
          <w:tcPr>
            <w:tcW w:w="2460" w:type="pct"/>
            <w:vAlign w:val="center"/>
          </w:tcPr>
          <w:p w:rsidR="005A2103" w:rsidRPr="00F70F81" w:rsidRDefault="005A2103"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5A2103" w:rsidRPr="00F70F81" w:rsidRDefault="00112F16"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5A2103" w:rsidRPr="00F70F81" w:rsidRDefault="00874EF7" w:rsidP="00467B8C">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5A2103" w:rsidRPr="00F70F81" w:rsidRDefault="005A2103" w:rsidP="00467B8C">
            <w:pPr>
              <w:jc w:val="center"/>
              <w:rPr>
                <w:rFonts w:ascii="Times New Roman" w:hAnsi="Times New Roman" w:cs="Times New Roman"/>
                <w:bCs/>
                <w:sz w:val="24"/>
                <w:szCs w:val="24"/>
              </w:rPr>
            </w:pPr>
          </w:p>
        </w:tc>
        <w:tc>
          <w:tcPr>
            <w:tcW w:w="1345" w:type="pct"/>
            <w:vAlign w:val="center"/>
          </w:tcPr>
          <w:p w:rsidR="005A2103" w:rsidRPr="00F70F81" w:rsidRDefault="005A2103" w:rsidP="00467B8C">
            <w:pPr>
              <w:jc w:val="center"/>
              <w:rPr>
                <w:rFonts w:ascii="Times New Roman" w:hAnsi="Times New Roman" w:cs="Times New Roman"/>
                <w:bCs/>
                <w:sz w:val="24"/>
                <w:szCs w:val="24"/>
              </w:rPr>
            </w:pPr>
          </w:p>
        </w:tc>
      </w:tr>
      <w:tr w:rsidR="005A2103" w:rsidRPr="00257255"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5A2103" w:rsidRPr="00F70F81" w:rsidRDefault="00112F16"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5A2103" w:rsidRPr="00F70F81" w:rsidRDefault="00874EF7" w:rsidP="00467B8C">
            <w:pPr>
              <w:jc w:val="center"/>
              <w:rPr>
                <w:rFonts w:ascii="Times New Roman" w:hAnsi="Times New Roman" w:cs="Times New Roman"/>
                <w:b/>
                <w:sz w:val="24"/>
                <w:szCs w:val="24"/>
              </w:rPr>
            </w:pPr>
            <w:r>
              <w:rPr>
                <w:rFonts w:ascii="Times New Roman" w:hAnsi="Times New Roman" w:cs="Times New Roman"/>
                <w:b/>
                <w:sz w:val="24"/>
                <w:szCs w:val="24"/>
              </w:rPr>
              <w:t>42</w:t>
            </w:r>
          </w:p>
        </w:tc>
      </w:tr>
    </w:tbl>
    <w:p w:rsidR="002E2909" w:rsidRDefault="002E2909" w:rsidP="00413CE6">
      <w:pPr>
        <w:jc w:val="right"/>
        <w:rPr>
          <w:rFonts w:eastAsia="Segoe UI" w:cs="Times New Roman"/>
          <w:b/>
          <w:bCs/>
          <w:caps/>
          <w:kern w:val="32"/>
          <w:sz w:val="24"/>
          <w:szCs w:val="24"/>
        </w:rPr>
      </w:pPr>
    </w:p>
    <w:p w:rsidR="003E6EDF" w:rsidRPr="00782EFC" w:rsidRDefault="003866E0" w:rsidP="005152DE">
      <w:pPr>
        <w:pStyle w:val="114"/>
        <w:numPr>
          <w:ilvl w:val="1"/>
          <w:numId w:val="6"/>
        </w:numPr>
        <w:rPr>
          <w:rFonts w:ascii="Times New Roman" w:hAnsi="Times New Roman"/>
        </w:rPr>
      </w:pPr>
      <w:r>
        <w:rPr>
          <w:rFonts w:ascii="Times New Roman" w:hAnsi="Times New Roman"/>
        </w:rPr>
        <w:t xml:space="preserve"> С</w:t>
      </w:r>
      <w:r w:rsidR="003E6EDF" w:rsidRPr="00782EFC">
        <w:rPr>
          <w:rFonts w:ascii="Times New Roman" w:hAnsi="Times New Roman"/>
        </w:rPr>
        <w:t xml:space="preserve">одержание </w:t>
      </w:r>
      <w:r w:rsidR="003E6EDF">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1"/>
        <w:gridCol w:w="8093"/>
        <w:gridCol w:w="1620"/>
        <w:gridCol w:w="2356"/>
      </w:tblGrid>
      <w:tr w:rsidR="00653DF8" w:rsidRPr="00C63897" w:rsidTr="00874EF7">
        <w:trPr>
          <w:trHeight w:val="898"/>
        </w:trPr>
        <w:tc>
          <w:tcPr>
            <w:tcW w:w="2491"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93"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653DF8" w:rsidRPr="00F70F81" w:rsidRDefault="0090333B" w:rsidP="0090333B">
            <w:pPr>
              <w:spacing w:after="200" w:line="276" w:lineRule="auto"/>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356"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874EF7">
        <w:trPr>
          <w:trHeight w:val="143"/>
        </w:trPr>
        <w:tc>
          <w:tcPr>
            <w:tcW w:w="10584" w:type="dxa"/>
            <w:gridSpan w:val="2"/>
          </w:tcPr>
          <w:p w:rsidR="00653DF8" w:rsidRPr="00467B8C" w:rsidRDefault="00653DF8" w:rsidP="00A76019">
            <w:pPr>
              <w:rPr>
                <w:rFonts w:ascii="Times New Roman" w:eastAsia="Times New Roman" w:hAnsi="Times New Roman" w:cs="Times New Roman"/>
                <w:i/>
                <w:lang w:eastAsia="ru-RU"/>
              </w:rPr>
            </w:pPr>
            <w:r w:rsidRPr="00467B8C">
              <w:rPr>
                <w:rFonts w:ascii="Times New Roman" w:eastAsia="Calibri" w:hAnsi="Times New Roman" w:cs="Times New Roman"/>
                <w:b/>
                <w:bCs/>
              </w:rPr>
              <w:t xml:space="preserve">Раздел 1. </w:t>
            </w:r>
            <w:r w:rsidRPr="00467B8C">
              <w:rPr>
                <w:rFonts w:ascii="Times New Roman" w:eastAsia="Calibri" w:hAnsi="Times New Roman" w:cs="Times New Roman"/>
                <w:b/>
              </w:rPr>
              <w:t>Теоретическая механика (статика, кинематика, динамика)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467B8C" w:rsidRDefault="00653DF8" w:rsidP="00A76019">
            <w:pPr>
              <w:rPr>
                <w:rFonts w:ascii="Times New Roman" w:eastAsia="Calibri" w:hAnsi="Times New Roman" w:cs="Times New Roman"/>
                <w:b/>
                <w:bCs/>
              </w:rPr>
            </w:pPr>
          </w:p>
        </w:tc>
      </w:tr>
      <w:tr w:rsidR="00653DF8" w:rsidRPr="00381236" w:rsidTr="00874EF7">
        <w:trPr>
          <w:trHeight w:val="143"/>
        </w:trPr>
        <w:tc>
          <w:tcPr>
            <w:tcW w:w="2491" w:type="dxa"/>
            <w:vMerge w:val="restart"/>
          </w:tcPr>
          <w:p w:rsidR="00653DF8" w:rsidRPr="008D77F7" w:rsidRDefault="00653DF8" w:rsidP="00A76019">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1.1. Введение</w:t>
            </w:r>
          </w:p>
        </w:tc>
        <w:tc>
          <w:tcPr>
            <w:tcW w:w="8093" w:type="dxa"/>
          </w:tcPr>
          <w:p w:rsidR="00653DF8" w:rsidRPr="00467B8C" w:rsidRDefault="00653DF8" w:rsidP="00A76019">
            <w:pPr>
              <w:rPr>
                <w:rFonts w:ascii="Times New Roman" w:eastAsia="Times New Roman" w:hAnsi="Times New Roman" w:cs="Times New Roman"/>
                <w:b/>
                <w:lang w:eastAsia="ru-RU"/>
              </w:rPr>
            </w:pPr>
            <w:r w:rsidRPr="00467B8C">
              <w:rPr>
                <w:rFonts w:ascii="Times New Roman" w:eastAsia="Calibri" w:hAnsi="Times New Roman" w:cs="Times New Roman"/>
                <w:b/>
                <w:bCs/>
              </w:rPr>
              <w:t>Содержание учебного материала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950E41" w:rsidRDefault="00950E41" w:rsidP="00950E41">
            <w:pPr>
              <w:rPr>
                <w:rFonts w:ascii="Times New Roman" w:eastAsia="Calibri" w:hAnsi="Times New Roman" w:cs="Times New Roman"/>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1062"/>
        </w:trPr>
        <w:tc>
          <w:tcPr>
            <w:tcW w:w="2491" w:type="dxa"/>
            <w:vMerge/>
          </w:tcPr>
          <w:p w:rsidR="00653DF8" w:rsidRPr="008D77F7" w:rsidRDefault="00653DF8" w:rsidP="00A76019">
            <w:pPr>
              <w:rPr>
                <w:rFonts w:ascii="Times New Roman" w:eastAsia="Times New Roman" w:hAnsi="Times New Roman" w:cs="Times New Roman"/>
                <w:b/>
                <w:bCs/>
                <w:lang w:eastAsia="ru-RU"/>
              </w:rPr>
            </w:pPr>
          </w:p>
        </w:tc>
        <w:tc>
          <w:tcPr>
            <w:tcW w:w="8093" w:type="dxa"/>
          </w:tcPr>
          <w:p w:rsidR="00653DF8" w:rsidRPr="00467B8C" w:rsidRDefault="00653DF8" w:rsidP="00A76019">
            <w:pPr>
              <w:suppressAutoHyphens/>
              <w:jc w:val="both"/>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Содержание технической механики, ее роль и значение в технике. Материя и движение. Механическое движение. Основные разделы теоретической механики: статика, кинематика, динамика, сопротивление материалов, детали машин.  Роль учебной дисциплины в профессиональной подготовке.</w:t>
            </w:r>
          </w:p>
        </w:tc>
        <w:tc>
          <w:tcPr>
            <w:tcW w:w="1620" w:type="dxa"/>
          </w:tcPr>
          <w:p w:rsidR="00653DF8" w:rsidRPr="00121728" w:rsidRDefault="00121728" w:rsidP="00121728">
            <w:pPr>
              <w:suppressAutoHyphens/>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Pr>
          <w:p w:rsidR="00653DF8" w:rsidRPr="00467B8C" w:rsidRDefault="00653DF8" w:rsidP="00A76019">
            <w:pPr>
              <w:suppressAutoHyphens/>
              <w:jc w:val="both"/>
              <w:rPr>
                <w:rFonts w:ascii="Times New Roman" w:eastAsia="Calibri" w:hAnsi="Times New Roman" w:cs="Times New Roman"/>
                <w:b/>
                <w:bCs/>
              </w:rPr>
            </w:pPr>
          </w:p>
        </w:tc>
      </w:tr>
      <w:tr w:rsidR="00653DF8" w:rsidRPr="00381236" w:rsidTr="00874EF7">
        <w:trPr>
          <w:trHeight w:val="155"/>
        </w:trPr>
        <w:tc>
          <w:tcPr>
            <w:tcW w:w="2491" w:type="dxa"/>
            <w:vMerge w:val="restart"/>
          </w:tcPr>
          <w:p w:rsidR="00653DF8" w:rsidRPr="008D77F7" w:rsidRDefault="00653DF8"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1.2. Основные понятия и аксиомы статики.</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697"/>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понятия и аксиомы статики. Материальная точка и абсолютно твердое тело. Сила: её модуль, направление и точка приложения, линия действия силы, система сил, эквивалентные системы сил. Равнодействующая и уравновешивающая силы.</w:t>
            </w:r>
          </w:p>
        </w:tc>
        <w:tc>
          <w:tcPr>
            <w:tcW w:w="1620" w:type="dxa"/>
            <w:vMerge w:val="restart"/>
            <w:tcBorders>
              <w:top w:val="single" w:sz="4" w:space="0" w:color="auto"/>
              <w:left w:val="single" w:sz="4" w:space="0" w:color="auto"/>
              <w:right w:val="single" w:sz="4" w:space="0" w:color="auto"/>
            </w:tcBorders>
          </w:tcPr>
          <w:p w:rsidR="00874EF7"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365"/>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Связи и реакции связей. Определение направления реакций связей основных типов.</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89"/>
        </w:trPr>
        <w:tc>
          <w:tcPr>
            <w:tcW w:w="2491" w:type="dxa"/>
            <w:vMerge w:val="restart"/>
          </w:tcPr>
          <w:p w:rsidR="00874EF7" w:rsidRPr="008D77F7" w:rsidRDefault="00874EF7"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1.3. Плоская система сходящихся сил.</w:t>
            </w: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171"/>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Система сходящихся сил. Способы сложения двух сил. Разложение на две составляющие. Определение равнодействующей системы сил геометрическим способом. Силовой многоугольник.</w:t>
            </w:r>
          </w:p>
        </w:tc>
        <w:tc>
          <w:tcPr>
            <w:tcW w:w="1620" w:type="dxa"/>
            <w:vMerge w:val="restart"/>
            <w:tcBorders>
              <w:top w:val="single" w:sz="4" w:space="0" w:color="auto"/>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937"/>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Условия равновесия в векторной форме. Проекция силы на ось, правило знаков. Проекции силы на две взаимно 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420"/>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874EF7" w:rsidRPr="00381236" w:rsidTr="00874EF7">
        <w:trPr>
          <w:trHeight w:val="561"/>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w:t>
            </w:r>
            <w:r w:rsidRPr="00467B8C">
              <w:rPr>
                <w:rFonts w:ascii="Times New Roman" w:eastAsia="Calibri" w:hAnsi="Times New Roman" w:cs="Times New Roman"/>
                <w:b/>
              </w:rPr>
              <w:t xml:space="preserve">. </w:t>
            </w:r>
            <w:r w:rsidRPr="00467B8C">
              <w:rPr>
                <w:rFonts w:ascii="Times New Roman" w:eastAsia="Calibri" w:hAnsi="Times New Roman" w:cs="Times New Roman"/>
              </w:rPr>
              <w:t>Проекция силы на ось, правило знаков. Проекции силы на две взаимно перпендикулярные оси</w:t>
            </w:r>
          </w:p>
        </w:tc>
        <w:tc>
          <w:tcPr>
            <w:tcW w:w="1620" w:type="dxa"/>
            <w:tcBorders>
              <w:left w:val="single" w:sz="4" w:space="0" w:color="auto"/>
              <w:right w:val="single" w:sz="4" w:space="0" w:color="auto"/>
            </w:tcBorders>
          </w:tcPr>
          <w:p w:rsidR="00874EF7"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1.4. Пара сил.</w:t>
            </w:r>
          </w:p>
        </w:tc>
        <w:tc>
          <w:tcPr>
            <w:tcW w:w="8093"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63"/>
        </w:trPr>
        <w:tc>
          <w:tcPr>
            <w:tcW w:w="2491" w:type="dxa"/>
            <w:vMerge/>
          </w:tcPr>
          <w:p w:rsidR="00DF1DDD" w:rsidRPr="008D77F7" w:rsidRDefault="00DF1DDD"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Пара сил. Вращающее действие пары сил на тело. Пары сил, момент пары сил; знак момента. Теорема об эквивалентности пар. Возможность переноса пары в плоскости её действия. Сложение пар. Условие равновесия пар сил, лежащих в одной плоскости.</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p>
        </w:tc>
      </w:tr>
      <w:tr w:rsidR="00DF1DDD" w:rsidRPr="00381236" w:rsidTr="00DF1DDD">
        <w:trPr>
          <w:trHeight w:val="340"/>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401"/>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467B8C">
              <w:rPr>
                <w:rFonts w:ascii="Times New Roman" w:eastAsia="Calibri" w:hAnsi="Times New Roman" w:cs="Times New Roman"/>
                <w:b/>
              </w:rPr>
              <w:t xml:space="preserve">. </w:t>
            </w:r>
            <w:r w:rsidRPr="00467B8C">
              <w:rPr>
                <w:rFonts w:ascii="Times New Roman" w:eastAsia="Calibri" w:hAnsi="Times New Roman" w:cs="Times New Roman"/>
              </w:rPr>
              <w:t>Теорема об эквивалентности пар</w:t>
            </w:r>
            <w:r>
              <w:rPr>
                <w:rFonts w:ascii="Times New Roman" w:eastAsia="Calibri" w:hAnsi="Times New Roman" w:cs="Times New Roman"/>
              </w:rPr>
              <w:t xml:space="preserve">. </w:t>
            </w:r>
            <w:r w:rsidRPr="00467B8C">
              <w:rPr>
                <w:rFonts w:ascii="Times New Roman" w:eastAsia="Calibri" w:hAnsi="Times New Roman" w:cs="Times New Roman"/>
              </w:rPr>
              <w:t>Сложение пар.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10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1.5. Плоская система произвольно расположенных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529"/>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Момент силы относительно точки. Приведение силы к данной точке (центру). Приведение плоской системы сил к данной точке. Главный вектор и главный момент плоской произвольной системы сил. Теорема Вариньона. Применение теоремы Вариньона к определению равнодействующей параллельных сил, направленных в одну и противоположные стороны.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631"/>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2. </w:t>
            </w:r>
            <w:r w:rsidRPr="00467B8C">
              <w:rPr>
                <w:rFonts w:ascii="Times New Roman" w:eastAsia="Calibri" w:hAnsi="Times New Roman" w:cs="Times New Roman"/>
              </w:rPr>
              <w:t>Уравнения равновесия полоской системы сил (три вида). Уравнения равновесия плоской системы параллельных сил (два вида). Балочные системы; классификация нагрузок и видов опор. Связи с трением.</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586"/>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3. </w:t>
            </w:r>
            <w:r w:rsidRPr="00467B8C">
              <w:rPr>
                <w:rFonts w:ascii="Times New Roman" w:eastAsia="Calibri" w:hAnsi="Times New Roman" w:cs="Times New Roman"/>
              </w:rPr>
              <w:t>Трение, его виды, роль трения в технике. Трение скольжения. Сила трения. Угол трения. Коэффициент трения скольжения. Особенности трения качения. Коэффициент трения качения, единицы измерения.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653DF8" w:rsidRPr="00381236" w:rsidTr="00874EF7">
        <w:trPr>
          <w:trHeight w:val="290"/>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Times New Roman" w:hAnsi="Times New Roman" w:cs="Times New Roman"/>
                <w:b/>
                <w:bCs/>
                <w:lang w:eastAsia="ru-RU"/>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3</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опорных реакций в плоской произвольной системе сил.</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rPr>
            </w:pPr>
          </w:p>
        </w:tc>
      </w:tr>
      <w:tr w:rsidR="00653DF8" w:rsidRPr="00381236" w:rsidTr="00874EF7">
        <w:trPr>
          <w:trHeight w:val="138"/>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1.6. Пространственная система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rPr>
            </w:pPr>
            <w:r w:rsidRPr="00467B8C">
              <w:rPr>
                <w:rFonts w:ascii="Times New Roman" w:eastAsia="Calibri" w:hAnsi="Times New Roman" w:cs="Times New Roman"/>
                <w:b/>
                <w:bCs/>
              </w:rPr>
              <w:t>1.</w:t>
            </w:r>
            <w:r w:rsidRPr="00467B8C">
              <w:rPr>
                <w:rFonts w:ascii="Times New Roman" w:eastAsia="Calibri" w:hAnsi="Times New Roman" w:cs="Times New Roman"/>
              </w:rPr>
              <w:t xml:space="preserve">Параллелепипед сил. Проекции силы на три взаимно перпендикулярные оси. Условия равновесия пространственной системы сходящихся сил. Момент силы относительно оси и его знак. </w:t>
            </w:r>
          </w:p>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rPr>
              <w:t xml:space="preserve">Понятие о главном векторе и главном моменте пространственной произвольной </w:t>
            </w:r>
            <w:r w:rsidRPr="00467B8C">
              <w:rPr>
                <w:rFonts w:ascii="Times New Roman" w:eastAsia="Calibri" w:hAnsi="Times New Roman" w:cs="Times New Roman"/>
              </w:rPr>
              <w:lastRenderedPageBreak/>
              <w:t>системы сил. Условия равновесия (без вывода).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lastRenderedPageBreak/>
              <w:t>2</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lastRenderedPageBreak/>
              <w:t>Тема 1.7. Центр тяжести.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29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6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 xml:space="preserve">Сила тяжести, как равнодействующая вертикальных сил. Центр тяжести тела. Центр тяжести площади простых геометрических фигур. </w:t>
            </w:r>
            <w:r w:rsidRPr="00467B8C">
              <w:rPr>
                <w:rFonts w:ascii="Times New Roman" w:eastAsia="Calibri" w:hAnsi="Times New Roman" w:cs="Times New Roman"/>
              </w:rPr>
              <w:t>Определение центра тяжести площади плоских составных фигур.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874EF7">
        <w:trPr>
          <w:trHeight w:val="151"/>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1.8. Основные понятия кинематики, кинематика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DF1DDD">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 xml:space="preserve">Основные понятия кинематики. Основные характеристики движения: траектория, путь, время, скорость, ускорение. </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Средняя скорость и мгновенная скорость. Ускорение полное, нормальное и касательное. Частные случаи движения точки. Кинематические графики.</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DF1DDD" w:rsidRPr="00381236" w:rsidTr="00DF1DDD">
        <w:trPr>
          <w:trHeight w:val="42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417"/>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467B8C">
              <w:rPr>
                <w:rFonts w:ascii="Times New Roman" w:eastAsia="Calibri" w:hAnsi="Times New Roman" w:cs="Times New Roman"/>
                <w:b/>
              </w:rPr>
              <w:t xml:space="preserve">. </w:t>
            </w:r>
            <w:r w:rsidRPr="00467B8C">
              <w:rPr>
                <w:rFonts w:ascii="Times New Roman" w:eastAsia="Calibri" w:hAnsi="Times New Roman" w:cs="Times New Roman"/>
              </w:rPr>
              <w:t>Способы задания движения точки: естественный и координатный.</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1.9. Простейшие движения твердого тела.</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Простейшие движения твердого тела. Поступательное движение. Вращательное движение твердого тела вокруг неподвижной оси. Частные случаи вращательного движения твёрдого тела.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DF1DDD" w:rsidRPr="00381236" w:rsidTr="00874EF7">
        <w:trPr>
          <w:trHeight w:val="14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1.10. Основные понятия и аксиомы динамики, движение несвободной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14"/>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55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Закон инерции. Основной закон динамики.  Закон независимости действия сил. Закон действия и противодействия.  Основные задачи динамики. Принцип Даламбера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16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1.11. Трение. Работа и мощность.</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w:t>
            </w:r>
            <w:r w:rsidRPr="00950E41">
              <w:rPr>
                <w:rFonts w:ascii="Times New Roman" w:hAnsi="Times New Roman" w:cs="Times New Roman"/>
                <w:noProof/>
              </w:rPr>
              <w:lastRenderedPageBreak/>
              <w:t>ПК.2.1,ПК 3.1, ПК 3.2</w:t>
            </w:r>
          </w:p>
        </w:tc>
      </w:tr>
      <w:tr w:rsidR="00121728" w:rsidRPr="00381236" w:rsidTr="00874EF7">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Трение, его виды, роль трения в технике. Виды трения. Законы трения. Коэффициент трения. Условия и причины возникновения трения. Самоторможение механизмов. Влияние силы трения на работу механизмов.  Антифрикционные материалы.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Работа постоянной силы. Работа силы тяжести. Мощность. Работа и мощность при поступательном и вращательном движении. Коэффициент полезного действия. Кинетическая и потенциальная энергия.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699"/>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60"/>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7</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коэффициента трения скольжения на наклонной плоскости.</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301"/>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Раздел 2. </w:t>
            </w:r>
            <w:r w:rsidRPr="00467B8C">
              <w:rPr>
                <w:rFonts w:ascii="Times New Roman" w:eastAsia="Calibri" w:hAnsi="Times New Roman" w:cs="Times New Roman"/>
                <w:b/>
              </w:rPr>
              <w:t>Прикладная механика</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2.1.Элементы кинематики механизмов.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bCs/>
              </w:rPr>
              <w:t>Определение передаточного отношения различных механических передач. Кинематические схемы, элементы кинематических схем. Чтение кинематических схем. Определение передаточного отношения и КПД цепи последовательно соединённых передач. Понятие о приводе.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223"/>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8</w:t>
            </w:r>
            <w:r w:rsidRPr="00467B8C">
              <w:rPr>
                <w:rFonts w:ascii="Times New Roman" w:eastAsia="Calibri" w:hAnsi="Times New Roman" w:cs="Times New Roman"/>
                <w:b/>
              </w:rPr>
              <w:t xml:space="preserve">. </w:t>
            </w:r>
            <w:r w:rsidRPr="00467B8C">
              <w:rPr>
                <w:rFonts w:ascii="Times New Roman" w:eastAsia="Calibri" w:hAnsi="Times New Roman" w:cs="Times New Roman"/>
                <w:bCs/>
              </w:rPr>
              <w:t>Выбор электродвигателя и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DF1DDD" w:rsidRPr="00381236" w:rsidTr="00874EF7">
        <w:trPr>
          <w:trHeight w:val="65"/>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2.2.Основные задачи структурного и кинематического исследования механизмов.</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6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5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467B8C">
              <w:rPr>
                <w:rFonts w:ascii="Times New Roman" w:eastAsia="Calibri" w:hAnsi="Times New Roman" w:cs="Times New Roman"/>
                <w:b/>
              </w:rPr>
              <w:t xml:space="preserve">. </w:t>
            </w:r>
            <w:r w:rsidRPr="00467B8C">
              <w:rPr>
                <w:rFonts w:ascii="Times New Roman" w:eastAsia="Calibri" w:hAnsi="Times New Roman" w:cs="Times New Roman"/>
              </w:rPr>
              <w:t>Определение скоростей и ускорений точек звеньев методом планов (планы скоростей и ускорений). Определение сил и моментов сил (пар сил), действующих в механизме</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93"/>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Раздел 3. Сопротивление материалов</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5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3.1. Основные задачи сопротивления материалов.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Напряжения: полное, нормальное, касательное. Определение напряжений в конструкционных элементах.</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3.2.Растяжение и сжатие.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1.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 xml:space="preserve">2. Испытания материалов на растяжение и сжатие при </w:t>
            </w:r>
            <w:proofErr w:type="gramStart"/>
            <w:r w:rsidRPr="00467B8C">
              <w:rPr>
                <w:rFonts w:ascii="Times New Roman" w:eastAsia="Calibri" w:hAnsi="Times New Roman" w:cs="Times New Roman"/>
              </w:rPr>
              <w:t>статическом</w:t>
            </w:r>
            <w:proofErr w:type="gramEnd"/>
            <w:r w:rsidRPr="00467B8C">
              <w:rPr>
                <w:rFonts w:ascii="Times New Roman" w:eastAsia="Calibri" w:hAnsi="Times New Roman" w:cs="Times New Roman"/>
              </w:rPr>
              <w:t xml:space="preserve"> </w:t>
            </w:r>
            <w:proofErr w:type="spellStart"/>
            <w:r w:rsidRPr="00467B8C">
              <w:rPr>
                <w:rFonts w:ascii="Times New Roman" w:eastAsia="Calibri" w:hAnsi="Times New Roman" w:cs="Times New Roman"/>
              </w:rPr>
              <w:t>нагружении</w:t>
            </w:r>
            <w:proofErr w:type="spellEnd"/>
            <w:r w:rsidRPr="00467B8C">
              <w:rPr>
                <w:rFonts w:ascii="Times New Roman" w:eastAsia="Calibri" w:hAnsi="Times New Roman" w:cs="Times New Roman"/>
              </w:rPr>
              <w:t xml:space="preserve">. Диаграммы растяжения и сжатия пластичных и хрупких материалов. Механические характеристики материалов. </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307"/>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3. Напряжения предельные, допускаемые и расчетные. Коэффициент запаса прочности. Условие прочности, расчеты на прочность.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81"/>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10</w:t>
            </w:r>
            <w:r w:rsidRPr="00467B8C">
              <w:rPr>
                <w:rFonts w:ascii="Times New Roman" w:eastAsia="Calibri" w:hAnsi="Times New Roman" w:cs="Times New Roman"/>
                <w:b/>
              </w:rPr>
              <w:t xml:space="preserve">. </w:t>
            </w:r>
            <w:r w:rsidRPr="00467B8C">
              <w:rPr>
                <w:rFonts w:ascii="Times New Roman" w:eastAsia="Calibri" w:hAnsi="Times New Roman" w:cs="Times New Roman"/>
                <w:bCs/>
              </w:rPr>
              <w:t>Расчеты на прочность при растяжении и сжатии.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3.3. Кручение.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Кручение. Чистый сдвиг. Закон Гука при сдвиге. Модуль сдвига. Внутренние силовые факторы при кручении. Эпюры крутящих моментов. Кручение бруса круглого поперечного сечения.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 Выбор рационального сечения вала при кручении.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3.4. Изгиб.</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60"/>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117"/>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Расчеты на прочность при изгибе. Рациональные формы поперечных сечений балок из пластичных и хрупких материалов.</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3.</w:t>
            </w:r>
            <w:r w:rsidRPr="00467B8C">
              <w:rPr>
                <w:rFonts w:ascii="Times New Roman" w:eastAsia="Calibri" w:hAnsi="Times New Roman" w:cs="Times New Roman"/>
              </w:rPr>
              <w:t xml:space="preserve"> Понятие о касательных напряжениях при изгибе. Линейные и угловые перемещения при изгибе, их определение. Расчеты на жесткость.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59"/>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lastRenderedPageBreak/>
              <w:t xml:space="preserve">Раздел 4. </w:t>
            </w:r>
            <w:r w:rsidRPr="00467B8C">
              <w:rPr>
                <w:rFonts w:ascii="Times New Roman" w:eastAsia="Calibri" w:hAnsi="Times New Roman" w:cs="Times New Roman"/>
                <w:b/>
              </w:rPr>
              <w:t>Детали машин</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4.1. Общие сведения о деталях машин.</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proofErr w:type="gramStart"/>
            <w:r w:rsidRPr="00467B8C">
              <w:rPr>
                <w:rFonts w:ascii="Times New Roman" w:eastAsia="Calibri" w:hAnsi="Times New Roman" w:cs="Times New Roman"/>
              </w:rPr>
              <w:t>Основные понятия: деталь, звено, кинематическая пара, цепь, механизм, машина, сборочная единица.</w:t>
            </w:r>
            <w:proofErr w:type="gramEnd"/>
            <w:r w:rsidRPr="00467B8C">
              <w:rPr>
                <w:rFonts w:ascii="Times New Roman" w:eastAsia="Calibri" w:hAnsi="Times New Roman" w:cs="Times New Roman"/>
              </w:rPr>
              <w:t xml:space="preserve"> Виды износа и деформаций деталей и узлов. Требования, предъявляемые к деталям машин. Критерии работоспособности и расчета деталей машин. Понятие о системе автоматизированного проектирования. Расчёт и проектирование деталей общего назначения. Кинематика механизмов. Виды движений и преобразующие движение механизмы.</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00"/>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4.2. Разъемные и неразъемные соединения.</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90"/>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11</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Соединения деталей машин. Разъемные соединения: резьбовые, шпоночные, шлицевые. Преимущества и недостатки. Прессовые соединения с гарантированным натягом.</w:t>
            </w:r>
            <w:r w:rsidR="00121728" w:rsidRPr="00467B8C">
              <w:rPr>
                <w:rFonts w:ascii="Times New Roman" w:hAnsi="Times New Roman" w:cs="Times New Roman"/>
              </w:rPr>
              <w:t xml:space="preserve"> </w:t>
            </w:r>
            <w:r w:rsidR="00121728" w:rsidRPr="00467B8C">
              <w:rPr>
                <w:rFonts w:ascii="Times New Roman" w:eastAsia="Calibri" w:hAnsi="Times New Roman" w:cs="Times New Roman"/>
              </w:rPr>
              <w:t>Расчет на прочность соединения с натягом.</w:t>
            </w:r>
            <w:r w:rsidR="00121728">
              <w:rPr>
                <w:rFonts w:ascii="Times New Roman" w:eastAsia="Calibri" w:hAnsi="Times New Roman" w:cs="Times New Roman"/>
              </w:rPr>
              <w:t xml:space="preserve"> </w:t>
            </w:r>
            <w:r w:rsidRPr="00467B8C">
              <w:rPr>
                <w:rFonts w:ascii="Times New Roman" w:eastAsia="Calibri" w:hAnsi="Times New Roman" w:cs="Times New Roman"/>
              </w:rPr>
              <w:t>Определение коэффициента трения в резьбовом соединении.</w:t>
            </w:r>
            <w:r w:rsidR="00121728" w:rsidRPr="00467B8C">
              <w:rPr>
                <w:rFonts w:ascii="Times New Roman" w:eastAsia="Calibri" w:hAnsi="Times New Roman" w:cs="Times New Roman"/>
              </w:rPr>
              <w:t xml:space="preserve"> Неразъемные соединения: сварные, заклепочные, клеевые. Методы контроля качества неразъемных соединений. Защита от коррозии.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4.3. Передачи вращательного движения. Классификация передач.</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Назначение и роль передач в машинах.  Основные причины применения передач в машинах. Классификация механических передач. Виды передач: их устройство, назначение, преимущества, недостатки, условные обозначения на схемах.</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p>
        </w:tc>
      </w:tr>
      <w:tr w:rsidR="00DF1DDD" w:rsidRPr="00381236" w:rsidTr="00E05766">
        <w:trPr>
          <w:trHeight w:val="331"/>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Основные кинематические и силовые соотношения в передачах.  Регулирование скорости передач.  Многоступенчатые передачи.</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4.4. Подшипники.</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Общие сведения. Назначение и классификация подшипников. Подшипники скольжения. Виды разрушения, критерии работоспособности. Расчеты на износостойкость и теплостойкость. Подшипники качения. Классификация. Обозначение. </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E05766">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Особенности работы и причины выхода из строя. Подбор подшипников по динамической грузоподъемности. Смазывание и уплотнения. Основные типы смазочных устройств.</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FA5910">
            <w:pPr>
              <w:rPr>
                <w:rFonts w:ascii="Times New Roman" w:eastAsia="Calibri" w:hAnsi="Times New Roman" w:cs="Times New Roman"/>
                <w:b/>
                <w:bCs/>
              </w:rPr>
            </w:pPr>
            <w:r w:rsidRPr="008D77F7">
              <w:rPr>
                <w:rFonts w:ascii="Times New Roman" w:eastAsia="Calibri" w:hAnsi="Times New Roman" w:cs="Times New Roman"/>
                <w:b/>
                <w:bCs/>
              </w:rPr>
              <w:t>Тема 4.5. Редукторы.</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56"/>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874EF7">
        <w:trPr>
          <w:trHeight w:val="699"/>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bCs/>
              </w:rPr>
              <w:t>Типы, назначение и устройство редукторов</w:t>
            </w:r>
            <w:r w:rsidR="00121728">
              <w:rPr>
                <w:rFonts w:ascii="Times New Roman" w:eastAsia="Calibri" w:hAnsi="Times New Roman" w:cs="Times New Roman"/>
                <w:bCs/>
              </w:rPr>
              <w:t>.</w:t>
            </w:r>
            <w:r w:rsidR="00121728" w:rsidRPr="00467B8C">
              <w:rPr>
                <w:rFonts w:ascii="Times New Roman" w:eastAsia="Calibri" w:hAnsi="Times New Roman" w:cs="Times New Roman"/>
                <w:bCs/>
              </w:rPr>
              <w:t xml:space="preserve"> Характер соединения основных сборочных единиц и деталей. Проведение разборочно-сборочных работ в соответствии с характером соединения деталей и сборочных единиц.  </w:t>
            </w:r>
            <w:r w:rsidRPr="00467B8C">
              <w:rPr>
                <w:rFonts w:ascii="Times New Roman" w:eastAsia="Calibri" w:hAnsi="Times New Roman" w:cs="Times New Roman"/>
                <w:bCs/>
              </w:rPr>
              <w:t>Сборка конструкции из деталей по чертежам и схемам.</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C63897" w:rsidTr="00874EF7">
        <w:trPr>
          <w:trHeight w:val="283"/>
        </w:trPr>
        <w:tc>
          <w:tcPr>
            <w:tcW w:w="10584" w:type="dxa"/>
            <w:gridSpan w:val="2"/>
          </w:tcPr>
          <w:p w:rsidR="00653DF8" w:rsidRPr="00F70F81" w:rsidRDefault="00950E41" w:rsidP="00EC23A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A23AD" w:rsidRDefault="00950E41" w:rsidP="00121728">
            <w:pPr>
              <w:spacing w:line="276" w:lineRule="auto"/>
              <w:jc w:val="center"/>
              <w:rPr>
                <w:rFonts w:ascii="Times New Roman" w:eastAsia="Times New Roman" w:hAnsi="Times New Roman" w:cs="Times New Roman"/>
                <w:b/>
                <w:bCs/>
                <w:i/>
                <w:lang w:eastAsia="ru-RU"/>
              </w:rPr>
            </w:pPr>
            <w:r w:rsidRPr="00FA23AD">
              <w:rPr>
                <w:rFonts w:ascii="Times New Roman" w:eastAsia="Times New Roman" w:hAnsi="Times New Roman" w:cs="Times New Roman"/>
                <w:b/>
                <w:bCs/>
                <w:i/>
                <w:lang w:eastAsia="ru-RU"/>
              </w:rPr>
              <w:t>2</w:t>
            </w:r>
          </w:p>
        </w:tc>
        <w:tc>
          <w:tcPr>
            <w:tcW w:w="2356" w:type="dxa"/>
          </w:tcPr>
          <w:p w:rsidR="00653DF8" w:rsidRPr="00F70F81" w:rsidRDefault="00653DF8" w:rsidP="00EC23A0">
            <w:pPr>
              <w:spacing w:line="276" w:lineRule="auto"/>
              <w:rPr>
                <w:rFonts w:ascii="Times New Roman" w:eastAsia="Times New Roman" w:hAnsi="Times New Roman" w:cs="Times New Roman"/>
                <w:b/>
                <w:bCs/>
                <w:i/>
                <w:lang w:eastAsia="ru-RU"/>
              </w:rPr>
            </w:pPr>
          </w:p>
        </w:tc>
      </w:tr>
      <w:tr w:rsidR="00653DF8" w:rsidRPr="00C63897" w:rsidTr="00874EF7">
        <w:trPr>
          <w:trHeight w:val="283"/>
        </w:trPr>
        <w:tc>
          <w:tcPr>
            <w:tcW w:w="10584" w:type="dxa"/>
            <w:gridSpan w:val="2"/>
          </w:tcPr>
          <w:p w:rsidR="00653DF8" w:rsidRPr="00F70F81" w:rsidRDefault="00653DF8" w:rsidP="00EC23A0">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72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653DF8" w:rsidRPr="00F70F81" w:rsidRDefault="00653DF8" w:rsidP="00EC23A0">
            <w:pPr>
              <w:spacing w:line="276" w:lineRule="auto"/>
              <w:rPr>
                <w:rFonts w:ascii="Times New Roman" w:eastAsia="Times New Roman" w:hAnsi="Times New Roman" w:cs="Times New Roman"/>
                <w:b/>
                <w:bCs/>
                <w:lang w:eastAsia="ru-RU"/>
              </w:rPr>
            </w:pPr>
          </w:p>
        </w:tc>
        <w:tc>
          <w:tcPr>
            <w:tcW w:w="2356" w:type="dxa"/>
          </w:tcPr>
          <w:p w:rsidR="00653DF8" w:rsidRPr="00F70F81" w:rsidRDefault="00653DF8" w:rsidP="00EC23A0">
            <w:pPr>
              <w:spacing w:line="276" w:lineRule="auto"/>
              <w:rPr>
                <w:rFonts w:ascii="Times New Roman" w:eastAsia="Times New Roman" w:hAnsi="Times New Roman" w:cs="Times New Roman"/>
                <w:b/>
                <w:bCs/>
                <w:lang w:eastAsia="ru-RU"/>
              </w:rPr>
            </w:pPr>
          </w:p>
        </w:tc>
      </w:tr>
    </w:tbl>
    <w:p w:rsidR="00653DF8" w:rsidRDefault="00653DF8" w:rsidP="003E6EDF">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881392" w:rsidRDefault="00881392">
      <w:pPr>
        <w:rPr>
          <w:rFonts w:ascii="Times New Roman" w:eastAsia="Segoe UI" w:hAnsi="Times New Roman" w:cs="Times New Roman"/>
          <w:b/>
          <w:bCs/>
          <w:caps/>
          <w:kern w:val="32"/>
          <w:sz w:val="24"/>
          <w:szCs w:val="24"/>
        </w:rPr>
      </w:pPr>
    </w:p>
    <w:p w:rsidR="003E6EDF" w:rsidRPr="00DF068E" w:rsidRDefault="003E6EDF" w:rsidP="003E6ED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3E6EDF" w:rsidRPr="00E11160" w:rsidRDefault="003E6EDF" w:rsidP="003E6EDF">
      <w:pPr>
        <w:pStyle w:val="114"/>
        <w:rPr>
          <w:rFonts w:ascii="Times New Roman" w:hAnsi="Times New Roman"/>
        </w:rPr>
      </w:pPr>
      <w:r w:rsidRPr="00E11160">
        <w:rPr>
          <w:rFonts w:ascii="Times New Roman" w:hAnsi="Times New Roman"/>
        </w:rPr>
        <w:t>3.1. Материально-техническое обеспечение</w:t>
      </w:r>
    </w:p>
    <w:p w:rsidR="003E6EDF" w:rsidRPr="00983D0C" w:rsidRDefault="00592F9F" w:rsidP="003E6EDF">
      <w:pPr>
        <w:suppressAutoHyphens/>
        <w:ind w:firstLine="709"/>
        <w:jc w:val="both"/>
        <w:rPr>
          <w:rFonts w:ascii="Times New Roman" w:hAnsi="Times New Roman" w:cs="Times New Roman"/>
          <w:sz w:val="24"/>
          <w:szCs w:val="24"/>
        </w:rPr>
      </w:pPr>
      <w:r w:rsidRPr="00592F9F">
        <w:rPr>
          <w:rFonts w:ascii="Times New Roman" w:hAnsi="Times New Roman" w:cs="Times New Roman"/>
          <w:bCs/>
          <w:sz w:val="24"/>
          <w:szCs w:val="24"/>
        </w:rPr>
        <w:t>Кабинет</w:t>
      </w:r>
      <w:r w:rsidRPr="00592F9F">
        <w:rPr>
          <w:rFonts w:ascii="Times New Roman" w:hAnsi="Times New Roman" w:cs="Times New Roman"/>
          <w:bCs/>
          <w:i/>
          <w:sz w:val="24"/>
          <w:szCs w:val="24"/>
        </w:rPr>
        <w:t xml:space="preserve"> </w:t>
      </w:r>
      <w:r w:rsidRPr="00592F9F">
        <w:rPr>
          <w:rFonts w:ascii="Times New Roman" w:hAnsi="Times New Roman" w:cs="Times New Roman"/>
          <w:bCs/>
          <w:sz w:val="24"/>
          <w:szCs w:val="24"/>
        </w:rPr>
        <w:t>«</w:t>
      </w:r>
      <w:r w:rsidRPr="00592F9F">
        <w:rPr>
          <w:rFonts w:ascii="Times New Roman" w:hAnsi="Times New Roman" w:cs="Times New Roman"/>
          <w:bCs/>
          <w:iCs/>
          <w:noProof/>
          <w:sz w:val="24"/>
          <w:szCs w:val="24"/>
        </w:rPr>
        <w:t>Технической механики</w:t>
      </w:r>
      <w:r w:rsidRPr="00592F9F">
        <w:rPr>
          <w:rFonts w:ascii="Times New Roman" w:hAnsi="Times New Roman" w:cs="Times New Roman"/>
          <w:bCs/>
          <w:iCs/>
          <w:sz w:val="24"/>
          <w:szCs w:val="24"/>
        </w:rPr>
        <w:t>»</w:t>
      </w:r>
      <w:r w:rsidRPr="00592F9F">
        <w:rPr>
          <w:rFonts w:ascii="Times New Roman" w:hAnsi="Times New Roman" w:cs="Times New Roman"/>
          <w:b/>
          <w:bCs/>
          <w:iCs/>
          <w:sz w:val="24"/>
          <w:szCs w:val="24"/>
        </w:rPr>
        <w:t>,</w:t>
      </w:r>
      <w:r w:rsidRPr="00FA75A3">
        <w:rPr>
          <w:bCs/>
          <w:iCs/>
          <w:sz w:val="24"/>
          <w:szCs w:val="24"/>
        </w:rPr>
        <w:t xml:space="preserve"> </w:t>
      </w:r>
      <w:r w:rsidR="003E6EDF" w:rsidRPr="00983D0C">
        <w:rPr>
          <w:rFonts w:ascii="Times New Roman" w:hAnsi="Times New Roman" w:cs="Times New Roman"/>
          <w:bCs/>
          <w:iCs/>
          <w:sz w:val="24"/>
          <w:szCs w:val="24"/>
        </w:rPr>
        <w:t xml:space="preserve">оснащенный в </w:t>
      </w:r>
      <w:r w:rsidR="003E6EDF" w:rsidRPr="005740F6">
        <w:rPr>
          <w:rFonts w:ascii="Times New Roman" w:hAnsi="Times New Roman" w:cs="Times New Roman"/>
          <w:bCs/>
          <w:iCs/>
          <w:sz w:val="24"/>
          <w:szCs w:val="24"/>
        </w:rPr>
        <w:t xml:space="preserve">соответствии с </w:t>
      </w:r>
      <w:proofErr w:type="spellStart"/>
      <w:proofErr w:type="gramStart"/>
      <w:r w:rsidR="003E6EDF" w:rsidRPr="005740F6">
        <w:rPr>
          <w:rFonts w:ascii="Times New Roman" w:hAnsi="Times New Roman" w:cs="Times New Roman"/>
          <w:bCs/>
          <w:iCs/>
          <w:sz w:val="24"/>
          <w:szCs w:val="24"/>
        </w:rPr>
        <w:t>п</w:t>
      </w:r>
      <w:proofErr w:type="spellEnd"/>
      <w:proofErr w:type="gramEnd"/>
      <w:r w:rsidR="003E6EDF" w:rsidRPr="005740F6">
        <w:rPr>
          <w:rFonts w:ascii="Times New Roman" w:hAnsi="Times New Roman" w:cs="Times New Roman"/>
          <w:bCs/>
          <w:iCs/>
          <w:sz w:val="24"/>
          <w:szCs w:val="24"/>
        </w:rPr>
        <w:t xml:space="preserve"> образовательной программы по </w:t>
      </w:r>
      <w:r w:rsidR="003E6EDF" w:rsidRPr="005740F6">
        <w:rPr>
          <w:rFonts w:ascii="Times New Roman" w:hAnsi="Times New Roman" w:cs="Times New Roman"/>
          <w:bCs/>
          <w:sz w:val="24"/>
          <w:szCs w:val="24"/>
        </w:rPr>
        <w:t>специальности.</w:t>
      </w:r>
      <w:r w:rsidR="003E6EDF" w:rsidRPr="00983D0C" w:rsidDel="00FC14E0">
        <w:rPr>
          <w:rFonts w:ascii="Times New Roman" w:hAnsi="Times New Roman" w:cs="Times New Roman"/>
          <w:bCs/>
          <w:sz w:val="24"/>
          <w:szCs w:val="24"/>
        </w:rPr>
        <w:t xml:space="preserve"> </w:t>
      </w:r>
    </w:p>
    <w:p w:rsidR="00341039" w:rsidRDefault="00341039" w:rsidP="003E6EDF">
      <w:pPr>
        <w:pStyle w:val="114"/>
        <w:rPr>
          <w:rFonts w:ascii="Times New Roman" w:hAnsi="Times New Roman"/>
        </w:rPr>
      </w:pPr>
    </w:p>
    <w:p w:rsidR="003E6EDF" w:rsidRPr="00E11160" w:rsidRDefault="003E6EDF" w:rsidP="003E6ED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3E6EDF" w:rsidRDefault="003E6EDF" w:rsidP="003E6ED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E6EDF" w:rsidRDefault="003E6EDF" w:rsidP="003E6EDF">
      <w:pPr>
        <w:pStyle w:val="a5"/>
        <w:spacing w:line="276" w:lineRule="auto"/>
        <w:ind w:left="0" w:firstLine="709"/>
        <w:jc w:val="both"/>
        <w:rPr>
          <w:rFonts w:ascii="Times New Roman" w:hAnsi="Times New Roman"/>
          <w:bCs/>
          <w:sz w:val="24"/>
          <w:szCs w:val="24"/>
        </w:rPr>
      </w:pPr>
    </w:p>
    <w:p w:rsidR="003E6EDF" w:rsidRPr="00B01BB9" w:rsidRDefault="003E6EDF" w:rsidP="003E6ED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Асадулина, Е. Ю.  Техническая механика: сопротивление материалов : учебник и практикум для среднего профессионального образования / Е. Ю. Асадулина. — 2-е изд., испр. и доп. — Москва : Издательство Юрайт, 2022. — 265 с. — (Профессиональное образование). — ISBN 978-5-534-10536-0. — Текст : электронный // Образовательная платформа Юрайт [сайт]. — URL: https://urait.ru/bcode/492317</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2022. — 390 с. — (Профессиональное образование). — ISBN 978-5-534-10337-3. — Текст : электронный // Образовательная платформа Юрайт [сайт]. — URL: https://urait.ru/bcode/495280</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Детали машин. Краткий курс, практические занятия и тестовые задания : учебное пособие / В.П. Олофинская. — 4-е изд., испр. и доп. — Москва : ФОРУМ : ИНФРА-М, 2021. — 232 с. — (Среднее профессиональное образование). - ISBN 978-5-91134-918-9. - Текст : электронный. - URL: https://znanium.com/catalog/product/1387033</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Техническая механика. Сборник тестовых заданий : учебное пособие / В.П. Олофинская. — 2-е изд., испр. и доп. — Москва : ИНФРА-М, 2022. — 132 с. — (Среднее профессиональное образование). - ISBN 978-5-16-016753-4. - Текст : электронный. - URL: https://znanium.com/catalog/product/1892225</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bCs/>
          <w:i/>
          <w:iCs/>
          <w:sz w:val="24"/>
          <w:szCs w:val="24"/>
        </w:rPr>
      </w:pPr>
      <w:r w:rsidRPr="00341039">
        <w:rPr>
          <w:rFonts w:ascii="Times New Roman" w:hAnsi="Times New Roman" w:cs="Times New Roman"/>
          <w:noProof/>
          <w:sz w:val="24"/>
          <w:szCs w:val="24"/>
        </w:rPr>
        <w:t>Сафонова, Г. Г. Техническая механика : учебник / Г.Г. Сафонова, Т.Ю. Артюховская, Д.А. Ермаков. - Москва : ИНФРА-М, 2022. — 320 с. — (Среднее профессиональное образование). - ISBN 978-5-16-012916-7. - Текст : электронный. - URL: https://znanium.com/catalog/product/1845924</w:t>
      </w: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bCs/>
          <w:sz w:val="24"/>
          <w:szCs w:val="24"/>
        </w:rPr>
        <w:t xml:space="preserve">3.2.2. Дополнительные источники </w:t>
      </w:r>
    </w:p>
    <w:p w:rsidR="00341039" w:rsidRPr="00341039" w:rsidRDefault="00341039" w:rsidP="005152DE">
      <w:pPr>
        <w:numPr>
          <w:ilvl w:val="0"/>
          <w:numId w:val="16"/>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341039" w:rsidRPr="00341039" w:rsidRDefault="00341039" w:rsidP="00341039">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sz w:val="24"/>
          <w:szCs w:val="24"/>
        </w:rPr>
        <w:br w:type="page"/>
      </w:r>
    </w:p>
    <w:p w:rsidR="003E6EDF" w:rsidRPr="00DF068E" w:rsidRDefault="003E6EDF" w:rsidP="003E6EDF">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3E6EDF" w:rsidRPr="00985111" w:rsidTr="00467B8C">
        <w:trPr>
          <w:trHeight w:val="519"/>
        </w:trPr>
        <w:tc>
          <w:tcPr>
            <w:tcW w:w="1498" w:type="pct"/>
            <w:vAlign w:val="center"/>
          </w:tcPr>
          <w:p w:rsidR="003E6EDF" w:rsidRPr="00854F21" w:rsidRDefault="003E6EDF"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3E6EDF" w:rsidRPr="00CB71CE" w:rsidRDefault="003E6EDF"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3E6EDF" w:rsidRPr="00854F21" w:rsidRDefault="003E6EDF"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341039" w:rsidRPr="00985111" w:rsidTr="00467B8C">
        <w:trPr>
          <w:trHeight w:val="519"/>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t>Знать: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движений и преобразующие движения механизмы;</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виды износа и деформаций деталей и узлов;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передач, их устройство, назначение, преимущества и недостатки, условные обозначения на схемах;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кинематику механизмов, соединения деталей машин, механические передачи, виды и устройство передач;</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методику расчета конструкций на прочность и жесткость при различных видах деформации;</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назначение и классификацию подшипников;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характер соединения основных сборочных единиц и деталей;</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основные типы смазочных устройств;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типы, назначение, устройство редукторов; </w:t>
            </w:r>
          </w:p>
          <w:p w:rsidR="00341039" w:rsidRPr="00341039" w:rsidRDefault="00341039" w:rsidP="005152DE">
            <w:pPr>
              <w:pStyle w:val="a5"/>
              <w:numPr>
                <w:ilvl w:val="0"/>
                <w:numId w:val="4"/>
              </w:numPr>
              <w:suppressAutoHyphens/>
              <w:ind w:left="313" w:hanging="313"/>
              <w:rPr>
                <w:rFonts w:ascii="Times New Roman" w:hAnsi="Times New Roman" w:cs="Times New Roman"/>
                <w:b/>
                <w:iCs/>
                <w:sz w:val="24"/>
                <w:szCs w:val="24"/>
              </w:rPr>
            </w:pPr>
            <w:r w:rsidRPr="00341039">
              <w:rPr>
                <w:rFonts w:ascii="Times New Roman" w:hAnsi="Times New Roman" w:cs="Times New Roman"/>
                <w:bCs/>
                <w:noProof/>
              </w:rPr>
              <w:t>трение, его виды, роль трения в технике.</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bCs/>
                <w:iCs/>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bCs/>
                <w:iCs/>
              </w:rPr>
              <w:t>внутрипредметные</w:t>
            </w:r>
            <w:proofErr w:type="spellEnd"/>
            <w:r w:rsidRPr="005740F6">
              <w:rPr>
                <w:rFonts w:ascii="Times New Roman" w:hAnsi="Times New Roman" w:cs="Times New Roman"/>
                <w:bCs/>
                <w:iCs/>
              </w:rPr>
              <w:t xml:space="preserve">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bCs/>
                <w:iCs/>
              </w:rPr>
              <w:lastRenderedPageBreak/>
              <w:t xml:space="preserve">но имеет  пробелы  в  усвоении материала, материал излагает </w:t>
            </w:r>
            <w:proofErr w:type="spellStart"/>
            <w:r w:rsidRPr="005740F6">
              <w:rPr>
                <w:rFonts w:ascii="Times New Roman" w:hAnsi="Times New Roman" w:cs="Times New Roman"/>
                <w:bCs/>
                <w:iCs/>
              </w:rPr>
              <w:t>несистематизированно</w:t>
            </w:r>
            <w:proofErr w:type="spellEnd"/>
            <w:r w:rsidRPr="005740F6">
              <w:rPr>
                <w:rFonts w:ascii="Times New Roman" w:hAnsi="Times New Roman" w:cs="Times New Roman"/>
                <w:bCs/>
                <w:iCs/>
              </w:rPr>
              <w:t xml:space="preserve">, фрагментарно, не всегда последовательно; показывает </w:t>
            </w:r>
            <w:proofErr w:type="gramStart"/>
            <w:r w:rsidRPr="005740F6">
              <w:rPr>
                <w:rFonts w:ascii="Times New Roman" w:hAnsi="Times New Roman" w:cs="Times New Roman"/>
                <w:bCs/>
                <w:iCs/>
              </w:rPr>
              <w:t>недостаточную</w:t>
            </w:r>
            <w:proofErr w:type="gramEnd"/>
            <w:r w:rsidRPr="005740F6">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341039"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jc w:val="center"/>
              <w:rPr>
                <w:rFonts w:ascii="Times New Roman" w:hAnsi="Times New Roman" w:cs="Times New Roman"/>
                <w:b/>
                <w:sz w:val="24"/>
                <w:szCs w:val="24"/>
              </w:rPr>
            </w:pPr>
          </w:p>
        </w:tc>
      </w:tr>
      <w:tr w:rsidR="00341039" w:rsidRPr="00985111" w:rsidTr="00467B8C">
        <w:trPr>
          <w:trHeight w:val="698"/>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lastRenderedPageBreak/>
              <w:t>Уметь: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определять напряжения в конструкционных элементах;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определять передаточное отношение;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производить расчеты элементов конструкций на прочность и жесткость;</w:t>
            </w:r>
          </w:p>
          <w:p w:rsidR="00341039" w:rsidRPr="00341039" w:rsidRDefault="00341039" w:rsidP="005152DE">
            <w:pPr>
              <w:pStyle w:val="a5"/>
              <w:numPr>
                <w:ilvl w:val="0"/>
                <w:numId w:val="4"/>
              </w:numPr>
              <w:suppressAutoHyphens/>
              <w:ind w:left="313" w:hanging="313"/>
              <w:rPr>
                <w:rFonts w:ascii="Times New Roman" w:hAnsi="Times New Roman" w:cs="Times New Roman"/>
                <w:i/>
                <w:sz w:val="24"/>
                <w:szCs w:val="24"/>
              </w:rPr>
            </w:pPr>
            <w:r w:rsidRPr="00341039">
              <w:rPr>
                <w:rFonts w:ascii="Times New Roman" w:hAnsi="Times New Roman" w:cs="Times New Roman"/>
                <w:bCs/>
                <w:noProof/>
              </w:rPr>
              <w:t>читать кинематические схемы.</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«отлично»: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«хорошо»: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341039"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w:t>
            </w:r>
            <w:r w:rsidRPr="005740F6">
              <w:rPr>
                <w:rFonts w:ascii="Times New Roman" w:hAnsi="Times New Roman" w:cs="Times New Roman"/>
                <w:iCs/>
              </w:rPr>
              <w:lastRenderedPageBreak/>
              <w:t>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rPr>
                <w:rFonts w:ascii="Times New Roman" w:hAnsi="Times New Roman" w:cs="Times New Roman"/>
                <w:i/>
                <w:sz w:val="24"/>
                <w:szCs w:val="24"/>
              </w:rPr>
            </w:pPr>
          </w:p>
        </w:tc>
      </w:tr>
    </w:tbl>
    <w:p w:rsidR="003E6EDF" w:rsidRDefault="003E6EDF" w:rsidP="003E6EDF">
      <w:pPr>
        <w:rPr>
          <w:rFonts w:ascii="Times New Roman Полужирный" w:eastAsia="Segoe UI" w:hAnsi="Times New Roman Полужирный" w:cs="Times New Roman"/>
          <w:b/>
          <w:bCs/>
          <w:caps/>
          <w:kern w:val="32"/>
          <w:sz w:val="24"/>
          <w:szCs w:val="24"/>
        </w:rPr>
      </w:pPr>
    </w:p>
    <w:p w:rsidR="003E6EDF" w:rsidRDefault="003E6EDF" w:rsidP="003E6EDF">
      <w:pPr>
        <w:rPr>
          <w:rFonts w:eastAsia="Segoe UI" w:cs="Times New Roman"/>
          <w:b/>
          <w:bCs/>
          <w:caps/>
          <w:kern w:val="32"/>
          <w:sz w:val="24"/>
          <w:szCs w:val="24"/>
        </w:rPr>
      </w:pPr>
      <w:r>
        <w:rPr>
          <w:rFonts w:eastAsia="Segoe UI" w:cs="Times New Roman"/>
          <w:b/>
          <w:bCs/>
          <w:caps/>
          <w:kern w:val="32"/>
          <w:sz w:val="24"/>
          <w:szCs w:val="24"/>
        </w:rPr>
        <w:br w:type="page"/>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5</w:t>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A2810" w:rsidRDefault="00FA2810" w:rsidP="00FA2810">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A2810" w:rsidRDefault="00FA2810" w:rsidP="00FA2810">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8" w:name="_Toc18411207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5</w:t>
      </w:r>
      <w:r w:rsidRPr="00C11F28">
        <w:rPr>
          <w:rFonts w:ascii="Times New Roman" w:hAnsi="Times New Roman"/>
          <w:i w:val="0"/>
        </w:rPr>
        <w:t xml:space="preserve"> </w:t>
      </w:r>
      <w:r w:rsidRPr="00FA2810">
        <w:rPr>
          <w:rFonts w:ascii="Times New Roman" w:hAnsi="Times New Roman"/>
          <w:i w:val="0"/>
          <w:caps/>
          <w:noProof/>
          <w:sz w:val="24"/>
          <w:szCs w:val="24"/>
        </w:rPr>
        <w:t>маТЕРИАЛОВЕДЕНИЕ</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8"/>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3866E0" w:rsidP="00FA2810">
      <w:pPr>
        <w:pStyle w:val="1"/>
      </w:pPr>
      <w:r>
        <w:t>Нижний Новгород</w:t>
      </w:r>
    </w:p>
    <w:p w:rsidR="00FA2810" w:rsidRDefault="003866E0" w:rsidP="00FA2810">
      <w:pPr>
        <w:pStyle w:val="1"/>
      </w:pPr>
      <w:r>
        <w:t>2025</w:t>
      </w:r>
    </w:p>
    <w:p w:rsidR="00FA2810" w:rsidRDefault="00FA2810" w:rsidP="00FA2810">
      <w:pPr>
        <w:pStyle w:val="1"/>
      </w:pPr>
    </w:p>
    <w:p w:rsidR="00FA2810" w:rsidRPr="00A0276D" w:rsidRDefault="00FA2810" w:rsidP="00FA2810">
      <w:pPr>
        <w:pStyle w:val="1e"/>
        <w:jc w:val="center"/>
        <w:rPr>
          <w:b/>
          <w:bCs/>
          <w:lang w:val="ru-RU"/>
        </w:rPr>
      </w:pPr>
    </w:p>
    <w:p w:rsidR="00FA2810" w:rsidRDefault="00FA2810" w:rsidP="00FA2810">
      <w:pPr>
        <w:rPr>
          <w:rFonts w:ascii="Times New Roman Полужирный" w:eastAsia="Segoe UI" w:hAnsi="Times New Roman Полужирный" w:cs="Times New Roman"/>
          <w:b/>
          <w:bCs/>
          <w:caps/>
          <w:kern w:val="32"/>
          <w:sz w:val="24"/>
          <w:szCs w:val="24"/>
        </w:rPr>
      </w:pPr>
      <w:r>
        <w:br w:type="page"/>
      </w:r>
    </w:p>
    <w:p w:rsidR="00FA2810" w:rsidRPr="00DF068E" w:rsidRDefault="00FA2810" w:rsidP="00FA2810">
      <w:pPr>
        <w:pStyle w:val="1f0"/>
        <w:rPr>
          <w:rFonts w:ascii="Times New Roman" w:hAnsi="Times New Roman"/>
        </w:rPr>
      </w:pPr>
      <w:r w:rsidRPr="00996699">
        <w:rPr>
          <w:rFonts w:ascii="Times New Roman" w:hAnsi="Times New Roman"/>
        </w:rPr>
        <w:lastRenderedPageBreak/>
        <w:t>СОДЕРЖАНИЕ ПРОГРАММЫ</w:t>
      </w:r>
    </w:p>
    <w:p w:rsidR="00FA2810" w:rsidRPr="000143A1" w:rsidRDefault="00E01595" w:rsidP="00FA2810">
      <w:pPr>
        <w:pStyle w:val="14"/>
        <w:rPr>
          <w:rFonts w:asciiTheme="minorHAnsi" w:eastAsiaTheme="minorEastAsia" w:hAnsiTheme="minorHAnsi" w:cstheme="minorBidi"/>
          <w:b w:val="0"/>
          <w:bCs w:val="0"/>
          <w:lang w:eastAsia="ru-RU"/>
        </w:rPr>
      </w:pPr>
      <w:r w:rsidRPr="00E01595">
        <w:rPr>
          <w:b w:val="0"/>
          <w:bCs w:val="0"/>
        </w:rPr>
        <w:fldChar w:fldCharType="begin"/>
      </w:r>
      <w:r w:rsidR="00FA2810" w:rsidRPr="000143A1">
        <w:rPr>
          <w:b w:val="0"/>
          <w:bCs w:val="0"/>
        </w:rPr>
        <w:instrText xml:space="preserve"> TOC \h \z \t "Раздел 1;1;Раздел 1.1;2" </w:instrText>
      </w:r>
      <w:r w:rsidRPr="00E01595">
        <w:rPr>
          <w:b w:val="0"/>
          <w:bCs w:val="0"/>
        </w:rPr>
        <w:fldChar w:fldCharType="separate"/>
      </w:r>
      <w:hyperlink w:anchor="_Toc156294875" w:history="1"/>
    </w:p>
    <w:p w:rsidR="00FA2810" w:rsidRPr="000143A1" w:rsidRDefault="00E01595" w:rsidP="00FA2810">
      <w:pPr>
        <w:pStyle w:val="14"/>
        <w:rPr>
          <w:rFonts w:asciiTheme="minorHAnsi" w:eastAsiaTheme="minorEastAsia" w:hAnsiTheme="minorHAnsi" w:cstheme="minorBidi"/>
          <w:b w:val="0"/>
          <w:bCs w:val="0"/>
          <w:lang w:eastAsia="ru-RU"/>
        </w:rPr>
      </w:pPr>
      <w:hyperlink w:anchor="_Toc156294876" w:history="1">
        <w:r w:rsidR="00FA2810" w:rsidRPr="000143A1">
          <w:rPr>
            <w:rStyle w:val="af1"/>
            <w:b w:val="0"/>
            <w:bCs w:val="0"/>
          </w:rPr>
          <w:t>1. ОБЩАЯ ХАРАКТЕРИСТИКА</w:t>
        </w:r>
        <w:r w:rsidR="00FA2810" w:rsidRPr="000143A1">
          <w:rPr>
            <w:b w:val="0"/>
            <w:bCs w:val="0"/>
            <w:webHidden/>
          </w:rPr>
          <w:tab/>
        </w:r>
      </w:hyperlink>
      <w:r w:rsidR="00996699">
        <w:rPr>
          <w:b w:val="0"/>
          <w:bCs w:val="0"/>
        </w:rPr>
        <w:t>81</w:t>
      </w:r>
    </w:p>
    <w:p w:rsidR="00FA2810" w:rsidRPr="000143A1" w:rsidRDefault="00E01595" w:rsidP="00754160">
      <w:pPr>
        <w:pStyle w:val="22"/>
        <w:rPr>
          <w:rFonts w:asciiTheme="minorHAnsi" w:eastAsiaTheme="minorEastAsia" w:hAnsiTheme="minorHAnsi" w:cstheme="minorBidi"/>
          <w:i/>
          <w:iCs/>
          <w:sz w:val="22"/>
          <w:szCs w:val="22"/>
        </w:rPr>
      </w:pPr>
      <w:hyperlink w:anchor="_Toc156294877" w:history="1">
        <w:r w:rsidR="00FA2810" w:rsidRPr="000143A1">
          <w:rPr>
            <w:rStyle w:val="af1"/>
          </w:rPr>
          <w:t>1.1. Цель и место дисциплины в структуре образовательной программы</w:t>
        </w:r>
        <w:r w:rsidR="00FA2810" w:rsidRPr="000143A1">
          <w:rPr>
            <w:webHidden/>
          </w:rPr>
          <w:tab/>
        </w:r>
      </w:hyperlink>
      <w:r w:rsidR="00996699">
        <w:t>81</w:t>
      </w:r>
    </w:p>
    <w:p w:rsidR="00FA2810" w:rsidRPr="000143A1" w:rsidRDefault="00E01595" w:rsidP="00754160">
      <w:pPr>
        <w:pStyle w:val="22"/>
        <w:rPr>
          <w:rFonts w:asciiTheme="minorHAnsi" w:eastAsiaTheme="minorEastAsia" w:hAnsiTheme="minorHAnsi" w:cstheme="minorBidi"/>
          <w:i/>
          <w:iCs/>
          <w:sz w:val="22"/>
          <w:szCs w:val="22"/>
        </w:rPr>
      </w:pPr>
      <w:hyperlink w:anchor="_Toc156294878" w:history="1">
        <w:r w:rsidR="00FA2810" w:rsidRPr="000143A1">
          <w:rPr>
            <w:rStyle w:val="af1"/>
          </w:rPr>
          <w:t>1.2. Планируемые результаты освоения дисциплины</w:t>
        </w:r>
        <w:r w:rsidR="00FA2810" w:rsidRPr="000143A1">
          <w:rPr>
            <w:webHidden/>
          </w:rPr>
          <w:tab/>
        </w:r>
      </w:hyperlink>
      <w:r w:rsidR="00996699">
        <w:t>81</w:t>
      </w:r>
    </w:p>
    <w:p w:rsidR="00FA2810" w:rsidRPr="000143A1" w:rsidRDefault="00E01595" w:rsidP="00FA2810">
      <w:pPr>
        <w:pStyle w:val="14"/>
        <w:rPr>
          <w:rFonts w:asciiTheme="minorHAnsi" w:eastAsiaTheme="minorEastAsia" w:hAnsiTheme="minorHAnsi" w:cstheme="minorBidi"/>
          <w:b w:val="0"/>
          <w:bCs w:val="0"/>
          <w:lang w:eastAsia="ru-RU"/>
        </w:rPr>
      </w:pPr>
      <w:hyperlink w:anchor="_Toc156294879" w:history="1">
        <w:r w:rsidR="00FA2810" w:rsidRPr="000143A1">
          <w:rPr>
            <w:rStyle w:val="af1"/>
            <w:b w:val="0"/>
            <w:bCs w:val="0"/>
          </w:rPr>
          <w:t>2. СТРУКТУРА И СОДЕРЖАНИЕ ДИСЦИПЛИНЫ</w:t>
        </w:r>
        <w:r w:rsidR="00FA2810" w:rsidRPr="000143A1">
          <w:rPr>
            <w:b w:val="0"/>
            <w:bCs w:val="0"/>
            <w:webHidden/>
          </w:rPr>
          <w:tab/>
        </w:r>
      </w:hyperlink>
      <w:r w:rsidR="00996699">
        <w:rPr>
          <w:b w:val="0"/>
          <w:bCs w:val="0"/>
        </w:rPr>
        <w:t>82</w:t>
      </w:r>
    </w:p>
    <w:p w:rsidR="00FA2810" w:rsidRPr="000143A1" w:rsidRDefault="00E01595" w:rsidP="00754160">
      <w:pPr>
        <w:pStyle w:val="22"/>
        <w:rPr>
          <w:rFonts w:asciiTheme="minorHAnsi" w:eastAsiaTheme="minorEastAsia" w:hAnsiTheme="minorHAnsi" w:cstheme="minorBidi"/>
          <w:i/>
          <w:iCs/>
          <w:sz w:val="22"/>
          <w:szCs w:val="22"/>
        </w:rPr>
      </w:pPr>
      <w:hyperlink w:anchor="_Toc156294880" w:history="1">
        <w:r w:rsidR="00FA2810" w:rsidRPr="000143A1">
          <w:rPr>
            <w:rStyle w:val="af1"/>
          </w:rPr>
          <w:t>2.1. Трудоемкость освоения дисциплины</w:t>
        </w:r>
        <w:r w:rsidR="00FA2810" w:rsidRPr="000143A1">
          <w:rPr>
            <w:webHidden/>
          </w:rPr>
          <w:tab/>
        </w:r>
      </w:hyperlink>
      <w:r w:rsidR="00996699">
        <w:t>82</w:t>
      </w:r>
    </w:p>
    <w:p w:rsidR="00FA2810" w:rsidRPr="000143A1" w:rsidRDefault="00E01595" w:rsidP="00754160">
      <w:pPr>
        <w:pStyle w:val="22"/>
        <w:rPr>
          <w:rFonts w:asciiTheme="minorHAnsi" w:eastAsiaTheme="minorEastAsia" w:hAnsiTheme="minorHAnsi" w:cstheme="minorBidi"/>
          <w:i/>
          <w:iCs/>
          <w:sz w:val="22"/>
          <w:szCs w:val="22"/>
        </w:rPr>
      </w:pPr>
      <w:hyperlink w:anchor="_Toc156294881" w:history="1">
        <w:r w:rsidR="00FA2810" w:rsidRPr="000143A1">
          <w:rPr>
            <w:rStyle w:val="af1"/>
          </w:rPr>
          <w:t>2.2.  содержание дисциплины</w:t>
        </w:r>
        <w:r w:rsidR="00FA2810" w:rsidRPr="000143A1">
          <w:rPr>
            <w:webHidden/>
          </w:rPr>
          <w:tab/>
        </w:r>
      </w:hyperlink>
      <w:r w:rsidR="00996699">
        <w:t>82</w:t>
      </w:r>
    </w:p>
    <w:p w:rsidR="00FA2810" w:rsidRPr="000143A1" w:rsidRDefault="00E01595" w:rsidP="00FA2810">
      <w:pPr>
        <w:pStyle w:val="14"/>
        <w:rPr>
          <w:rFonts w:asciiTheme="minorHAnsi" w:eastAsiaTheme="minorEastAsia" w:hAnsiTheme="minorHAnsi" w:cstheme="minorBidi"/>
          <w:b w:val="0"/>
          <w:bCs w:val="0"/>
          <w:lang w:eastAsia="ru-RU"/>
        </w:rPr>
      </w:pPr>
      <w:hyperlink w:anchor="_Toc156294884" w:history="1">
        <w:r w:rsidR="00FA2810" w:rsidRPr="000143A1">
          <w:rPr>
            <w:rStyle w:val="af1"/>
            <w:b w:val="0"/>
            <w:bCs w:val="0"/>
          </w:rPr>
          <w:t>3. УСЛОВИЯ РЕАЛИЗАЦИИ ДИСЦИПЛИНЫ</w:t>
        </w:r>
        <w:r w:rsidR="00FA2810" w:rsidRPr="000143A1">
          <w:rPr>
            <w:b w:val="0"/>
            <w:bCs w:val="0"/>
            <w:webHidden/>
          </w:rPr>
          <w:tab/>
        </w:r>
      </w:hyperlink>
      <w:r w:rsidR="00996699">
        <w:rPr>
          <w:b w:val="0"/>
          <w:bCs w:val="0"/>
        </w:rPr>
        <w:t>86</w:t>
      </w:r>
    </w:p>
    <w:p w:rsidR="00FA2810" w:rsidRPr="000143A1" w:rsidRDefault="00E01595" w:rsidP="00754160">
      <w:pPr>
        <w:pStyle w:val="22"/>
        <w:rPr>
          <w:rFonts w:asciiTheme="minorHAnsi" w:eastAsiaTheme="minorEastAsia" w:hAnsiTheme="minorHAnsi" w:cstheme="minorBidi"/>
          <w:i/>
          <w:iCs/>
          <w:sz w:val="22"/>
          <w:szCs w:val="22"/>
        </w:rPr>
      </w:pPr>
      <w:hyperlink w:anchor="_Toc156294885" w:history="1">
        <w:r w:rsidR="00FA2810" w:rsidRPr="000143A1">
          <w:rPr>
            <w:rStyle w:val="af1"/>
          </w:rPr>
          <w:t>3.1. Материально-техническое обеспечение</w:t>
        </w:r>
        <w:r w:rsidR="00FA2810" w:rsidRPr="000143A1">
          <w:rPr>
            <w:webHidden/>
          </w:rPr>
          <w:tab/>
        </w:r>
        <w:r w:rsidR="00996699">
          <w:rPr>
            <w:webHidden/>
          </w:rPr>
          <w:t>8</w:t>
        </w:r>
        <w:r w:rsidR="00FA2810">
          <w:rPr>
            <w:webHidden/>
          </w:rPr>
          <w:t>6</w:t>
        </w:r>
      </w:hyperlink>
    </w:p>
    <w:p w:rsidR="00FA2810" w:rsidRPr="000143A1" w:rsidRDefault="00E01595" w:rsidP="00754160">
      <w:pPr>
        <w:pStyle w:val="22"/>
        <w:rPr>
          <w:rFonts w:asciiTheme="minorHAnsi" w:eastAsiaTheme="minorEastAsia" w:hAnsiTheme="minorHAnsi" w:cstheme="minorBidi"/>
          <w:i/>
          <w:iCs/>
          <w:sz w:val="22"/>
          <w:szCs w:val="22"/>
        </w:rPr>
      </w:pPr>
      <w:hyperlink w:anchor="_Toc156294886" w:history="1">
        <w:r w:rsidR="00FA2810" w:rsidRPr="000143A1">
          <w:rPr>
            <w:rStyle w:val="af1"/>
          </w:rPr>
          <w:t>3.2. Учебно-методическое обеспечение</w:t>
        </w:r>
        <w:r w:rsidR="00FA2810" w:rsidRPr="000143A1">
          <w:rPr>
            <w:webHidden/>
          </w:rPr>
          <w:tab/>
        </w:r>
      </w:hyperlink>
      <w:r w:rsidR="00996699">
        <w:t>86</w:t>
      </w:r>
    </w:p>
    <w:p w:rsidR="00FA2810" w:rsidRPr="000143A1" w:rsidRDefault="00E01595" w:rsidP="00FA2810">
      <w:pPr>
        <w:pStyle w:val="14"/>
        <w:rPr>
          <w:rFonts w:asciiTheme="minorHAnsi" w:eastAsiaTheme="minorEastAsia" w:hAnsiTheme="minorHAnsi" w:cstheme="minorBidi"/>
          <w:b w:val="0"/>
          <w:bCs w:val="0"/>
          <w:lang w:eastAsia="ru-RU"/>
        </w:rPr>
      </w:pPr>
      <w:hyperlink w:anchor="_Toc156294887" w:history="1">
        <w:r w:rsidR="00FA2810" w:rsidRPr="000143A1">
          <w:rPr>
            <w:rStyle w:val="af1"/>
            <w:b w:val="0"/>
            <w:bCs w:val="0"/>
          </w:rPr>
          <w:t>4. КОНТРОЛЬ И ОЦЕНКА РЕЗУЛЬТАТОВ ОСВОЕНИЯ ДИСЦИПЛИНЫ</w:t>
        </w:r>
        <w:r w:rsidR="00FA2810" w:rsidRPr="000143A1">
          <w:rPr>
            <w:b w:val="0"/>
            <w:bCs w:val="0"/>
            <w:webHidden/>
          </w:rPr>
          <w:tab/>
        </w:r>
        <w:r w:rsidR="00996699">
          <w:rPr>
            <w:b w:val="0"/>
            <w:bCs w:val="0"/>
            <w:webHidden/>
          </w:rPr>
          <w:t>87</w:t>
        </w:r>
      </w:hyperlink>
    </w:p>
    <w:p w:rsidR="00FA2810" w:rsidRDefault="00E01595" w:rsidP="00FA2810">
      <w:pPr>
        <w:jc w:val="right"/>
        <w:rPr>
          <w:rFonts w:ascii="Times New Roman" w:hAnsi="Times New Roman"/>
          <w:b/>
          <w:bCs/>
        </w:rPr>
      </w:pPr>
      <w:r w:rsidRPr="000143A1">
        <w:rPr>
          <w:rFonts w:ascii="Times New Roman" w:hAnsi="Times New Roman"/>
          <w:b/>
          <w:bCs/>
        </w:rPr>
        <w:fldChar w:fldCharType="end"/>
      </w:r>
    </w:p>
    <w:p w:rsidR="00FA2810" w:rsidRDefault="00FA2810" w:rsidP="00FA2810">
      <w:pPr>
        <w:jc w:val="right"/>
        <w:rPr>
          <w:rFonts w:ascii="Times New Roman" w:hAnsi="Times New Roman"/>
          <w:b/>
          <w:bCs/>
        </w:rPr>
      </w:pPr>
    </w:p>
    <w:p w:rsidR="00FA2810" w:rsidRDefault="00FA2810" w:rsidP="00FA2810">
      <w:pPr>
        <w:rPr>
          <w:rFonts w:ascii="Times New Roman" w:hAnsi="Times New Roman"/>
          <w:b/>
          <w:bCs/>
        </w:rPr>
      </w:pPr>
      <w:r>
        <w:rPr>
          <w:rFonts w:ascii="Times New Roman" w:hAnsi="Times New Roman"/>
          <w:b/>
          <w:bCs/>
        </w:rPr>
        <w:br w:type="page"/>
      </w:r>
    </w:p>
    <w:p w:rsidR="00FA2810" w:rsidRPr="00F70F81" w:rsidRDefault="00FA2810" w:rsidP="005152DE">
      <w:pPr>
        <w:pStyle w:val="1f0"/>
        <w:numPr>
          <w:ilvl w:val="0"/>
          <w:numId w:val="20"/>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A2810" w:rsidRPr="00D6009E" w:rsidRDefault="00FA2810" w:rsidP="00FA2810">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D6009E">
        <w:rPr>
          <w:b/>
          <w:noProof/>
          <w:lang w:val="ru-RU"/>
        </w:rPr>
        <w:t>5</w:t>
      </w:r>
      <w:r w:rsidRPr="00D158C1">
        <w:rPr>
          <w:b/>
          <w:lang w:val="ru-RU"/>
        </w:rPr>
        <w:t xml:space="preserve"> </w:t>
      </w:r>
      <w:r w:rsidR="00D6009E" w:rsidRPr="00B96C49">
        <w:rPr>
          <w:b/>
          <w:noProof/>
          <w:lang w:val="ru-RU"/>
        </w:rPr>
        <w:t>Материаловедение</w:t>
      </w:r>
      <w:r w:rsidRPr="00D6009E">
        <w:rPr>
          <w:b/>
          <w:lang w:val="ru-RU"/>
        </w:rPr>
        <w:t>»</w:t>
      </w:r>
    </w:p>
    <w:p w:rsidR="00FA2810" w:rsidRPr="00F87C2F" w:rsidRDefault="00FA2810" w:rsidP="00FA2810">
      <w:pPr>
        <w:pStyle w:val="afd"/>
        <w:rPr>
          <w:lang w:eastAsia="nl-NL"/>
        </w:rPr>
      </w:pPr>
    </w:p>
    <w:p w:rsidR="00FA2810" w:rsidRPr="00EA6E1D" w:rsidRDefault="00FA2810" w:rsidP="00FA2810">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D6009E" w:rsidRPr="00D6009E" w:rsidRDefault="00D6009E" w:rsidP="00D6009E">
      <w:pPr>
        <w:ind w:firstLine="708"/>
        <w:jc w:val="both"/>
        <w:rPr>
          <w:rFonts w:ascii="Times New Roman" w:eastAsia="Times New Roman" w:hAnsi="Times New Roman" w:cs="Times New Roman"/>
          <w:sz w:val="24"/>
          <w:szCs w:val="24"/>
          <w:lang w:eastAsia="ru-RU"/>
        </w:rPr>
      </w:pPr>
      <w:r w:rsidRPr="00D6009E">
        <w:rPr>
          <w:rFonts w:ascii="Times New Roman" w:eastAsia="Times New Roman" w:hAnsi="Times New Roman" w:cs="Times New Roman"/>
          <w:sz w:val="24"/>
          <w:szCs w:val="24"/>
          <w:lang w:eastAsia="ru-RU"/>
        </w:rPr>
        <w:t xml:space="preserve">Цели дисциплины </w:t>
      </w:r>
      <w:r w:rsidRPr="00D6009E">
        <w:rPr>
          <w:rFonts w:ascii="Times New Roman" w:hAnsi="Times New Roman"/>
          <w:sz w:val="24"/>
          <w:szCs w:val="24"/>
        </w:rPr>
        <w:t>«ОП</w:t>
      </w:r>
      <w:r w:rsidR="008336E6">
        <w:rPr>
          <w:rFonts w:ascii="Times New Roman" w:hAnsi="Times New Roman"/>
          <w:sz w:val="24"/>
          <w:szCs w:val="24"/>
        </w:rPr>
        <w:t>Ц</w:t>
      </w:r>
      <w:r w:rsidRPr="00D6009E">
        <w:rPr>
          <w:rFonts w:ascii="Times New Roman" w:hAnsi="Times New Roman"/>
          <w:sz w:val="24"/>
          <w:szCs w:val="24"/>
        </w:rPr>
        <w:t>.0</w:t>
      </w:r>
      <w:r>
        <w:rPr>
          <w:rFonts w:ascii="Times New Roman" w:hAnsi="Times New Roman"/>
          <w:sz w:val="24"/>
          <w:szCs w:val="24"/>
        </w:rPr>
        <w:t xml:space="preserve">5 </w:t>
      </w:r>
      <w:r w:rsidRPr="00D6009E">
        <w:rPr>
          <w:rFonts w:ascii="Times New Roman" w:hAnsi="Times New Roman"/>
          <w:sz w:val="24"/>
          <w:szCs w:val="24"/>
        </w:rPr>
        <w:t>Материаловедение»</w:t>
      </w:r>
      <w:r w:rsidRPr="00D6009E">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D6009E" w:rsidRPr="00D6009E" w:rsidRDefault="00D6009E" w:rsidP="00D6009E">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«ОП</w:t>
      </w:r>
      <w:r w:rsidR="008336E6">
        <w:rPr>
          <w:rFonts w:ascii="Times New Roman" w:hAnsi="Times New Roman" w:cs="Times New Roman"/>
          <w:sz w:val="24"/>
          <w:szCs w:val="24"/>
        </w:rPr>
        <w:t>Ц</w:t>
      </w:r>
      <w:r>
        <w:rPr>
          <w:rFonts w:ascii="Times New Roman" w:hAnsi="Times New Roman" w:cs="Times New Roman"/>
          <w:sz w:val="24"/>
          <w:szCs w:val="24"/>
        </w:rPr>
        <w:t>.05</w:t>
      </w:r>
      <w:r w:rsidRPr="00D6009E">
        <w:rPr>
          <w:rFonts w:ascii="Times New Roman" w:hAnsi="Times New Roman" w:cs="Times New Roman"/>
          <w:sz w:val="24"/>
          <w:szCs w:val="24"/>
        </w:rPr>
        <w:t xml:space="preserve"> Материаловедение» включена в обязательную часть </w:t>
      </w:r>
      <w:proofErr w:type="spellStart"/>
      <w:r w:rsidRPr="00D6009E">
        <w:rPr>
          <w:rFonts w:ascii="Times New Roman" w:hAnsi="Times New Roman" w:cs="Times New Roman"/>
          <w:sz w:val="24"/>
          <w:szCs w:val="24"/>
        </w:rPr>
        <w:t>Общепрофессионального</w:t>
      </w:r>
      <w:proofErr w:type="spellEnd"/>
      <w:r w:rsidRPr="00D6009E">
        <w:rPr>
          <w:rFonts w:ascii="Times New Roman" w:hAnsi="Times New Roman" w:cs="Times New Roman"/>
          <w:sz w:val="24"/>
          <w:szCs w:val="24"/>
        </w:rPr>
        <w:t xml:space="preserve"> цикла образовательной программы.</w:t>
      </w:r>
    </w:p>
    <w:p w:rsidR="00FA2810" w:rsidRDefault="00FA2810" w:rsidP="00FA2810">
      <w:pPr>
        <w:suppressAutoHyphens/>
        <w:spacing w:line="276" w:lineRule="auto"/>
        <w:ind w:firstLine="709"/>
        <w:jc w:val="both"/>
        <w:rPr>
          <w:rFonts w:ascii="Times New Roman" w:hAnsi="Times New Roman"/>
        </w:rPr>
      </w:pPr>
    </w:p>
    <w:p w:rsidR="00FA2810" w:rsidRPr="00EA6E1D" w:rsidRDefault="00FA2810" w:rsidP="00FA2810">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A2810" w:rsidRDefault="00FA2810" w:rsidP="00FA2810">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w:t>
      </w:r>
      <w:r w:rsidR="00FA23AD">
        <w:rPr>
          <w:rFonts w:ascii="Times New Roman" w:eastAsia="Times New Roman" w:hAnsi="Times New Roman" w:cs="Times New Roman"/>
          <w:sz w:val="24"/>
          <w:szCs w:val="24"/>
          <w:lang w:eastAsia="ru-RU"/>
        </w:rPr>
        <w:t>а.</w:t>
      </w:r>
    </w:p>
    <w:p w:rsidR="00FA2810" w:rsidRDefault="00FA2810" w:rsidP="00FA2810">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FA2810" w:rsidRPr="000E591D" w:rsidTr="005D5DE0">
        <w:tc>
          <w:tcPr>
            <w:tcW w:w="3539" w:type="dxa"/>
            <w:tcBorders>
              <w:top w:val="single" w:sz="4" w:space="0" w:color="auto"/>
              <w:left w:val="single" w:sz="4" w:space="0" w:color="auto"/>
              <w:right w:val="single" w:sz="4" w:space="0" w:color="auto"/>
            </w:tcBorders>
          </w:tcPr>
          <w:p w:rsidR="00FA2810" w:rsidRPr="00DE3F9B" w:rsidRDefault="00FA2810" w:rsidP="005D5DE0">
            <w:pPr>
              <w:jc w:val="center"/>
              <w:rPr>
                <w:rStyle w:val="afc"/>
                <w:b/>
                <w:i w:val="0"/>
                <w:sz w:val="24"/>
                <w:szCs w:val="24"/>
                <w:highlight w:val="green"/>
              </w:rPr>
            </w:pPr>
            <w:r w:rsidRPr="00DE3F9B">
              <w:rPr>
                <w:rStyle w:val="afc"/>
                <w:b/>
                <w:i w:val="0"/>
                <w:sz w:val="24"/>
                <w:szCs w:val="24"/>
              </w:rPr>
              <w:t>Код ОК</w:t>
            </w:r>
          </w:p>
          <w:p w:rsidR="00FA2810" w:rsidRPr="00DE3F9B" w:rsidRDefault="00FA2810" w:rsidP="005D5DE0">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A2810" w:rsidRPr="00F70F81" w:rsidRDefault="00FA2810" w:rsidP="005D5DE0">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A2810" w:rsidRPr="00F70F81" w:rsidRDefault="00FA2810" w:rsidP="005D5DE0">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A9576A" w:rsidRPr="000E591D" w:rsidTr="005D5DE0">
        <w:tc>
          <w:tcPr>
            <w:tcW w:w="3539" w:type="dxa"/>
            <w:tcBorders>
              <w:top w:val="single" w:sz="4" w:space="0" w:color="auto"/>
              <w:left w:val="single" w:sz="4" w:space="0" w:color="auto"/>
              <w:right w:val="single" w:sz="4" w:space="0" w:color="auto"/>
            </w:tcBorders>
          </w:tcPr>
          <w:p w:rsidR="00A9576A" w:rsidRDefault="00A9576A" w:rsidP="00A9576A">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A9576A" w:rsidRPr="0067551D" w:rsidRDefault="00A9576A" w:rsidP="00A9576A">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FA23AD"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A9576A" w:rsidRDefault="00A9576A" w:rsidP="00A9576A">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9576A" w:rsidRDefault="00A9576A" w:rsidP="00A9576A">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A9576A" w:rsidRDefault="00A9576A" w:rsidP="00A9576A">
            <w:pPr>
              <w:rPr>
                <w:rFonts w:ascii="Times New Roman" w:eastAsia="Segoe UI" w:hAnsi="Times New Roman" w:cs="Times New Roman"/>
              </w:rPr>
            </w:pPr>
          </w:p>
          <w:p w:rsidR="00FA23AD" w:rsidRPr="009F6911" w:rsidRDefault="00A9576A" w:rsidP="00FA23AD">
            <w:pPr>
              <w:rPr>
                <w:rFonts w:ascii="Times New Roman" w:hAnsi="Times New Roman" w:cs="Times New Roman"/>
                <w:b/>
                <w:bCs/>
              </w:rPr>
            </w:pPr>
            <w:r w:rsidRPr="00A9576A">
              <w:rPr>
                <w:rFonts w:ascii="Times New Roman" w:hAnsi="Times New Roman" w:cs="Times New Roman"/>
                <w:b/>
                <w:noProof/>
              </w:rPr>
              <w:t xml:space="preserve">ПК 1.1, </w:t>
            </w:r>
            <w:r w:rsidR="00FA23AD">
              <w:rPr>
                <w:rFonts w:ascii="Times New Roman" w:hAnsi="Times New Roman" w:cs="Times New Roman"/>
                <w:b/>
                <w:noProof/>
              </w:rPr>
              <w:t>ПК.2.1</w:t>
            </w:r>
            <w:r w:rsidRPr="00A9576A">
              <w:rPr>
                <w:rFonts w:ascii="Times New Roman" w:hAnsi="Times New Roman" w:cs="Times New Roman"/>
                <w:b/>
                <w:noProof/>
              </w:rPr>
              <w:t>ПК 3.1, ПК 3.2</w:t>
            </w:r>
            <w:r w:rsidRPr="00A9576A">
              <w:rPr>
                <w:rFonts w:ascii="Times New Roman" w:hAnsi="Times New Roman" w:cs="Times New Roman"/>
                <w:noProof/>
              </w:rPr>
              <w:t xml:space="preserve"> </w:t>
            </w:r>
          </w:p>
          <w:p w:rsidR="00A9576A" w:rsidRPr="009F6911" w:rsidRDefault="00A9576A" w:rsidP="00A9576A">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свойства и классифицировать конструкционные материалы;</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определять твердость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режимы отжига, закалки и отпуска стали;</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подбирать конструкционные материалы по их назначению и условиям эксплуатации;</w:t>
            </w:r>
          </w:p>
          <w:p w:rsidR="00A9576A" w:rsidRPr="00A9576A" w:rsidRDefault="00A9576A" w:rsidP="005152DE">
            <w:pPr>
              <w:pStyle w:val="a5"/>
              <w:numPr>
                <w:ilvl w:val="0"/>
                <w:numId w:val="3"/>
              </w:numPr>
              <w:ind w:left="313" w:hanging="313"/>
              <w:rPr>
                <w:rFonts w:ascii="Times New Roman" w:hAnsi="Times New Roman" w:cs="Times New Roman"/>
                <w:bCs/>
              </w:rPr>
            </w:pPr>
            <w:r w:rsidRPr="00A9576A">
              <w:rPr>
                <w:rFonts w:ascii="Times New Roman" w:hAnsi="Times New Roman" w:cs="Times New Roman"/>
                <w:noProof/>
              </w:rPr>
              <w:t>подбирать способы и режимы обработки металлов для изготовления различных деталей.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виды механической, химической и термической обработки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закономерности процессов кристаллизации и структурообразования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классификацию, основные виды, маркировку, область применения и виды обработки конструкционных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методы измерения параметров и определения свойств материалов;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особенности строения металлов и сплавов;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назначении и свойствах металлов и сплавов, технология их производства;</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композиционных материалов;</w:t>
            </w:r>
          </w:p>
          <w:p w:rsidR="00A9576A" w:rsidRPr="00A9576A" w:rsidRDefault="00A9576A" w:rsidP="005152DE">
            <w:pPr>
              <w:pStyle w:val="a5"/>
              <w:numPr>
                <w:ilvl w:val="0"/>
                <w:numId w:val="2"/>
              </w:numPr>
              <w:ind w:left="314" w:hanging="284"/>
              <w:rPr>
                <w:rFonts w:ascii="Times New Roman" w:hAnsi="Times New Roman" w:cs="Times New Roman"/>
                <w:bCs/>
                <w:i/>
              </w:rPr>
            </w:pPr>
            <w:r w:rsidRPr="00A9576A">
              <w:rPr>
                <w:rFonts w:ascii="Times New Roman" w:hAnsi="Times New Roman" w:cs="Times New Roman"/>
                <w:noProof/>
              </w:rPr>
              <w:t xml:space="preserve">сущность </w:t>
            </w:r>
            <w:r w:rsidRPr="00A9576A">
              <w:rPr>
                <w:rFonts w:ascii="Times New Roman" w:hAnsi="Times New Roman" w:cs="Times New Roman"/>
                <w:noProof/>
              </w:rPr>
              <w:lastRenderedPageBreak/>
              <w:t>технологических процессов литья, сварки, обработки металлов давлением и резанием.</w:t>
            </w:r>
          </w:p>
        </w:tc>
      </w:tr>
    </w:tbl>
    <w:p w:rsidR="00A9576A" w:rsidRDefault="00A9576A" w:rsidP="00FA2810">
      <w:pPr>
        <w:pStyle w:val="1f0"/>
        <w:rPr>
          <w:rFonts w:ascii="Times New Roman" w:hAnsi="Times New Roman"/>
        </w:rPr>
      </w:pPr>
    </w:p>
    <w:p w:rsidR="005152DE" w:rsidRPr="002C6BA4" w:rsidRDefault="005152DE" w:rsidP="005152DE">
      <w:pPr>
        <w:pStyle w:val="a5"/>
        <w:numPr>
          <w:ilvl w:val="1"/>
          <w:numId w:val="40"/>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5152DE" w:rsidRPr="005152DE" w:rsidRDefault="005152DE" w:rsidP="00FA2810">
      <w:pPr>
        <w:pStyle w:val="1f0"/>
        <w:rPr>
          <w:rFonts w:ascii="Times New Roman" w:hAnsi="Times New Roman"/>
        </w:rPr>
      </w:pPr>
    </w:p>
    <w:p w:rsidR="00FA2810" w:rsidRPr="00B115E3" w:rsidRDefault="00FA2810" w:rsidP="00FA2810">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A2810" w:rsidRPr="00E11160" w:rsidRDefault="00FA2810" w:rsidP="00FA2810">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FA2810" w:rsidRPr="00DB7B6A" w:rsidTr="005D5DE0">
        <w:trPr>
          <w:trHeight w:val="23"/>
        </w:trPr>
        <w:tc>
          <w:tcPr>
            <w:tcW w:w="2460" w:type="pct"/>
            <w:vAlign w:val="center"/>
          </w:tcPr>
          <w:p w:rsidR="00FA2810" w:rsidRPr="00F70F81" w:rsidRDefault="00FA2810" w:rsidP="005D5DE0">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A2810" w:rsidRPr="00F70F81" w:rsidRDefault="00B4387A" w:rsidP="005D5DE0">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1345" w:type="pct"/>
            <w:vAlign w:val="center"/>
          </w:tcPr>
          <w:p w:rsidR="00FA2810" w:rsidRPr="00F70F81" w:rsidRDefault="00FA23AD" w:rsidP="005D5DE0">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A2810" w:rsidRPr="00F70F81" w:rsidRDefault="00FA2810" w:rsidP="005D5DE0">
            <w:pPr>
              <w:jc w:val="center"/>
              <w:rPr>
                <w:rFonts w:ascii="Times New Roman" w:hAnsi="Times New Roman" w:cs="Times New Roman"/>
                <w:bCs/>
                <w:sz w:val="24"/>
                <w:szCs w:val="24"/>
              </w:rPr>
            </w:pPr>
          </w:p>
        </w:tc>
        <w:tc>
          <w:tcPr>
            <w:tcW w:w="1345" w:type="pct"/>
            <w:vAlign w:val="center"/>
          </w:tcPr>
          <w:p w:rsidR="00FA2810" w:rsidRPr="00F70F81" w:rsidRDefault="00FA2810" w:rsidP="005D5DE0">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A2810" w:rsidRPr="00257255"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A2810" w:rsidRPr="00F70F81" w:rsidRDefault="00B4387A" w:rsidP="005D5DE0">
            <w:pPr>
              <w:jc w:val="center"/>
              <w:rPr>
                <w:rFonts w:ascii="Times New Roman" w:hAnsi="Times New Roman" w:cs="Times New Roman"/>
                <w:b/>
                <w:sz w:val="24"/>
                <w:szCs w:val="24"/>
              </w:rPr>
            </w:pPr>
            <w:r>
              <w:rPr>
                <w:rFonts w:ascii="Times New Roman" w:hAnsi="Times New Roman" w:cs="Times New Roman"/>
                <w:b/>
                <w:sz w:val="24"/>
                <w:szCs w:val="24"/>
              </w:rPr>
              <w:t>64</w:t>
            </w:r>
          </w:p>
        </w:tc>
        <w:tc>
          <w:tcPr>
            <w:tcW w:w="1345" w:type="pct"/>
            <w:vAlign w:val="center"/>
          </w:tcPr>
          <w:p w:rsidR="00FA2810" w:rsidRPr="00F70F81" w:rsidRDefault="00FA23AD" w:rsidP="005D5DE0">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3E6EDF" w:rsidRDefault="003E6EDF" w:rsidP="00413CE6">
      <w:pPr>
        <w:jc w:val="right"/>
        <w:rPr>
          <w:rFonts w:eastAsia="Segoe UI" w:cs="Times New Roman"/>
          <w:b/>
          <w:bCs/>
          <w:caps/>
          <w:kern w:val="32"/>
          <w:sz w:val="24"/>
          <w:szCs w:val="24"/>
        </w:rPr>
      </w:pPr>
    </w:p>
    <w:p w:rsidR="00031FFC" w:rsidRPr="00782EFC" w:rsidRDefault="00031FFC" w:rsidP="00031FFC">
      <w:pPr>
        <w:pStyle w:val="114"/>
        <w:rPr>
          <w:rFonts w:ascii="Times New Roman" w:hAnsi="Times New Roman"/>
        </w:rPr>
      </w:pPr>
      <w:r w:rsidRPr="00782EFC">
        <w:rPr>
          <w:rFonts w:ascii="Times New Roman" w:hAnsi="Times New Roman"/>
        </w:rPr>
        <w:t>2.</w:t>
      </w:r>
      <w:r>
        <w:rPr>
          <w:rFonts w:ascii="Times New Roman" w:hAnsi="Times New Roman"/>
        </w:rPr>
        <w:t>2</w:t>
      </w:r>
      <w:r w:rsidR="00667E5D">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90333B" w:rsidRDefault="0090333B" w:rsidP="005D5DE0">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2"/>
        <w:gridCol w:w="7997"/>
        <w:gridCol w:w="1620"/>
        <w:gridCol w:w="2527"/>
      </w:tblGrid>
      <w:tr w:rsidR="0090333B" w:rsidRPr="00C63897" w:rsidTr="00FA23AD">
        <w:trPr>
          <w:trHeight w:val="903"/>
        </w:trPr>
        <w:tc>
          <w:tcPr>
            <w:tcW w:w="2452" w:type="dxa"/>
            <w:vAlign w:val="center"/>
          </w:tcPr>
          <w:p w:rsidR="0090333B" w:rsidRPr="00C63897" w:rsidRDefault="0090333B" w:rsidP="005D5DE0">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997" w:type="dxa"/>
            <w:vAlign w:val="center"/>
          </w:tcPr>
          <w:p w:rsidR="0090333B" w:rsidRPr="00F70F81" w:rsidRDefault="0090333B" w:rsidP="005D5DE0">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52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5D5DE0">
            <w:pPr>
              <w:suppressAutoHyphens/>
              <w:jc w:val="center"/>
              <w:rPr>
                <w:rFonts w:ascii="Times New Roman" w:eastAsia="Times New Roman" w:hAnsi="Times New Roman" w:cs="Times New Roman"/>
                <w:b/>
                <w:bCs/>
                <w:lang w:eastAsia="ru-RU"/>
              </w:rPr>
            </w:pPr>
          </w:p>
        </w:tc>
      </w:tr>
      <w:tr w:rsidR="0090333B" w:rsidRPr="00381236" w:rsidTr="00FA23AD">
        <w:trPr>
          <w:trHeight w:val="510"/>
        </w:trPr>
        <w:tc>
          <w:tcPr>
            <w:tcW w:w="10449" w:type="dxa"/>
            <w:gridSpan w:val="2"/>
          </w:tcPr>
          <w:p w:rsidR="0090333B" w:rsidRPr="00260332" w:rsidRDefault="0090333B" w:rsidP="00031FFC">
            <w:pPr>
              <w:rPr>
                <w:rFonts w:ascii="Times New Roman" w:eastAsia="Times New Roman" w:hAnsi="Times New Roman" w:cs="Times New Roman"/>
                <w:i/>
                <w:lang w:eastAsia="ru-RU"/>
              </w:rPr>
            </w:pPr>
            <w:r w:rsidRPr="00260332">
              <w:rPr>
                <w:rFonts w:ascii="Times New Roman" w:eastAsia="Calibri" w:hAnsi="Times New Roman" w:cs="Times New Roman"/>
                <w:b/>
                <w:bCs/>
              </w:rPr>
              <w:t xml:space="preserve">Раздел 1. </w:t>
            </w:r>
            <w:r w:rsidRPr="00260332">
              <w:rPr>
                <w:rFonts w:ascii="Times New Roman" w:hAnsi="Times New Roman" w:cs="Times New Roman"/>
                <w:b/>
                <w:bCs/>
              </w:rPr>
              <w:t>Физико-химические закономерности формирования структуры металлов.</w:t>
            </w:r>
          </w:p>
        </w:tc>
        <w:tc>
          <w:tcPr>
            <w:tcW w:w="1620" w:type="dxa"/>
          </w:tcPr>
          <w:p w:rsidR="0090333B" w:rsidRPr="00260332" w:rsidRDefault="0090333B" w:rsidP="00031FFC">
            <w:pPr>
              <w:rPr>
                <w:rFonts w:ascii="Times New Roman" w:eastAsia="Calibri" w:hAnsi="Times New Roman" w:cs="Times New Roman"/>
                <w:b/>
                <w:bCs/>
              </w:rPr>
            </w:pPr>
          </w:p>
        </w:tc>
        <w:tc>
          <w:tcPr>
            <w:tcW w:w="2527" w:type="dxa"/>
          </w:tcPr>
          <w:p w:rsidR="0090333B" w:rsidRPr="00260332" w:rsidRDefault="0090333B" w:rsidP="00031FFC">
            <w:pPr>
              <w:rPr>
                <w:rFonts w:ascii="Times New Roman" w:eastAsia="Calibri" w:hAnsi="Times New Roman" w:cs="Times New Roman"/>
                <w:b/>
                <w:bCs/>
              </w:rPr>
            </w:pPr>
          </w:p>
        </w:tc>
      </w:tr>
      <w:tr w:rsidR="00FA23AD" w:rsidRPr="00381236" w:rsidTr="00FA23AD">
        <w:trPr>
          <w:trHeight w:val="240"/>
        </w:trPr>
        <w:tc>
          <w:tcPr>
            <w:tcW w:w="2452" w:type="dxa"/>
            <w:vMerge w:val="restart"/>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Тема 1.1. Введение</w:t>
            </w:r>
          </w:p>
        </w:tc>
        <w:tc>
          <w:tcPr>
            <w:tcW w:w="7997" w:type="dxa"/>
          </w:tcPr>
          <w:p w:rsidR="00FA23AD" w:rsidRPr="00260332" w:rsidRDefault="00FA23AD" w:rsidP="00982CEF">
            <w:pPr>
              <w:rPr>
                <w:rFonts w:ascii="Times New Roman" w:eastAsia="Times New Roman" w:hAnsi="Times New Roman" w:cs="Times New Roman"/>
                <w:b/>
                <w:lang w:eastAsia="ru-RU"/>
              </w:rPr>
            </w:pPr>
            <w:r w:rsidRPr="00260332">
              <w:rPr>
                <w:rFonts w:ascii="Times New Roman" w:eastAsia="Calibri" w:hAnsi="Times New Roman" w:cs="Times New Roman"/>
                <w:b/>
                <w:bCs/>
              </w:rPr>
              <w:t>Содержание учебного материала</w:t>
            </w:r>
          </w:p>
        </w:tc>
        <w:tc>
          <w:tcPr>
            <w:tcW w:w="1620" w:type="dxa"/>
          </w:tcPr>
          <w:p w:rsidR="00FA23AD" w:rsidRPr="00260332" w:rsidRDefault="00FA23AD" w:rsidP="00982CEF">
            <w:pPr>
              <w:rPr>
                <w:rFonts w:ascii="Times New Roman" w:eastAsia="Calibri" w:hAnsi="Times New Roman" w:cs="Times New Roman"/>
                <w:b/>
                <w:bCs/>
              </w:rPr>
            </w:pPr>
          </w:p>
        </w:tc>
        <w:tc>
          <w:tcPr>
            <w:tcW w:w="2527" w:type="dxa"/>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068"/>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Pr>
          <w:p w:rsidR="00FA23AD" w:rsidRPr="00260332" w:rsidRDefault="00FA23AD" w:rsidP="00FA23AD">
            <w:pPr>
              <w:suppressAutoHyphens/>
              <w:jc w:val="both"/>
              <w:rPr>
                <w:rFonts w:ascii="Times New Roman" w:eastAsia="Times New Roman" w:hAnsi="Times New Roman" w:cs="Times New Roman"/>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Значение и содержание дисциплины «Материаловедение», новейшие достижения и перспективы развития в области материаловедения. Современные требования к материалам, применяемым в электротехнике, энергетике. </w:t>
            </w:r>
          </w:p>
        </w:tc>
        <w:tc>
          <w:tcPr>
            <w:tcW w:w="1620" w:type="dxa"/>
          </w:tcPr>
          <w:p w:rsidR="00FA23AD" w:rsidRPr="00260332" w:rsidRDefault="00E05766" w:rsidP="00B9784F">
            <w:pPr>
              <w:suppressAutoHyphen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Pr>
          <w:p w:rsidR="00FA23AD" w:rsidRPr="00260332" w:rsidRDefault="00FA23AD" w:rsidP="00982CEF">
            <w:pPr>
              <w:suppressAutoHyphens/>
              <w:jc w:val="both"/>
              <w:rPr>
                <w:rFonts w:ascii="Times New Roman" w:eastAsia="Calibri" w:hAnsi="Times New Roman" w:cs="Times New Roman"/>
                <w:b/>
                <w:bCs/>
              </w:rPr>
            </w:pPr>
          </w:p>
        </w:tc>
      </w:tr>
      <w:tr w:rsidR="00FA23AD" w:rsidRPr="00381236" w:rsidTr="00FA23AD">
        <w:trPr>
          <w:trHeight w:val="156"/>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1.2. </w:t>
            </w:r>
            <w:r w:rsidRPr="00260332">
              <w:rPr>
                <w:rFonts w:ascii="Times New Roman" w:hAnsi="Times New Roman" w:cs="Times New Roman"/>
                <w:b/>
                <w:bCs/>
              </w:rPr>
              <w:t>Особенности атомно-кристаллического строения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701"/>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Times New Roman" w:hAnsi="Times New Roman" w:cs="Times New Roman"/>
                <w:lang w:eastAsia="ru-RU"/>
              </w:rPr>
            </w:pPr>
            <w:r w:rsidRPr="00260332">
              <w:rPr>
                <w:rFonts w:ascii="Times New Roman" w:hAnsi="Times New Roman" w:cs="Times New Roman"/>
                <w:b/>
                <w:bCs/>
              </w:rPr>
              <w:t>1.</w:t>
            </w:r>
            <w:r w:rsidRPr="00260332">
              <w:rPr>
                <w:rFonts w:ascii="Times New Roman" w:hAnsi="Times New Roman" w:cs="Times New Roman"/>
                <w:bCs/>
              </w:rPr>
              <w:t xml:space="preserve"> Металлы, особенности атомно-кристаллического строения. Основные типы кристаллических решеток. Понятие об изотропии и анизотропии. Аллотропия или полиморфные превращения. Магнитные превращения.</w:t>
            </w:r>
          </w:p>
        </w:tc>
        <w:tc>
          <w:tcPr>
            <w:tcW w:w="1620" w:type="dxa"/>
            <w:tcBorders>
              <w:top w:val="single" w:sz="4" w:space="0" w:color="auto"/>
              <w:left w:val="single" w:sz="4" w:space="0" w:color="auto"/>
              <w:right w:val="single" w:sz="4" w:space="0" w:color="auto"/>
            </w:tcBorders>
          </w:tcPr>
          <w:p w:rsidR="00FA23AD"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E05766" w:rsidRPr="00381236" w:rsidTr="00FA23AD">
        <w:trPr>
          <w:trHeight w:val="367"/>
        </w:trPr>
        <w:tc>
          <w:tcPr>
            <w:tcW w:w="2452" w:type="dxa"/>
            <w:vMerge/>
          </w:tcPr>
          <w:p w:rsidR="00E05766" w:rsidRPr="00260332" w:rsidRDefault="00E05766"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E05766" w:rsidRPr="00260332" w:rsidRDefault="00E05766" w:rsidP="00FA23AD">
            <w:pPr>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1. </w:t>
            </w:r>
            <w:r w:rsidRPr="00260332">
              <w:rPr>
                <w:rFonts w:ascii="Times New Roman" w:hAnsi="Times New Roman" w:cs="Times New Roman"/>
                <w:bCs/>
              </w:rPr>
              <w:t>Классификация материалов по применению, по химическому сост</w:t>
            </w:r>
            <w:r>
              <w:rPr>
                <w:rFonts w:ascii="Times New Roman" w:hAnsi="Times New Roman" w:cs="Times New Roman"/>
                <w:bCs/>
              </w:rPr>
              <w:t>аву, по техническим требованиям: заполнение таблицы</w:t>
            </w:r>
          </w:p>
        </w:tc>
        <w:tc>
          <w:tcPr>
            <w:tcW w:w="1620" w:type="dxa"/>
            <w:tcBorders>
              <w:top w:val="single" w:sz="4" w:space="0" w:color="auto"/>
              <w:left w:val="single" w:sz="4" w:space="0" w:color="auto"/>
              <w:right w:val="single" w:sz="4" w:space="0" w:color="auto"/>
            </w:tcBorders>
          </w:tcPr>
          <w:p w:rsidR="00E05766"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FA23AD">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260332">
              <w:rPr>
                <w:rFonts w:ascii="Times New Roman" w:eastAsia="Calibri" w:hAnsi="Times New Roman" w:cs="Times New Roman"/>
                <w:b/>
              </w:rPr>
              <w:t xml:space="preserve">. </w:t>
            </w:r>
            <w:r w:rsidRPr="00260332">
              <w:rPr>
                <w:rFonts w:ascii="Times New Roman" w:hAnsi="Times New Roman" w:cs="Times New Roman"/>
                <w:bCs/>
              </w:rPr>
              <w:t xml:space="preserve">Строение реальных металлов. Дефекты кристаллического строения: точеные дефекты, линейные дефекты, простейшие виды </w:t>
            </w:r>
            <w:r>
              <w:rPr>
                <w:rFonts w:ascii="Times New Roman" w:hAnsi="Times New Roman" w:cs="Times New Roman"/>
                <w:bCs/>
              </w:rPr>
              <w:t>дислокаций – краевые и винтовые.</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FA23AD" w:rsidRPr="00381236" w:rsidTr="00FA23AD">
        <w:trPr>
          <w:trHeight w:val="870"/>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1.3. </w:t>
            </w:r>
            <w:r w:rsidRPr="00260332">
              <w:rPr>
                <w:rFonts w:ascii="Times New Roman" w:hAnsi="Times New Roman" w:cs="Times New Roman"/>
                <w:b/>
                <w:bCs/>
              </w:rPr>
              <w:t>Кристаллизация металлов. Методы исследования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61"/>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Механизм и закономерности кристаллизации металлов. </w:t>
            </w:r>
            <w:r w:rsidRPr="00260332">
              <w:rPr>
                <w:rFonts w:ascii="Times New Roman" w:hAnsi="Times New Roman" w:cs="Times New Roman"/>
              </w:rPr>
              <w:t xml:space="preserve">Изменение свободной энергии в зависимости от температуры. </w:t>
            </w:r>
            <w:r w:rsidRPr="00260332">
              <w:rPr>
                <w:rFonts w:ascii="Times New Roman" w:hAnsi="Times New Roman" w:cs="Times New Roman"/>
                <w:bCs/>
              </w:rPr>
              <w:t xml:space="preserve">Условия получения мелкозернистой структуры. Строение металлического слитка. Методы исследования металлов: структурные и физические. </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Определение химического состава. Изучение структуры. Описание полимеров. Физические методы исследования: термический анализ, дилатометрический метод, магнитный анализ.</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02"/>
        </w:trPr>
        <w:tc>
          <w:tcPr>
            <w:tcW w:w="2452" w:type="dxa"/>
            <w:vMerge w:val="restart"/>
          </w:tcPr>
          <w:p w:rsidR="00FA23AD" w:rsidRPr="00260332" w:rsidRDefault="00FA23AD"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1.4. </w:t>
            </w:r>
            <w:r w:rsidRPr="00260332">
              <w:rPr>
                <w:rFonts w:ascii="Times New Roman" w:hAnsi="Times New Roman" w:cs="Times New Roman"/>
                <w:b/>
                <w:bCs/>
              </w:rPr>
              <w:t>Общая теория сплавов. Строение, кристаллизация и свойства сплавов. Диаграмма состояния.</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689"/>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Times New Roman" w:hAnsi="Times New Roman" w:cs="Times New Roman"/>
                <w:b/>
                <w:bCs/>
                <w:lang w:eastAsia="ru-RU"/>
              </w:rPr>
            </w:pPr>
            <w:r w:rsidRPr="00260332">
              <w:rPr>
                <w:rFonts w:ascii="Times New Roman" w:hAnsi="Times New Roman" w:cs="Times New Roman"/>
                <w:b/>
              </w:rPr>
              <w:t>1.</w:t>
            </w:r>
            <w:r w:rsidRPr="00260332">
              <w:rPr>
                <w:rFonts w:ascii="Times New Roman" w:hAnsi="Times New Roman" w:cs="Times New Roman"/>
              </w:rPr>
              <w:t xml:space="preserve"> Понятие о сплавах и методах их получения. Основные понятия теории сплавов. Особенности строения, кристаллизации и свой</w:t>
            </w:r>
            <w:proofErr w:type="gramStart"/>
            <w:r w:rsidRPr="00260332">
              <w:rPr>
                <w:rFonts w:ascii="Times New Roman" w:hAnsi="Times New Roman" w:cs="Times New Roman"/>
              </w:rPr>
              <w:t>ств спл</w:t>
            </w:r>
            <w:proofErr w:type="gramEnd"/>
            <w:r w:rsidRPr="00260332">
              <w:rPr>
                <w:rFonts w:ascii="Times New Roman" w:hAnsi="Times New Roman" w:cs="Times New Roman"/>
              </w:rPr>
              <w:t>авов: механических смесей, твердых растворов, химических соединений. Классификация твердых растворов.</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rPr>
            </w:pPr>
            <w:r>
              <w:rPr>
                <w:rFonts w:ascii="Times New Roman" w:hAnsi="Times New Roman" w:cs="Times New Roman"/>
                <w:b/>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rPr>
            </w:pPr>
          </w:p>
        </w:tc>
      </w:tr>
      <w:tr w:rsidR="00B9784F" w:rsidRPr="00381236" w:rsidTr="00E05766">
        <w:trPr>
          <w:trHeight w:val="59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FA23AD">
            <w:pPr>
              <w:jc w:val="both"/>
              <w:rPr>
                <w:rFonts w:ascii="Times New Roman" w:eastAsia="Times New Roman" w:hAnsi="Times New Roman" w:cs="Times New Roman"/>
                <w:b/>
                <w:bCs/>
                <w:lang w:eastAsia="ru-RU"/>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Её закономерности. Перекристаллизация в твёрдом состоянии.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FA23AD" w:rsidRPr="00381236" w:rsidTr="00FA23AD">
        <w:trPr>
          <w:trHeight w:val="350"/>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FA23AD" w:rsidRPr="00381236" w:rsidTr="00FA23AD">
        <w:trPr>
          <w:trHeight w:val="945"/>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Диаграммы состояния. Диаграммы состояния двухкомпонентных сплавов. Связь между свойствами сплавов и типом диаграммы состояния.</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90333B" w:rsidRPr="00381236" w:rsidTr="00FA23AD">
        <w:trPr>
          <w:trHeight w:val="139"/>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1.5. </w:t>
            </w:r>
            <w:r w:rsidRPr="00260332">
              <w:rPr>
                <w:rFonts w:ascii="Times New Roman" w:hAnsi="Times New Roman" w:cs="Times New Roman"/>
                <w:b/>
                <w:bCs/>
              </w:rPr>
              <w:t>Нагрузки, напряжения и деформации. Механические свойства.</w:t>
            </w:r>
          </w:p>
        </w:tc>
        <w:tc>
          <w:tcPr>
            <w:tcW w:w="7997" w:type="dxa"/>
            <w:tcBorders>
              <w:top w:val="single" w:sz="4" w:space="0" w:color="auto"/>
              <w:left w:val="single" w:sz="4" w:space="0" w:color="auto"/>
              <w:bottom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Деформации и напряжения. Физическая природа деформации металлов. Природа пластической деформации. Дислокационный механизм пластической деформации. Разрушение металлов: хрупкое, вязкое, транскристаллитное.</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2.</w:t>
            </w:r>
            <w:r w:rsidRPr="00260332">
              <w:rPr>
                <w:rFonts w:ascii="Times New Roman" w:hAnsi="Times New Roman" w:cs="Times New Roman"/>
                <w:bCs/>
              </w:rPr>
              <w:t xml:space="preserve"> Механические свойства (прочность, упругость, вязкость, твердость, усталостная прочность) и способы определения их количественных характеристик.</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152"/>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4</w:t>
            </w:r>
            <w:r w:rsidRPr="00260332">
              <w:rPr>
                <w:rFonts w:ascii="Times New Roman" w:eastAsia="Calibri" w:hAnsi="Times New Roman" w:cs="Times New Roman"/>
                <w:b/>
              </w:rPr>
              <w:t xml:space="preserve">. </w:t>
            </w:r>
            <w:r w:rsidRPr="00260332">
              <w:rPr>
                <w:rFonts w:ascii="Times New Roman" w:eastAsia="Calibri" w:hAnsi="Times New Roman" w:cs="Times New Roman"/>
                <w:bCs/>
              </w:rPr>
              <w:t xml:space="preserve">Определения твердости металлов различными методами: </w:t>
            </w:r>
            <w:r w:rsidRPr="00260332">
              <w:rPr>
                <w:rFonts w:ascii="Times New Roman" w:hAnsi="Times New Roman" w:cs="Times New Roman"/>
                <w:bCs/>
              </w:rPr>
              <w:t xml:space="preserve"> по Бринеллю, </w:t>
            </w:r>
            <w:proofErr w:type="spellStart"/>
            <w:r w:rsidRPr="00260332">
              <w:rPr>
                <w:rFonts w:ascii="Times New Roman" w:hAnsi="Times New Roman" w:cs="Times New Roman"/>
                <w:bCs/>
              </w:rPr>
              <w:t>Роквеллу</w:t>
            </w:r>
            <w:proofErr w:type="spellEnd"/>
            <w:r w:rsidRPr="00260332">
              <w:rPr>
                <w:rFonts w:ascii="Times New Roman" w:hAnsi="Times New Roman" w:cs="Times New Roman"/>
                <w:bCs/>
              </w:rPr>
              <w:t xml:space="preserve">, </w:t>
            </w:r>
            <w:proofErr w:type="spellStart"/>
            <w:r w:rsidRPr="00260332">
              <w:rPr>
                <w:rFonts w:ascii="Times New Roman" w:hAnsi="Times New Roman" w:cs="Times New Roman"/>
                <w:bCs/>
              </w:rPr>
              <w:t>Виккерсу</w:t>
            </w:r>
            <w:proofErr w:type="spellEnd"/>
            <w:r w:rsidRPr="00260332">
              <w:rPr>
                <w:rFonts w:ascii="Times New Roman" w:hAnsi="Times New Roman" w:cs="Times New Roman"/>
                <w:bCs/>
              </w:rPr>
              <w:t xml:space="preserve"> и </w:t>
            </w:r>
            <w:proofErr w:type="spellStart"/>
            <w:r w:rsidRPr="00260332">
              <w:rPr>
                <w:rFonts w:ascii="Times New Roman" w:hAnsi="Times New Roman" w:cs="Times New Roman"/>
                <w:bCs/>
              </w:rPr>
              <w:t>Шору</w:t>
            </w:r>
            <w:proofErr w:type="spellEnd"/>
            <w:r w:rsidRPr="00260332">
              <w:rPr>
                <w:rFonts w:ascii="Times New Roman" w:hAnsi="Times New Roman" w:cs="Times New Roman"/>
                <w:bCs/>
              </w:rPr>
              <w:t>, решение задач.</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1.6. </w:t>
            </w:r>
            <w:r w:rsidRPr="00260332">
              <w:rPr>
                <w:rFonts w:ascii="Times New Roman" w:hAnsi="Times New Roman" w:cs="Times New Roman"/>
                <w:b/>
                <w:bCs/>
              </w:rPr>
              <w:t>Технологические и эксплуатационные свойства.</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Технологические свойства: литейные, способность металла к обработке давлением, свариваемость, способность к обработке резанием. Эксплуатационные свойства: износостойкость, коррозионная стойкость, жаростойкость, жаропрочность, </w:t>
            </w:r>
            <w:proofErr w:type="spellStart"/>
            <w:r w:rsidRPr="00260332">
              <w:rPr>
                <w:rFonts w:ascii="Times New Roman" w:hAnsi="Times New Roman" w:cs="Times New Roman"/>
                <w:bCs/>
              </w:rPr>
              <w:t>хладостойкость</w:t>
            </w:r>
            <w:proofErr w:type="spellEnd"/>
            <w:r w:rsidRPr="00260332">
              <w:rPr>
                <w:rFonts w:ascii="Times New Roman" w:hAnsi="Times New Roman" w:cs="Times New Roman"/>
                <w:bCs/>
              </w:rPr>
              <w:t>, антифрикционные свойства. Конструкционная прочность материалов.</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52"/>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1.7. </w:t>
            </w:r>
            <w:r w:rsidRPr="00260332">
              <w:rPr>
                <w:rFonts w:ascii="Times New Roman" w:hAnsi="Times New Roman" w:cs="Times New Roman"/>
                <w:b/>
                <w:bCs/>
              </w:rPr>
              <w:t xml:space="preserve">Особенности деформации поликристаллических тел.  </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606"/>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p>
        </w:tc>
      </w:tr>
      <w:tr w:rsidR="0090333B" w:rsidRPr="00381236" w:rsidTr="00FA23AD">
        <w:trPr>
          <w:trHeight w:val="606"/>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FA23AD"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260332">
              <w:rPr>
                <w:rFonts w:ascii="Times New Roman" w:eastAsia="Calibri" w:hAnsi="Times New Roman" w:cs="Times New Roman"/>
                <w:b/>
              </w:rPr>
              <w:t xml:space="preserve">. </w:t>
            </w:r>
            <w:r w:rsidR="0090333B" w:rsidRPr="00260332">
              <w:rPr>
                <w:rFonts w:ascii="Times New Roman" w:hAnsi="Times New Roman" w:cs="Times New Roman"/>
                <w:bCs/>
              </w:rPr>
              <w:t>Влияние пластической деформации на структуру и свойства металла: наклеп. Влияние нагрева на структуру и свойства деформированного металла: возврат и рекристаллизация.</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1.8. </w:t>
            </w:r>
            <w:r w:rsidRPr="00260332">
              <w:rPr>
                <w:rFonts w:ascii="Times New Roman" w:hAnsi="Times New Roman" w:cs="Times New Roman"/>
                <w:b/>
                <w:bCs/>
              </w:rPr>
              <w:t>Железоуглеродистые сплавы. Диаграмма состояния железо – углерод.</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Диаграмма состояния железо – цементит. Структуры железоуглеродистых сплавов. Компоненты и фазы железоуглеродистых сплавов. Процессы при структурообразовании железоуглеродистых сплавов. Железоуглеродистые сплавы: стали и чугуны.</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27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системы железо-углерод. Фазы диаграммы железо-углерод. Фазовые переходы.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50"/>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98"/>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6</w:t>
            </w:r>
            <w:r w:rsidRPr="00260332">
              <w:rPr>
                <w:rFonts w:ascii="Times New Roman" w:eastAsia="Calibri" w:hAnsi="Times New Roman" w:cs="Times New Roman"/>
                <w:b/>
              </w:rPr>
              <w:t xml:space="preserve">. </w:t>
            </w:r>
            <w:r w:rsidRPr="00260332">
              <w:rPr>
                <w:rFonts w:ascii="Times New Roman" w:hAnsi="Times New Roman" w:cs="Times New Roman"/>
                <w:bCs/>
              </w:rPr>
              <w:t>Исследование диаграммы состояния железо-цементит.</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FA23AD" w:rsidRPr="00381236" w:rsidTr="00FA23AD">
        <w:trPr>
          <w:trHeight w:val="50"/>
        </w:trPr>
        <w:tc>
          <w:tcPr>
            <w:tcW w:w="14596" w:type="dxa"/>
            <w:gridSpan w:val="4"/>
            <w:tcBorders>
              <w:right w:val="single" w:sz="4" w:space="0" w:color="auto"/>
            </w:tcBorders>
          </w:tcPr>
          <w:p w:rsidR="00FA23AD" w:rsidRPr="00260332" w:rsidRDefault="00FA23AD" w:rsidP="00B9784F">
            <w:pPr>
              <w:jc w:val="center"/>
              <w:rPr>
                <w:rFonts w:ascii="Times New Roman" w:eastAsia="Calibri" w:hAnsi="Times New Roman" w:cs="Times New Roman"/>
                <w:b/>
                <w:bCs/>
              </w:rPr>
            </w:pPr>
            <w:r w:rsidRPr="00260332">
              <w:rPr>
                <w:rFonts w:ascii="Times New Roman" w:eastAsia="Calibri" w:hAnsi="Times New Roman" w:cs="Times New Roman"/>
                <w:b/>
                <w:bCs/>
              </w:rPr>
              <w:t xml:space="preserve">Раздел 2. </w:t>
            </w:r>
            <w:r w:rsidRPr="00260332">
              <w:rPr>
                <w:rFonts w:ascii="Times New Roman" w:hAnsi="Times New Roman" w:cs="Times New Roman"/>
                <w:b/>
                <w:bCs/>
              </w:rPr>
              <w:t>Материалы, применяемые в машиностроении и способы их обработки.</w:t>
            </w:r>
          </w:p>
        </w:tc>
      </w:tr>
      <w:tr w:rsidR="0090333B" w:rsidRPr="00381236" w:rsidTr="00FA23AD">
        <w:trPr>
          <w:trHeight w:val="88"/>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2.1. </w:t>
            </w:r>
            <w:r w:rsidRPr="00260332">
              <w:rPr>
                <w:rFonts w:ascii="Times New Roman" w:hAnsi="Times New Roman" w:cs="Times New Roman"/>
                <w:b/>
                <w:bCs/>
              </w:rPr>
              <w:t>Стали. Классификация и маркировка сталей и инструментальных материалов.</w:t>
            </w: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Влияние углерода и примесей на свойства сталей. Назначение легирующих элементов. Распределение легирующих элементов в стали. Классификация и маркировка сталей. Классификация сталей. Маркировка сталей.</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Углеродистые стали обыкновенного качества. Качественные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Качественные и высококачественные легированные стали. Легированные конструкционные стали. Легированные инструментальные стали. Быстрорежущие инструментальные стали.</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Шарикоподшипниковые стали. Влияние элементов на полиморфизм железа. Влияние легирующих элементов на превращения в стали. Влияние легирующих элементов на превращения при отпуске. Классификация легированных сталей.</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3.</w:t>
            </w:r>
            <w:r w:rsidRPr="00260332">
              <w:rPr>
                <w:rFonts w:ascii="Times New Roman" w:hAnsi="Times New Roman" w:cs="Times New Roman"/>
                <w:bCs/>
              </w:rPr>
              <w:t xml:space="preserve"> Конструкционные стали. Классификация конструкционных сталей.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 xml:space="preserve">Высокопрочные, пружинные, шарикоподшипниковые, износостойкие и </w:t>
            </w:r>
            <w:r w:rsidRPr="00260332">
              <w:rPr>
                <w:rFonts w:ascii="Times New Roman" w:hAnsi="Times New Roman" w:cs="Times New Roman"/>
                <w:bCs/>
              </w:rPr>
              <w:lastRenderedPageBreak/>
              <w:t xml:space="preserve">автоматные стали. </w:t>
            </w:r>
            <w:proofErr w:type="spellStart"/>
            <w:r w:rsidRPr="00260332">
              <w:rPr>
                <w:rFonts w:ascii="Times New Roman" w:hAnsi="Times New Roman" w:cs="Times New Roman"/>
                <w:bCs/>
              </w:rPr>
              <w:t>Коррозионностойкие</w:t>
            </w:r>
            <w:proofErr w:type="spellEnd"/>
            <w:r w:rsidRPr="00260332">
              <w:rPr>
                <w:rFonts w:ascii="Times New Roman" w:hAnsi="Times New Roman" w:cs="Times New Roman"/>
                <w:bCs/>
              </w:rPr>
              <w:t xml:space="preserve"> стали и сплавы. Инструментальные стали и сплавы. Стали для режущего инструмента. Стали для измерительных инструментов. Штамповые стали. Стали для штампов холодного деформирования. Стали для штампов горячего деформирования</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Твердые сплавы. Алмаз как материал для изготовления инструментов.</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90333B" w:rsidRPr="00381236" w:rsidTr="00FA23AD">
        <w:trPr>
          <w:trHeight w:val="147"/>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7</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углеродистых и легированных сталей по химическому составу, назначению и качеству</w:t>
            </w:r>
            <w:r w:rsidRPr="00260332">
              <w:rPr>
                <w:rFonts w:ascii="Times New Roman" w:eastAsia="Calibri" w:hAnsi="Times New Roman" w:cs="Times New Roman"/>
                <w:bCs/>
              </w:rPr>
              <w:t>.</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90333B" w:rsidRPr="00381236" w:rsidTr="00FA23AD">
        <w:trPr>
          <w:trHeight w:val="261"/>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8</w:t>
            </w:r>
            <w:r w:rsidRPr="00260332">
              <w:rPr>
                <w:rFonts w:ascii="Times New Roman" w:eastAsia="Calibri" w:hAnsi="Times New Roman" w:cs="Times New Roman"/>
                <w:b/>
              </w:rPr>
              <w:t xml:space="preserve">. </w:t>
            </w:r>
            <w:r w:rsidRPr="00260332">
              <w:rPr>
                <w:rFonts w:ascii="Times New Roman" w:eastAsia="Calibri" w:hAnsi="Times New Roman" w:cs="Times New Roman"/>
                <w:bCs/>
              </w:rPr>
              <w:t>Выбор конструкционного материала по основным свойствам, исходя из заданных условий.</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B9784F" w:rsidRPr="00381236" w:rsidTr="00FA23AD">
        <w:trPr>
          <w:trHeight w:val="162"/>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2.2. </w:t>
            </w:r>
            <w:r w:rsidRPr="00260332">
              <w:rPr>
                <w:rFonts w:ascii="Times New Roman" w:hAnsi="Times New Roman" w:cs="Times New Roman"/>
                <w:b/>
                <w:bCs/>
              </w:rPr>
              <w:t>Чугуны. Диаграмма состояния железо – графит. Строение, свойства, классификация и маркировка  чугунов.</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1747"/>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Процесс </w:t>
            </w:r>
            <w:proofErr w:type="spellStart"/>
            <w:r w:rsidRPr="00260332">
              <w:rPr>
                <w:rFonts w:ascii="Times New Roman" w:hAnsi="Times New Roman" w:cs="Times New Roman"/>
                <w:bCs/>
              </w:rPr>
              <w:t>графитизации</w:t>
            </w:r>
            <w:proofErr w:type="spellEnd"/>
            <w:r w:rsidRPr="00260332">
              <w:rPr>
                <w:rFonts w:ascii="Times New Roman" w:hAnsi="Times New Roman" w:cs="Times New Roman"/>
                <w:bCs/>
              </w:rPr>
              <w:t xml:space="preserve">. Строение, свойства, классификация и маркировка серых чугунов. Влияние состава чугуна на процесс </w:t>
            </w:r>
            <w:proofErr w:type="spellStart"/>
            <w:r w:rsidRPr="00260332">
              <w:rPr>
                <w:rFonts w:ascii="Times New Roman" w:hAnsi="Times New Roman" w:cs="Times New Roman"/>
                <w:bCs/>
              </w:rPr>
              <w:t>графитизации</w:t>
            </w:r>
            <w:proofErr w:type="spellEnd"/>
            <w:r w:rsidRPr="00260332">
              <w:rPr>
                <w:rFonts w:ascii="Times New Roman" w:hAnsi="Times New Roman" w:cs="Times New Roman"/>
                <w:bCs/>
              </w:rPr>
              <w:t>. Влияние графита на механические свойства отливок. Положительные стороны наличия графита. Серый чугун. Высокопрочный чугун с шаровидным графитом.</w:t>
            </w:r>
          </w:p>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Cs/>
              </w:rPr>
              <w:t>Ковкий чугун. Отбеленные и другие чугуны.</w:t>
            </w:r>
          </w:p>
        </w:tc>
        <w:tc>
          <w:tcPr>
            <w:tcW w:w="1620" w:type="dxa"/>
            <w:tcBorders>
              <w:top w:val="single" w:sz="4" w:space="0" w:color="auto"/>
              <w:left w:val="single" w:sz="4" w:space="0" w:color="auto"/>
              <w:right w:val="single" w:sz="4" w:space="0" w:color="auto"/>
            </w:tcBorders>
          </w:tcPr>
          <w:p w:rsidR="00B9784F"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p>
        </w:tc>
      </w:tr>
      <w:tr w:rsidR="00B9784F" w:rsidRPr="00381236" w:rsidTr="00FA23AD">
        <w:trPr>
          <w:trHeight w:val="60"/>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2.3. </w:t>
            </w:r>
            <w:r w:rsidRPr="00260332">
              <w:rPr>
                <w:rFonts w:ascii="Times New Roman" w:hAnsi="Times New Roman" w:cs="Times New Roman"/>
                <w:b/>
                <w:bCs/>
              </w:rPr>
              <w:t>Виды термической обработки металлов. Основы теории термической обработки стали.</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Виды термической обработки металлов: отжиг, закалка, отпуск. Превращения, протекающие в структуре стали при нагреве и охлаждении. Механизм основных превращений. Превращение перлита в аустенит. Превращение аустенита в перлит при медленном охлаждении. Закономерности превращения. Промежуточное превращение.</w:t>
            </w:r>
          </w:p>
        </w:tc>
        <w:tc>
          <w:tcPr>
            <w:tcW w:w="1620" w:type="dxa"/>
            <w:tcBorders>
              <w:top w:val="single" w:sz="4" w:space="0" w:color="auto"/>
              <w:left w:val="single" w:sz="4" w:space="0" w:color="auto"/>
              <w:right w:val="single" w:sz="4" w:space="0" w:color="auto"/>
            </w:tcBorders>
          </w:tcPr>
          <w:p w:rsidR="00B9784F"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hAnsi="Times New Roman" w:cs="Times New Roman"/>
                <w:b/>
                <w:bCs/>
              </w:rPr>
            </w:pPr>
          </w:p>
        </w:tc>
      </w:tr>
      <w:tr w:rsidR="00B9784F" w:rsidRPr="00381236" w:rsidTr="00B9784F">
        <w:trPr>
          <w:trHeight w:val="249"/>
        </w:trPr>
        <w:tc>
          <w:tcPr>
            <w:tcW w:w="2452" w:type="dxa"/>
            <w:vMerge/>
          </w:tcPr>
          <w:p w:rsidR="00B9784F" w:rsidRPr="00260332" w:rsidRDefault="00B9784F" w:rsidP="00B9784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260332">
              <w:rPr>
                <w:rFonts w:ascii="Times New Roman" w:eastAsia="Calibri" w:hAnsi="Times New Roman" w:cs="Times New Roman"/>
                <w:b/>
              </w:rPr>
              <w:t xml:space="preserve">. </w:t>
            </w:r>
            <w:r w:rsidRPr="00260332">
              <w:rPr>
                <w:rFonts w:ascii="Times New Roman" w:hAnsi="Times New Roman" w:cs="Times New Roman"/>
                <w:bCs/>
              </w:rPr>
              <w:t>Классификация чугунов. Диаграмма состояния железо – графит.</w:t>
            </w:r>
            <w:r>
              <w:rPr>
                <w:rFonts w:ascii="Times New Roman" w:hAnsi="Times New Roman" w:cs="Times New Roman"/>
                <w:bCs/>
              </w:rPr>
              <w:t xml:space="preserve"> Заполнение таблиц.</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аустенита в мартенсит при высоких скоростях охлаждения.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мартенсита в перлит. Технологические возможности и особенности отжига, нормализации, закалки и отпуска.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lastRenderedPageBreak/>
              <w:t xml:space="preserve">Практическое занятие </w:t>
            </w:r>
            <w:r>
              <w:rPr>
                <w:rFonts w:ascii="Times New Roman" w:eastAsia="Calibri" w:hAnsi="Times New Roman" w:cs="Times New Roman"/>
                <w:b/>
              </w:rPr>
              <w:t>12</w:t>
            </w:r>
            <w:r w:rsidRPr="00260332">
              <w:rPr>
                <w:rFonts w:ascii="Times New Roman" w:eastAsia="Calibri" w:hAnsi="Times New Roman" w:cs="Times New Roman"/>
                <w:b/>
              </w:rPr>
              <w:t xml:space="preserve">. </w:t>
            </w:r>
            <w:r w:rsidRPr="00260332">
              <w:rPr>
                <w:rFonts w:ascii="Times New Roman" w:hAnsi="Times New Roman" w:cs="Times New Roman"/>
                <w:bCs/>
              </w:rPr>
              <w:t xml:space="preserve">Отжиг и нормализация. Назначение и режимы. Отжиг первого рода. </w:t>
            </w:r>
          </w:p>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13</w:t>
            </w:r>
            <w:r w:rsidRPr="00260332">
              <w:rPr>
                <w:rFonts w:ascii="Times New Roman" w:eastAsia="Calibri" w:hAnsi="Times New Roman" w:cs="Times New Roman"/>
                <w:b/>
              </w:rPr>
              <w:t xml:space="preserve">. </w:t>
            </w:r>
            <w:r w:rsidRPr="00260332">
              <w:rPr>
                <w:rFonts w:ascii="Times New Roman" w:hAnsi="Times New Roman" w:cs="Times New Roman"/>
                <w:bCs/>
              </w:rPr>
              <w:t>Технологические особенности и возможности закалки и отпуска. Закалка. Способы закалки. Отпуск. Отпускная хрупкость.</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FA23AD">
        <w:trPr>
          <w:trHeight w:val="66"/>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2.4. </w:t>
            </w:r>
            <w:r w:rsidRPr="00260332">
              <w:rPr>
                <w:rFonts w:ascii="Times New Roman" w:hAnsi="Times New Roman" w:cs="Times New Roman"/>
                <w:b/>
                <w:bCs/>
              </w:rPr>
              <w:t>Химико-термическая обработка стали.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Химико-термическая обработка стали. Назначение и технология видов химико-термической обработки: цементации, азотирования, </w:t>
            </w:r>
            <w:proofErr w:type="spellStart"/>
            <w:r w:rsidRPr="00260332">
              <w:rPr>
                <w:rFonts w:ascii="Times New Roman" w:hAnsi="Times New Roman" w:cs="Times New Roman"/>
                <w:bCs/>
              </w:rPr>
              <w:t>нитроцементации</w:t>
            </w:r>
            <w:proofErr w:type="spellEnd"/>
            <w:r w:rsidRPr="00260332">
              <w:rPr>
                <w:rFonts w:ascii="Times New Roman" w:hAnsi="Times New Roman" w:cs="Times New Roman"/>
                <w:bCs/>
              </w:rPr>
              <w:t xml:space="preserve"> и диффузионной металлизации.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52"/>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2.5. </w:t>
            </w:r>
            <w:r w:rsidRPr="00260332">
              <w:rPr>
                <w:rFonts w:ascii="Times New Roman" w:hAnsi="Times New Roman" w:cs="Times New Roman"/>
                <w:b/>
                <w:bCs/>
              </w:rPr>
              <w:t>Методы упрочнения металла.</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Термомеханическая обработка стали. Поверхностное упрочнение стальных деталей. Закалка токами высокой частоты. Газопламенная закалка. Старение. Обработка стали холодом. Упрочнение методом пластической деформации.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260332">
              <w:rPr>
                <w:rFonts w:ascii="Times New Roman" w:eastAsia="Calibri" w:hAnsi="Times New Roman" w:cs="Times New Roman"/>
                <w:b/>
              </w:rPr>
              <w:t xml:space="preserve">. </w:t>
            </w:r>
            <w:r w:rsidRPr="00260332">
              <w:rPr>
                <w:rFonts w:ascii="Times New Roman" w:hAnsi="Times New Roman" w:cs="Times New Roman"/>
                <w:bCs/>
              </w:rPr>
              <w:t xml:space="preserve">Цементация. Азотирование. Цианирование и </w:t>
            </w:r>
            <w:proofErr w:type="spellStart"/>
            <w:r w:rsidRPr="00260332">
              <w:rPr>
                <w:rFonts w:ascii="Times New Roman" w:hAnsi="Times New Roman" w:cs="Times New Roman"/>
                <w:bCs/>
              </w:rPr>
              <w:t>нитроцементация</w:t>
            </w:r>
            <w:proofErr w:type="spellEnd"/>
            <w:r w:rsidRPr="00260332">
              <w:rPr>
                <w:rFonts w:ascii="Times New Roman" w:hAnsi="Times New Roman" w:cs="Times New Roman"/>
                <w:bCs/>
              </w:rPr>
              <w:t>. Диффузионная металлизация.</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2.6. </w:t>
            </w:r>
            <w:r w:rsidRPr="00260332">
              <w:rPr>
                <w:rFonts w:ascii="Times New Roman" w:hAnsi="Times New Roman" w:cs="Times New Roman"/>
                <w:b/>
                <w:bCs/>
              </w:rPr>
              <w:t>Способы обработки материалов.</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1.</w:t>
            </w:r>
            <w:r w:rsidRPr="00260332">
              <w:rPr>
                <w:rFonts w:ascii="Times New Roman" w:eastAsia="Calibri" w:hAnsi="Times New Roman" w:cs="Times New Roman"/>
                <w:bCs/>
              </w:rPr>
              <w:t xml:space="preserve"> Литейное производство. Литейные сплавы и их свойства. Литьё в песчаные формы. Изготовление отливок специальными способами литья: литьё по выплавляемым моделям, литьё в оболочковые формы. Литьё в многоразовые формы.</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2.</w:t>
            </w:r>
            <w:r w:rsidRPr="00260332">
              <w:rPr>
                <w:rFonts w:ascii="Times New Roman" w:eastAsia="Calibri" w:hAnsi="Times New Roman" w:cs="Times New Roman"/>
                <w:bCs/>
              </w:rPr>
              <w:t xml:space="preserve"> Обработка металлов резанием. Физико-механические основы обработки металлов резанием Виды обработки: точение, строгание и долбление, протягивание, сверление, фрезерование. Абразивная обработка деталей машин.</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6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3.</w:t>
            </w:r>
            <w:r w:rsidRPr="00260332">
              <w:rPr>
                <w:rFonts w:ascii="Times New Roman" w:eastAsia="Calibri" w:hAnsi="Times New Roman" w:cs="Times New Roman"/>
                <w:bCs/>
              </w:rPr>
              <w:t xml:space="preserve"> Сварочное производство. Физико-химические основы получения сварного соединения. Свариваемость. Дуговая сварка. Лазерная сварка. Электромеханические виды сварки.</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2.7. </w:t>
            </w:r>
            <w:r w:rsidRPr="00260332">
              <w:rPr>
                <w:rFonts w:ascii="Times New Roman" w:hAnsi="Times New Roman" w:cs="Times New Roman"/>
                <w:b/>
                <w:bCs/>
              </w:rPr>
              <w:t xml:space="preserve">Цветные металлы и сплавы на их основе. Титан и его </w:t>
            </w:r>
            <w:r w:rsidRPr="00260332">
              <w:rPr>
                <w:rFonts w:ascii="Times New Roman" w:hAnsi="Times New Roman" w:cs="Times New Roman"/>
                <w:b/>
                <w:bCs/>
              </w:rPr>
              <w:lastRenderedPageBreak/>
              <w:t>сплавы. Алюминий и его сплавы. Магний и его сплавы. Медь и ее сплавы.</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lastRenderedPageBreak/>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Медь и ее сплавы. Титан и его сплавы. Области применения титановых сплавов. Алюминий и его сплавы. Алюминиевые сплавы. Деформируемые сплавы, не упрочняемые термической обработкой. Деформируемые сплавы, упрочняемые термической обработкой. Литейные алюминиевые сплавы. Магний и его сплавы. Деформируемые магниевые сплавы. Литейные магниевые сплавы. Медь и ее сплавы. Латуни. Бронзы.</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5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260332">
              <w:rPr>
                <w:rFonts w:ascii="Times New Roman" w:eastAsia="Calibri" w:hAnsi="Times New Roman" w:cs="Times New Roman"/>
                <w:b/>
              </w:rPr>
              <w:t xml:space="preserve">. </w:t>
            </w:r>
            <w:r>
              <w:rPr>
                <w:rFonts w:ascii="Times New Roman" w:eastAsia="Calibri" w:hAnsi="Times New Roman" w:cs="Times New Roman"/>
                <w:bCs/>
              </w:rPr>
              <w:t>Классификация видов сварки: заполнение таблицы.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16</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цветных металлов и сплавов.</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rPr>
            </w:pPr>
            <w:r>
              <w:rPr>
                <w:rFonts w:ascii="Times New Roman" w:eastAsia="Calibri" w:hAnsi="Times New Roman" w:cs="Times New Roman"/>
                <w:b/>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2.8. </w:t>
            </w:r>
            <w:r w:rsidRPr="00260332">
              <w:rPr>
                <w:rFonts w:ascii="Times New Roman" w:hAnsi="Times New Roman" w:cs="Times New Roman"/>
                <w:b/>
                <w:bCs/>
              </w:rPr>
              <w:t>Композиционные материалы. Материалы порошковой металлургии.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9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Pr>
                <w:rFonts w:ascii="Times New Roman" w:eastAsia="Calibri" w:hAnsi="Times New Roman" w:cs="Times New Roman"/>
                <w:b/>
                <w:bCs/>
              </w:rPr>
              <w:t>1.</w:t>
            </w:r>
            <w:r w:rsidRPr="00260332">
              <w:rPr>
                <w:rFonts w:ascii="Times New Roman" w:hAnsi="Times New Roman" w:cs="Times New Roman"/>
                <w:bCs/>
              </w:rPr>
              <w:t>Композиционные материалы. Материалы порошковой металлургии. Пористые порошковые материалы. Прочие пористые изделия. Конструкционные порошковые материалы. Спеченные цветные металлы. Электротех</w:t>
            </w:r>
            <w:r>
              <w:rPr>
                <w:rFonts w:ascii="Times New Roman" w:hAnsi="Times New Roman" w:cs="Times New Roman"/>
                <w:bCs/>
              </w:rPr>
              <w:t xml:space="preserve">нические порошковые материалы. </w:t>
            </w:r>
            <w:r w:rsidRPr="00260332">
              <w:rPr>
                <w:rFonts w:ascii="Times New Roman" w:hAnsi="Times New Roman" w:cs="Times New Roman"/>
                <w:bCs/>
              </w:rPr>
              <w:t>Магнитные порошковые материалы.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Default="00E05766" w:rsidP="00E05766">
            <w:pPr>
              <w:jc w:val="both"/>
              <w:rPr>
                <w:rFonts w:ascii="Times New Roman" w:eastAsia="Calibri" w:hAnsi="Times New Roman" w:cs="Times New Roman"/>
                <w:b/>
                <w:bCs/>
              </w:rPr>
            </w:pPr>
          </w:p>
        </w:tc>
      </w:tr>
      <w:tr w:rsidR="00E05766" w:rsidRPr="00381236" w:rsidTr="00FA23AD">
        <w:trPr>
          <w:trHeight w:val="50"/>
        </w:trPr>
        <w:tc>
          <w:tcPr>
            <w:tcW w:w="10449" w:type="dxa"/>
            <w:gridSpan w:val="2"/>
            <w:tcBorders>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Раздел 3. </w:t>
            </w:r>
            <w:r w:rsidRPr="00260332">
              <w:rPr>
                <w:rFonts w:ascii="Times New Roman" w:hAnsi="Times New Roman" w:cs="Times New Roman"/>
                <w:b/>
                <w:bCs/>
              </w:rPr>
              <w:t>Материалы с особыми физическими свойствами</w:t>
            </w:r>
          </w:p>
        </w:tc>
        <w:tc>
          <w:tcPr>
            <w:tcW w:w="1620" w:type="dxa"/>
            <w:tcBorders>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01"/>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3.1. </w:t>
            </w:r>
            <w:r w:rsidRPr="00260332">
              <w:rPr>
                <w:rFonts w:ascii="Times New Roman" w:hAnsi="Times New Roman" w:cs="Times New Roman"/>
                <w:b/>
                <w:bCs/>
              </w:rPr>
              <w:t>Материалы с особыми тепловыми, магнитными, электрическими свойствами.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Сплавы с заданным температурным коэффициентом линейного расширения. Сплавы с заданным температурным коэффициентом модуля упругости.</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Парамагнетики, диамагнетики, ферромагнетики, ферримагнетики. Объяснение магнитных свойств внутренним строением магнитных материалов; кривая намагничивания, индукция насыщения, коэрцитивная сила, петля гистерезиса, понятия о магнитных потерях. Магнитно-мягкие материалы.</w:t>
            </w:r>
          </w:p>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Cs/>
              </w:rPr>
              <w:t>Низкочастотные магнитно-мягкие материалы. Высокочастотные магнитно-мягкие материалы. Материалы со специальными магнитными свойствами. Магнитно-твердые материалы.</w:t>
            </w:r>
          </w:p>
        </w:tc>
        <w:tc>
          <w:tcPr>
            <w:tcW w:w="1620" w:type="dxa"/>
            <w:vMerge/>
            <w:tcBorders>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87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
                <w:bCs/>
              </w:rPr>
              <w:t>3.</w:t>
            </w:r>
            <w:r w:rsidRPr="00260332">
              <w:rPr>
                <w:rFonts w:ascii="Times New Roman" w:hAnsi="Times New Roman" w:cs="Times New Roman"/>
                <w:bCs/>
              </w:rPr>
              <w:t xml:space="preserve"> Материалы высокой электрической проводимости: электрические свойства проводниковых материалов, проводниковые материалы. Полупроводниковые материалы: строение, свойства, методы получения. Диэлектрики, электроизоляционные лаки, эмали, компаунды.</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332"/>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7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260332">
              <w:rPr>
                <w:rFonts w:ascii="Times New Roman" w:eastAsia="Calibri" w:hAnsi="Times New Roman" w:cs="Times New Roman"/>
                <w:b/>
              </w:rPr>
              <w:t xml:space="preserve">. </w:t>
            </w:r>
            <w:r>
              <w:rPr>
                <w:rFonts w:ascii="Times New Roman" w:eastAsia="Calibri" w:hAnsi="Times New Roman" w:cs="Times New Roman"/>
              </w:rPr>
              <w:t xml:space="preserve">Исследование </w:t>
            </w:r>
            <w:r w:rsidRPr="00B9784F">
              <w:rPr>
                <w:rFonts w:ascii="Times New Roman" w:hAnsi="Times New Roman" w:cs="Times New Roman"/>
                <w:bCs/>
              </w:rPr>
              <w:t>материалов с особыми тепловыми, магнитными, электрическими свойствами.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Pr="00F70F81">
              <w:rPr>
                <w:rFonts w:ascii="Times New Roman" w:eastAsia="Times New Roman" w:hAnsi="Times New Roman" w:cs="Times New Roman"/>
                <w:b/>
                <w:bCs/>
                <w:i/>
                <w:lang w:eastAsia="ru-RU"/>
              </w:rPr>
              <w:t xml:space="preserve"> </w:t>
            </w:r>
          </w:p>
        </w:tc>
        <w:tc>
          <w:tcPr>
            <w:tcW w:w="1620" w:type="dxa"/>
          </w:tcPr>
          <w:p w:rsidR="00E05766" w:rsidRPr="00F70F81" w:rsidRDefault="00E05766" w:rsidP="00E05766">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527" w:type="dxa"/>
          </w:tcPr>
          <w:p w:rsidR="00E05766" w:rsidRPr="00F70F81" w:rsidRDefault="00E05766" w:rsidP="00E05766">
            <w:pPr>
              <w:spacing w:line="276" w:lineRule="auto"/>
              <w:rPr>
                <w:rFonts w:ascii="Times New Roman" w:eastAsia="Times New Roman" w:hAnsi="Times New Roman" w:cs="Times New Roman"/>
                <w:b/>
                <w:bCs/>
                <w:i/>
                <w:lang w:eastAsia="ru-RU"/>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64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E05766" w:rsidRPr="00F70F81" w:rsidRDefault="00E05766" w:rsidP="00E05766">
            <w:pPr>
              <w:spacing w:line="276" w:lineRule="auto"/>
              <w:rPr>
                <w:rFonts w:ascii="Times New Roman" w:eastAsia="Times New Roman" w:hAnsi="Times New Roman" w:cs="Times New Roman"/>
                <w:b/>
                <w:bCs/>
                <w:lang w:eastAsia="ru-RU"/>
              </w:rPr>
            </w:pPr>
          </w:p>
        </w:tc>
        <w:tc>
          <w:tcPr>
            <w:tcW w:w="2527" w:type="dxa"/>
          </w:tcPr>
          <w:p w:rsidR="00E05766" w:rsidRPr="00F70F81" w:rsidRDefault="00E05766" w:rsidP="00E05766">
            <w:pPr>
              <w:spacing w:line="276" w:lineRule="auto"/>
              <w:rPr>
                <w:rFonts w:ascii="Times New Roman" w:eastAsia="Times New Roman" w:hAnsi="Times New Roman" w:cs="Times New Roman"/>
                <w:b/>
                <w:bCs/>
                <w:lang w:eastAsia="ru-RU"/>
              </w:rPr>
            </w:pPr>
          </w:p>
        </w:tc>
      </w:tr>
    </w:tbl>
    <w:p w:rsidR="0090333B" w:rsidRDefault="0090333B" w:rsidP="00031FF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031FFC" w:rsidRDefault="00031FFC" w:rsidP="00031FFC">
      <w:pPr>
        <w:rPr>
          <w:rFonts w:ascii="Times New Roman" w:eastAsia="Segoe UI" w:hAnsi="Times New Roman" w:cs="Times New Roman"/>
          <w:b/>
          <w:bCs/>
          <w:caps/>
          <w:kern w:val="32"/>
          <w:sz w:val="24"/>
          <w:szCs w:val="24"/>
        </w:rPr>
      </w:pPr>
    </w:p>
    <w:p w:rsidR="00031FFC" w:rsidRPr="00DF068E" w:rsidRDefault="00031FFC" w:rsidP="00031FF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31FFC" w:rsidRPr="00E11160" w:rsidRDefault="00031FFC" w:rsidP="00031FFC">
      <w:pPr>
        <w:pStyle w:val="114"/>
        <w:rPr>
          <w:rFonts w:ascii="Times New Roman" w:hAnsi="Times New Roman"/>
        </w:rPr>
      </w:pPr>
      <w:r w:rsidRPr="00E11160">
        <w:rPr>
          <w:rFonts w:ascii="Times New Roman" w:hAnsi="Times New Roman"/>
        </w:rPr>
        <w:t>3.1. Материально-техническое обеспечение</w:t>
      </w:r>
    </w:p>
    <w:p w:rsidR="005D5DE0" w:rsidRPr="005D5DE0" w:rsidRDefault="005D5DE0" w:rsidP="005D5DE0">
      <w:pPr>
        <w:suppressAutoHyphens/>
        <w:ind w:firstLine="709"/>
        <w:jc w:val="both"/>
        <w:rPr>
          <w:rFonts w:ascii="Times New Roman" w:hAnsi="Times New Roman" w:cs="Times New Roman"/>
          <w:sz w:val="24"/>
          <w:szCs w:val="24"/>
        </w:rPr>
      </w:pPr>
      <w:r w:rsidRPr="005740F6">
        <w:rPr>
          <w:rFonts w:ascii="Times New Roman" w:hAnsi="Times New Roman" w:cs="Times New Roman"/>
          <w:bCs/>
          <w:sz w:val="24"/>
          <w:szCs w:val="24"/>
        </w:rPr>
        <w:t>Кабинет</w:t>
      </w:r>
      <w:r w:rsidRPr="005740F6">
        <w:rPr>
          <w:rFonts w:ascii="Times New Roman" w:hAnsi="Times New Roman" w:cs="Times New Roman"/>
          <w:bCs/>
          <w:i/>
          <w:sz w:val="24"/>
          <w:szCs w:val="24"/>
        </w:rPr>
        <w:t xml:space="preserve"> </w:t>
      </w:r>
      <w:r w:rsidRPr="005740F6">
        <w:rPr>
          <w:rFonts w:ascii="Times New Roman" w:hAnsi="Times New Roman" w:cs="Times New Roman"/>
          <w:bCs/>
          <w:sz w:val="24"/>
          <w:szCs w:val="24"/>
        </w:rPr>
        <w:t>«</w:t>
      </w:r>
      <w:r w:rsidRPr="005740F6">
        <w:rPr>
          <w:rFonts w:ascii="Times New Roman" w:hAnsi="Times New Roman" w:cs="Times New Roman"/>
          <w:bCs/>
          <w:iCs/>
          <w:noProof/>
          <w:sz w:val="24"/>
          <w:szCs w:val="24"/>
        </w:rPr>
        <w:t>Материаловедения</w:t>
      </w:r>
      <w:r w:rsidRPr="005740F6">
        <w:rPr>
          <w:rFonts w:ascii="Times New Roman" w:hAnsi="Times New Roman" w:cs="Times New Roman"/>
          <w:bCs/>
          <w:iCs/>
          <w:sz w:val="24"/>
          <w:szCs w:val="24"/>
        </w:rPr>
        <w:t>»</w:t>
      </w:r>
      <w:r w:rsidRPr="005740F6">
        <w:rPr>
          <w:rFonts w:ascii="Times New Roman" w:hAnsi="Times New Roman" w:cs="Times New Roman"/>
          <w:b/>
          <w:bCs/>
          <w:iCs/>
          <w:sz w:val="24"/>
          <w:szCs w:val="24"/>
        </w:rPr>
        <w:t>,</w:t>
      </w:r>
      <w:r w:rsidRPr="005740F6">
        <w:rPr>
          <w:rFonts w:ascii="Times New Roman" w:hAnsi="Times New Roman" w:cs="Times New Roman"/>
          <w:bCs/>
          <w:iCs/>
          <w:sz w:val="24"/>
          <w:szCs w:val="24"/>
        </w:rPr>
        <w:t xml:space="preserve"> оснащенный в соответствии с п. образовательной программы по </w:t>
      </w:r>
      <w:r w:rsidRPr="005740F6">
        <w:rPr>
          <w:rFonts w:ascii="Times New Roman" w:hAnsi="Times New Roman" w:cs="Times New Roman"/>
          <w:bCs/>
          <w:sz w:val="24"/>
          <w:szCs w:val="24"/>
        </w:rPr>
        <w:t>специальности.</w:t>
      </w:r>
      <w:r w:rsidRPr="005D5DE0" w:rsidDel="00FC14E0">
        <w:rPr>
          <w:rFonts w:ascii="Times New Roman" w:hAnsi="Times New Roman" w:cs="Times New Roman"/>
          <w:bCs/>
          <w:sz w:val="24"/>
          <w:szCs w:val="24"/>
        </w:rPr>
        <w:t xml:space="preserve"> </w:t>
      </w:r>
    </w:p>
    <w:p w:rsidR="00031FFC" w:rsidRDefault="00031FFC" w:rsidP="00031FFC">
      <w:pPr>
        <w:pStyle w:val="114"/>
        <w:rPr>
          <w:rFonts w:ascii="Times New Roman" w:hAnsi="Times New Roman"/>
        </w:rPr>
      </w:pPr>
    </w:p>
    <w:p w:rsidR="00031FFC" w:rsidRPr="00E11160" w:rsidRDefault="00031FFC" w:rsidP="00031FF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31FFC" w:rsidRDefault="00031FFC" w:rsidP="00031FF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31FFC" w:rsidRDefault="00031FFC" w:rsidP="00031FFC">
      <w:pPr>
        <w:pStyle w:val="a5"/>
        <w:spacing w:line="276" w:lineRule="auto"/>
        <w:ind w:left="0" w:firstLine="709"/>
        <w:jc w:val="both"/>
        <w:rPr>
          <w:rFonts w:ascii="Times New Roman" w:hAnsi="Times New Roman"/>
          <w:bCs/>
          <w:sz w:val="24"/>
          <w:szCs w:val="24"/>
        </w:rPr>
      </w:pPr>
    </w:p>
    <w:p w:rsidR="00031FFC" w:rsidRPr="00B01BB9" w:rsidRDefault="00031FFC" w:rsidP="00031FF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proofErr w:type="gramStart"/>
      <w:r w:rsidRPr="008C604B">
        <w:rPr>
          <w:rFonts w:ascii="Times New Roman" w:hAnsi="Times New Roman" w:cs="Times New Roman"/>
          <w:noProof/>
          <w:sz w:val="24"/>
          <w:szCs w:val="24"/>
        </w:rPr>
        <w:t>Глухов, В.П. Технология конструкционных материалов : учебное пособие / В.П. Глухов, В.Л. Тимофеев, В.Б. Фёдоров, А.А. Светлов ; под общ. ред. В.Л. Тимофеева. - 3-е изд., испр. и доп. - Москва :</w:t>
      </w:r>
      <w:proofErr w:type="gramEnd"/>
      <w:r w:rsidRPr="008C604B">
        <w:rPr>
          <w:rFonts w:ascii="Times New Roman" w:hAnsi="Times New Roman" w:cs="Times New Roman"/>
          <w:noProof/>
          <w:sz w:val="24"/>
          <w:szCs w:val="24"/>
        </w:rPr>
        <w:t xml:space="preserve"> ИНФРА-М, 2020. - 272 с. — (Среднее профессиональное образование). - ISBN 978-5-16-015263-9. - Текст : электронный. - URL: https://znanium.com/catalog/product/1021172</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Овчинников, В. В. Механические испытания: металлы, сварные соединения, покрытия : учебник / В.В. Овчинников, М.А. Гуреева. — Москва : ФОРУМ : ИНФРА-М, 2022. — 272 с. — (Профессиональное образование). - ISBN 978-5-8199-0619-4. - Текст : электронный. - URL: https://znanium.com/catalog/product/1778876</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https://znanium.com/catalog/product/1010665</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Черепахин, А. А. Материаловедение : учебник / А. А. Черепахин. — Москва : КУРС : ИНФРА-М, 2022. — 336 с. — (Среднее профессиональное образование). - ISBN 978-5-906923-18-9. - Текст : электронный. - URL: https://znanium.com/catalog/product/1865718</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8C604B">
        <w:rPr>
          <w:rFonts w:ascii="Times New Roman" w:hAnsi="Times New Roman" w:cs="Times New Roman"/>
          <w:noProof/>
          <w:sz w:val="24"/>
          <w:szCs w:val="24"/>
        </w:rPr>
        <w:t>Черепахин, А. А. Основы материаловедения : учебник / А.А. Черепахин. — Москва : КУРС : ИНФРА-М, 2022. — 240 с. — (Среднее профессиональное образование). - ISBN 978-5-906923-12-7. - Текст : электронный. - URL: https://znanium.com/catalog/product/1725080</w:t>
      </w: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r w:rsidRPr="008C604B">
        <w:rPr>
          <w:rFonts w:ascii="Times New Roman" w:hAnsi="Times New Roman" w:cs="Times New Roman"/>
          <w:b/>
          <w:bCs/>
          <w:sz w:val="24"/>
          <w:szCs w:val="24"/>
        </w:rPr>
        <w:t xml:space="preserve">3.2.2. Дополнительные источники </w:t>
      </w:r>
    </w:p>
    <w:p w:rsidR="008C604B" w:rsidRPr="008C604B" w:rsidRDefault="008C604B" w:rsidP="005152DE">
      <w:pPr>
        <w:numPr>
          <w:ilvl w:val="0"/>
          <w:numId w:val="18"/>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031FFC" w:rsidRPr="00341039" w:rsidRDefault="008C604B" w:rsidP="008C604B">
      <w:pPr>
        <w:suppressAutoHyphens/>
        <w:spacing w:line="276" w:lineRule="auto"/>
        <w:ind w:firstLine="709"/>
        <w:contextualSpacing/>
        <w:rPr>
          <w:rFonts w:ascii="Times New Roman" w:hAnsi="Times New Roman" w:cs="Times New Roman"/>
          <w:b/>
          <w:bCs/>
          <w:sz w:val="24"/>
          <w:szCs w:val="24"/>
        </w:rPr>
      </w:pPr>
      <w:r w:rsidRPr="00FA75A3">
        <w:rPr>
          <w:b/>
          <w:sz w:val="24"/>
          <w:szCs w:val="24"/>
        </w:rPr>
        <w:br w:type="page"/>
      </w:r>
    </w:p>
    <w:p w:rsidR="00031FFC" w:rsidRPr="00DF068E" w:rsidRDefault="00031FFC" w:rsidP="00031FF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031FFC" w:rsidRPr="00985111" w:rsidTr="005D5DE0">
        <w:trPr>
          <w:trHeight w:val="519"/>
        </w:trPr>
        <w:tc>
          <w:tcPr>
            <w:tcW w:w="1498" w:type="pct"/>
            <w:vAlign w:val="center"/>
          </w:tcPr>
          <w:p w:rsidR="00031FFC" w:rsidRPr="00854F21" w:rsidRDefault="00031FFC" w:rsidP="005D5DE0">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31FFC" w:rsidRPr="00CB71CE" w:rsidRDefault="00031FFC" w:rsidP="005D5DE0">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031FFC" w:rsidRPr="00854F21" w:rsidRDefault="00031FFC" w:rsidP="005D5DE0">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740F6" w:rsidRPr="00985111" w:rsidTr="005D5DE0">
        <w:trPr>
          <w:trHeight w:val="519"/>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t>Знать: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виды механической, химической и термической обработки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закономерности процессов кристаллизации и структурообразования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классификацию, основные виды, маркировку, область применения и виды обработки конструкционных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методы измерения параметров и определения свойств материалов;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особенности строения металлов и сплавов;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назначении и свойствах металлов и сплавов, технология их производства;</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композиционных материалов;</w:t>
            </w:r>
          </w:p>
          <w:p w:rsidR="005740F6" w:rsidRPr="008C604B" w:rsidRDefault="005740F6" w:rsidP="005152DE">
            <w:pPr>
              <w:pStyle w:val="a5"/>
              <w:numPr>
                <w:ilvl w:val="0"/>
                <w:numId w:val="4"/>
              </w:numPr>
              <w:suppressAutoHyphens/>
              <w:ind w:left="313" w:hanging="313"/>
              <w:rPr>
                <w:rFonts w:ascii="Times New Roman" w:hAnsi="Times New Roman" w:cs="Times New Roman"/>
                <w:b/>
                <w:iCs/>
                <w:sz w:val="24"/>
                <w:szCs w:val="24"/>
              </w:rPr>
            </w:pPr>
            <w:r w:rsidRPr="008C604B">
              <w:rPr>
                <w:rFonts w:ascii="Times New Roman" w:hAnsi="Times New Roman" w:cs="Times New Roman"/>
                <w:bCs/>
                <w:noProof/>
              </w:rPr>
              <w:t>сущность технологических процессов литья, сварки, обработки металлов давлением и резанием.</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«хорошо»: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szCs w:val="24"/>
              </w:rPr>
              <w:t>внутрипредметные</w:t>
            </w:r>
            <w:proofErr w:type="spellEnd"/>
            <w:r w:rsidRPr="005740F6">
              <w:rPr>
                <w:rFonts w:ascii="Times New Roman" w:hAnsi="Times New Roman" w:cs="Times New Roman"/>
                <w:szCs w:val="24"/>
              </w:rPr>
              <w:t xml:space="preserve"> связи. </w:t>
            </w:r>
          </w:p>
          <w:p w:rsidR="005740F6" w:rsidRPr="005740F6" w:rsidRDefault="005740F6" w:rsidP="00833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740F6">
              <w:rPr>
                <w:rFonts w:ascii="Times New Roman" w:hAnsi="Times New Roman" w:cs="Times New Roman"/>
                <w:szCs w:val="24"/>
              </w:rPr>
              <w:t>несистематизированно</w:t>
            </w:r>
            <w:proofErr w:type="spellEnd"/>
            <w:r w:rsidRPr="005740F6">
              <w:rPr>
                <w:rFonts w:ascii="Times New Roman" w:hAnsi="Times New Roman" w:cs="Times New Roman"/>
                <w:szCs w:val="24"/>
              </w:rPr>
              <w:t xml:space="preserve">, фрагментарно, не всегда последовательно; показывает </w:t>
            </w:r>
            <w:proofErr w:type="gramStart"/>
            <w:r w:rsidRPr="005740F6">
              <w:rPr>
                <w:rFonts w:ascii="Times New Roman" w:hAnsi="Times New Roman" w:cs="Times New Roman"/>
                <w:szCs w:val="24"/>
              </w:rPr>
              <w:t>недостаточную</w:t>
            </w:r>
            <w:proofErr w:type="gramEnd"/>
            <w:r w:rsidRPr="005740F6">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740F6" w:rsidRPr="005740F6" w:rsidRDefault="005740F6" w:rsidP="008336E6">
            <w:pPr>
              <w:suppressAutoHyphens/>
              <w:spacing w:line="276" w:lineRule="auto"/>
              <w:contextualSpacing/>
              <w:rPr>
                <w:rFonts w:ascii="Times New Roman" w:hAnsi="Times New Roman" w:cs="Times New Roman"/>
                <w:b/>
                <w:iCs/>
                <w:sz w:val="24"/>
                <w:szCs w:val="24"/>
              </w:rPr>
            </w:pPr>
            <w:r w:rsidRPr="005740F6">
              <w:rPr>
                <w:rFonts w:ascii="Times New Roman" w:hAnsi="Times New Roman" w:cs="Times New Roman"/>
                <w:szCs w:val="24"/>
              </w:rPr>
              <w:t xml:space="preserve"> «неудовлетворительно»: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lastRenderedPageBreak/>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suppressAutoHyphens/>
              <w:spacing w:line="276" w:lineRule="auto"/>
              <w:contextualSpacing/>
              <w:jc w:val="center"/>
              <w:rPr>
                <w:rFonts w:ascii="Times New Roman" w:hAnsi="Times New Roman" w:cs="Times New Roman"/>
                <w:b/>
                <w:sz w:val="24"/>
                <w:szCs w:val="24"/>
              </w:rPr>
            </w:pPr>
            <w:r w:rsidRPr="008C604B">
              <w:rPr>
                <w:rFonts w:ascii="Times New Roman" w:hAnsi="Times New Roman" w:cs="Times New Roman"/>
                <w:b/>
                <w:szCs w:val="24"/>
              </w:rPr>
              <w:t>Промежуточная аттестация</w:t>
            </w:r>
          </w:p>
        </w:tc>
      </w:tr>
      <w:tr w:rsidR="005740F6" w:rsidRPr="00985111" w:rsidTr="005D5DE0">
        <w:trPr>
          <w:trHeight w:val="698"/>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lastRenderedPageBreak/>
              <w:t>Уметь: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свойства и классифицировать конструкционные материалы;</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определять твердость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режимы отжига, закалки и отпуска стали;</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подбирать конструкционные материалы по их назначению и условиям эксплуатации;</w:t>
            </w:r>
          </w:p>
          <w:p w:rsidR="005740F6" w:rsidRPr="008C604B" w:rsidRDefault="005740F6" w:rsidP="005152DE">
            <w:pPr>
              <w:pStyle w:val="a5"/>
              <w:numPr>
                <w:ilvl w:val="0"/>
                <w:numId w:val="4"/>
              </w:numPr>
              <w:suppressAutoHyphens/>
              <w:ind w:left="313" w:hanging="313"/>
              <w:rPr>
                <w:rFonts w:ascii="Times New Roman" w:hAnsi="Times New Roman" w:cs="Times New Roman"/>
                <w:i/>
                <w:sz w:val="24"/>
                <w:szCs w:val="24"/>
              </w:rPr>
            </w:pPr>
            <w:r w:rsidRPr="008C604B">
              <w:rPr>
                <w:rFonts w:ascii="Times New Roman" w:hAnsi="Times New Roman" w:cs="Times New Roman"/>
                <w:bCs/>
                <w:noProof/>
              </w:rPr>
              <w:t>подбирать способы и режимы обработки металлов для изготовления различных деталей.</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«хорошо»: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740F6" w:rsidRPr="005740F6" w:rsidRDefault="005740F6" w:rsidP="005740F6">
            <w:pPr>
              <w:suppressAutoHyphens/>
              <w:spacing w:line="276" w:lineRule="auto"/>
              <w:contextualSpacing/>
              <w:rPr>
                <w:rFonts w:ascii="Times New Roman" w:hAnsi="Times New Roman" w:cs="Times New Roman"/>
                <w:i/>
                <w:sz w:val="24"/>
                <w:szCs w:val="24"/>
              </w:rPr>
            </w:pPr>
            <w:r w:rsidRPr="005740F6">
              <w:rPr>
                <w:rFonts w:ascii="Times New Roman" w:hAnsi="Times New Roman" w:cs="Times New Roman"/>
                <w:szCs w:val="24"/>
              </w:rPr>
              <w:t xml:space="preserve"> «неудовлетворительно»: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Промежуточная аттестация:</w:t>
            </w:r>
          </w:p>
          <w:p w:rsidR="005740F6" w:rsidRPr="008C604B" w:rsidRDefault="005740F6" w:rsidP="005740F6">
            <w:pPr>
              <w:suppressAutoHyphens/>
              <w:spacing w:line="276" w:lineRule="auto"/>
              <w:contextualSpacing/>
              <w:rPr>
                <w:rFonts w:ascii="Times New Roman" w:hAnsi="Times New Roman" w:cs="Times New Roman"/>
                <w:i/>
                <w:sz w:val="24"/>
                <w:szCs w:val="24"/>
              </w:rPr>
            </w:pPr>
            <w:r w:rsidRPr="008C604B">
              <w:rPr>
                <w:rFonts w:ascii="Times New Roman" w:hAnsi="Times New Roman" w:cs="Times New Roman"/>
                <w:noProof/>
                <w:szCs w:val="24"/>
              </w:rPr>
              <w:t>экзамен.</w:t>
            </w:r>
          </w:p>
        </w:tc>
      </w:tr>
    </w:tbl>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6</w:t>
      </w:r>
    </w:p>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660E6" w:rsidRDefault="00C660E6" w:rsidP="00C660E6">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660E6" w:rsidRDefault="00C660E6" w:rsidP="00C660E6">
      <w:pPr>
        <w:jc w:val="right"/>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Pr="00502F97" w:rsidRDefault="00C660E6" w:rsidP="00C660E6">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9" w:name="_Toc184112072"/>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6</w:t>
      </w:r>
      <w:r w:rsidRPr="00C11F28">
        <w:rPr>
          <w:rFonts w:ascii="Times New Roman" w:hAnsi="Times New Roman"/>
          <w:i w:val="0"/>
        </w:rPr>
        <w:t xml:space="preserve"> </w:t>
      </w:r>
      <w:r w:rsidRPr="00C660E6">
        <w:rPr>
          <w:rFonts w:ascii="Times New Roman" w:eastAsiaTheme="minorHAnsi" w:hAnsi="Times New Roman"/>
          <w:bCs w:val="0"/>
          <w:i w:val="0"/>
          <w:iCs w:val="0"/>
          <w:caps/>
          <w:sz w:val="24"/>
          <w:szCs w:val="24"/>
        </w:rPr>
        <w:t>Электрические машины и электропривод</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9"/>
    <w:p w:rsidR="00C660E6" w:rsidRPr="00A13D31" w:rsidRDefault="00C660E6" w:rsidP="00C660E6">
      <w:pPr>
        <w:pStyle w:val="1"/>
        <w:rPr>
          <w:rFonts w:ascii="Times New Roman Полужирный" w:hAnsi="Times New Roman Полужирный"/>
          <w:caps/>
        </w:rPr>
      </w:pPr>
    </w:p>
    <w:p w:rsidR="00C660E6" w:rsidRPr="00413C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667E5D" w:rsidP="00C660E6">
      <w:pPr>
        <w:pStyle w:val="1"/>
      </w:pPr>
      <w:r>
        <w:t>Нижний Новгород</w:t>
      </w:r>
    </w:p>
    <w:p w:rsidR="00C660E6" w:rsidRDefault="00667E5D" w:rsidP="00C660E6">
      <w:pPr>
        <w:pStyle w:val="1"/>
      </w:pPr>
      <w:r>
        <w:t>2025</w:t>
      </w:r>
    </w:p>
    <w:p w:rsidR="00C660E6" w:rsidRDefault="00C660E6" w:rsidP="00C660E6">
      <w:pPr>
        <w:rPr>
          <w:rFonts w:ascii="Times New Roman Полужирный" w:eastAsia="Segoe UI" w:hAnsi="Times New Roman Полужирный" w:cs="Times New Roman"/>
          <w:b/>
          <w:bCs/>
          <w:caps/>
          <w:kern w:val="32"/>
          <w:sz w:val="24"/>
          <w:szCs w:val="24"/>
        </w:rPr>
      </w:pPr>
    </w:p>
    <w:p w:rsidR="00C660E6" w:rsidRPr="00DF068E" w:rsidRDefault="00C660E6" w:rsidP="00C660E6">
      <w:pPr>
        <w:pStyle w:val="1f0"/>
        <w:rPr>
          <w:rFonts w:ascii="Times New Roman" w:hAnsi="Times New Roman"/>
        </w:rPr>
      </w:pPr>
      <w:r w:rsidRPr="008E0DF0">
        <w:rPr>
          <w:rFonts w:ascii="Times New Roman" w:hAnsi="Times New Roman"/>
        </w:rPr>
        <w:lastRenderedPageBreak/>
        <w:t>СОДЕРЖАНИЕ ПРОГРАММЫ</w:t>
      </w:r>
    </w:p>
    <w:p w:rsidR="00C660E6" w:rsidRPr="000143A1" w:rsidRDefault="00E01595" w:rsidP="00C660E6">
      <w:pPr>
        <w:pStyle w:val="14"/>
        <w:rPr>
          <w:rFonts w:asciiTheme="minorHAnsi" w:eastAsiaTheme="minorEastAsia" w:hAnsiTheme="minorHAnsi" w:cstheme="minorBidi"/>
          <w:b w:val="0"/>
          <w:bCs w:val="0"/>
          <w:lang w:eastAsia="ru-RU"/>
        </w:rPr>
      </w:pPr>
      <w:r w:rsidRPr="00E01595">
        <w:rPr>
          <w:b w:val="0"/>
          <w:bCs w:val="0"/>
        </w:rPr>
        <w:fldChar w:fldCharType="begin"/>
      </w:r>
      <w:r w:rsidR="00C660E6" w:rsidRPr="000143A1">
        <w:rPr>
          <w:b w:val="0"/>
          <w:bCs w:val="0"/>
        </w:rPr>
        <w:instrText xml:space="preserve"> TOC \h \z \t "Раздел 1;1;Раздел 1.1;2" </w:instrText>
      </w:r>
      <w:r w:rsidRPr="00E01595">
        <w:rPr>
          <w:b w:val="0"/>
          <w:bCs w:val="0"/>
        </w:rPr>
        <w:fldChar w:fldCharType="separate"/>
      </w:r>
      <w:hyperlink w:anchor="_Toc156294875" w:history="1"/>
    </w:p>
    <w:p w:rsidR="00C660E6" w:rsidRPr="000143A1" w:rsidRDefault="00E01595" w:rsidP="00C660E6">
      <w:pPr>
        <w:pStyle w:val="14"/>
        <w:rPr>
          <w:rFonts w:asciiTheme="minorHAnsi" w:eastAsiaTheme="minorEastAsia" w:hAnsiTheme="minorHAnsi" w:cstheme="minorBidi"/>
          <w:b w:val="0"/>
          <w:bCs w:val="0"/>
          <w:lang w:eastAsia="ru-RU"/>
        </w:rPr>
      </w:pPr>
      <w:hyperlink w:anchor="_Toc156294876" w:history="1">
        <w:r w:rsidR="00C660E6" w:rsidRPr="000143A1">
          <w:rPr>
            <w:rStyle w:val="af1"/>
            <w:b w:val="0"/>
            <w:bCs w:val="0"/>
          </w:rPr>
          <w:t>1. ОБЩАЯ ХАРАКТЕРИСТИКА</w:t>
        </w:r>
        <w:r w:rsidR="00C660E6" w:rsidRPr="000143A1">
          <w:rPr>
            <w:b w:val="0"/>
            <w:bCs w:val="0"/>
            <w:webHidden/>
          </w:rPr>
          <w:tab/>
        </w:r>
      </w:hyperlink>
      <w:r w:rsidR="008E0DF0">
        <w:rPr>
          <w:b w:val="0"/>
          <w:bCs w:val="0"/>
        </w:rPr>
        <w:t>9</w:t>
      </w:r>
      <w:r w:rsidR="00C660E6">
        <w:rPr>
          <w:b w:val="0"/>
          <w:bCs w:val="0"/>
        </w:rPr>
        <w:t>1</w:t>
      </w:r>
    </w:p>
    <w:p w:rsidR="00C660E6" w:rsidRPr="000143A1" w:rsidRDefault="00E01595" w:rsidP="00754160">
      <w:pPr>
        <w:pStyle w:val="22"/>
        <w:rPr>
          <w:rFonts w:asciiTheme="minorHAnsi" w:eastAsiaTheme="minorEastAsia" w:hAnsiTheme="minorHAnsi" w:cstheme="minorBidi"/>
          <w:i/>
          <w:iCs/>
          <w:sz w:val="22"/>
          <w:szCs w:val="22"/>
        </w:rPr>
      </w:pPr>
      <w:hyperlink w:anchor="_Toc156294877" w:history="1">
        <w:r w:rsidR="00C660E6" w:rsidRPr="000143A1">
          <w:rPr>
            <w:rStyle w:val="af1"/>
          </w:rPr>
          <w:t>1.1. Цель и место дисциплины в структуре образовательной программы</w:t>
        </w:r>
        <w:r w:rsidR="00C660E6" w:rsidRPr="000143A1">
          <w:rPr>
            <w:webHidden/>
          </w:rPr>
          <w:tab/>
        </w:r>
      </w:hyperlink>
      <w:r w:rsidR="008E0DF0">
        <w:t>9</w:t>
      </w:r>
      <w:r w:rsidR="00C660E6">
        <w:t>1</w:t>
      </w:r>
    </w:p>
    <w:p w:rsidR="00C660E6" w:rsidRPr="000143A1" w:rsidRDefault="00E01595" w:rsidP="00754160">
      <w:pPr>
        <w:pStyle w:val="22"/>
        <w:rPr>
          <w:rFonts w:asciiTheme="minorHAnsi" w:eastAsiaTheme="minorEastAsia" w:hAnsiTheme="minorHAnsi" w:cstheme="minorBidi"/>
          <w:i/>
          <w:iCs/>
          <w:sz w:val="22"/>
          <w:szCs w:val="22"/>
        </w:rPr>
      </w:pPr>
      <w:hyperlink w:anchor="_Toc156294878" w:history="1">
        <w:r w:rsidR="00C660E6" w:rsidRPr="000143A1">
          <w:rPr>
            <w:rStyle w:val="af1"/>
          </w:rPr>
          <w:t>1.2. Планируемые результаты освоения дисциплины</w:t>
        </w:r>
        <w:r w:rsidR="00C660E6" w:rsidRPr="000143A1">
          <w:rPr>
            <w:webHidden/>
          </w:rPr>
          <w:tab/>
        </w:r>
      </w:hyperlink>
      <w:r w:rsidR="008E0DF0">
        <w:t>9</w:t>
      </w:r>
      <w:r w:rsidR="00C660E6">
        <w:t>1</w:t>
      </w:r>
    </w:p>
    <w:p w:rsidR="00C660E6" w:rsidRPr="000143A1" w:rsidRDefault="00E01595" w:rsidP="00C660E6">
      <w:pPr>
        <w:pStyle w:val="14"/>
        <w:rPr>
          <w:rFonts w:asciiTheme="minorHAnsi" w:eastAsiaTheme="minorEastAsia" w:hAnsiTheme="minorHAnsi" w:cstheme="minorBidi"/>
          <w:b w:val="0"/>
          <w:bCs w:val="0"/>
          <w:lang w:eastAsia="ru-RU"/>
        </w:rPr>
      </w:pPr>
      <w:hyperlink w:anchor="_Toc156294879" w:history="1">
        <w:r w:rsidR="00C660E6" w:rsidRPr="000143A1">
          <w:rPr>
            <w:rStyle w:val="af1"/>
            <w:b w:val="0"/>
            <w:bCs w:val="0"/>
          </w:rPr>
          <w:t>2. СТРУКТУРА И СОДЕРЖАНИЕ ДИСЦИПЛИНЫ</w:t>
        </w:r>
        <w:r w:rsidR="00C660E6" w:rsidRPr="000143A1">
          <w:rPr>
            <w:b w:val="0"/>
            <w:bCs w:val="0"/>
            <w:webHidden/>
          </w:rPr>
          <w:tab/>
        </w:r>
      </w:hyperlink>
      <w:r w:rsidR="008E0DF0">
        <w:rPr>
          <w:b w:val="0"/>
          <w:bCs w:val="0"/>
        </w:rPr>
        <w:t>91</w:t>
      </w:r>
    </w:p>
    <w:p w:rsidR="00C660E6" w:rsidRPr="000143A1" w:rsidRDefault="00E01595" w:rsidP="00754160">
      <w:pPr>
        <w:pStyle w:val="22"/>
        <w:rPr>
          <w:rFonts w:asciiTheme="minorHAnsi" w:eastAsiaTheme="minorEastAsia" w:hAnsiTheme="minorHAnsi" w:cstheme="minorBidi"/>
          <w:i/>
          <w:iCs/>
          <w:sz w:val="22"/>
          <w:szCs w:val="22"/>
        </w:rPr>
      </w:pPr>
      <w:hyperlink w:anchor="_Toc156294880" w:history="1">
        <w:r w:rsidR="00C660E6" w:rsidRPr="000143A1">
          <w:rPr>
            <w:rStyle w:val="af1"/>
          </w:rPr>
          <w:t>2.1. Трудоемкость освоения дисциплины</w:t>
        </w:r>
        <w:r w:rsidR="00C660E6" w:rsidRPr="000143A1">
          <w:rPr>
            <w:webHidden/>
          </w:rPr>
          <w:tab/>
        </w:r>
      </w:hyperlink>
      <w:r w:rsidR="008E0DF0">
        <w:t>91</w:t>
      </w:r>
    </w:p>
    <w:p w:rsidR="00C660E6" w:rsidRPr="000143A1" w:rsidRDefault="00E01595" w:rsidP="00754160">
      <w:pPr>
        <w:pStyle w:val="22"/>
        <w:rPr>
          <w:rFonts w:asciiTheme="minorHAnsi" w:eastAsiaTheme="minorEastAsia" w:hAnsiTheme="minorHAnsi" w:cstheme="minorBidi"/>
          <w:i/>
          <w:iCs/>
          <w:sz w:val="22"/>
          <w:szCs w:val="22"/>
        </w:rPr>
      </w:pPr>
      <w:hyperlink w:anchor="_Toc156294881" w:history="1">
        <w:r w:rsidR="00C660E6" w:rsidRPr="000143A1">
          <w:rPr>
            <w:rStyle w:val="af1"/>
          </w:rPr>
          <w:t>2.2.  содержание дисциплины</w:t>
        </w:r>
        <w:r w:rsidR="00C660E6" w:rsidRPr="000143A1">
          <w:rPr>
            <w:webHidden/>
          </w:rPr>
          <w:tab/>
        </w:r>
      </w:hyperlink>
      <w:r w:rsidR="008E0DF0">
        <w:t>9</w:t>
      </w:r>
      <w:r w:rsidR="00C660E6">
        <w:t>2</w:t>
      </w:r>
    </w:p>
    <w:p w:rsidR="00C660E6" w:rsidRPr="000143A1" w:rsidRDefault="00E01595" w:rsidP="00C660E6">
      <w:pPr>
        <w:pStyle w:val="14"/>
        <w:rPr>
          <w:rFonts w:asciiTheme="minorHAnsi" w:eastAsiaTheme="minorEastAsia" w:hAnsiTheme="minorHAnsi" w:cstheme="minorBidi"/>
          <w:b w:val="0"/>
          <w:bCs w:val="0"/>
          <w:lang w:eastAsia="ru-RU"/>
        </w:rPr>
      </w:pPr>
      <w:hyperlink w:anchor="_Toc156294884" w:history="1">
        <w:r w:rsidR="00C660E6" w:rsidRPr="000143A1">
          <w:rPr>
            <w:rStyle w:val="af1"/>
            <w:b w:val="0"/>
            <w:bCs w:val="0"/>
          </w:rPr>
          <w:t>3. УСЛОВИЯ РЕАЛИЗАЦИИ ДИСЦИПЛИНЫ</w:t>
        </w:r>
        <w:r w:rsidR="00C660E6" w:rsidRPr="000143A1">
          <w:rPr>
            <w:b w:val="0"/>
            <w:bCs w:val="0"/>
            <w:webHidden/>
          </w:rPr>
          <w:tab/>
        </w:r>
      </w:hyperlink>
      <w:r w:rsidR="008E0DF0">
        <w:rPr>
          <w:b w:val="0"/>
          <w:bCs w:val="0"/>
        </w:rPr>
        <w:t>95</w:t>
      </w:r>
    </w:p>
    <w:p w:rsidR="00C660E6" w:rsidRPr="000143A1" w:rsidRDefault="00E01595" w:rsidP="00754160">
      <w:pPr>
        <w:pStyle w:val="22"/>
        <w:rPr>
          <w:rFonts w:asciiTheme="minorHAnsi" w:eastAsiaTheme="minorEastAsia" w:hAnsiTheme="minorHAnsi" w:cstheme="minorBidi"/>
          <w:i/>
          <w:iCs/>
          <w:sz w:val="22"/>
          <w:szCs w:val="22"/>
        </w:rPr>
      </w:pPr>
      <w:hyperlink w:anchor="_Toc156294885" w:history="1">
        <w:r w:rsidR="00C660E6" w:rsidRPr="000143A1">
          <w:rPr>
            <w:rStyle w:val="af1"/>
          </w:rPr>
          <w:t>3.1. Материально-техническое обеспечение</w:t>
        </w:r>
        <w:r w:rsidR="00C660E6" w:rsidRPr="000143A1">
          <w:rPr>
            <w:webHidden/>
          </w:rPr>
          <w:tab/>
        </w:r>
      </w:hyperlink>
      <w:r w:rsidR="008E0DF0">
        <w:t>95</w:t>
      </w:r>
    </w:p>
    <w:p w:rsidR="00C660E6" w:rsidRPr="000143A1" w:rsidRDefault="00E01595" w:rsidP="00754160">
      <w:pPr>
        <w:pStyle w:val="22"/>
        <w:rPr>
          <w:rFonts w:asciiTheme="minorHAnsi" w:eastAsiaTheme="minorEastAsia" w:hAnsiTheme="minorHAnsi" w:cstheme="minorBidi"/>
          <w:i/>
          <w:iCs/>
          <w:sz w:val="22"/>
          <w:szCs w:val="22"/>
        </w:rPr>
      </w:pPr>
      <w:hyperlink w:anchor="_Toc156294886" w:history="1">
        <w:r w:rsidR="00C660E6" w:rsidRPr="000143A1">
          <w:rPr>
            <w:rStyle w:val="af1"/>
          </w:rPr>
          <w:t>3.2. Учебно-методическое обеспечение</w:t>
        </w:r>
        <w:r w:rsidR="00C660E6" w:rsidRPr="000143A1">
          <w:rPr>
            <w:webHidden/>
          </w:rPr>
          <w:tab/>
        </w:r>
      </w:hyperlink>
      <w:r w:rsidR="008E0DF0">
        <w:t>95</w:t>
      </w:r>
    </w:p>
    <w:p w:rsidR="00C660E6" w:rsidRPr="000143A1" w:rsidRDefault="00E01595" w:rsidP="00C660E6">
      <w:pPr>
        <w:pStyle w:val="14"/>
        <w:rPr>
          <w:rFonts w:asciiTheme="minorHAnsi" w:eastAsiaTheme="minorEastAsia" w:hAnsiTheme="minorHAnsi" w:cstheme="minorBidi"/>
          <w:b w:val="0"/>
          <w:bCs w:val="0"/>
          <w:lang w:eastAsia="ru-RU"/>
        </w:rPr>
      </w:pPr>
      <w:hyperlink w:anchor="_Toc156294887" w:history="1">
        <w:r w:rsidR="00C660E6" w:rsidRPr="000143A1">
          <w:rPr>
            <w:rStyle w:val="af1"/>
            <w:b w:val="0"/>
            <w:bCs w:val="0"/>
          </w:rPr>
          <w:t>4. КОНТРОЛЬ И ОЦЕНКА РЕЗУЛЬТАТОВ ОСВОЕНИЯ ДИСЦИПЛИНЫ</w:t>
        </w:r>
        <w:r w:rsidR="00C660E6" w:rsidRPr="000143A1">
          <w:rPr>
            <w:b w:val="0"/>
            <w:bCs w:val="0"/>
            <w:webHidden/>
          </w:rPr>
          <w:tab/>
        </w:r>
      </w:hyperlink>
      <w:r w:rsidR="008E0DF0">
        <w:rPr>
          <w:b w:val="0"/>
          <w:bCs w:val="0"/>
        </w:rPr>
        <w:t>96</w:t>
      </w:r>
    </w:p>
    <w:p w:rsidR="00C660E6" w:rsidRDefault="00E01595" w:rsidP="00C660E6">
      <w:pPr>
        <w:jc w:val="right"/>
        <w:rPr>
          <w:rFonts w:ascii="Times New Roman" w:hAnsi="Times New Roman"/>
          <w:b/>
          <w:bCs/>
        </w:rPr>
      </w:pPr>
      <w:r w:rsidRPr="000143A1">
        <w:rPr>
          <w:rFonts w:ascii="Times New Roman" w:hAnsi="Times New Roman"/>
          <w:b/>
          <w:bCs/>
        </w:rPr>
        <w:fldChar w:fldCharType="end"/>
      </w:r>
    </w:p>
    <w:p w:rsidR="00C660E6" w:rsidRDefault="00C660E6" w:rsidP="00C660E6">
      <w:pPr>
        <w:jc w:val="right"/>
        <w:rPr>
          <w:rFonts w:ascii="Times New Roman" w:hAnsi="Times New Roman"/>
          <w:b/>
          <w:bCs/>
        </w:rPr>
      </w:pPr>
    </w:p>
    <w:p w:rsidR="00C660E6" w:rsidRDefault="00C660E6" w:rsidP="00C660E6">
      <w:pPr>
        <w:rPr>
          <w:rFonts w:ascii="Times New Roman" w:hAnsi="Times New Roman"/>
          <w:b/>
          <w:bCs/>
        </w:rPr>
      </w:pPr>
      <w:r>
        <w:rPr>
          <w:rFonts w:ascii="Times New Roman" w:hAnsi="Times New Roman"/>
          <w:b/>
          <w:bCs/>
        </w:rPr>
        <w:br w:type="page"/>
      </w:r>
    </w:p>
    <w:p w:rsidR="00C660E6" w:rsidRPr="00F70F81" w:rsidRDefault="00C660E6" w:rsidP="005152DE">
      <w:pPr>
        <w:pStyle w:val="1f0"/>
        <w:numPr>
          <w:ilvl w:val="0"/>
          <w:numId w:val="1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660E6" w:rsidRPr="00D6009E" w:rsidRDefault="00C660E6" w:rsidP="00C660E6">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9729AD">
        <w:rPr>
          <w:b/>
          <w:noProof/>
          <w:lang w:val="ru-RU"/>
        </w:rPr>
        <w:t>6</w:t>
      </w:r>
      <w:r w:rsidRPr="00D158C1">
        <w:rPr>
          <w:b/>
          <w:lang w:val="ru-RU"/>
        </w:rPr>
        <w:t xml:space="preserve"> </w:t>
      </w:r>
      <w:r w:rsidR="009729AD" w:rsidRPr="009729AD">
        <w:rPr>
          <w:b/>
          <w:noProof/>
          <w:lang w:val="ru-RU"/>
        </w:rPr>
        <w:t>Электрические машины и электропривод</w:t>
      </w:r>
      <w:r w:rsidRPr="009729AD">
        <w:rPr>
          <w:b/>
          <w:lang w:val="ru-RU"/>
        </w:rPr>
        <w:t>»</w:t>
      </w:r>
    </w:p>
    <w:p w:rsidR="00C660E6" w:rsidRPr="00F87C2F" w:rsidRDefault="00C660E6" w:rsidP="00C660E6">
      <w:pPr>
        <w:pStyle w:val="afd"/>
        <w:rPr>
          <w:lang w:eastAsia="nl-NL"/>
        </w:rPr>
      </w:pPr>
    </w:p>
    <w:p w:rsidR="00C660E6" w:rsidRPr="00EA6E1D" w:rsidRDefault="00C660E6" w:rsidP="00C660E6">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2A5E17" w:rsidRPr="002A5E17" w:rsidRDefault="00C660E6" w:rsidP="005152DE">
      <w:pPr>
        <w:numPr>
          <w:ilvl w:val="0"/>
          <w:numId w:val="35"/>
        </w:numPr>
        <w:tabs>
          <w:tab w:val="clear" w:pos="720"/>
          <w:tab w:val="num" w:pos="0"/>
        </w:tabs>
        <w:ind w:left="0" w:firstLine="567"/>
        <w:jc w:val="both"/>
        <w:rPr>
          <w:rFonts w:ascii="Times New Roman" w:eastAsia="Times New Roman" w:hAnsi="Times New Roman" w:cs="Times New Roman"/>
          <w:sz w:val="24"/>
          <w:szCs w:val="24"/>
          <w:lang w:eastAsia="ru-RU"/>
        </w:rPr>
      </w:pPr>
      <w:r w:rsidRPr="002A5E17">
        <w:rPr>
          <w:rFonts w:ascii="Times New Roman" w:eastAsia="Times New Roman" w:hAnsi="Times New Roman" w:cs="Times New Roman"/>
          <w:sz w:val="24"/>
          <w:szCs w:val="24"/>
          <w:lang w:eastAsia="ru-RU"/>
        </w:rPr>
        <w:t xml:space="preserve">Цели дисциплины </w:t>
      </w:r>
      <w:r w:rsidRPr="002A5E17">
        <w:rPr>
          <w:rFonts w:ascii="Times New Roman" w:hAnsi="Times New Roman" w:cs="Times New Roman"/>
          <w:sz w:val="24"/>
          <w:szCs w:val="24"/>
        </w:rPr>
        <w:t>«ОП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w:t>
      </w:r>
      <w:r w:rsidRPr="002A5E17">
        <w:rPr>
          <w:rFonts w:ascii="Times New Roman" w:eastAsia="Times New Roman" w:hAnsi="Times New Roman" w:cs="Times New Roman"/>
          <w:sz w:val="24"/>
          <w:szCs w:val="24"/>
          <w:lang w:eastAsia="ru-RU"/>
        </w:rPr>
        <w:t xml:space="preserve">: </w:t>
      </w:r>
      <w:r w:rsidR="005740F6" w:rsidRPr="002A5E17">
        <w:rPr>
          <w:rFonts w:ascii="Times New Roman" w:eastAsia="Times New Roman" w:hAnsi="Times New Roman" w:cs="Times New Roman"/>
          <w:sz w:val="24"/>
          <w:szCs w:val="24"/>
          <w:lang w:eastAsia="ru-RU"/>
        </w:rPr>
        <w:t>освоение</w:t>
      </w:r>
      <w:r w:rsidR="002A5E17" w:rsidRPr="002A5E17">
        <w:rPr>
          <w:rFonts w:ascii="Times New Roman" w:eastAsia="Times New Roman" w:hAnsi="Times New Roman" w:cs="Times New Roman"/>
          <w:sz w:val="24"/>
          <w:szCs w:val="24"/>
          <w:lang w:eastAsia="ru-RU"/>
        </w:rPr>
        <w:t xml:space="preserve"> теоретических знаний об электрических машинах и электроприводов, приобретение умений применять эти знания в профессиональной деятельности.</w:t>
      </w:r>
    </w:p>
    <w:p w:rsidR="00C660E6" w:rsidRPr="002A5E17" w:rsidRDefault="00C660E6" w:rsidP="005152DE">
      <w:pPr>
        <w:pStyle w:val="a5"/>
        <w:numPr>
          <w:ilvl w:val="0"/>
          <w:numId w:val="35"/>
        </w:numPr>
        <w:tabs>
          <w:tab w:val="clear" w:pos="720"/>
          <w:tab w:val="num" w:pos="0"/>
        </w:tabs>
        <w:suppressAutoHyphens/>
        <w:spacing w:line="276" w:lineRule="auto"/>
        <w:ind w:left="0" w:firstLine="567"/>
        <w:jc w:val="both"/>
        <w:rPr>
          <w:rFonts w:ascii="Times New Roman" w:hAnsi="Times New Roman" w:cs="Times New Roman"/>
          <w:sz w:val="24"/>
          <w:szCs w:val="24"/>
        </w:rPr>
      </w:pPr>
      <w:r w:rsidRPr="002A5E17">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 xml:space="preserve">» включена в обязательную часть </w:t>
      </w:r>
      <w:proofErr w:type="spellStart"/>
      <w:r w:rsidRPr="002A5E17">
        <w:rPr>
          <w:rFonts w:ascii="Times New Roman" w:hAnsi="Times New Roman" w:cs="Times New Roman"/>
          <w:sz w:val="24"/>
          <w:szCs w:val="24"/>
        </w:rPr>
        <w:t>Общепрофессионального</w:t>
      </w:r>
      <w:proofErr w:type="spellEnd"/>
      <w:r w:rsidRPr="002A5E17">
        <w:rPr>
          <w:rFonts w:ascii="Times New Roman" w:hAnsi="Times New Roman" w:cs="Times New Roman"/>
          <w:sz w:val="24"/>
          <w:szCs w:val="24"/>
        </w:rPr>
        <w:t xml:space="preserve"> цикла образовательной программы.</w:t>
      </w:r>
    </w:p>
    <w:p w:rsidR="00C660E6" w:rsidRDefault="00C660E6" w:rsidP="00C660E6">
      <w:pPr>
        <w:suppressAutoHyphens/>
        <w:spacing w:line="276" w:lineRule="auto"/>
        <w:ind w:firstLine="709"/>
        <w:jc w:val="both"/>
        <w:rPr>
          <w:rFonts w:ascii="Times New Roman" w:hAnsi="Times New Roman"/>
        </w:rPr>
      </w:pPr>
    </w:p>
    <w:p w:rsidR="00C660E6" w:rsidRPr="00EA6E1D" w:rsidRDefault="00C660E6" w:rsidP="00C660E6">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660E6" w:rsidRDefault="00C660E6" w:rsidP="00C660E6">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8336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660E6" w:rsidRDefault="00C660E6" w:rsidP="00C660E6">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C660E6" w:rsidRPr="000E591D" w:rsidTr="00734C3D">
        <w:tc>
          <w:tcPr>
            <w:tcW w:w="3539" w:type="dxa"/>
            <w:tcBorders>
              <w:top w:val="single" w:sz="4" w:space="0" w:color="auto"/>
              <w:left w:val="single" w:sz="4" w:space="0" w:color="auto"/>
              <w:right w:val="single" w:sz="4" w:space="0" w:color="auto"/>
            </w:tcBorders>
          </w:tcPr>
          <w:p w:rsidR="00C660E6" w:rsidRPr="00DE3F9B" w:rsidRDefault="00C660E6" w:rsidP="00734C3D">
            <w:pPr>
              <w:jc w:val="center"/>
              <w:rPr>
                <w:rStyle w:val="afc"/>
                <w:b/>
                <w:i w:val="0"/>
                <w:sz w:val="24"/>
                <w:szCs w:val="24"/>
                <w:highlight w:val="green"/>
              </w:rPr>
            </w:pPr>
            <w:r w:rsidRPr="00DE3F9B">
              <w:rPr>
                <w:rStyle w:val="afc"/>
                <w:b/>
                <w:i w:val="0"/>
                <w:sz w:val="24"/>
                <w:szCs w:val="24"/>
              </w:rPr>
              <w:t>Код ОК</w:t>
            </w:r>
          </w:p>
          <w:p w:rsidR="00C660E6" w:rsidRPr="00DE3F9B" w:rsidRDefault="00C660E6"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660E6" w:rsidRPr="00F70F81" w:rsidRDefault="00C660E6"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660E6" w:rsidRPr="00F70F81" w:rsidRDefault="00C660E6"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352B2" w:rsidRPr="000E591D" w:rsidTr="00734C3D">
        <w:tc>
          <w:tcPr>
            <w:tcW w:w="3539" w:type="dxa"/>
            <w:tcBorders>
              <w:top w:val="single" w:sz="4" w:space="0" w:color="auto"/>
              <w:left w:val="single" w:sz="4" w:space="0" w:color="auto"/>
              <w:right w:val="single" w:sz="4" w:space="0" w:color="auto"/>
            </w:tcBorders>
          </w:tcPr>
          <w:p w:rsidR="004352B2" w:rsidRDefault="004352B2" w:rsidP="004352B2">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352B2" w:rsidRPr="0067551D" w:rsidRDefault="004352B2" w:rsidP="004352B2">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352B2" w:rsidRDefault="004352B2" w:rsidP="004352B2">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352B2" w:rsidRDefault="004352B2" w:rsidP="004352B2">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352B2" w:rsidRDefault="004352B2" w:rsidP="004352B2">
            <w:pPr>
              <w:rPr>
                <w:rFonts w:ascii="Times New Roman" w:eastAsia="Segoe UI" w:hAnsi="Times New Roman" w:cs="Times New Roman"/>
              </w:rPr>
            </w:pPr>
          </w:p>
          <w:p w:rsidR="004352B2" w:rsidRPr="004352B2" w:rsidRDefault="004352B2" w:rsidP="00E05766">
            <w:pPr>
              <w:rPr>
                <w:rFonts w:ascii="Times New Roman" w:hAnsi="Times New Roman" w:cs="Times New Roman"/>
                <w:b/>
                <w:bCs/>
              </w:rPr>
            </w:pPr>
            <w:r w:rsidRPr="004352B2">
              <w:rPr>
                <w:rFonts w:ascii="Times New Roman" w:hAnsi="Times New Roman" w:cs="Times New Roman"/>
                <w:b/>
                <w:noProof/>
              </w:rPr>
              <w:t>ПК 1.1, ПК 3.2</w:t>
            </w:r>
            <w:r w:rsidRPr="004352B2">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испытавать, анализировать и определять основные параметры электрических машин;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определять параметры электрических цепей постоянного и переменного тока;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различать и выбирать аппараты для электрических цепей; </w:t>
            </w:r>
          </w:p>
          <w:p w:rsidR="004352B2" w:rsidRPr="004352B2" w:rsidRDefault="004352B2" w:rsidP="005152DE">
            <w:pPr>
              <w:pStyle w:val="a5"/>
              <w:numPr>
                <w:ilvl w:val="0"/>
                <w:numId w:val="3"/>
              </w:numPr>
              <w:ind w:left="313" w:hanging="313"/>
              <w:rPr>
                <w:rFonts w:ascii="Times New Roman" w:hAnsi="Times New Roman" w:cs="Times New Roman"/>
                <w:bCs/>
              </w:rPr>
            </w:pPr>
            <w:r w:rsidRPr="004352B2">
              <w:rPr>
                <w:rFonts w:ascii="Times New Roman" w:hAnsi="Times New Roman" w:cs="Times New Roman"/>
                <w:noProof/>
              </w:rPr>
              <w:t>читать электрические схемы систем управления исполнительными машинами.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noProof/>
              </w:rPr>
              <w:t>физические законы, лежащие в основе работы электрических машин и аппаратов,</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виды электрических машин и их основные характеристики,</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устройство и принцип действия электрических машин,</w:t>
            </w:r>
          </w:p>
          <w:p w:rsidR="004352B2" w:rsidRPr="004352B2" w:rsidRDefault="004352B2" w:rsidP="005152DE">
            <w:pPr>
              <w:pStyle w:val="a5"/>
              <w:numPr>
                <w:ilvl w:val="0"/>
                <w:numId w:val="2"/>
              </w:numPr>
              <w:ind w:left="318" w:hanging="284"/>
              <w:rPr>
                <w:rFonts w:ascii="Times New Roman" w:hAnsi="Times New Roman" w:cs="Times New Roman"/>
                <w:bCs/>
                <w:i/>
              </w:rPr>
            </w:pPr>
            <w:r w:rsidRPr="004352B2">
              <w:rPr>
                <w:rFonts w:ascii="Times New Roman" w:hAnsi="Times New Roman" w:cs="Times New Roman"/>
              </w:rPr>
              <w:t>показатели работы электропривода.</w:t>
            </w:r>
          </w:p>
        </w:tc>
      </w:tr>
    </w:tbl>
    <w:p w:rsidR="00C660E6" w:rsidRDefault="00C660E6" w:rsidP="00C660E6">
      <w:pPr>
        <w:pStyle w:val="1f0"/>
        <w:rPr>
          <w:rFonts w:ascii="Times New Roman" w:hAnsi="Times New Roman"/>
        </w:rPr>
      </w:pPr>
    </w:p>
    <w:p w:rsidR="005152DE" w:rsidRPr="002C6BA4" w:rsidRDefault="005152DE" w:rsidP="005152DE">
      <w:pPr>
        <w:pStyle w:val="a5"/>
        <w:numPr>
          <w:ilvl w:val="1"/>
          <w:numId w:val="41"/>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E05766" w:rsidP="00942E01">
            <w:pPr>
              <w:ind w:firstLine="709"/>
              <w:rPr>
                <w:rFonts w:ascii="Times New Roman" w:hAnsi="Times New Roman"/>
                <w:bCs/>
                <w:sz w:val="24"/>
                <w:szCs w:val="24"/>
              </w:rPr>
            </w:pPr>
            <w:r>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w:t>
            </w:r>
            <w:r>
              <w:rPr>
                <w:rFonts w:ascii="Times New Roman" w:hAnsi="Times New Roman"/>
                <w:sz w:val="24"/>
              </w:rPr>
              <w:lastRenderedPageBreak/>
              <w:t>«Нижегородские моторы»</w:t>
            </w:r>
          </w:p>
        </w:tc>
      </w:tr>
    </w:tbl>
    <w:p w:rsidR="005152DE" w:rsidRPr="005152DE" w:rsidRDefault="005152DE" w:rsidP="00C660E6">
      <w:pPr>
        <w:pStyle w:val="1f0"/>
        <w:rPr>
          <w:rFonts w:ascii="Times New Roman" w:hAnsi="Times New Roman"/>
        </w:rPr>
      </w:pPr>
    </w:p>
    <w:p w:rsidR="00C660E6" w:rsidRPr="00B115E3" w:rsidRDefault="00C660E6" w:rsidP="00C660E6">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C660E6" w:rsidRPr="00E11160" w:rsidRDefault="00C660E6" w:rsidP="00C660E6">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C660E6" w:rsidRPr="00DB7B6A" w:rsidTr="00734C3D">
        <w:trPr>
          <w:trHeight w:val="23"/>
        </w:trPr>
        <w:tc>
          <w:tcPr>
            <w:tcW w:w="2460" w:type="pct"/>
            <w:vAlign w:val="center"/>
          </w:tcPr>
          <w:p w:rsidR="00C660E6" w:rsidRPr="00F70F81" w:rsidRDefault="00C660E6"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134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B5ACA" w:rsidRPr="00DB7B6A" w:rsidTr="00734C3D">
        <w:trPr>
          <w:trHeight w:val="23"/>
        </w:trPr>
        <w:tc>
          <w:tcPr>
            <w:tcW w:w="2460" w:type="pct"/>
            <w:vAlign w:val="center"/>
          </w:tcPr>
          <w:p w:rsidR="00FB5ACA" w:rsidRPr="00F70F81" w:rsidRDefault="00FB5ACA" w:rsidP="00734C3D">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FB5ACA"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FB5ACA" w:rsidRPr="00F70F81" w:rsidRDefault="00FB5ACA" w:rsidP="00734C3D">
            <w:pPr>
              <w:jc w:val="center"/>
              <w:rPr>
                <w:rFonts w:ascii="Times New Roman" w:hAnsi="Times New Roman" w:cs="Times New Roman"/>
                <w:bCs/>
                <w:sz w:val="24"/>
                <w:szCs w:val="24"/>
              </w:rPr>
            </w:pP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FB5ACA">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660E6" w:rsidRPr="00257255"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660E6" w:rsidRPr="00F70F81" w:rsidRDefault="00586CDB" w:rsidP="00734C3D">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345" w:type="pct"/>
            <w:vAlign w:val="center"/>
          </w:tcPr>
          <w:p w:rsidR="00C660E6" w:rsidRPr="00F70F81" w:rsidRDefault="00FB5ACA" w:rsidP="00734C3D">
            <w:pPr>
              <w:jc w:val="center"/>
              <w:rPr>
                <w:rFonts w:ascii="Times New Roman" w:hAnsi="Times New Roman" w:cs="Times New Roman"/>
                <w:b/>
                <w:sz w:val="24"/>
                <w:szCs w:val="24"/>
              </w:rPr>
            </w:pPr>
            <w:r>
              <w:rPr>
                <w:rFonts w:ascii="Times New Roman" w:hAnsi="Times New Roman" w:cs="Times New Roman"/>
                <w:b/>
                <w:sz w:val="24"/>
                <w:szCs w:val="24"/>
              </w:rPr>
              <w:t>48</w:t>
            </w:r>
          </w:p>
        </w:tc>
      </w:tr>
    </w:tbl>
    <w:p w:rsidR="0023285B" w:rsidRDefault="0023285B" w:rsidP="00413CE6">
      <w:pPr>
        <w:jc w:val="right"/>
        <w:rPr>
          <w:rFonts w:eastAsia="Segoe UI" w:cs="Times New Roman"/>
          <w:b/>
          <w:bCs/>
          <w:caps/>
          <w:kern w:val="32"/>
          <w:sz w:val="24"/>
          <w:szCs w:val="24"/>
        </w:rPr>
      </w:pPr>
    </w:p>
    <w:p w:rsidR="002A0FEC" w:rsidRPr="00782EFC" w:rsidRDefault="002A0FEC" w:rsidP="002A0FEC">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8053"/>
        <w:gridCol w:w="1842"/>
        <w:gridCol w:w="2091"/>
      </w:tblGrid>
      <w:tr w:rsidR="0090333B" w:rsidRPr="00C63897" w:rsidTr="00E05766">
        <w:trPr>
          <w:trHeight w:val="906"/>
        </w:trPr>
        <w:tc>
          <w:tcPr>
            <w:tcW w:w="2574"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53"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2"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091"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E05766">
        <w:trPr>
          <w:trHeight w:val="144"/>
        </w:trPr>
        <w:tc>
          <w:tcPr>
            <w:tcW w:w="10627" w:type="dxa"/>
            <w:gridSpan w:val="2"/>
          </w:tcPr>
          <w:p w:rsidR="0090333B" w:rsidRPr="002C6734" w:rsidRDefault="0090333B" w:rsidP="00734C3D">
            <w:pPr>
              <w:rPr>
                <w:rFonts w:ascii="Times New Roman" w:eastAsia="Times New Roman" w:hAnsi="Times New Roman" w:cs="Times New Roman"/>
                <w:i/>
                <w:lang w:eastAsia="ru-RU"/>
              </w:rPr>
            </w:pPr>
            <w:r w:rsidRPr="002C6734">
              <w:rPr>
                <w:rFonts w:ascii="Times New Roman" w:eastAsia="Calibri" w:hAnsi="Times New Roman" w:cs="Times New Roman"/>
                <w:b/>
                <w:bCs/>
              </w:rPr>
              <w:t>Раздел 1. Электрические машины</w:t>
            </w:r>
          </w:p>
        </w:tc>
        <w:tc>
          <w:tcPr>
            <w:tcW w:w="1842" w:type="dxa"/>
          </w:tcPr>
          <w:p w:rsidR="0090333B" w:rsidRPr="002C6734" w:rsidRDefault="0090333B" w:rsidP="00734C3D">
            <w:pPr>
              <w:rPr>
                <w:rFonts w:ascii="Times New Roman" w:eastAsia="Calibri" w:hAnsi="Times New Roman" w:cs="Times New Roman"/>
                <w:b/>
                <w:bCs/>
              </w:rPr>
            </w:pPr>
          </w:p>
        </w:tc>
        <w:tc>
          <w:tcPr>
            <w:tcW w:w="2091" w:type="dxa"/>
          </w:tcPr>
          <w:p w:rsidR="0090333B" w:rsidRPr="002C6734" w:rsidRDefault="0090333B" w:rsidP="00734C3D">
            <w:pPr>
              <w:rPr>
                <w:rFonts w:ascii="Times New Roman" w:eastAsia="Calibri" w:hAnsi="Times New Roman" w:cs="Times New Roman"/>
                <w:b/>
                <w:bCs/>
              </w:rPr>
            </w:pPr>
          </w:p>
        </w:tc>
      </w:tr>
      <w:tr w:rsidR="0090333B" w:rsidRPr="00381236" w:rsidTr="00E05766">
        <w:trPr>
          <w:trHeight w:val="144"/>
        </w:trPr>
        <w:tc>
          <w:tcPr>
            <w:tcW w:w="2574" w:type="dxa"/>
            <w:vMerge w:val="restart"/>
          </w:tcPr>
          <w:p w:rsidR="0090333B" w:rsidRPr="002F6657" w:rsidRDefault="0090333B" w:rsidP="001325D9">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1.1. </w:t>
            </w:r>
            <w:r w:rsidRPr="002F6657">
              <w:rPr>
                <w:rFonts w:ascii="Times New Roman" w:eastAsia="Calibri" w:hAnsi="Times New Roman" w:cs="Times New Roman"/>
                <w:b/>
              </w:rPr>
              <w:t>Основные понятия об электрических машинах</w:t>
            </w:r>
          </w:p>
        </w:tc>
        <w:tc>
          <w:tcPr>
            <w:tcW w:w="8053" w:type="dxa"/>
          </w:tcPr>
          <w:p w:rsidR="0090333B" w:rsidRPr="002C6734" w:rsidRDefault="0090333B" w:rsidP="001325D9">
            <w:pPr>
              <w:rPr>
                <w:rFonts w:ascii="Times New Roman" w:eastAsia="Times New Roman" w:hAnsi="Times New Roman" w:cs="Times New Roman"/>
                <w:b/>
                <w:lang w:eastAsia="ru-RU"/>
              </w:rPr>
            </w:pPr>
            <w:r w:rsidRPr="002C6734">
              <w:rPr>
                <w:rFonts w:ascii="Times New Roman" w:eastAsia="Calibri" w:hAnsi="Times New Roman" w:cs="Times New Roman"/>
                <w:b/>
                <w:bCs/>
              </w:rPr>
              <w:t>Содержание учебного материала</w:t>
            </w:r>
          </w:p>
        </w:tc>
        <w:tc>
          <w:tcPr>
            <w:tcW w:w="1842" w:type="dxa"/>
          </w:tcPr>
          <w:p w:rsidR="0090333B" w:rsidRPr="002C6734" w:rsidRDefault="0090333B" w:rsidP="001325D9">
            <w:pPr>
              <w:rPr>
                <w:rFonts w:ascii="Times New Roman" w:eastAsia="Calibri" w:hAnsi="Times New Roman" w:cs="Times New Roman"/>
                <w:b/>
                <w:bCs/>
              </w:rPr>
            </w:pPr>
          </w:p>
        </w:tc>
        <w:tc>
          <w:tcPr>
            <w:tcW w:w="2091" w:type="dxa"/>
          </w:tcPr>
          <w:p w:rsidR="0090333B" w:rsidRPr="00E05766" w:rsidRDefault="00E05766" w:rsidP="001325D9">
            <w:pPr>
              <w:rPr>
                <w:rFonts w:ascii="Times New Roman" w:eastAsia="Calibri" w:hAnsi="Times New Roman" w:cs="Times New Roman"/>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9"/>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Общие сведения об электрических машинах и аппаратах. Физические законы, лежащие в основе работы электрических машин и аппаратов.</w:t>
            </w:r>
          </w:p>
        </w:tc>
        <w:tc>
          <w:tcPr>
            <w:tcW w:w="1842" w:type="dxa"/>
            <w:vMerge w:val="restart"/>
          </w:tcPr>
          <w:p w:rsidR="00FB5ACA"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10</w:t>
            </w: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Принцип обратимости электрических машин. Устройство коллекторной машины постоянного тока и конструкция ее основных сборочных единиц. Принцип действия генератора и двигателя постоянного тока, роль коллектора и щеток. Участки магнитной цепи машины постоянного тока.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Назначение трансформаторов. Принцип действия и устройство трансформаторов. Конструкция основных сборочных единиц.  Номинальные параметры трансформатора. Уравнения напряжений, МДС и токов трансформатора. Коэффициент трансформации. Приведенный трансформатор. Опытное определение параметров трансформатора.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4.</w:t>
            </w:r>
            <w:r>
              <w:rPr>
                <w:rFonts w:ascii="Times New Roman" w:eastAsia="Calibri" w:hAnsi="Times New Roman" w:cs="Times New Roman"/>
              </w:rPr>
              <w:t xml:space="preserve"> </w:t>
            </w:r>
            <w:proofErr w:type="spellStart"/>
            <w:r w:rsidRPr="002C6734">
              <w:rPr>
                <w:rFonts w:ascii="Times New Roman" w:eastAsia="Calibri" w:hAnsi="Times New Roman" w:cs="Times New Roman"/>
              </w:rPr>
              <w:t>Бесколлекторные</w:t>
            </w:r>
            <w:proofErr w:type="spellEnd"/>
            <w:r w:rsidRPr="002C6734">
              <w:rPr>
                <w:rFonts w:ascii="Times New Roman" w:eastAsia="Calibri" w:hAnsi="Times New Roman" w:cs="Times New Roman"/>
              </w:rPr>
              <w:t xml:space="preserve"> машины. Устройство статора и принципы выполнения обмоток статора. Определение синхронных и асинхронных машин. Устройство статора </w:t>
            </w:r>
            <w:proofErr w:type="spellStart"/>
            <w:r w:rsidRPr="002C6734">
              <w:rPr>
                <w:rFonts w:ascii="Times New Roman" w:eastAsia="Calibri" w:hAnsi="Times New Roman" w:cs="Times New Roman"/>
              </w:rPr>
              <w:t>бесколлекторной</w:t>
            </w:r>
            <w:proofErr w:type="spellEnd"/>
            <w:r w:rsidRPr="002C6734">
              <w:rPr>
                <w:rFonts w:ascii="Times New Roman" w:eastAsia="Calibri" w:hAnsi="Times New Roman" w:cs="Times New Roman"/>
              </w:rPr>
              <w:t xml:space="preserve"> машины и основные требования к обмотке статора. Понятие о катушке,  полюсном делении и шаге обмотки по пазам.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 xml:space="preserve">Области применения, режимы работы, принцип действия асинхронной машины. Скольжение асинхронной машины. Трехфазный асинхронный двигатель - основной тип асинхронной машины.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6.</w:t>
            </w:r>
            <w:r>
              <w:rPr>
                <w:rFonts w:ascii="Times New Roman" w:eastAsia="Calibri" w:hAnsi="Times New Roman" w:cs="Times New Roman"/>
              </w:rPr>
              <w:t xml:space="preserve"> </w:t>
            </w:r>
            <w:r w:rsidRPr="002C6734">
              <w:rPr>
                <w:rFonts w:ascii="Times New Roman" w:eastAsia="Calibri" w:hAnsi="Times New Roman" w:cs="Times New Roman"/>
              </w:rPr>
              <w:t xml:space="preserve">Принцип действия трехфазного асинхронного двигателя.  Режимы работы асинхронной машины: двигательный, генераторный, режим торможения. Устройство и конструкция основных сборочных единиц трехфазного асинхронного двигателя с короткозамкнутой и фазной обмоткой ротора.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93"/>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7.</w:t>
            </w:r>
            <w:r>
              <w:rPr>
                <w:rFonts w:ascii="Times New Roman" w:eastAsia="Calibri" w:hAnsi="Times New Roman" w:cs="Times New Roman"/>
              </w:rPr>
              <w:t xml:space="preserve"> </w:t>
            </w:r>
            <w:r w:rsidRPr="002C6734">
              <w:rPr>
                <w:rFonts w:ascii="Times New Roman" w:eastAsia="Calibri" w:hAnsi="Times New Roman" w:cs="Times New Roman"/>
              </w:rPr>
              <w:t>Участки магнитной цепи асинхронной машины.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8.</w:t>
            </w:r>
            <w:r>
              <w:rPr>
                <w:rFonts w:ascii="Times New Roman" w:eastAsia="Calibri" w:hAnsi="Times New Roman" w:cs="Times New Roman"/>
              </w:rPr>
              <w:t xml:space="preserve"> </w:t>
            </w:r>
            <w:r w:rsidRPr="002C6734">
              <w:rPr>
                <w:rFonts w:ascii="Times New Roman" w:eastAsia="Calibri" w:hAnsi="Times New Roman" w:cs="Times New Roman"/>
              </w:rPr>
              <w:t>Синхронные машины. Способы возбуждения и устройство синхронной машины. Области применения синхронных машин. Принцип действия синхронного генератора. Возбуждение синхронных машин.</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9.</w:t>
            </w:r>
            <w:r>
              <w:rPr>
                <w:rFonts w:ascii="Times New Roman" w:eastAsia="Calibri" w:hAnsi="Times New Roman" w:cs="Times New Roman"/>
              </w:rPr>
              <w:t xml:space="preserve"> </w:t>
            </w:r>
            <w:r w:rsidRPr="002C6734">
              <w:rPr>
                <w:rFonts w:ascii="Times New Roman" w:eastAsia="Calibri" w:hAnsi="Times New Roman" w:cs="Times New Roman"/>
              </w:rPr>
              <w:t xml:space="preserve">Типы, устройство и области применения синхронных машин. Трехфазный синхронный генератор - основной тип синхронной машины. Принцип действия синхронного генератора. Типы синхронных машин и их устройство.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10</w:t>
            </w:r>
            <w:r>
              <w:rPr>
                <w:rFonts w:ascii="Times New Roman" w:eastAsia="Calibri" w:hAnsi="Times New Roman" w:cs="Times New Roman"/>
              </w:rPr>
              <w:t xml:space="preserve">. </w:t>
            </w:r>
            <w:r w:rsidRPr="002C6734">
              <w:rPr>
                <w:rFonts w:ascii="Times New Roman" w:eastAsia="Calibri" w:hAnsi="Times New Roman" w:cs="Times New Roman"/>
              </w:rPr>
              <w:t>Магнитная цепь синхронной машины. Особенности расчета магнитной цепи. Магнитное поле синхронной машины. Реакция якоря трехфазного синхронного генератора при активной, индуктивной, емкостной и смешанной нагрузках. МДС якоря и ее  составляющие по продольной и поперечной осям.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90333B" w:rsidRPr="00381236" w:rsidTr="008336E6">
        <w:trPr>
          <w:trHeight w:val="389"/>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90333B"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Pr>
          <w:p w:rsidR="0090333B" w:rsidRPr="002C6734" w:rsidRDefault="0090333B" w:rsidP="001325D9">
            <w:pPr>
              <w:suppressAutoHyphens/>
              <w:jc w:val="both"/>
              <w:rPr>
                <w:rFonts w:ascii="Times New Roman" w:eastAsia="Calibri" w:hAnsi="Times New Roman" w:cs="Times New Roman"/>
                <w:b/>
                <w:bCs/>
              </w:rPr>
            </w:pPr>
          </w:p>
        </w:tc>
        <w:tc>
          <w:tcPr>
            <w:tcW w:w="2091" w:type="dxa"/>
          </w:tcPr>
          <w:p w:rsidR="0090333B" w:rsidRPr="002C6734" w:rsidRDefault="0090333B" w:rsidP="001325D9">
            <w:pPr>
              <w:suppressAutoHyphens/>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FB5ACA" w:rsidP="001325D9">
            <w:pPr>
              <w:suppressAutoHyphens/>
              <w:jc w:val="both"/>
              <w:rPr>
                <w:rFonts w:ascii="Times New Roman" w:eastAsia="Times New Roman" w:hAnsi="Times New Roman" w:cs="Times New Roman"/>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№1.</w:t>
            </w:r>
            <w:r w:rsidR="0090333B" w:rsidRPr="002C6734">
              <w:rPr>
                <w:rFonts w:ascii="Times New Roman" w:eastAsia="Calibri" w:hAnsi="Times New Roman" w:cs="Times New Roman"/>
              </w:rPr>
              <w:t xml:space="preserve"> Опыт холостого хода трансформаторов</w:t>
            </w:r>
          </w:p>
        </w:tc>
        <w:tc>
          <w:tcPr>
            <w:tcW w:w="1842" w:type="dxa"/>
          </w:tcPr>
          <w:p w:rsidR="0090333B"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091" w:type="dxa"/>
          </w:tcPr>
          <w:p w:rsidR="0090333B" w:rsidRPr="002C6734" w:rsidRDefault="0090333B" w:rsidP="001325D9">
            <w:pPr>
              <w:suppressAutoHyphens/>
              <w:jc w:val="both"/>
              <w:rPr>
                <w:rFonts w:ascii="Times New Roman" w:eastAsia="Calibri" w:hAnsi="Times New Roman" w:cs="Times New Roman"/>
                <w:b/>
              </w:rPr>
            </w:pPr>
          </w:p>
        </w:tc>
      </w:tr>
      <w:tr w:rsidR="0090333B" w:rsidRPr="00381236" w:rsidTr="00E05766">
        <w:trPr>
          <w:trHeight w:val="156"/>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1.2. </w:t>
            </w:r>
            <w:r w:rsidRPr="002F6657">
              <w:rPr>
                <w:rFonts w:ascii="Times New Roman" w:eastAsia="Calibri" w:hAnsi="Times New Roman" w:cs="Times New Roman"/>
                <w:b/>
              </w:rPr>
              <w:t>Машины постоянного тока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3"/>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1.</w:t>
            </w:r>
            <w:r w:rsidRPr="002C6734">
              <w:rPr>
                <w:rFonts w:ascii="Times New Roman" w:hAnsi="Times New Roman" w:cs="Times New Roman"/>
              </w:rPr>
              <w:t xml:space="preserve">Основные понятия о генераторах. Классификация генераторов постоянного тока  по  способу  возбуждения. Генератор независимого возбуждения: характеристика холостого хода, нагрузочная, внешняя и регулировочная характеристики. </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r>
              <w:rPr>
                <w:rFonts w:ascii="Times New Roman" w:hAnsi="Times New Roman" w:cs="Times New Roman"/>
                <w:b/>
                <w:bCs/>
              </w:rPr>
              <w:t>4</w:t>
            </w: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rPr>
              <w:t>2.</w:t>
            </w:r>
            <w:r w:rsidRPr="002C6734">
              <w:rPr>
                <w:rFonts w:ascii="Times New Roman" w:hAnsi="Times New Roman" w:cs="Times New Roman"/>
              </w:rPr>
              <w:t xml:space="preserve"> Принцип и условия самовозбуждения генераторов. Генераторы параллельного и смешанного возбуждения.</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3.</w:t>
            </w:r>
            <w:r w:rsidRPr="002C6734">
              <w:rPr>
                <w:rFonts w:ascii="Times New Roman" w:hAnsi="Times New Roman" w:cs="Times New Roman"/>
              </w:rPr>
              <w:t>Основные понятия о двигателях постоянного тока. Классификация двигателей постоянного тока. Пуск двигателя постоянного тока.</w:t>
            </w:r>
          </w:p>
        </w:tc>
        <w:tc>
          <w:tcPr>
            <w:tcW w:w="1842" w:type="dxa"/>
            <w:vMerge/>
            <w:tcBorders>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bCs/>
              </w:rPr>
              <w:t>4.</w:t>
            </w:r>
            <w:r w:rsidRPr="002C6734">
              <w:rPr>
                <w:rFonts w:ascii="Times New Roman" w:hAnsi="Times New Roman" w:cs="Times New Roman"/>
                <w:bCs/>
              </w:rPr>
              <w:t xml:space="preserve"> Обмотка якоря машины постоянного тока, построение схемы обмоток.</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r>
      <w:tr w:rsidR="0090333B" w:rsidRPr="00381236" w:rsidTr="00E05766">
        <w:trPr>
          <w:trHeight w:val="66"/>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№2.</w:t>
            </w:r>
            <w:r w:rsidR="0090333B" w:rsidRPr="002C6734">
              <w:rPr>
                <w:rFonts w:ascii="Times New Roman" w:eastAsia="Calibri" w:hAnsi="Times New Roman" w:cs="Times New Roman"/>
                <w:bCs/>
              </w:rPr>
              <w:t xml:space="preserve"> Исследование генератора независимого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№3.</w:t>
            </w:r>
            <w:r w:rsidR="0090333B" w:rsidRPr="002C6734">
              <w:rPr>
                <w:rFonts w:ascii="Times New Roman" w:eastAsia="Calibri" w:hAnsi="Times New Roman" w:cs="Times New Roman"/>
                <w:bCs/>
              </w:rPr>
              <w:t xml:space="preserve"> Исследование генератора параллельного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№4.</w:t>
            </w:r>
            <w:r w:rsidR="0090333B" w:rsidRPr="002C6734">
              <w:rPr>
                <w:rFonts w:ascii="Times New Roman" w:eastAsia="Calibri" w:hAnsi="Times New Roman" w:cs="Times New Roman"/>
                <w:bCs/>
              </w:rPr>
              <w:t xml:space="preserve"> Исследование двигателя смешанного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97723C">
              <w:rPr>
                <w:rFonts w:ascii="Times New Roman" w:eastAsia="Calibri" w:hAnsi="Times New Roman" w:cs="Times New Roman"/>
                <w:b/>
                <w:bCs/>
              </w:rPr>
              <w:t xml:space="preserve"> №5.</w:t>
            </w:r>
            <w:r w:rsidR="0090333B" w:rsidRPr="002C6734">
              <w:rPr>
                <w:rFonts w:ascii="Times New Roman" w:eastAsia="Calibri" w:hAnsi="Times New Roman" w:cs="Times New Roman"/>
                <w:bCs/>
              </w:rPr>
              <w:t xml:space="preserve"> Исследование двигателя параллельного возбуждения</w:t>
            </w:r>
          </w:p>
        </w:tc>
        <w:tc>
          <w:tcPr>
            <w:tcW w:w="1842" w:type="dxa"/>
            <w:tcBorders>
              <w:top w:val="single" w:sz="4" w:space="0" w:color="auto"/>
              <w:left w:val="single" w:sz="4" w:space="0" w:color="auto"/>
              <w:right w:val="single" w:sz="4" w:space="0" w:color="auto"/>
            </w:tcBorders>
          </w:tcPr>
          <w:p w:rsidR="0090333B" w:rsidRPr="0097723C"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97723C" w:rsidRDefault="0090333B" w:rsidP="00901102">
            <w:pPr>
              <w:rPr>
                <w:rFonts w:ascii="Times New Roman" w:eastAsia="Calibri" w:hAnsi="Times New Roman" w:cs="Times New Roman"/>
                <w:b/>
                <w:bCs/>
              </w:rPr>
            </w:pPr>
          </w:p>
        </w:tc>
      </w:tr>
      <w:tr w:rsidR="0090333B" w:rsidRPr="00381236" w:rsidTr="00E05766">
        <w:trPr>
          <w:trHeight w:val="130"/>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1.3. </w:t>
            </w:r>
            <w:r w:rsidRPr="002F6657">
              <w:rPr>
                <w:rFonts w:ascii="Times New Roman" w:eastAsia="Calibri" w:hAnsi="Times New Roman" w:cs="Times New Roman"/>
                <w:b/>
              </w:rPr>
              <w:t>Асинхронные двигатели (АД)</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Потери и КПД АД. Энергетическая диаграмма. Электромагнитный момент и механическая характеристика АД. Влияние напряжения сети и активного сопротивления ротора на механическую характеристику.</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Рабочие характеристики АД. Методы получения данных для построения рабочих характеристик. Пусковые свойства двигателей. Пуск двигателей с фазным ротором.</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Обмотки статора машины переменного тока</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№6.</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короткозамкнутым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№7.</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фазным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№8.</w:t>
            </w:r>
            <w:r w:rsidR="0090333B" w:rsidRPr="002C6734">
              <w:rPr>
                <w:rFonts w:ascii="Times New Roman" w:eastAsia="Calibri" w:hAnsi="Times New Roman" w:cs="Times New Roman"/>
              </w:rPr>
              <w:t xml:space="preserve"> Опыт холостого хода и короткого замыкания асинхронного двигателя</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02"/>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bCs/>
              </w:rPr>
              <w:t xml:space="preserve">Тема 1.4. </w:t>
            </w:r>
            <w:r w:rsidRPr="002F6657">
              <w:rPr>
                <w:rFonts w:ascii="Times New Roman" w:eastAsia="Calibri" w:hAnsi="Times New Roman" w:cs="Times New Roman"/>
                <w:b/>
              </w:rPr>
              <w:t>Синхронные машины</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1"/>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 xml:space="preserve">Характеристики синхронного генератора:  холостого  хода, короткого  замыкания,  внешняя  и  регулировочная. Изменение напряжения. Потери и КПД синхронных машин. </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FB5ACA" w:rsidRPr="00381236" w:rsidTr="00B674A6">
        <w:trPr>
          <w:trHeight w:val="94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 xml:space="preserve">Условия включения синхронных генераторов на параллельную работу. Включение трехфазных синхронных генераторов на параллельную работу по методу точной  синхронизации и по методу  самосинхронизации. Параллельная работа синхронного генератора с сетью. </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 xml:space="preserve">U-образные  кривые синхронного  генератора и двигателя.  </w:t>
            </w:r>
          </w:p>
        </w:tc>
        <w:tc>
          <w:tcPr>
            <w:tcW w:w="1842"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№9</w:t>
            </w:r>
            <w:r w:rsidR="0090333B" w:rsidRPr="002C6734">
              <w:rPr>
                <w:rFonts w:ascii="Times New Roman" w:eastAsia="Calibri" w:hAnsi="Times New Roman" w:cs="Times New Roman"/>
              </w:rPr>
              <w:t>. Исследование синхронного генератора</w:t>
            </w:r>
          </w:p>
        </w:tc>
        <w:tc>
          <w:tcPr>
            <w:tcW w:w="1842" w:type="dxa"/>
            <w:tcBorders>
              <w:top w:val="single" w:sz="4" w:space="0" w:color="auto"/>
              <w:left w:val="single" w:sz="4" w:space="0" w:color="auto"/>
              <w:right w:val="single" w:sz="4" w:space="0" w:color="auto"/>
            </w:tcBorders>
          </w:tcPr>
          <w:p w:rsidR="0090333B"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10627" w:type="dxa"/>
            <w:gridSpan w:val="2"/>
            <w:tcBorders>
              <w:right w:val="single" w:sz="4" w:space="0" w:color="auto"/>
            </w:tcBorders>
          </w:tcPr>
          <w:p w:rsidR="0090333B" w:rsidRPr="002C6734" w:rsidRDefault="0090333B" w:rsidP="00901102">
            <w:pPr>
              <w:jc w:val="both"/>
              <w:rPr>
                <w:rFonts w:ascii="Times New Roman" w:eastAsia="Calibri" w:hAnsi="Times New Roman" w:cs="Times New Roman"/>
              </w:rPr>
            </w:pPr>
            <w:r w:rsidRPr="002C6734">
              <w:rPr>
                <w:rFonts w:ascii="Times New Roman" w:eastAsia="Calibri" w:hAnsi="Times New Roman" w:cs="Times New Roman"/>
                <w:b/>
                <w:bCs/>
              </w:rPr>
              <w:t xml:space="preserve">Раздел 2. </w:t>
            </w:r>
            <w:r w:rsidRPr="002C6734">
              <w:rPr>
                <w:rFonts w:ascii="Times New Roman" w:eastAsia="Calibri" w:hAnsi="Times New Roman" w:cs="Times New Roman"/>
                <w:b/>
              </w:rPr>
              <w:t>Основы электропривода</w:t>
            </w:r>
          </w:p>
        </w:tc>
        <w:tc>
          <w:tcPr>
            <w:tcW w:w="1842"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39"/>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 xml:space="preserve">Тема 2.1. </w:t>
            </w:r>
            <w:r w:rsidRPr="002F6657">
              <w:rPr>
                <w:rFonts w:ascii="Times New Roman" w:eastAsia="Calibri" w:hAnsi="Times New Roman" w:cs="Times New Roman"/>
                <w:b/>
                <w:bCs/>
              </w:rPr>
              <w:t>Основы электропривода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 xml:space="preserve">Определение электропривода. </w:t>
            </w:r>
            <w:proofErr w:type="gramStart"/>
            <w:r w:rsidRPr="002C6734">
              <w:rPr>
                <w:rFonts w:ascii="Times New Roman" w:hAnsi="Times New Roman" w:cs="Times New Roman"/>
              </w:rPr>
              <w:t>Структурная</w:t>
            </w:r>
            <w:proofErr w:type="gramEnd"/>
            <w:r w:rsidRPr="002C6734">
              <w:rPr>
                <w:rFonts w:ascii="Times New Roman" w:hAnsi="Times New Roman" w:cs="Times New Roman"/>
              </w:rPr>
              <w:t xml:space="preserve"> и электрические схемы. Электрические параметры привода. Классификация. Механика электропривода. Механические звенья электропривода. Статические моменты сопротивления. Моменты инерции. Приведение статических моментов и моментов инерции к валу двигателя. Основное уравнение движения электропривода.</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324"/>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Понятие о механических характеристиках. Показатели работы электропривода. Установившееся движение электропривода</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152"/>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AA6EC7">
            <w:pPr>
              <w:jc w:val="both"/>
              <w:rPr>
                <w:rFonts w:ascii="Times New Roman" w:eastAsia="Calibri" w:hAnsi="Times New Roman" w:cs="Times New Roman"/>
                <w:b/>
                <w:bCs/>
              </w:rPr>
            </w:pPr>
            <w:r w:rsidRPr="0097723C">
              <w:rPr>
                <w:rFonts w:ascii="Times New Roman" w:hAnsi="Times New Roman" w:cs="Times New Roman"/>
                <w:b/>
              </w:rPr>
              <w:t>3.</w:t>
            </w:r>
            <w:r w:rsidRPr="002C6734">
              <w:rPr>
                <w:rFonts w:ascii="Times New Roman" w:hAnsi="Times New Roman" w:cs="Times New Roman"/>
              </w:rPr>
              <w:t xml:space="preserve">Схемы включения и режимы работы электродвигателя. Относительные величины. Механические и электромеханические характеристики двигателей постоянного тока. </w:t>
            </w:r>
          </w:p>
        </w:tc>
        <w:tc>
          <w:tcPr>
            <w:tcW w:w="1842" w:type="dxa"/>
            <w:vMerge/>
            <w:tcBorders>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r>
      <w:tr w:rsidR="0090333B" w:rsidRPr="00381236" w:rsidTr="00E05766">
        <w:trPr>
          <w:trHeight w:val="5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27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Pr>
                <w:rFonts w:ascii="Times New Roman" w:eastAsia="Calibri" w:hAnsi="Times New Roman" w:cs="Times New Roman"/>
                <w:b/>
              </w:rPr>
              <w:t xml:space="preserve"> №10</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двигателей постоянного тока</w:t>
            </w:r>
          </w:p>
        </w:tc>
        <w:tc>
          <w:tcPr>
            <w:tcW w:w="1842" w:type="dxa"/>
            <w:tcBorders>
              <w:top w:val="single" w:sz="4" w:space="0" w:color="auto"/>
              <w:left w:val="single" w:sz="4" w:space="0" w:color="auto"/>
              <w:right w:val="single" w:sz="4" w:space="0" w:color="auto"/>
            </w:tcBorders>
          </w:tcPr>
          <w:p w:rsidR="0090333B"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Default="0090333B" w:rsidP="00901102">
            <w:pPr>
              <w:jc w:val="both"/>
              <w:rPr>
                <w:rFonts w:ascii="Times New Roman" w:eastAsia="Calibri" w:hAnsi="Times New Roman" w:cs="Times New Roman"/>
                <w:b/>
              </w:rPr>
            </w:pPr>
          </w:p>
        </w:tc>
      </w:tr>
      <w:tr w:rsidR="0090333B" w:rsidRPr="00381236" w:rsidTr="00E05766">
        <w:trPr>
          <w:trHeight w:val="306"/>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w:t>
            </w:r>
            <w:r w:rsidR="0090333B">
              <w:rPr>
                <w:rFonts w:ascii="Times New Roman" w:eastAsia="Calibri" w:hAnsi="Times New Roman" w:cs="Times New Roman"/>
                <w:b/>
              </w:rPr>
              <w:t>11</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асинхронного двигателя</w:t>
            </w:r>
          </w:p>
        </w:tc>
        <w:tc>
          <w:tcPr>
            <w:tcW w:w="1842" w:type="dxa"/>
            <w:tcBorders>
              <w:top w:val="single" w:sz="4" w:space="0" w:color="auto"/>
              <w:left w:val="single" w:sz="4" w:space="0" w:color="auto"/>
              <w:right w:val="single" w:sz="4" w:space="0" w:color="auto"/>
            </w:tcBorders>
          </w:tcPr>
          <w:p w:rsidR="0090333B" w:rsidRPr="0097723C" w:rsidRDefault="00FB5ACA" w:rsidP="00E33C0B">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97723C" w:rsidRDefault="0090333B" w:rsidP="00E33C0B">
            <w:pPr>
              <w:jc w:val="both"/>
              <w:rPr>
                <w:rFonts w:ascii="Times New Roman" w:eastAsia="Calibri" w:hAnsi="Times New Roman" w:cs="Times New Roman"/>
                <w:b/>
              </w:rPr>
            </w:pPr>
          </w:p>
        </w:tc>
      </w:tr>
      <w:tr w:rsidR="0090333B" w:rsidRPr="00381236" w:rsidTr="00E05766">
        <w:trPr>
          <w:trHeight w:val="60"/>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Тема 2.2.</w:t>
            </w:r>
            <w:r>
              <w:rPr>
                <w:rFonts w:ascii="Times New Roman" w:eastAsia="Calibri" w:hAnsi="Times New Roman" w:cs="Times New Roman"/>
                <w:b/>
              </w:rPr>
              <w:t xml:space="preserve"> </w:t>
            </w:r>
            <w:r w:rsidRPr="002F6657">
              <w:rPr>
                <w:rFonts w:ascii="Times New Roman" w:eastAsia="Calibri" w:hAnsi="Times New Roman" w:cs="Times New Roman"/>
                <w:b/>
                <w:bCs/>
              </w:rPr>
              <w:t>Общие вопросы расчёта и конструирования механизмов, их узлов и деталей.</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 xml:space="preserve">Требования, предъявляемые к механизмам. Общие замечания по расчёту деталей механизмов (прочность, контактная прочность, жёсткость, </w:t>
            </w:r>
            <w:proofErr w:type="spellStart"/>
            <w:r w:rsidRPr="002C6734">
              <w:rPr>
                <w:rFonts w:ascii="Times New Roman" w:hAnsi="Times New Roman" w:cs="Times New Roman"/>
              </w:rPr>
              <w:t>виброустойчивость</w:t>
            </w:r>
            <w:proofErr w:type="spellEnd"/>
            <w:r w:rsidRPr="002C6734">
              <w:rPr>
                <w:rFonts w:ascii="Times New Roman" w:hAnsi="Times New Roman" w:cs="Times New Roman"/>
              </w:rPr>
              <w:t xml:space="preserve">, износостойкость, нагрев). Основы выбора материалов деталей. Значение стандартов. </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383"/>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 xml:space="preserve">Понятия: унификация, модифицирование, </w:t>
            </w:r>
            <w:proofErr w:type="spellStart"/>
            <w:r w:rsidRPr="002C6734">
              <w:rPr>
                <w:rFonts w:ascii="Times New Roman" w:hAnsi="Times New Roman" w:cs="Times New Roman"/>
              </w:rPr>
              <w:t>агрегатирование</w:t>
            </w:r>
            <w:proofErr w:type="spellEnd"/>
            <w:r w:rsidRPr="002C6734">
              <w:rPr>
                <w:rFonts w:ascii="Times New Roman" w:hAnsi="Times New Roman" w:cs="Times New Roman"/>
              </w:rPr>
              <w:t>, универсализация машин.</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Электромеханический привод. Назначение привода, выбор электродвигателя. Кинематический и силовой расчёт привода: определение передаточных отношений, потребной мощности электродвигателя, вращающих моментов на валах привода, КПД передачи.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29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bCs/>
              </w:rPr>
              <w:t>4.</w:t>
            </w:r>
            <w:r>
              <w:rPr>
                <w:rFonts w:ascii="Times New Roman" w:hAnsi="Times New Roman" w:cs="Times New Roman"/>
                <w:bCs/>
              </w:rPr>
              <w:t xml:space="preserve"> </w:t>
            </w:r>
            <w:r w:rsidRPr="002C6734">
              <w:rPr>
                <w:rFonts w:ascii="Times New Roman" w:hAnsi="Times New Roman" w:cs="Times New Roman"/>
                <w:bCs/>
              </w:rPr>
              <w:t>Допустимая частота циклов асинхронных двигателей. Особенности выбора двигателя по мощности для регулируемого электропривода.</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Расчет пусковых, тормозных и регулировочных сопротивлений. Расчет сопротивлений двигателей постоянного тока. Расчет сопротивлений асинхронного двигателя. Построение пусковой диаграммы. Расчет сопротивлений</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r>
      <w:tr w:rsidR="0090333B" w:rsidRPr="00381236" w:rsidTr="00E05766">
        <w:trPr>
          <w:trHeight w:val="152"/>
        </w:trPr>
        <w:tc>
          <w:tcPr>
            <w:tcW w:w="2574" w:type="dxa"/>
            <w:vMerge w:val="restart"/>
          </w:tcPr>
          <w:p w:rsidR="0090333B" w:rsidRPr="002F6657" w:rsidRDefault="0090333B" w:rsidP="00901102">
            <w:pPr>
              <w:rPr>
                <w:rFonts w:ascii="Times New Roman" w:eastAsia="Calibri" w:hAnsi="Times New Roman" w:cs="Times New Roman"/>
                <w:b/>
                <w:bCs/>
              </w:rPr>
            </w:pPr>
            <w:r w:rsidRPr="002F6657">
              <w:rPr>
                <w:rFonts w:ascii="Times New Roman" w:eastAsia="Calibri" w:hAnsi="Times New Roman" w:cs="Times New Roman"/>
                <w:b/>
              </w:rPr>
              <w:t>Тема 2.3</w:t>
            </w:r>
            <w:r w:rsidRPr="002F6657">
              <w:rPr>
                <w:rFonts w:ascii="Times New Roman" w:eastAsia="Calibri" w:hAnsi="Times New Roman" w:cs="Times New Roman"/>
                <w:b/>
                <w:bCs/>
              </w:rPr>
              <w:t xml:space="preserve"> Энергетика электропривода.</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Энергетические показатели работы электропривода. Потери мощности. Улучшение характеристик электропривода. Коэффициент полезного действия, коэффициент мощности электропривода</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 xml:space="preserve">Выбор двигателей. Нагревание и охлаждение двигателей. </w:t>
            </w:r>
            <w:proofErr w:type="gramStart"/>
            <w:r w:rsidRPr="002C6734">
              <w:rPr>
                <w:rFonts w:ascii="Times New Roman" w:hAnsi="Times New Roman" w:cs="Times New Roman"/>
              </w:rPr>
              <w:t>Постоянная</w:t>
            </w:r>
            <w:proofErr w:type="gramEnd"/>
            <w:r w:rsidRPr="002C6734">
              <w:rPr>
                <w:rFonts w:ascii="Times New Roman" w:hAnsi="Times New Roman" w:cs="Times New Roman"/>
              </w:rPr>
              <w:t xml:space="preserve"> времени. Нагрузочные диаграммы и режимы работы двигателей по условию нагрева. Выбор двигателей по мощности.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Управление электроприводом. Релейно-контактное управление электроприводами постоянного и переменного тока. Бесконтактное управление электроприводами. Аппараты и устройства управления.</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6D0862">
            <w:pPr>
              <w:jc w:val="both"/>
              <w:rPr>
                <w:rFonts w:ascii="Times New Roman" w:eastAsia="Calibri" w:hAnsi="Times New Roman" w:cs="Times New Roman"/>
                <w:b/>
                <w:bCs/>
              </w:rPr>
            </w:pPr>
            <w:r w:rsidRPr="00AA6EC7">
              <w:rPr>
                <w:rFonts w:ascii="Times New Roman" w:hAnsi="Times New Roman" w:cs="Times New Roman"/>
                <w:b/>
              </w:rPr>
              <w:t>4.</w:t>
            </w:r>
            <w:r>
              <w:rPr>
                <w:rFonts w:ascii="Times New Roman" w:hAnsi="Times New Roman" w:cs="Times New Roman"/>
              </w:rPr>
              <w:t xml:space="preserve"> </w:t>
            </w:r>
            <w:r w:rsidRPr="002C6734">
              <w:rPr>
                <w:rFonts w:ascii="Times New Roman" w:hAnsi="Times New Roman" w:cs="Times New Roman"/>
              </w:rPr>
              <w:t xml:space="preserve">Переходные процессы в электроприводе. Общие сведения о переходных процессах. Переходные процессы при линейных и нелинейных характеристиках двигателя. </w:t>
            </w:r>
          </w:p>
        </w:tc>
        <w:tc>
          <w:tcPr>
            <w:tcW w:w="1842" w:type="dxa"/>
            <w:vMerge/>
            <w:tcBorders>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6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№12</w:t>
            </w:r>
            <w:r w:rsidR="0090333B" w:rsidRPr="002C6734">
              <w:rPr>
                <w:rFonts w:ascii="Times New Roman" w:hAnsi="Times New Roman" w:cs="Times New Roman"/>
              </w:rPr>
              <w:t xml:space="preserve">. Настройка преобразователя частоты и </w:t>
            </w:r>
            <w:proofErr w:type="spellStart"/>
            <w:r w:rsidR="0090333B" w:rsidRPr="002C6734">
              <w:rPr>
                <w:rFonts w:ascii="Times New Roman" w:hAnsi="Times New Roman" w:cs="Times New Roman"/>
              </w:rPr>
              <w:t>тиристорного</w:t>
            </w:r>
            <w:proofErr w:type="spellEnd"/>
            <w:r w:rsidR="0090333B" w:rsidRPr="002C6734">
              <w:rPr>
                <w:rFonts w:ascii="Times New Roman" w:hAnsi="Times New Roman" w:cs="Times New Roman"/>
              </w:rPr>
              <w:t xml:space="preserve"> преобразователя.</w:t>
            </w:r>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21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№13</w:t>
            </w:r>
            <w:r w:rsidR="0090333B" w:rsidRPr="002C6734">
              <w:rPr>
                <w:rFonts w:ascii="Times New Roman" w:hAnsi="Times New Roman" w:cs="Times New Roman"/>
              </w:rPr>
              <w:t xml:space="preserve">. Исследование </w:t>
            </w:r>
            <w:proofErr w:type="gramStart"/>
            <w:r w:rsidR="0090333B" w:rsidRPr="002C6734">
              <w:rPr>
                <w:rFonts w:ascii="Times New Roman" w:hAnsi="Times New Roman" w:cs="Times New Roman"/>
              </w:rPr>
              <w:t>системы управления двигателя постоянного тока автоматизированного электропривода</w:t>
            </w:r>
            <w:proofErr w:type="gramEnd"/>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№14</w:t>
            </w:r>
            <w:r w:rsidR="0090333B" w:rsidRPr="002C6734">
              <w:rPr>
                <w:rFonts w:ascii="Times New Roman" w:hAnsi="Times New Roman" w:cs="Times New Roman"/>
              </w:rPr>
              <w:t>. Изменение частоты вращения АД изменение частоты питающего напряжения</w:t>
            </w:r>
          </w:p>
        </w:tc>
        <w:tc>
          <w:tcPr>
            <w:tcW w:w="1842" w:type="dxa"/>
            <w:tcBorders>
              <w:top w:val="single" w:sz="4" w:space="0" w:color="auto"/>
              <w:left w:val="single" w:sz="4" w:space="0" w:color="auto"/>
              <w:right w:val="single" w:sz="4" w:space="0" w:color="auto"/>
            </w:tcBorders>
          </w:tcPr>
          <w:p w:rsidR="0090333B" w:rsidRPr="00E33C0B"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901102">
            <w:pPr>
              <w:jc w:val="both"/>
              <w:rPr>
                <w:rFonts w:ascii="Times New Roman" w:hAnsi="Times New Roman" w:cs="Times New Roman"/>
                <w:b/>
              </w:rPr>
            </w:pPr>
          </w:p>
        </w:tc>
      </w:tr>
      <w:tr w:rsidR="00FB5ACA" w:rsidRPr="00381236" w:rsidTr="00E05766">
        <w:trPr>
          <w:trHeight w:val="50"/>
        </w:trPr>
        <w:tc>
          <w:tcPr>
            <w:tcW w:w="2574" w:type="dxa"/>
          </w:tcPr>
          <w:p w:rsidR="00FB5ACA" w:rsidRPr="002C6734" w:rsidRDefault="00FB5ACA" w:rsidP="00901102">
            <w:pPr>
              <w:rPr>
                <w:rFonts w:ascii="Times New Roman" w:eastAsia="Calibri" w:hAnsi="Times New Roman" w:cs="Times New Roman"/>
                <w:b/>
                <w:bCs/>
              </w:rPr>
            </w:pPr>
            <w:r>
              <w:rPr>
                <w:rFonts w:ascii="Times New Roman" w:eastAsia="Calibri" w:hAnsi="Times New Roman" w:cs="Times New Roman"/>
                <w:b/>
                <w:bCs/>
              </w:rPr>
              <w:t>Консультация</w:t>
            </w:r>
          </w:p>
        </w:tc>
        <w:tc>
          <w:tcPr>
            <w:tcW w:w="8053"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p>
        </w:tc>
        <w:tc>
          <w:tcPr>
            <w:tcW w:w="1842"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r>
              <w:rPr>
                <w:rFonts w:ascii="Times New Roman" w:hAnsi="Times New Roman" w:cs="Times New Roman"/>
                <w:b/>
              </w:rPr>
              <w:t>2</w:t>
            </w:r>
          </w:p>
        </w:tc>
        <w:tc>
          <w:tcPr>
            <w:tcW w:w="2091" w:type="dxa"/>
            <w:tcBorders>
              <w:top w:val="single" w:sz="4" w:space="0" w:color="auto"/>
              <w:left w:val="single" w:sz="4" w:space="0" w:color="auto"/>
              <w:right w:val="single" w:sz="4" w:space="0" w:color="auto"/>
            </w:tcBorders>
          </w:tcPr>
          <w:p w:rsidR="00FB5ACA" w:rsidRPr="00E33C0B" w:rsidRDefault="00FB5ACA" w:rsidP="00901102">
            <w:pPr>
              <w:jc w:val="both"/>
              <w:rPr>
                <w:rFonts w:ascii="Times New Roman" w:hAnsi="Times New Roman" w:cs="Times New Roman"/>
                <w:b/>
              </w:rPr>
            </w:pPr>
          </w:p>
        </w:tc>
      </w:tr>
      <w:tr w:rsidR="0090333B" w:rsidRPr="00C63897" w:rsidTr="00E05766">
        <w:trPr>
          <w:trHeight w:val="286"/>
        </w:trPr>
        <w:tc>
          <w:tcPr>
            <w:tcW w:w="10627" w:type="dxa"/>
            <w:gridSpan w:val="2"/>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90333B" w:rsidRPr="00F70F81">
              <w:rPr>
                <w:rFonts w:ascii="Times New Roman" w:eastAsia="Times New Roman" w:hAnsi="Times New Roman" w:cs="Times New Roman"/>
                <w:b/>
                <w:bCs/>
                <w:i/>
                <w:lang w:eastAsia="ru-RU"/>
              </w:rPr>
              <w:t xml:space="preserve"> </w:t>
            </w:r>
          </w:p>
        </w:tc>
        <w:tc>
          <w:tcPr>
            <w:tcW w:w="1842" w:type="dxa"/>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90333B" w:rsidRPr="00F70F81" w:rsidRDefault="00FB5ACA" w:rsidP="00901102">
            <w:pPr>
              <w:spacing w:line="276" w:lineRule="auto"/>
              <w:rPr>
                <w:rFonts w:ascii="Times New Roman" w:eastAsia="Times New Roman" w:hAnsi="Times New Roman" w:cs="Times New Roman"/>
                <w:b/>
                <w:bCs/>
                <w:i/>
                <w:lang w:eastAsia="ru-RU"/>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90333B" w:rsidRPr="00C63897" w:rsidTr="00E05766">
        <w:trPr>
          <w:trHeight w:val="271"/>
        </w:trPr>
        <w:tc>
          <w:tcPr>
            <w:tcW w:w="10627" w:type="dxa"/>
            <w:gridSpan w:val="2"/>
          </w:tcPr>
          <w:p w:rsidR="0090333B" w:rsidRPr="00F70F81" w:rsidRDefault="0090333B" w:rsidP="00901102">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92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2" w:type="dxa"/>
          </w:tcPr>
          <w:p w:rsidR="0090333B" w:rsidRPr="00F70F81" w:rsidRDefault="0090333B" w:rsidP="00901102">
            <w:pPr>
              <w:spacing w:line="276" w:lineRule="auto"/>
              <w:rPr>
                <w:rFonts w:ascii="Times New Roman" w:eastAsia="Times New Roman" w:hAnsi="Times New Roman" w:cs="Times New Roman"/>
                <w:b/>
                <w:bCs/>
                <w:lang w:eastAsia="ru-RU"/>
              </w:rPr>
            </w:pPr>
          </w:p>
        </w:tc>
        <w:tc>
          <w:tcPr>
            <w:tcW w:w="2091" w:type="dxa"/>
          </w:tcPr>
          <w:p w:rsidR="0090333B" w:rsidRPr="00F70F81" w:rsidRDefault="0090333B" w:rsidP="00901102">
            <w:pPr>
              <w:spacing w:line="276" w:lineRule="auto"/>
              <w:rPr>
                <w:rFonts w:ascii="Times New Roman" w:eastAsia="Times New Roman" w:hAnsi="Times New Roman" w:cs="Times New Roman"/>
                <w:b/>
                <w:bCs/>
                <w:lang w:eastAsia="ru-RU"/>
              </w:rPr>
            </w:pPr>
          </w:p>
        </w:tc>
      </w:tr>
    </w:tbl>
    <w:p w:rsidR="0090333B" w:rsidRDefault="0090333B" w:rsidP="002A0FE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2A0FEC" w:rsidRDefault="002A0FEC" w:rsidP="002A0FEC">
      <w:pPr>
        <w:pStyle w:val="1f0"/>
        <w:rPr>
          <w:rFonts w:ascii="Times New Roman" w:hAnsi="Times New Roman"/>
        </w:rPr>
      </w:pPr>
    </w:p>
    <w:p w:rsidR="002A0FEC" w:rsidRPr="00DF068E" w:rsidRDefault="002A0FEC" w:rsidP="002A0FE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A0FEC" w:rsidRPr="00E11160" w:rsidRDefault="002A0FEC" w:rsidP="002A0FEC">
      <w:pPr>
        <w:pStyle w:val="114"/>
        <w:rPr>
          <w:rFonts w:ascii="Times New Roman" w:hAnsi="Times New Roman"/>
        </w:rPr>
      </w:pPr>
      <w:r w:rsidRPr="00E11160">
        <w:rPr>
          <w:rFonts w:ascii="Times New Roman" w:hAnsi="Times New Roman"/>
        </w:rPr>
        <w:t>3.1. Материально-техническое обеспечение</w:t>
      </w:r>
    </w:p>
    <w:p w:rsidR="002A0FEC" w:rsidRPr="005D5DE0" w:rsidRDefault="00F9551B" w:rsidP="002A0FEC">
      <w:pPr>
        <w:suppressAutoHyphens/>
        <w:ind w:firstLine="709"/>
        <w:jc w:val="both"/>
        <w:rPr>
          <w:rFonts w:ascii="Times New Roman" w:hAnsi="Times New Roman" w:cs="Times New Roman"/>
          <w:sz w:val="24"/>
          <w:szCs w:val="24"/>
        </w:rPr>
      </w:pPr>
      <w:r w:rsidRPr="002A5E17">
        <w:rPr>
          <w:rFonts w:ascii="Times New Roman" w:hAnsi="Times New Roman" w:cs="Times New Roman"/>
          <w:bCs/>
          <w:sz w:val="24"/>
          <w:szCs w:val="24"/>
        </w:rPr>
        <w:t>Лаборатория</w:t>
      </w:r>
      <w:r w:rsidRPr="002A5E17">
        <w:rPr>
          <w:rFonts w:ascii="Times New Roman" w:hAnsi="Times New Roman" w:cs="Times New Roman"/>
          <w:bCs/>
          <w:i/>
          <w:sz w:val="24"/>
          <w:szCs w:val="24"/>
        </w:rPr>
        <w:t xml:space="preserve"> </w:t>
      </w:r>
      <w:r w:rsidRPr="002A5E17">
        <w:rPr>
          <w:rFonts w:ascii="Times New Roman" w:hAnsi="Times New Roman" w:cs="Times New Roman"/>
          <w:bCs/>
          <w:sz w:val="24"/>
          <w:szCs w:val="24"/>
        </w:rPr>
        <w:t>«</w:t>
      </w:r>
      <w:r w:rsidRPr="002A5E17">
        <w:rPr>
          <w:rFonts w:ascii="Times New Roman" w:hAnsi="Times New Roman" w:cs="Times New Roman"/>
          <w:bCs/>
          <w:iCs/>
          <w:noProof/>
          <w:sz w:val="24"/>
          <w:szCs w:val="24"/>
        </w:rPr>
        <w:t>Электрического и электромеханического оборудования</w:t>
      </w:r>
      <w:r w:rsidRPr="002A5E17">
        <w:rPr>
          <w:rFonts w:ascii="Times New Roman" w:hAnsi="Times New Roman" w:cs="Times New Roman"/>
          <w:bCs/>
          <w:iCs/>
          <w:sz w:val="24"/>
          <w:szCs w:val="24"/>
        </w:rPr>
        <w:t>»</w:t>
      </w:r>
      <w:r w:rsidRPr="002A5E17">
        <w:rPr>
          <w:rFonts w:ascii="Times New Roman" w:hAnsi="Times New Roman" w:cs="Times New Roman"/>
          <w:b/>
          <w:bCs/>
          <w:iCs/>
          <w:sz w:val="24"/>
          <w:szCs w:val="24"/>
        </w:rPr>
        <w:t>,</w:t>
      </w:r>
      <w:r w:rsidRPr="002A5E17">
        <w:rPr>
          <w:rFonts w:ascii="Times New Roman" w:hAnsi="Times New Roman" w:cs="Times New Roman"/>
          <w:bCs/>
          <w:iCs/>
          <w:sz w:val="24"/>
          <w:szCs w:val="24"/>
        </w:rPr>
        <w:t xml:space="preserve"> оснащенная</w:t>
      </w:r>
      <w:r w:rsidR="002A0FEC" w:rsidRPr="002A5E17">
        <w:rPr>
          <w:rFonts w:ascii="Times New Roman" w:hAnsi="Times New Roman" w:cs="Times New Roman"/>
          <w:bCs/>
          <w:iCs/>
          <w:sz w:val="24"/>
          <w:szCs w:val="24"/>
        </w:rPr>
        <w:t xml:space="preserve"> в соответствии с п. образовательной программы по </w:t>
      </w:r>
      <w:r w:rsidR="002A0FEC" w:rsidRPr="002A5E17">
        <w:rPr>
          <w:rFonts w:ascii="Times New Roman" w:hAnsi="Times New Roman" w:cs="Times New Roman"/>
          <w:bCs/>
          <w:sz w:val="24"/>
          <w:szCs w:val="24"/>
        </w:rPr>
        <w:t>специальности.</w:t>
      </w:r>
      <w:r w:rsidR="002A0FEC" w:rsidRPr="005D5DE0" w:rsidDel="00FC14E0">
        <w:rPr>
          <w:rFonts w:ascii="Times New Roman" w:hAnsi="Times New Roman" w:cs="Times New Roman"/>
          <w:bCs/>
          <w:sz w:val="24"/>
          <w:szCs w:val="24"/>
        </w:rPr>
        <w:t xml:space="preserve"> </w:t>
      </w:r>
    </w:p>
    <w:p w:rsidR="002A0FEC" w:rsidRDefault="002A0FEC" w:rsidP="002A0FEC">
      <w:pPr>
        <w:pStyle w:val="114"/>
        <w:rPr>
          <w:rFonts w:ascii="Times New Roman" w:hAnsi="Times New Roman"/>
        </w:rPr>
      </w:pPr>
    </w:p>
    <w:p w:rsidR="002A0FEC" w:rsidRPr="00E11160" w:rsidRDefault="002A0FEC" w:rsidP="002A0FE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A0FEC" w:rsidRDefault="002A0FEC" w:rsidP="002A0FE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A0FEC" w:rsidRDefault="002A0FEC" w:rsidP="002A0FEC">
      <w:pPr>
        <w:pStyle w:val="a5"/>
        <w:spacing w:line="276" w:lineRule="auto"/>
        <w:ind w:left="0" w:firstLine="709"/>
        <w:jc w:val="both"/>
        <w:rPr>
          <w:rFonts w:ascii="Times New Roman" w:hAnsi="Times New Roman"/>
          <w:bCs/>
          <w:sz w:val="24"/>
          <w:szCs w:val="24"/>
        </w:rPr>
      </w:pPr>
    </w:p>
    <w:p w:rsidR="002A0FEC" w:rsidRPr="00B01BB9" w:rsidRDefault="002A0FEC" w:rsidP="002A0FE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CC102E" w:rsidRPr="00CC102E" w:rsidRDefault="00CC102E" w:rsidP="005152DE">
      <w:pPr>
        <w:pStyle w:val="a5"/>
        <w:numPr>
          <w:ilvl w:val="0"/>
          <w:numId w:val="21"/>
        </w:numPr>
        <w:tabs>
          <w:tab w:val="left" w:pos="1134"/>
        </w:tabs>
        <w:suppressAutoHyphens/>
        <w:ind w:left="0" w:firstLine="709"/>
        <w:jc w:val="both"/>
        <w:rPr>
          <w:rFonts w:ascii="Times New Roman" w:hAnsi="Times New Roman" w:cs="Times New Roman"/>
          <w:bCs/>
          <w:sz w:val="24"/>
          <w:szCs w:val="24"/>
        </w:rPr>
      </w:pPr>
      <w:proofErr w:type="spellStart"/>
      <w:r w:rsidRPr="00CC102E">
        <w:rPr>
          <w:rFonts w:ascii="Times New Roman" w:hAnsi="Times New Roman" w:cs="Times New Roman"/>
          <w:bCs/>
          <w:sz w:val="24"/>
          <w:szCs w:val="24"/>
        </w:rPr>
        <w:t>Жуловян</w:t>
      </w:r>
      <w:proofErr w:type="spellEnd"/>
      <w:r w:rsidRPr="00CC102E">
        <w:rPr>
          <w:rFonts w:ascii="Times New Roman" w:hAnsi="Times New Roman" w:cs="Times New Roman"/>
          <w:bCs/>
          <w:sz w:val="24"/>
          <w:szCs w:val="24"/>
        </w:rPr>
        <w:t>, В. В.  Электрические машины: электромеханическое преобразование энергии</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для среднего профессионального образования / В. В. </w:t>
      </w:r>
      <w:proofErr w:type="spellStart"/>
      <w:r w:rsidRPr="00CC102E">
        <w:rPr>
          <w:rFonts w:ascii="Times New Roman" w:hAnsi="Times New Roman" w:cs="Times New Roman"/>
          <w:bCs/>
          <w:sz w:val="24"/>
          <w:szCs w:val="24"/>
        </w:rPr>
        <w:t>Жуловян</w:t>
      </w:r>
      <w:proofErr w:type="spellEnd"/>
      <w:r w:rsidRPr="00CC102E">
        <w:rPr>
          <w:rFonts w:ascii="Times New Roman" w:hAnsi="Times New Roman" w:cs="Times New Roman"/>
          <w:bCs/>
          <w:sz w:val="24"/>
          <w:szCs w:val="24"/>
        </w:rPr>
        <w:t>. — Москва</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424 с. — (Профессиональное образование). — ISBN 978-5-534-04293-1.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https://urait.ru/bcode/515010</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2.</w:t>
      </w:r>
      <w:r w:rsidRPr="00CC102E">
        <w:rPr>
          <w:rFonts w:ascii="Times New Roman" w:hAnsi="Times New Roman" w:cs="Times New Roman"/>
          <w:bCs/>
          <w:sz w:val="24"/>
          <w:szCs w:val="24"/>
        </w:rPr>
        <w:tab/>
        <w:t>Игнатович, В. М.  Электрические машины и трансформаторы</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для среднего профессионального образования / В. М. Игнатович, Ш. С. </w:t>
      </w:r>
      <w:proofErr w:type="spellStart"/>
      <w:r w:rsidRPr="00CC102E">
        <w:rPr>
          <w:rFonts w:ascii="Times New Roman" w:hAnsi="Times New Roman" w:cs="Times New Roman"/>
          <w:bCs/>
          <w:sz w:val="24"/>
          <w:szCs w:val="24"/>
        </w:rPr>
        <w:t>Ройз</w:t>
      </w:r>
      <w:proofErr w:type="spellEnd"/>
      <w:r w:rsidRPr="00CC102E">
        <w:rPr>
          <w:rFonts w:ascii="Times New Roman" w:hAnsi="Times New Roman" w:cs="Times New Roman"/>
          <w:bCs/>
          <w:sz w:val="24"/>
          <w:szCs w:val="24"/>
        </w:rPr>
        <w:t xml:space="preserve">. — 6-е изд., </w:t>
      </w:r>
      <w:proofErr w:type="spellStart"/>
      <w:r w:rsidRPr="00CC102E">
        <w:rPr>
          <w:rFonts w:ascii="Times New Roman" w:hAnsi="Times New Roman" w:cs="Times New Roman"/>
          <w:bCs/>
          <w:sz w:val="24"/>
          <w:szCs w:val="24"/>
        </w:rPr>
        <w:t>испр</w:t>
      </w:r>
      <w:proofErr w:type="spellEnd"/>
      <w:r w:rsidRPr="00CC102E">
        <w:rPr>
          <w:rFonts w:ascii="Times New Roman" w:hAnsi="Times New Roman" w:cs="Times New Roman"/>
          <w:bCs/>
          <w:sz w:val="24"/>
          <w:szCs w:val="24"/>
        </w:rPr>
        <w:t xml:space="preserve">. и доп. — Москва :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181 с. — (Профессиональное образование). — ISBN 978-5-534-00798-5.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https://urait.ru/bcode/513195</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3.</w:t>
      </w:r>
      <w:r w:rsidRPr="00CC102E">
        <w:rPr>
          <w:rFonts w:ascii="Times New Roman" w:hAnsi="Times New Roman" w:cs="Times New Roman"/>
          <w:bCs/>
          <w:sz w:val="24"/>
          <w:szCs w:val="24"/>
        </w:rPr>
        <w:tab/>
        <w:t>Электромагнитные устройства и электрические машины</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учебник и практикум для среднего профессионального образования / В. И. Киселев, Э. В. Кузнецов, А. И. Копылов, В. П. Лунин ; под общей редакцией В. П. Лунина. — 2-е изд., </w:t>
      </w:r>
      <w:proofErr w:type="spellStart"/>
      <w:r w:rsidRPr="00CC102E">
        <w:rPr>
          <w:rFonts w:ascii="Times New Roman" w:hAnsi="Times New Roman" w:cs="Times New Roman"/>
          <w:bCs/>
          <w:sz w:val="24"/>
          <w:szCs w:val="24"/>
        </w:rPr>
        <w:t>перераб</w:t>
      </w:r>
      <w:proofErr w:type="spellEnd"/>
      <w:r w:rsidRPr="00CC102E">
        <w:rPr>
          <w:rFonts w:ascii="Times New Roman" w:hAnsi="Times New Roman" w:cs="Times New Roman"/>
          <w:bCs/>
          <w:sz w:val="24"/>
          <w:szCs w:val="24"/>
        </w:rPr>
        <w:t xml:space="preserve">. и доп. — Москва :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233 с. — (Профессиональное образование). — ISBN 978-5-534-17355-0.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https://urait.ru/bcode/532922</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4.</w:t>
      </w:r>
      <w:r w:rsidRPr="00CC102E">
        <w:rPr>
          <w:rFonts w:ascii="Times New Roman" w:hAnsi="Times New Roman" w:cs="Times New Roman"/>
          <w:bCs/>
          <w:sz w:val="24"/>
          <w:szCs w:val="24"/>
        </w:rPr>
        <w:tab/>
      </w:r>
      <w:proofErr w:type="spellStart"/>
      <w:r w:rsidRPr="00CC102E">
        <w:rPr>
          <w:rFonts w:ascii="Times New Roman" w:hAnsi="Times New Roman" w:cs="Times New Roman"/>
          <w:bCs/>
          <w:sz w:val="24"/>
          <w:szCs w:val="24"/>
        </w:rPr>
        <w:t>Москаленко</w:t>
      </w:r>
      <w:proofErr w:type="spellEnd"/>
      <w:r w:rsidRPr="00CC102E">
        <w:rPr>
          <w:rFonts w:ascii="Times New Roman" w:hAnsi="Times New Roman" w:cs="Times New Roman"/>
          <w:bCs/>
          <w:sz w:val="24"/>
          <w:szCs w:val="24"/>
        </w:rPr>
        <w:t>, В. В. Электрический привод</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учебник / В.В. </w:t>
      </w:r>
      <w:proofErr w:type="spellStart"/>
      <w:r w:rsidRPr="00CC102E">
        <w:rPr>
          <w:rFonts w:ascii="Times New Roman" w:hAnsi="Times New Roman" w:cs="Times New Roman"/>
          <w:bCs/>
          <w:sz w:val="24"/>
          <w:szCs w:val="24"/>
        </w:rPr>
        <w:t>Москаленко</w:t>
      </w:r>
      <w:proofErr w:type="spellEnd"/>
      <w:r w:rsidRPr="00CC102E">
        <w:rPr>
          <w:rFonts w:ascii="Times New Roman" w:hAnsi="Times New Roman" w:cs="Times New Roman"/>
          <w:bCs/>
          <w:sz w:val="24"/>
          <w:szCs w:val="24"/>
        </w:rPr>
        <w:t>. — Москва</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ИНФРА-М, 2021. — 364 </w:t>
      </w:r>
      <w:proofErr w:type="gramStart"/>
      <w:r w:rsidRPr="00CC102E">
        <w:rPr>
          <w:rFonts w:ascii="Times New Roman" w:hAnsi="Times New Roman" w:cs="Times New Roman"/>
          <w:bCs/>
          <w:sz w:val="24"/>
          <w:szCs w:val="24"/>
        </w:rPr>
        <w:t>с</w:t>
      </w:r>
      <w:proofErr w:type="gramEnd"/>
      <w:r w:rsidRPr="00CC102E">
        <w:rPr>
          <w:rFonts w:ascii="Times New Roman" w:hAnsi="Times New Roman" w:cs="Times New Roman"/>
          <w:bCs/>
          <w:sz w:val="24"/>
          <w:szCs w:val="24"/>
        </w:rPr>
        <w:t>. — (Среднее профессиональное образование). - ISBN 978-5-16-014733-8.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https://znanium.com/catalog/product/1190675</w:t>
      </w: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r w:rsidRPr="00CC102E">
        <w:rPr>
          <w:rFonts w:ascii="Times New Roman" w:hAnsi="Times New Roman" w:cs="Times New Roman"/>
          <w:b/>
          <w:bCs/>
          <w:sz w:val="24"/>
          <w:szCs w:val="24"/>
        </w:rPr>
        <w:t xml:space="preserve">3.2.2. Дополнительные источники </w:t>
      </w:r>
    </w:p>
    <w:p w:rsidR="00CC102E" w:rsidRPr="00CC102E" w:rsidRDefault="00CC102E" w:rsidP="005152DE">
      <w:pPr>
        <w:pStyle w:val="a5"/>
        <w:numPr>
          <w:ilvl w:val="0"/>
          <w:numId w:val="22"/>
        </w:numPr>
        <w:tabs>
          <w:tab w:val="left" w:pos="1134"/>
        </w:tabs>
        <w:suppressAutoHyphens/>
        <w:ind w:left="0" w:firstLine="709"/>
        <w:jc w:val="both"/>
        <w:rPr>
          <w:rFonts w:ascii="Times New Roman" w:hAnsi="Times New Roman" w:cs="Times New Roman"/>
          <w:bCs/>
          <w:sz w:val="24"/>
          <w:szCs w:val="24"/>
        </w:rPr>
      </w:pPr>
      <w:proofErr w:type="spellStart"/>
      <w:r w:rsidRPr="00CC102E">
        <w:rPr>
          <w:rFonts w:ascii="Times New Roman" w:hAnsi="Times New Roman" w:cs="Times New Roman"/>
          <w:bCs/>
          <w:sz w:val="24"/>
          <w:szCs w:val="24"/>
        </w:rPr>
        <w:t>Афонин</w:t>
      </w:r>
      <w:proofErr w:type="spellEnd"/>
      <w:r w:rsidRPr="00CC102E">
        <w:rPr>
          <w:rFonts w:ascii="Times New Roman" w:hAnsi="Times New Roman" w:cs="Times New Roman"/>
          <w:bCs/>
          <w:sz w:val="24"/>
          <w:szCs w:val="24"/>
        </w:rPr>
        <w:t xml:space="preserve">, А.М. Теоретические основы разработки и моделирования систем автоматизации: Учебное пособие / А.М. </w:t>
      </w:r>
      <w:proofErr w:type="spellStart"/>
      <w:r w:rsidRPr="00CC102E">
        <w:rPr>
          <w:rFonts w:ascii="Times New Roman" w:hAnsi="Times New Roman" w:cs="Times New Roman"/>
          <w:bCs/>
          <w:sz w:val="24"/>
          <w:szCs w:val="24"/>
        </w:rPr>
        <w:t>Афонин</w:t>
      </w:r>
      <w:proofErr w:type="spellEnd"/>
      <w:r w:rsidRPr="00CC102E">
        <w:rPr>
          <w:rFonts w:ascii="Times New Roman" w:hAnsi="Times New Roman" w:cs="Times New Roman"/>
          <w:bCs/>
          <w:sz w:val="24"/>
          <w:szCs w:val="24"/>
        </w:rPr>
        <w:t xml:space="preserve">, Ю.Н. </w:t>
      </w:r>
      <w:proofErr w:type="spellStart"/>
      <w:r w:rsidRPr="00CC102E">
        <w:rPr>
          <w:rFonts w:ascii="Times New Roman" w:hAnsi="Times New Roman" w:cs="Times New Roman"/>
          <w:bCs/>
          <w:sz w:val="24"/>
          <w:szCs w:val="24"/>
        </w:rPr>
        <w:t>Царегородцев</w:t>
      </w:r>
      <w:proofErr w:type="spellEnd"/>
      <w:r w:rsidRPr="00CC102E">
        <w:rPr>
          <w:rFonts w:ascii="Times New Roman" w:hAnsi="Times New Roman" w:cs="Times New Roman"/>
          <w:bCs/>
          <w:sz w:val="24"/>
          <w:szCs w:val="24"/>
        </w:rPr>
        <w:t>, А.М. Петрова и др. М.: Форум: НИЦ ИНФРА-М, 2019. 191 с. http://znanium.com/go.php?id=4242775.</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 xml:space="preserve">2.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М. Ю. Технология электромашиностроения</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 М.Ю.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xml:space="preserve">, Ю.Д.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xml:space="preserve">. — 2-е изд., </w:t>
      </w:r>
      <w:proofErr w:type="spellStart"/>
      <w:r w:rsidRPr="00CC102E">
        <w:rPr>
          <w:rFonts w:ascii="Times New Roman" w:hAnsi="Times New Roman" w:cs="Times New Roman"/>
          <w:bCs/>
          <w:sz w:val="24"/>
          <w:szCs w:val="24"/>
        </w:rPr>
        <w:t>перераб</w:t>
      </w:r>
      <w:proofErr w:type="spellEnd"/>
      <w:r w:rsidRPr="00CC102E">
        <w:rPr>
          <w:rFonts w:ascii="Times New Roman" w:hAnsi="Times New Roman" w:cs="Times New Roman"/>
          <w:bCs/>
          <w:sz w:val="24"/>
          <w:szCs w:val="24"/>
        </w:rPr>
        <w:t>. и доп. — Москва : ИНФРА-М, 2022. — 352 с. — (</w:t>
      </w:r>
      <w:proofErr w:type="spellStart"/>
      <w:proofErr w:type="gramStart"/>
      <w:r w:rsidRPr="00CC102E">
        <w:rPr>
          <w:rFonts w:ascii="Times New Roman" w:hAnsi="Times New Roman" w:cs="Times New Roman"/>
          <w:bCs/>
          <w:sz w:val="24"/>
          <w:szCs w:val="24"/>
        </w:rPr>
        <w:t>C</w:t>
      </w:r>
      <w:proofErr w:type="gramEnd"/>
      <w:r w:rsidRPr="00CC102E">
        <w:rPr>
          <w:rFonts w:ascii="Times New Roman" w:hAnsi="Times New Roman" w:cs="Times New Roman"/>
          <w:bCs/>
          <w:sz w:val="24"/>
          <w:szCs w:val="24"/>
        </w:rPr>
        <w:t>реднее</w:t>
      </w:r>
      <w:proofErr w:type="spellEnd"/>
      <w:r w:rsidRPr="00CC102E">
        <w:rPr>
          <w:rFonts w:ascii="Times New Roman" w:hAnsi="Times New Roman" w:cs="Times New Roman"/>
          <w:bCs/>
          <w:sz w:val="24"/>
          <w:szCs w:val="24"/>
        </w:rPr>
        <w:t xml:space="preserve"> профессиональное образование). — DOI 10.12737/textbook_593908e06c7a67.70076983. - ISBN 978-5-16-012566-4.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https://znanium.com/catalog/product/1743578</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 xml:space="preserve">3. </w:t>
      </w:r>
      <w:proofErr w:type="spellStart"/>
      <w:r w:rsidRPr="00CC102E">
        <w:rPr>
          <w:rFonts w:ascii="Times New Roman" w:hAnsi="Times New Roman" w:cs="Times New Roman"/>
          <w:bCs/>
          <w:sz w:val="24"/>
          <w:szCs w:val="24"/>
        </w:rPr>
        <w:t>Фельдштейн</w:t>
      </w:r>
      <w:proofErr w:type="spellEnd"/>
      <w:r w:rsidRPr="00CC102E">
        <w:rPr>
          <w:rFonts w:ascii="Times New Roman" w:hAnsi="Times New Roman" w:cs="Times New Roman"/>
          <w:bCs/>
          <w:sz w:val="24"/>
          <w:szCs w:val="24"/>
        </w:rPr>
        <w:t>, Е. Э. Автоматизация производственных процессов в машиностроении</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 Е.Э. </w:t>
      </w:r>
      <w:proofErr w:type="spellStart"/>
      <w:r w:rsidRPr="00CC102E">
        <w:rPr>
          <w:rFonts w:ascii="Times New Roman" w:hAnsi="Times New Roman" w:cs="Times New Roman"/>
          <w:bCs/>
          <w:sz w:val="24"/>
          <w:szCs w:val="24"/>
        </w:rPr>
        <w:t>Фельдштейн</w:t>
      </w:r>
      <w:proofErr w:type="spellEnd"/>
      <w:r w:rsidRPr="00CC102E">
        <w:rPr>
          <w:rFonts w:ascii="Times New Roman" w:hAnsi="Times New Roman" w:cs="Times New Roman"/>
          <w:bCs/>
          <w:sz w:val="24"/>
          <w:szCs w:val="24"/>
        </w:rPr>
        <w:t xml:space="preserve">, М.А. </w:t>
      </w:r>
      <w:proofErr w:type="spellStart"/>
      <w:r w:rsidRPr="00CC102E">
        <w:rPr>
          <w:rFonts w:ascii="Times New Roman" w:hAnsi="Times New Roman" w:cs="Times New Roman"/>
          <w:bCs/>
          <w:sz w:val="24"/>
          <w:szCs w:val="24"/>
        </w:rPr>
        <w:t>Корниевич</w:t>
      </w:r>
      <w:proofErr w:type="spellEnd"/>
      <w:r w:rsidRPr="00CC102E">
        <w:rPr>
          <w:rFonts w:ascii="Times New Roman" w:hAnsi="Times New Roman" w:cs="Times New Roman"/>
          <w:bCs/>
          <w:sz w:val="24"/>
          <w:szCs w:val="24"/>
        </w:rPr>
        <w:t>. — Минск</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Новое знание</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Москва : ИНФРА-М, 2023. — 264 </w:t>
      </w:r>
      <w:proofErr w:type="gramStart"/>
      <w:r w:rsidRPr="00CC102E">
        <w:rPr>
          <w:rFonts w:ascii="Times New Roman" w:hAnsi="Times New Roman" w:cs="Times New Roman"/>
          <w:bCs/>
          <w:sz w:val="24"/>
          <w:szCs w:val="24"/>
        </w:rPr>
        <w:t>с</w:t>
      </w:r>
      <w:proofErr w:type="gramEnd"/>
      <w:r w:rsidRPr="00CC102E">
        <w:rPr>
          <w:rFonts w:ascii="Times New Roman" w:hAnsi="Times New Roman" w:cs="Times New Roman"/>
          <w:bCs/>
          <w:sz w:val="24"/>
          <w:szCs w:val="24"/>
        </w:rPr>
        <w:t>. — (Среднее профессиональное образование). - ISBN 978-5-16-010531-4.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https://znanium.com/catalog/product/1912943</w:t>
      </w:r>
    </w:p>
    <w:p w:rsidR="002A0FEC" w:rsidRPr="00DF068E" w:rsidRDefault="002A0FEC" w:rsidP="002A0FE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2A0FEC" w:rsidRPr="00985111" w:rsidTr="005D5DE0">
        <w:trPr>
          <w:trHeight w:val="519"/>
        </w:trPr>
        <w:tc>
          <w:tcPr>
            <w:tcW w:w="1498" w:type="pct"/>
            <w:vAlign w:val="center"/>
          </w:tcPr>
          <w:p w:rsidR="002A0FEC" w:rsidRPr="00854F21" w:rsidRDefault="002A0FEC"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A0FEC" w:rsidRPr="00CB71CE" w:rsidRDefault="002A0FEC" w:rsidP="00734C3D">
            <w:pPr>
              <w:suppressAutoHyphens/>
              <w:spacing w:line="276" w:lineRule="auto"/>
              <w:contextualSpacing/>
              <w:jc w:val="center"/>
              <w:rPr>
                <w:rFonts w:ascii="Times New Roman" w:hAnsi="Times New Roman" w:cs="Times New Roman"/>
                <w:b/>
                <w:sz w:val="24"/>
                <w:szCs w:val="24"/>
                <w:highlight w:val="yellow"/>
              </w:rPr>
            </w:pPr>
            <w:r w:rsidRPr="002A5E17">
              <w:rPr>
                <w:rFonts w:ascii="Times New Roman" w:hAnsi="Times New Roman" w:cs="Times New Roman"/>
                <w:b/>
                <w:iCs/>
                <w:sz w:val="24"/>
                <w:szCs w:val="24"/>
              </w:rPr>
              <w:t>Показатели освоенности компетенций</w:t>
            </w:r>
          </w:p>
        </w:tc>
        <w:tc>
          <w:tcPr>
            <w:tcW w:w="1715" w:type="pct"/>
            <w:vAlign w:val="center"/>
          </w:tcPr>
          <w:p w:rsidR="002A0FEC" w:rsidRPr="00854F21" w:rsidRDefault="002A0FEC"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2A5E17" w:rsidRPr="00985111" w:rsidTr="005D5DE0">
        <w:trPr>
          <w:trHeight w:val="519"/>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t>Знать: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физические законы, лежащие в основе работы электрических машин и аппаратов,</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виды электрических машин и их основные характеристики,</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устройство и принцип действия электрических машин,</w:t>
            </w:r>
          </w:p>
          <w:p w:rsidR="002A5E17" w:rsidRPr="00F70B83" w:rsidRDefault="002A5E17" w:rsidP="005152DE">
            <w:pPr>
              <w:pStyle w:val="a5"/>
              <w:numPr>
                <w:ilvl w:val="0"/>
                <w:numId w:val="4"/>
              </w:numPr>
              <w:suppressAutoHyphens/>
              <w:ind w:left="313" w:hanging="313"/>
              <w:rPr>
                <w:rFonts w:ascii="Times New Roman" w:hAnsi="Times New Roman" w:cs="Times New Roman"/>
                <w:b/>
                <w:iCs/>
                <w:sz w:val="24"/>
                <w:szCs w:val="24"/>
              </w:rPr>
            </w:pPr>
            <w:r w:rsidRPr="00F70B83">
              <w:rPr>
                <w:rFonts w:ascii="Times New Roman" w:hAnsi="Times New Roman" w:cs="Times New Roman"/>
                <w:bCs/>
                <w:noProof/>
              </w:rPr>
              <w:t>показатели работы электропривода.</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«хорошо»: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2A5E17">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2A5E17">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2A5E17">
              <w:rPr>
                <w:rFonts w:ascii="Times New Roman" w:hAnsi="Times New Roman" w:cs="Times New Roman"/>
                <w:szCs w:val="24"/>
              </w:rPr>
              <w:t>внутрипредметные</w:t>
            </w:r>
            <w:proofErr w:type="spellEnd"/>
            <w:r w:rsidRPr="002A5E17">
              <w:rPr>
                <w:rFonts w:ascii="Times New Roman" w:hAnsi="Times New Roman" w:cs="Times New Roman"/>
                <w:szCs w:val="24"/>
              </w:rPr>
              <w:t xml:space="preserve"> связи.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2A5E17">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2A5E17">
              <w:rPr>
                <w:rFonts w:ascii="Times New Roman" w:hAnsi="Times New Roman" w:cs="Times New Roman"/>
                <w:szCs w:val="24"/>
              </w:rPr>
              <w:t>несистематизированно</w:t>
            </w:r>
            <w:proofErr w:type="spellEnd"/>
            <w:r w:rsidRPr="002A5E17">
              <w:rPr>
                <w:rFonts w:ascii="Times New Roman" w:hAnsi="Times New Roman" w:cs="Times New Roman"/>
                <w:szCs w:val="24"/>
              </w:rPr>
              <w:t xml:space="preserve">, фрагментарно, не всегда последовательно; показывает </w:t>
            </w:r>
            <w:proofErr w:type="gramStart"/>
            <w:r w:rsidRPr="002A5E17">
              <w:rPr>
                <w:rFonts w:ascii="Times New Roman" w:hAnsi="Times New Roman" w:cs="Times New Roman"/>
                <w:szCs w:val="24"/>
              </w:rPr>
              <w:t>недостаточную</w:t>
            </w:r>
            <w:proofErr w:type="gramEnd"/>
            <w:r w:rsidRPr="002A5E17">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2A5E17" w:rsidRPr="002A5E17" w:rsidRDefault="002A5E17" w:rsidP="002A5E17">
            <w:pPr>
              <w:suppressAutoHyphens/>
              <w:spacing w:line="276" w:lineRule="auto"/>
              <w:contextualSpacing/>
              <w:jc w:val="center"/>
              <w:rPr>
                <w:rFonts w:ascii="Times New Roman" w:hAnsi="Times New Roman" w:cs="Times New Roman"/>
                <w:b/>
                <w:iCs/>
                <w:sz w:val="24"/>
                <w:szCs w:val="24"/>
              </w:rPr>
            </w:pPr>
            <w:r w:rsidRPr="002A5E17">
              <w:rPr>
                <w:rFonts w:ascii="Times New Roman" w:hAnsi="Times New Roman" w:cs="Times New Roman"/>
                <w:szCs w:val="24"/>
              </w:rPr>
              <w:t xml:space="preserve"> «неудовлетворительно»: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lastRenderedPageBreak/>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b/>
                <w:sz w:val="24"/>
                <w:szCs w:val="24"/>
              </w:rPr>
            </w:pPr>
            <w:r w:rsidRPr="00F70B83">
              <w:rPr>
                <w:rFonts w:ascii="Times New Roman" w:hAnsi="Times New Roman" w:cs="Times New Roman"/>
                <w:b/>
                <w:szCs w:val="24"/>
              </w:rPr>
              <w:t>Промежуточная аттестация</w:t>
            </w:r>
          </w:p>
        </w:tc>
      </w:tr>
      <w:tr w:rsidR="002A5E17" w:rsidRPr="00985111" w:rsidTr="005D5DE0">
        <w:trPr>
          <w:trHeight w:val="698"/>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lastRenderedPageBreak/>
              <w:t>Уметь: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испытавать, анализировать и определять основные параметры электрических машин;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определять параметры электрических цепей постоянного и переменного тока;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различать и выбирать аппараты для электрических цепей; </w:t>
            </w:r>
          </w:p>
          <w:p w:rsidR="002A5E17" w:rsidRPr="00F70B83" w:rsidRDefault="002A5E17" w:rsidP="005152DE">
            <w:pPr>
              <w:pStyle w:val="a5"/>
              <w:numPr>
                <w:ilvl w:val="0"/>
                <w:numId w:val="4"/>
              </w:numPr>
              <w:suppressAutoHyphens/>
              <w:ind w:left="313" w:hanging="313"/>
              <w:rPr>
                <w:rFonts w:ascii="Times New Roman" w:hAnsi="Times New Roman" w:cs="Times New Roman"/>
                <w:i/>
                <w:sz w:val="24"/>
                <w:szCs w:val="24"/>
              </w:rPr>
            </w:pPr>
            <w:r w:rsidRPr="00F70B83">
              <w:rPr>
                <w:rFonts w:ascii="Times New Roman" w:hAnsi="Times New Roman" w:cs="Times New Roman"/>
                <w:bCs/>
                <w:noProof/>
              </w:rPr>
              <w:t>читать электрические схемы систем управления исполнительными машинами</w:t>
            </w:r>
            <w:r>
              <w:rPr>
                <w:rFonts w:ascii="Times New Roman" w:hAnsi="Times New Roman" w:cs="Times New Roman"/>
                <w:bCs/>
                <w:noProof/>
              </w:rPr>
              <w:t>.</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«хорошо»: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2A5E17" w:rsidRPr="002A5E17" w:rsidRDefault="002A5E17" w:rsidP="002A5E17">
            <w:pPr>
              <w:suppressAutoHyphens/>
              <w:spacing w:line="276" w:lineRule="auto"/>
              <w:contextualSpacing/>
              <w:rPr>
                <w:rFonts w:ascii="Times New Roman" w:hAnsi="Times New Roman" w:cs="Times New Roman"/>
                <w:i/>
                <w:sz w:val="24"/>
                <w:szCs w:val="24"/>
              </w:rPr>
            </w:pPr>
            <w:r w:rsidRPr="002A5E17">
              <w:rPr>
                <w:rFonts w:ascii="Times New Roman" w:hAnsi="Times New Roman" w:cs="Times New Roman"/>
                <w:szCs w:val="24"/>
              </w:rPr>
              <w:t xml:space="preserve"> «неудовлетворительно»: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i/>
                <w:sz w:val="24"/>
                <w:szCs w:val="24"/>
              </w:rPr>
            </w:pPr>
            <w:r w:rsidRPr="00F70B83">
              <w:rPr>
                <w:rFonts w:ascii="Times New Roman" w:hAnsi="Times New Roman" w:cs="Times New Roman"/>
                <w:b/>
                <w:szCs w:val="24"/>
              </w:rPr>
              <w:t>Промежуточная аттестация</w:t>
            </w:r>
          </w:p>
        </w:tc>
      </w:tr>
    </w:tbl>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7</w:t>
      </w:r>
    </w:p>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F30E5" w:rsidRDefault="00FF30E5" w:rsidP="00FF30E5">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Pr="00502F97" w:rsidRDefault="00FF30E5" w:rsidP="00FF30E5">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0" w:name="_Toc184112073"/>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7 </w:t>
      </w:r>
      <w:r>
        <w:rPr>
          <w:rFonts w:ascii="Times New Roman" w:eastAsiaTheme="minorHAnsi" w:hAnsi="Times New Roman"/>
          <w:bCs w:val="0"/>
          <w:i w:val="0"/>
          <w:iCs w:val="0"/>
          <w:caps/>
          <w:sz w:val="24"/>
          <w:szCs w:val="24"/>
        </w:rPr>
        <w:t>ПРИКЛАДНАЯ МАТЕМАТИКА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0"/>
    <w:p w:rsidR="00FF30E5" w:rsidRPr="00A13D31" w:rsidRDefault="00FF30E5" w:rsidP="00FF30E5">
      <w:pPr>
        <w:pStyle w:val="1"/>
        <w:rPr>
          <w:rFonts w:ascii="Times New Roman Полужирный" w:hAnsi="Times New Roman Полужирный"/>
          <w:caps/>
        </w:rPr>
      </w:pPr>
    </w:p>
    <w:p w:rsidR="00FF30E5" w:rsidRPr="00413CE6"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667E5D" w:rsidP="00FF30E5">
      <w:pPr>
        <w:pStyle w:val="1"/>
      </w:pPr>
      <w:r>
        <w:t>Нижний Новгород</w:t>
      </w:r>
    </w:p>
    <w:p w:rsidR="00FF30E5" w:rsidRDefault="00667E5D" w:rsidP="00FF30E5">
      <w:pPr>
        <w:pStyle w:val="1"/>
      </w:pPr>
      <w:r>
        <w:t>2025</w:t>
      </w:r>
    </w:p>
    <w:p w:rsidR="00FF30E5" w:rsidRDefault="00FF30E5" w:rsidP="00FF30E5">
      <w:pPr>
        <w:pStyle w:val="1"/>
      </w:pPr>
    </w:p>
    <w:p w:rsidR="00FF30E5" w:rsidRDefault="00FF30E5" w:rsidP="00FF30E5">
      <w:pPr>
        <w:rPr>
          <w:rFonts w:ascii="Times New Roman Полужирный" w:eastAsia="Segoe UI" w:hAnsi="Times New Roman Полужирный" w:cs="Times New Roman"/>
          <w:b/>
          <w:bCs/>
          <w:caps/>
          <w:kern w:val="32"/>
          <w:sz w:val="24"/>
          <w:szCs w:val="24"/>
        </w:rPr>
      </w:pPr>
    </w:p>
    <w:p w:rsidR="00FF30E5" w:rsidRPr="00DF068E" w:rsidRDefault="00FF30E5" w:rsidP="00FF30E5">
      <w:pPr>
        <w:pStyle w:val="1f0"/>
        <w:rPr>
          <w:rFonts w:ascii="Times New Roman" w:hAnsi="Times New Roman"/>
        </w:rPr>
      </w:pPr>
      <w:r w:rsidRPr="002A5E17">
        <w:rPr>
          <w:rFonts w:ascii="Times New Roman" w:hAnsi="Times New Roman"/>
        </w:rPr>
        <w:t>СОДЕРЖАНИЕ ПРОГРАММЫ</w:t>
      </w:r>
    </w:p>
    <w:p w:rsidR="00FF30E5" w:rsidRPr="000143A1" w:rsidRDefault="00E01595" w:rsidP="00FF30E5">
      <w:pPr>
        <w:pStyle w:val="14"/>
        <w:rPr>
          <w:rFonts w:asciiTheme="minorHAnsi" w:eastAsiaTheme="minorEastAsia" w:hAnsiTheme="minorHAnsi" w:cstheme="minorBidi"/>
          <w:b w:val="0"/>
          <w:bCs w:val="0"/>
          <w:lang w:eastAsia="ru-RU"/>
        </w:rPr>
      </w:pPr>
      <w:r w:rsidRPr="00E01595">
        <w:rPr>
          <w:b w:val="0"/>
          <w:bCs w:val="0"/>
        </w:rPr>
        <w:fldChar w:fldCharType="begin"/>
      </w:r>
      <w:r w:rsidR="00FF30E5" w:rsidRPr="000143A1">
        <w:rPr>
          <w:b w:val="0"/>
          <w:bCs w:val="0"/>
        </w:rPr>
        <w:instrText xml:space="preserve"> TOC \h \z \t "Раздел 1;1;Раздел 1.1;2" </w:instrText>
      </w:r>
      <w:r w:rsidRPr="00E01595">
        <w:rPr>
          <w:b w:val="0"/>
          <w:bCs w:val="0"/>
        </w:rPr>
        <w:fldChar w:fldCharType="separate"/>
      </w:r>
      <w:hyperlink w:anchor="_Toc156294875" w:history="1"/>
    </w:p>
    <w:p w:rsidR="00FF30E5" w:rsidRPr="000143A1" w:rsidRDefault="00E01595" w:rsidP="00FF30E5">
      <w:pPr>
        <w:pStyle w:val="14"/>
        <w:rPr>
          <w:rFonts w:asciiTheme="minorHAnsi" w:eastAsiaTheme="minorEastAsia" w:hAnsiTheme="minorHAnsi" w:cstheme="minorBidi"/>
          <w:b w:val="0"/>
          <w:bCs w:val="0"/>
          <w:lang w:eastAsia="ru-RU"/>
        </w:rPr>
      </w:pPr>
      <w:hyperlink w:anchor="_Toc156294876" w:history="1">
        <w:r w:rsidR="00FF30E5" w:rsidRPr="000143A1">
          <w:rPr>
            <w:rStyle w:val="af1"/>
            <w:b w:val="0"/>
            <w:bCs w:val="0"/>
          </w:rPr>
          <w:t>1. ОБЩАЯ ХАРАКТЕРИСТИКА</w:t>
        </w:r>
        <w:r w:rsidR="00FF30E5" w:rsidRPr="000143A1">
          <w:rPr>
            <w:b w:val="0"/>
            <w:bCs w:val="0"/>
            <w:webHidden/>
          </w:rPr>
          <w:tab/>
        </w:r>
      </w:hyperlink>
      <w:r w:rsidR="00FF30E5">
        <w:rPr>
          <w:b w:val="0"/>
          <w:bCs w:val="0"/>
        </w:rPr>
        <w:t>91</w:t>
      </w:r>
    </w:p>
    <w:p w:rsidR="00FF30E5" w:rsidRPr="000143A1" w:rsidRDefault="00E01595" w:rsidP="00754160">
      <w:pPr>
        <w:pStyle w:val="22"/>
        <w:rPr>
          <w:rFonts w:asciiTheme="minorHAnsi" w:eastAsiaTheme="minorEastAsia" w:hAnsiTheme="minorHAnsi" w:cstheme="minorBidi"/>
          <w:i/>
          <w:iCs/>
          <w:sz w:val="22"/>
          <w:szCs w:val="22"/>
        </w:rPr>
      </w:pPr>
      <w:hyperlink w:anchor="_Toc156294877" w:history="1">
        <w:r w:rsidR="00FF30E5" w:rsidRPr="000143A1">
          <w:rPr>
            <w:rStyle w:val="af1"/>
          </w:rPr>
          <w:t>1.1. Цель и место дисциплины в структуре образовательной программы</w:t>
        </w:r>
        <w:r w:rsidR="00FF30E5" w:rsidRPr="000143A1">
          <w:rPr>
            <w:webHidden/>
          </w:rPr>
          <w:tab/>
        </w:r>
      </w:hyperlink>
      <w:r w:rsidR="00FF30E5">
        <w:t>91</w:t>
      </w:r>
    </w:p>
    <w:p w:rsidR="00FF30E5" w:rsidRPr="000143A1" w:rsidRDefault="00E01595" w:rsidP="00754160">
      <w:pPr>
        <w:pStyle w:val="22"/>
        <w:rPr>
          <w:rFonts w:asciiTheme="minorHAnsi" w:eastAsiaTheme="minorEastAsia" w:hAnsiTheme="minorHAnsi" w:cstheme="minorBidi"/>
          <w:i/>
          <w:iCs/>
          <w:sz w:val="22"/>
          <w:szCs w:val="22"/>
        </w:rPr>
      </w:pPr>
      <w:hyperlink w:anchor="_Toc156294878" w:history="1">
        <w:r w:rsidR="00FF30E5" w:rsidRPr="000143A1">
          <w:rPr>
            <w:rStyle w:val="af1"/>
          </w:rPr>
          <w:t>1.2. Планируемые результаты освоения дисциплины</w:t>
        </w:r>
        <w:r w:rsidR="00FF30E5" w:rsidRPr="000143A1">
          <w:rPr>
            <w:webHidden/>
          </w:rPr>
          <w:tab/>
        </w:r>
      </w:hyperlink>
      <w:r w:rsidR="00FF30E5">
        <w:t>91</w:t>
      </w:r>
    </w:p>
    <w:p w:rsidR="00FF30E5" w:rsidRPr="000143A1" w:rsidRDefault="00E01595" w:rsidP="00FF30E5">
      <w:pPr>
        <w:pStyle w:val="14"/>
        <w:rPr>
          <w:rFonts w:asciiTheme="minorHAnsi" w:eastAsiaTheme="minorEastAsia" w:hAnsiTheme="minorHAnsi" w:cstheme="minorBidi"/>
          <w:b w:val="0"/>
          <w:bCs w:val="0"/>
          <w:lang w:eastAsia="ru-RU"/>
        </w:rPr>
      </w:pPr>
      <w:hyperlink w:anchor="_Toc156294879" w:history="1">
        <w:r w:rsidR="00FF30E5" w:rsidRPr="000143A1">
          <w:rPr>
            <w:rStyle w:val="af1"/>
            <w:b w:val="0"/>
            <w:bCs w:val="0"/>
          </w:rPr>
          <w:t>2. СТРУКТУРА И СОДЕРЖАНИЕ ДИСЦИПЛИНЫ</w:t>
        </w:r>
        <w:r w:rsidR="00FF30E5" w:rsidRPr="000143A1">
          <w:rPr>
            <w:b w:val="0"/>
            <w:bCs w:val="0"/>
            <w:webHidden/>
          </w:rPr>
          <w:tab/>
        </w:r>
      </w:hyperlink>
      <w:r w:rsidR="00FF30E5">
        <w:rPr>
          <w:b w:val="0"/>
          <w:bCs w:val="0"/>
        </w:rPr>
        <w:t>91</w:t>
      </w:r>
    </w:p>
    <w:p w:rsidR="00FF30E5" w:rsidRPr="000143A1" w:rsidRDefault="00E01595" w:rsidP="00754160">
      <w:pPr>
        <w:pStyle w:val="22"/>
        <w:rPr>
          <w:rFonts w:asciiTheme="minorHAnsi" w:eastAsiaTheme="minorEastAsia" w:hAnsiTheme="minorHAnsi" w:cstheme="minorBidi"/>
          <w:i/>
          <w:iCs/>
          <w:sz w:val="22"/>
          <w:szCs w:val="22"/>
        </w:rPr>
      </w:pPr>
      <w:hyperlink w:anchor="_Toc156294880" w:history="1">
        <w:r w:rsidR="00FF30E5" w:rsidRPr="000143A1">
          <w:rPr>
            <w:rStyle w:val="af1"/>
          </w:rPr>
          <w:t>2.1. Трудоемкость освоения дисциплины</w:t>
        </w:r>
        <w:r w:rsidR="00FF30E5" w:rsidRPr="000143A1">
          <w:rPr>
            <w:webHidden/>
          </w:rPr>
          <w:tab/>
        </w:r>
      </w:hyperlink>
      <w:r w:rsidR="00FF30E5">
        <w:t>91</w:t>
      </w:r>
    </w:p>
    <w:p w:rsidR="00FF30E5" w:rsidRPr="000143A1" w:rsidRDefault="00E01595" w:rsidP="00754160">
      <w:pPr>
        <w:pStyle w:val="22"/>
        <w:rPr>
          <w:rFonts w:asciiTheme="minorHAnsi" w:eastAsiaTheme="minorEastAsia" w:hAnsiTheme="minorHAnsi" w:cstheme="minorBidi"/>
          <w:i/>
          <w:iCs/>
          <w:sz w:val="22"/>
          <w:szCs w:val="22"/>
        </w:rPr>
      </w:pPr>
      <w:hyperlink w:anchor="_Toc156294881" w:history="1">
        <w:r w:rsidR="00FF30E5" w:rsidRPr="000143A1">
          <w:rPr>
            <w:rStyle w:val="af1"/>
          </w:rPr>
          <w:t>2.2.  содержание дисциплины</w:t>
        </w:r>
        <w:r w:rsidR="00FF30E5" w:rsidRPr="000143A1">
          <w:rPr>
            <w:webHidden/>
          </w:rPr>
          <w:tab/>
        </w:r>
      </w:hyperlink>
      <w:r w:rsidR="00FF30E5">
        <w:t>92</w:t>
      </w:r>
    </w:p>
    <w:p w:rsidR="00FF30E5" w:rsidRPr="000143A1" w:rsidRDefault="00E01595" w:rsidP="00FF30E5">
      <w:pPr>
        <w:pStyle w:val="14"/>
        <w:rPr>
          <w:rFonts w:asciiTheme="minorHAnsi" w:eastAsiaTheme="minorEastAsia" w:hAnsiTheme="minorHAnsi" w:cstheme="minorBidi"/>
          <w:b w:val="0"/>
          <w:bCs w:val="0"/>
          <w:lang w:eastAsia="ru-RU"/>
        </w:rPr>
      </w:pPr>
      <w:hyperlink w:anchor="_Toc156294884" w:history="1">
        <w:r w:rsidR="00FF30E5" w:rsidRPr="000143A1">
          <w:rPr>
            <w:rStyle w:val="af1"/>
            <w:b w:val="0"/>
            <w:bCs w:val="0"/>
          </w:rPr>
          <w:t>3. УСЛОВИЯ РЕАЛИЗАЦИИ ДИСЦИПЛИНЫ</w:t>
        </w:r>
        <w:r w:rsidR="00FF30E5" w:rsidRPr="000143A1">
          <w:rPr>
            <w:b w:val="0"/>
            <w:bCs w:val="0"/>
            <w:webHidden/>
          </w:rPr>
          <w:tab/>
        </w:r>
      </w:hyperlink>
      <w:r w:rsidR="00FF30E5">
        <w:rPr>
          <w:b w:val="0"/>
          <w:bCs w:val="0"/>
        </w:rPr>
        <w:t>95</w:t>
      </w:r>
    </w:p>
    <w:p w:rsidR="00FF30E5" w:rsidRPr="000143A1" w:rsidRDefault="00E01595" w:rsidP="00754160">
      <w:pPr>
        <w:pStyle w:val="22"/>
        <w:rPr>
          <w:rFonts w:asciiTheme="minorHAnsi" w:eastAsiaTheme="minorEastAsia" w:hAnsiTheme="minorHAnsi" w:cstheme="minorBidi"/>
          <w:i/>
          <w:iCs/>
          <w:sz w:val="22"/>
          <w:szCs w:val="22"/>
        </w:rPr>
      </w:pPr>
      <w:hyperlink w:anchor="_Toc156294885" w:history="1">
        <w:r w:rsidR="00FF30E5" w:rsidRPr="000143A1">
          <w:rPr>
            <w:rStyle w:val="af1"/>
          </w:rPr>
          <w:t>3.1. Материально-техническое обеспечение</w:t>
        </w:r>
        <w:r w:rsidR="00FF30E5" w:rsidRPr="000143A1">
          <w:rPr>
            <w:webHidden/>
          </w:rPr>
          <w:tab/>
        </w:r>
      </w:hyperlink>
      <w:r w:rsidR="00FF30E5">
        <w:t>95</w:t>
      </w:r>
    </w:p>
    <w:p w:rsidR="00FF30E5" w:rsidRPr="000143A1" w:rsidRDefault="00E01595" w:rsidP="00754160">
      <w:pPr>
        <w:pStyle w:val="22"/>
        <w:rPr>
          <w:rFonts w:asciiTheme="minorHAnsi" w:eastAsiaTheme="minorEastAsia" w:hAnsiTheme="minorHAnsi" w:cstheme="minorBidi"/>
          <w:i/>
          <w:iCs/>
          <w:sz w:val="22"/>
          <w:szCs w:val="22"/>
        </w:rPr>
      </w:pPr>
      <w:hyperlink w:anchor="_Toc156294886" w:history="1">
        <w:r w:rsidR="00FF30E5" w:rsidRPr="000143A1">
          <w:rPr>
            <w:rStyle w:val="af1"/>
          </w:rPr>
          <w:t>3.2. Учебно-методическое обеспечение</w:t>
        </w:r>
        <w:r w:rsidR="00FF30E5" w:rsidRPr="000143A1">
          <w:rPr>
            <w:webHidden/>
          </w:rPr>
          <w:tab/>
        </w:r>
      </w:hyperlink>
      <w:r w:rsidR="00FF30E5">
        <w:t>95</w:t>
      </w:r>
    </w:p>
    <w:p w:rsidR="00FF30E5" w:rsidRPr="000143A1" w:rsidRDefault="00E01595" w:rsidP="00FF30E5">
      <w:pPr>
        <w:pStyle w:val="14"/>
        <w:rPr>
          <w:rFonts w:asciiTheme="minorHAnsi" w:eastAsiaTheme="minorEastAsia" w:hAnsiTheme="minorHAnsi" w:cstheme="minorBidi"/>
          <w:b w:val="0"/>
          <w:bCs w:val="0"/>
          <w:lang w:eastAsia="ru-RU"/>
        </w:rPr>
      </w:pPr>
      <w:hyperlink w:anchor="_Toc156294887" w:history="1">
        <w:r w:rsidR="00FF30E5" w:rsidRPr="000143A1">
          <w:rPr>
            <w:rStyle w:val="af1"/>
            <w:b w:val="0"/>
            <w:bCs w:val="0"/>
          </w:rPr>
          <w:t>4. КОНТРОЛЬ И ОЦЕНКА РЕЗУЛЬТАТОВ ОСВОЕНИЯ ДИСЦИПЛИНЫ</w:t>
        </w:r>
        <w:r w:rsidR="00FF30E5" w:rsidRPr="000143A1">
          <w:rPr>
            <w:b w:val="0"/>
            <w:bCs w:val="0"/>
            <w:webHidden/>
          </w:rPr>
          <w:tab/>
        </w:r>
      </w:hyperlink>
      <w:r w:rsidR="00FF30E5">
        <w:rPr>
          <w:b w:val="0"/>
          <w:bCs w:val="0"/>
        </w:rPr>
        <w:t>96</w:t>
      </w:r>
    </w:p>
    <w:p w:rsidR="00FF30E5" w:rsidRDefault="00E01595" w:rsidP="00FF30E5">
      <w:pPr>
        <w:jc w:val="right"/>
        <w:rPr>
          <w:rFonts w:ascii="Times New Roman" w:hAnsi="Times New Roman"/>
          <w:b/>
          <w:bCs/>
        </w:rPr>
      </w:pPr>
      <w:r w:rsidRPr="000143A1">
        <w:rPr>
          <w:rFonts w:ascii="Times New Roman" w:hAnsi="Times New Roman"/>
          <w:b/>
          <w:bCs/>
        </w:rPr>
        <w:fldChar w:fldCharType="end"/>
      </w:r>
    </w:p>
    <w:p w:rsidR="00FF30E5" w:rsidRDefault="00FF30E5" w:rsidP="00FF30E5">
      <w:pPr>
        <w:jc w:val="right"/>
        <w:rPr>
          <w:rFonts w:ascii="Times New Roman" w:hAnsi="Times New Roman"/>
          <w:b/>
          <w:bCs/>
        </w:rPr>
      </w:pPr>
    </w:p>
    <w:p w:rsidR="00FF30E5" w:rsidRDefault="00FF30E5" w:rsidP="00FF30E5">
      <w:pPr>
        <w:rPr>
          <w:rFonts w:ascii="Times New Roman" w:hAnsi="Times New Roman"/>
          <w:b/>
          <w:bCs/>
        </w:rPr>
      </w:pPr>
      <w:r>
        <w:rPr>
          <w:rFonts w:ascii="Times New Roman" w:hAnsi="Times New Roman"/>
          <w:b/>
          <w:bCs/>
        </w:rPr>
        <w:br w:type="page"/>
      </w:r>
    </w:p>
    <w:p w:rsidR="00FF30E5" w:rsidRPr="00F70F81" w:rsidRDefault="00FF30E5" w:rsidP="005152DE">
      <w:pPr>
        <w:pStyle w:val="1f0"/>
        <w:numPr>
          <w:ilvl w:val="0"/>
          <w:numId w:val="2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F30E5" w:rsidRPr="00D6009E" w:rsidRDefault="00FF30E5" w:rsidP="00FF30E5">
      <w:pPr>
        <w:pStyle w:val="1e"/>
        <w:jc w:val="center"/>
        <w:rPr>
          <w:b/>
          <w:lang w:val="ru-RU"/>
        </w:rPr>
      </w:pPr>
      <w:r w:rsidRPr="00D158C1">
        <w:rPr>
          <w:b/>
          <w:lang w:val="ru-RU"/>
        </w:rPr>
        <w:t>«</w:t>
      </w:r>
      <w:r w:rsidRPr="00D158C1">
        <w:rPr>
          <w:b/>
          <w:noProof/>
          <w:lang w:val="ru-RU"/>
        </w:rPr>
        <w:t>ОП</w:t>
      </w:r>
      <w:r w:rsidR="00FB5ACA">
        <w:rPr>
          <w:b/>
          <w:noProof/>
          <w:lang w:val="ru-RU"/>
        </w:rPr>
        <w:t>Ц</w:t>
      </w:r>
      <w:r w:rsidRPr="00D158C1">
        <w:rPr>
          <w:b/>
          <w:noProof/>
          <w:lang w:val="ru-RU"/>
        </w:rPr>
        <w:t>.0</w:t>
      </w:r>
      <w:r w:rsidR="002847DD">
        <w:rPr>
          <w:b/>
          <w:noProof/>
          <w:lang w:val="ru-RU"/>
        </w:rPr>
        <w:t>7</w:t>
      </w:r>
      <w:r w:rsidRPr="00D158C1">
        <w:rPr>
          <w:b/>
          <w:lang w:val="ru-RU"/>
        </w:rPr>
        <w:t xml:space="preserve"> </w:t>
      </w:r>
      <w:r w:rsidR="002847DD" w:rsidRPr="00B96C49">
        <w:rPr>
          <w:b/>
          <w:noProof/>
          <w:lang w:val="ru-RU"/>
        </w:rPr>
        <w:t>Прикладная математика</w:t>
      </w:r>
      <w:r w:rsidRPr="002847DD">
        <w:rPr>
          <w:b/>
          <w:lang w:val="ru-RU"/>
        </w:rPr>
        <w:t>»</w:t>
      </w:r>
    </w:p>
    <w:p w:rsidR="00FF30E5" w:rsidRPr="00F87C2F" w:rsidRDefault="00FF30E5" w:rsidP="00FF30E5">
      <w:pPr>
        <w:pStyle w:val="afd"/>
        <w:rPr>
          <w:lang w:eastAsia="nl-NL"/>
        </w:rPr>
      </w:pPr>
    </w:p>
    <w:p w:rsidR="00FF30E5" w:rsidRPr="00F46753" w:rsidRDefault="00FF30E5" w:rsidP="00FF30E5">
      <w:pPr>
        <w:pStyle w:val="114"/>
        <w:rPr>
          <w:rFonts w:ascii="Times New Roman" w:hAnsi="Times New Roman"/>
        </w:rPr>
      </w:pPr>
      <w:r w:rsidRPr="00F46753">
        <w:rPr>
          <w:rFonts w:ascii="Times New Roman" w:hAnsi="Times New Roman"/>
        </w:rPr>
        <w:t>1.1. Цель и место дисциплины в структуре образовательной программы</w:t>
      </w:r>
    </w:p>
    <w:p w:rsidR="00FF30E5" w:rsidRPr="00F46753" w:rsidRDefault="00FF30E5" w:rsidP="00FF30E5">
      <w:pPr>
        <w:ind w:firstLine="708"/>
        <w:jc w:val="both"/>
        <w:rPr>
          <w:rFonts w:ascii="Times New Roman" w:eastAsia="Times New Roman" w:hAnsi="Times New Roman" w:cs="Times New Roman"/>
          <w:sz w:val="24"/>
          <w:szCs w:val="24"/>
          <w:lang w:eastAsia="ru-RU"/>
        </w:rPr>
      </w:pPr>
      <w:r w:rsidRPr="00F46753">
        <w:rPr>
          <w:rFonts w:ascii="Times New Roman" w:eastAsia="Times New Roman" w:hAnsi="Times New Roman" w:cs="Times New Roman"/>
          <w:sz w:val="24"/>
          <w:szCs w:val="24"/>
          <w:lang w:eastAsia="ru-RU"/>
        </w:rPr>
        <w:t xml:space="preserve">Цели дисциплины </w:t>
      </w:r>
      <w:r w:rsidRPr="00F46753">
        <w:rPr>
          <w:rFonts w:ascii="Times New Roman" w:hAnsi="Times New Roman" w:cs="Times New Roman"/>
          <w:sz w:val="24"/>
          <w:szCs w:val="24"/>
        </w:rPr>
        <w:t>«ОП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w:t>
      </w:r>
      <w:r w:rsidRPr="00F46753">
        <w:rPr>
          <w:rFonts w:ascii="Times New Roman" w:eastAsia="Times New Roman" w:hAnsi="Times New Roman" w:cs="Times New Roman"/>
          <w:sz w:val="24"/>
          <w:szCs w:val="24"/>
          <w:lang w:eastAsia="ru-RU"/>
        </w:rPr>
        <w:t xml:space="preserve">: </w:t>
      </w:r>
      <w:r w:rsidR="002A5E17" w:rsidRPr="00F46753">
        <w:rPr>
          <w:rFonts w:ascii="Times New Roman" w:eastAsia="Times New Roman" w:hAnsi="Times New Roman" w:cs="Times New Roman"/>
          <w:sz w:val="24"/>
          <w:szCs w:val="24"/>
          <w:lang w:eastAsia="ru-RU"/>
        </w:rPr>
        <w:t xml:space="preserve">освоение теоретических знаний </w:t>
      </w:r>
      <w:r w:rsidR="00F46753" w:rsidRPr="00F46753">
        <w:rPr>
          <w:rFonts w:ascii="Times New Roman" w:eastAsia="Times New Roman" w:hAnsi="Times New Roman" w:cs="Times New Roman"/>
          <w:sz w:val="24"/>
          <w:szCs w:val="24"/>
          <w:lang w:eastAsia="ru-RU"/>
        </w:rPr>
        <w:t>прикладной математики</w:t>
      </w:r>
      <w:r w:rsidR="002A5E17" w:rsidRPr="00F46753">
        <w:rPr>
          <w:rFonts w:ascii="Times New Roman" w:eastAsia="Times New Roman" w:hAnsi="Times New Roman" w:cs="Times New Roman"/>
          <w:sz w:val="24"/>
          <w:szCs w:val="24"/>
          <w:lang w:eastAsia="ru-RU"/>
        </w:rPr>
        <w:t>, приобретение умений применять эти знания в профессиональной деятельности.</w:t>
      </w:r>
    </w:p>
    <w:p w:rsidR="00FF30E5" w:rsidRPr="002847DD" w:rsidRDefault="00FF30E5" w:rsidP="00FF30E5">
      <w:pPr>
        <w:suppressAutoHyphens/>
        <w:spacing w:line="276" w:lineRule="auto"/>
        <w:ind w:firstLine="709"/>
        <w:jc w:val="both"/>
        <w:rPr>
          <w:rFonts w:ascii="Times New Roman" w:hAnsi="Times New Roman" w:cs="Times New Roman"/>
          <w:sz w:val="24"/>
          <w:szCs w:val="24"/>
        </w:rPr>
      </w:pPr>
      <w:r w:rsidRPr="00F46753">
        <w:rPr>
          <w:rFonts w:ascii="Times New Roman" w:hAnsi="Times New Roman" w:cs="Times New Roman"/>
          <w:sz w:val="24"/>
          <w:szCs w:val="24"/>
        </w:rPr>
        <w:t>Дисциплина «ОП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 xml:space="preserve">» включена в обязательную часть </w:t>
      </w:r>
      <w:proofErr w:type="spellStart"/>
      <w:r w:rsidRPr="00F46753">
        <w:rPr>
          <w:rFonts w:ascii="Times New Roman" w:hAnsi="Times New Roman" w:cs="Times New Roman"/>
          <w:sz w:val="24"/>
          <w:szCs w:val="24"/>
        </w:rPr>
        <w:t>Общепрофессионального</w:t>
      </w:r>
      <w:proofErr w:type="spellEnd"/>
      <w:r w:rsidRPr="00F46753">
        <w:rPr>
          <w:rFonts w:ascii="Times New Roman" w:hAnsi="Times New Roman" w:cs="Times New Roman"/>
          <w:sz w:val="24"/>
          <w:szCs w:val="24"/>
        </w:rPr>
        <w:t xml:space="preserve"> цикла образовательной программы.</w:t>
      </w:r>
    </w:p>
    <w:p w:rsidR="00FF30E5" w:rsidRDefault="00FF30E5" w:rsidP="00FF30E5">
      <w:pPr>
        <w:suppressAutoHyphens/>
        <w:spacing w:line="276" w:lineRule="auto"/>
        <w:ind w:firstLine="709"/>
        <w:jc w:val="both"/>
        <w:rPr>
          <w:rFonts w:ascii="Times New Roman" w:hAnsi="Times New Roman"/>
        </w:rPr>
      </w:pPr>
    </w:p>
    <w:p w:rsidR="00FF30E5" w:rsidRPr="00EA6E1D" w:rsidRDefault="00FF30E5" w:rsidP="00FF30E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F30E5" w:rsidRDefault="00FF30E5" w:rsidP="00FF30E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FF30E5" w:rsidRDefault="00FF30E5" w:rsidP="00FF30E5">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FF30E5" w:rsidRPr="000E591D" w:rsidTr="00734C3D">
        <w:tc>
          <w:tcPr>
            <w:tcW w:w="3539" w:type="dxa"/>
            <w:tcBorders>
              <w:top w:val="single" w:sz="4" w:space="0" w:color="auto"/>
              <w:left w:val="single" w:sz="4" w:space="0" w:color="auto"/>
              <w:right w:val="single" w:sz="4" w:space="0" w:color="auto"/>
            </w:tcBorders>
          </w:tcPr>
          <w:p w:rsidR="00FF30E5" w:rsidRPr="00DE3F9B" w:rsidRDefault="00FF30E5" w:rsidP="00734C3D">
            <w:pPr>
              <w:jc w:val="center"/>
              <w:rPr>
                <w:rStyle w:val="afc"/>
                <w:b/>
                <w:i w:val="0"/>
                <w:sz w:val="24"/>
                <w:szCs w:val="24"/>
                <w:highlight w:val="green"/>
              </w:rPr>
            </w:pPr>
            <w:r w:rsidRPr="00DE3F9B">
              <w:rPr>
                <w:rStyle w:val="afc"/>
                <w:b/>
                <w:i w:val="0"/>
                <w:sz w:val="24"/>
                <w:szCs w:val="24"/>
              </w:rPr>
              <w:t>Код ОК</w:t>
            </w:r>
          </w:p>
          <w:p w:rsidR="00FF30E5" w:rsidRPr="00DE3F9B" w:rsidRDefault="00FF30E5"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F30E5" w:rsidRPr="00F70F81" w:rsidRDefault="00FF30E5"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F30E5" w:rsidRPr="00F70F81" w:rsidRDefault="00FF30E5"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D54EC" w:rsidRPr="000E591D" w:rsidTr="00734C3D">
        <w:tc>
          <w:tcPr>
            <w:tcW w:w="3539" w:type="dxa"/>
            <w:tcBorders>
              <w:top w:val="single" w:sz="4" w:space="0" w:color="auto"/>
              <w:left w:val="single" w:sz="4" w:space="0" w:color="auto"/>
              <w:right w:val="single" w:sz="4" w:space="0" w:color="auto"/>
            </w:tcBorders>
          </w:tcPr>
          <w:p w:rsidR="004D54EC" w:rsidRDefault="004D54EC" w:rsidP="004D54EC">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D54EC" w:rsidRPr="0067551D" w:rsidRDefault="004D54EC" w:rsidP="004D54EC">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D54EC" w:rsidRDefault="004D54EC" w:rsidP="004D54EC">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D54EC" w:rsidRDefault="004D54EC" w:rsidP="004D54EC">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D54EC" w:rsidRDefault="004D54EC" w:rsidP="004D54EC">
            <w:pPr>
              <w:rPr>
                <w:rFonts w:ascii="Times New Roman" w:eastAsia="Segoe UI" w:hAnsi="Times New Roman" w:cs="Times New Roman"/>
              </w:rPr>
            </w:pPr>
          </w:p>
          <w:p w:rsidR="004D54EC" w:rsidRDefault="004D54EC" w:rsidP="004D54EC">
            <w:pPr>
              <w:rPr>
                <w:rFonts w:ascii="Times New Roman" w:hAnsi="Times New Roman" w:cs="Times New Roman"/>
                <w:noProof/>
              </w:rPr>
            </w:pPr>
            <w:r w:rsidRPr="004352B2">
              <w:rPr>
                <w:rFonts w:ascii="Times New Roman" w:hAnsi="Times New Roman" w:cs="Times New Roman"/>
                <w:b/>
                <w:noProof/>
              </w:rPr>
              <w:t>ПК 3.2</w:t>
            </w:r>
            <w:r w:rsidRPr="004352B2">
              <w:rPr>
                <w:rFonts w:ascii="Times New Roman" w:hAnsi="Times New Roman" w:cs="Times New Roman"/>
                <w:noProof/>
              </w:rPr>
              <w:t xml:space="preserve"> </w:t>
            </w:r>
          </w:p>
          <w:p w:rsidR="004D54EC" w:rsidRDefault="004D54EC" w:rsidP="004D54EC">
            <w:pPr>
              <w:rPr>
                <w:rFonts w:ascii="Times New Roman" w:hAnsi="Times New Roman" w:cs="Times New Roman"/>
                <w:noProof/>
              </w:rPr>
            </w:pPr>
          </w:p>
          <w:p w:rsidR="004D54EC" w:rsidRPr="004352B2" w:rsidRDefault="004D54EC" w:rsidP="004D54EC">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D54EC" w:rsidRPr="004D54EC" w:rsidRDefault="004D54EC" w:rsidP="005152DE">
            <w:pPr>
              <w:pStyle w:val="a5"/>
              <w:numPr>
                <w:ilvl w:val="0"/>
                <w:numId w:val="3"/>
              </w:numPr>
              <w:ind w:left="313" w:hanging="313"/>
              <w:rPr>
                <w:rFonts w:ascii="Times New Roman" w:hAnsi="Times New Roman" w:cs="Times New Roman"/>
                <w:bCs/>
              </w:rPr>
            </w:pPr>
            <w:r w:rsidRPr="004D54EC">
              <w:rPr>
                <w:rFonts w:ascii="Times New Roman" w:hAnsi="Times New Roman" w:cs="Times New Roman"/>
                <w:noProof/>
              </w:rPr>
              <w:t>решать прикладные задачи в области профессиональной деятельности.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значение математики в профессиональной деятельности и при освоении профессиональной образовательной программы;</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математические методы решения прикладных задач в области профессиональной деятельности;</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4D54EC" w:rsidRPr="004D54EC" w:rsidRDefault="004D54EC" w:rsidP="005152DE">
            <w:pPr>
              <w:pStyle w:val="a5"/>
              <w:numPr>
                <w:ilvl w:val="0"/>
                <w:numId w:val="2"/>
              </w:numPr>
              <w:ind w:left="318" w:hanging="284"/>
              <w:rPr>
                <w:rFonts w:ascii="Times New Roman" w:hAnsi="Times New Roman" w:cs="Times New Roman"/>
                <w:bCs/>
                <w:i/>
              </w:rPr>
            </w:pPr>
            <w:r w:rsidRPr="004D54EC">
              <w:rPr>
                <w:rFonts w:ascii="Times New Roman" w:hAnsi="Times New Roman" w:cs="Times New Roman"/>
                <w:noProof/>
              </w:rPr>
              <w:t>основы интегрального и дифференциального исчисления.</w:t>
            </w:r>
          </w:p>
        </w:tc>
      </w:tr>
    </w:tbl>
    <w:p w:rsidR="00975F52" w:rsidRDefault="00975F52" w:rsidP="00FF30E5">
      <w:pPr>
        <w:pStyle w:val="1f0"/>
        <w:rPr>
          <w:rFonts w:ascii="Times New Roman" w:hAnsi="Times New Roman"/>
        </w:rPr>
      </w:pPr>
    </w:p>
    <w:p w:rsidR="005152DE" w:rsidRPr="002C6BA4" w:rsidRDefault="00975F52" w:rsidP="005152DE">
      <w:pPr>
        <w:pStyle w:val="a5"/>
        <w:numPr>
          <w:ilvl w:val="1"/>
          <w:numId w:val="42"/>
        </w:numPr>
        <w:spacing w:after="200" w:line="276" w:lineRule="auto"/>
        <w:rPr>
          <w:rFonts w:ascii="Times New Roman" w:eastAsia="Calibri" w:hAnsi="Times New Roman"/>
          <w:b/>
          <w:bCs/>
          <w:sz w:val="24"/>
          <w:szCs w:val="24"/>
        </w:rPr>
      </w:pPr>
      <w:r>
        <w:rPr>
          <w:rFonts w:ascii="Times New Roman" w:hAnsi="Times New Roman"/>
        </w:rPr>
        <w:br w:type="page"/>
      </w:r>
      <w:r w:rsidR="005152DE" w:rsidRPr="002C6BA4">
        <w:rPr>
          <w:rFonts w:ascii="Times New Roman" w:eastAsia="Calibri" w:hAnsi="Times New Roman"/>
          <w:b/>
          <w:bCs/>
          <w:sz w:val="24"/>
          <w:szCs w:val="24"/>
        </w:rPr>
        <w:lastRenderedPageBreak/>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975F52" w:rsidRPr="005152DE" w:rsidRDefault="00975F52">
      <w:pPr>
        <w:rPr>
          <w:rFonts w:ascii="Times New Roman" w:eastAsia="Segoe UI" w:hAnsi="Times New Roman" w:cs="Times New Roman"/>
          <w:b/>
          <w:bCs/>
          <w:caps/>
          <w:kern w:val="32"/>
          <w:sz w:val="24"/>
          <w:szCs w:val="24"/>
        </w:rPr>
      </w:pPr>
    </w:p>
    <w:p w:rsidR="00D911EE" w:rsidRDefault="00D911EE" w:rsidP="00FF30E5">
      <w:pPr>
        <w:pStyle w:val="1f0"/>
        <w:rPr>
          <w:rFonts w:ascii="Times New Roman" w:hAnsi="Times New Roman"/>
        </w:rPr>
      </w:pPr>
    </w:p>
    <w:p w:rsidR="00FF30E5" w:rsidRPr="00B115E3" w:rsidRDefault="00FF30E5" w:rsidP="00FF30E5">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F30E5" w:rsidRPr="00E11160" w:rsidRDefault="00FF30E5" w:rsidP="00FF30E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FF30E5" w:rsidRPr="00DB7B6A" w:rsidTr="00734C3D">
        <w:trPr>
          <w:trHeight w:val="23"/>
        </w:trPr>
        <w:tc>
          <w:tcPr>
            <w:tcW w:w="2460" w:type="pct"/>
            <w:vAlign w:val="center"/>
          </w:tcPr>
          <w:p w:rsidR="00FF30E5" w:rsidRPr="00F70F81" w:rsidRDefault="00FF30E5"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F30E5" w:rsidRPr="00F70F81" w:rsidRDefault="00975F52" w:rsidP="00734C3D">
            <w:pPr>
              <w:jc w:val="center"/>
              <w:rPr>
                <w:rFonts w:ascii="Times New Roman" w:hAnsi="Times New Roman" w:cs="Times New Roman"/>
                <w:bCs/>
                <w:sz w:val="24"/>
                <w:szCs w:val="24"/>
              </w:rPr>
            </w:pPr>
            <w:r>
              <w:rPr>
                <w:rFonts w:ascii="Times New Roman" w:hAnsi="Times New Roman" w:cs="Times New Roman"/>
                <w:bCs/>
                <w:sz w:val="24"/>
                <w:szCs w:val="24"/>
              </w:rPr>
              <w:t>3</w:t>
            </w:r>
            <w:r w:rsidR="00FF30E5">
              <w:rPr>
                <w:rFonts w:ascii="Times New Roman" w:hAnsi="Times New Roman" w:cs="Times New Roman"/>
                <w:bCs/>
                <w:sz w:val="24"/>
                <w:szCs w:val="24"/>
              </w:rPr>
              <w:t>2</w:t>
            </w:r>
          </w:p>
        </w:tc>
        <w:tc>
          <w:tcPr>
            <w:tcW w:w="1345" w:type="pct"/>
            <w:vAlign w:val="center"/>
          </w:tcPr>
          <w:p w:rsidR="00FF30E5"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22</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F30E5" w:rsidRPr="00F70F81" w:rsidRDefault="00FF30E5" w:rsidP="00734C3D">
            <w:pPr>
              <w:jc w:val="center"/>
              <w:rPr>
                <w:rFonts w:ascii="Times New Roman" w:hAnsi="Times New Roman" w:cs="Times New Roman"/>
                <w:bCs/>
                <w:sz w:val="24"/>
                <w:szCs w:val="24"/>
              </w:rPr>
            </w:pPr>
          </w:p>
        </w:tc>
        <w:tc>
          <w:tcPr>
            <w:tcW w:w="1345" w:type="pct"/>
            <w:vAlign w:val="center"/>
          </w:tcPr>
          <w:p w:rsidR="00FF30E5" w:rsidRPr="00F70F81" w:rsidRDefault="00FF30E5"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F30E5" w:rsidRPr="00257255"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F30E5" w:rsidRPr="00F70F81" w:rsidRDefault="00975F52" w:rsidP="00734C3D">
            <w:pPr>
              <w:jc w:val="center"/>
              <w:rPr>
                <w:rFonts w:ascii="Times New Roman" w:hAnsi="Times New Roman" w:cs="Times New Roman"/>
                <w:b/>
                <w:sz w:val="24"/>
                <w:szCs w:val="24"/>
              </w:rPr>
            </w:pPr>
            <w:r>
              <w:rPr>
                <w:rFonts w:ascii="Times New Roman" w:hAnsi="Times New Roman" w:cs="Times New Roman"/>
                <w:b/>
                <w:sz w:val="24"/>
                <w:szCs w:val="24"/>
              </w:rPr>
              <w:t>3</w:t>
            </w:r>
            <w:r w:rsidR="00FF30E5">
              <w:rPr>
                <w:rFonts w:ascii="Times New Roman" w:hAnsi="Times New Roman" w:cs="Times New Roman"/>
                <w:b/>
                <w:sz w:val="24"/>
                <w:szCs w:val="24"/>
              </w:rPr>
              <w:t>2</w:t>
            </w:r>
          </w:p>
        </w:tc>
        <w:tc>
          <w:tcPr>
            <w:tcW w:w="1345" w:type="pct"/>
            <w:vAlign w:val="center"/>
          </w:tcPr>
          <w:p w:rsidR="00FF30E5"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22</w:t>
            </w:r>
          </w:p>
        </w:tc>
      </w:tr>
    </w:tbl>
    <w:p w:rsidR="002A0FEC" w:rsidRDefault="002A0FEC" w:rsidP="00413CE6">
      <w:pPr>
        <w:jc w:val="right"/>
        <w:rPr>
          <w:rFonts w:eastAsia="Segoe UI" w:cs="Times New Roman"/>
          <w:b/>
          <w:bCs/>
          <w:caps/>
          <w:kern w:val="32"/>
          <w:sz w:val="24"/>
          <w:szCs w:val="24"/>
        </w:rPr>
      </w:pPr>
    </w:p>
    <w:p w:rsidR="003A5599" w:rsidRPr="00782EFC" w:rsidRDefault="003A5599" w:rsidP="003A5599">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6"/>
        <w:gridCol w:w="7789"/>
        <w:gridCol w:w="1843"/>
        <w:gridCol w:w="2232"/>
      </w:tblGrid>
      <w:tr w:rsidR="0090333B" w:rsidRPr="00C63897" w:rsidTr="00671824">
        <w:trPr>
          <w:trHeight w:val="903"/>
        </w:trPr>
        <w:tc>
          <w:tcPr>
            <w:tcW w:w="2696"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789"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232"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671824">
        <w:tc>
          <w:tcPr>
            <w:tcW w:w="10485" w:type="dxa"/>
            <w:gridSpan w:val="2"/>
          </w:tcPr>
          <w:p w:rsidR="0090333B" w:rsidRPr="00F40FD0" w:rsidRDefault="0090333B" w:rsidP="003A5599">
            <w:pPr>
              <w:rPr>
                <w:rFonts w:ascii="Times New Roman" w:eastAsia="Times New Roman" w:hAnsi="Times New Roman" w:cs="Times New Roman"/>
                <w:i/>
                <w:lang w:eastAsia="ru-RU"/>
              </w:rPr>
            </w:pPr>
            <w:r w:rsidRPr="00F40FD0">
              <w:rPr>
                <w:rFonts w:ascii="Times New Roman" w:eastAsia="Calibri" w:hAnsi="Times New Roman" w:cs="Times New Roman"/>
                <w:b/>
                <w:bCs/>
              </w:rPr>
              <w:t xml:space="preserve">Раздел 1. </w:t>
            </w:r>
            <w:r w:rsidRPr="00F40FD0">
              <w:rPr>
                <w:rFonts w:ascii="Times New Roman" w:hAnsi="Times New Roman" w:cs="Times New Roman"/>
                <w:b/>
                <w:bCs/>
              </w:rPr>
              <w:t>Основные понятия и методы математического анализа, линейной алгебры.</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90333B" w:rsidP="003A5599">
            <w:pPr>
              <w:rPr>
                <w:rFonts w:ascii="Times New Roman" w:eastAsia="Calibri" w:hAnsi="Times New Roman" w:cs="Times New Roman"/>
                <w:b/>
                <w:bCs/>
              </w:rPr>
            </w:pPr>
          </w:p>
        </w:tc>
      </w:tr>
      <w:tr w:rsidR="0090333B" w:rsidRPr="00381236" w:rsidTr="00671824">
        <w:tc>
          <w:tcPr>
            <w:tcW w:w="2696" w:type="dxa"/>
            <w:vMerge w:val="restart"/>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1.1. </w:t>
            </w:r>
            <w:r w:rsidRPr="00F40FD0">
              <w:rPr>
                <w:rFonts w:ascii="Times New Roman" w:eastAsia="Calibri" w:hAnsi="Times New Roman" w:cs="Times New Roman"/>
                <w:b/>
              </w:rPr>
              <w:t>Основные понятия линейной алгебры</w:t>
            </w:r>
          </w:p>
        </w:tc>
        <w:tc>
          <w:tcPr>
            <w:tcW w:w="7789" w:type="dxa"/>
          </w:tcPr>
          <w:p w:rsidR="0090333B" w:rsidRPr="00F40FD0" w:rsidRDefault="0090333B" w:rsidP="003A5599">
            <w:pPr>
              <w:rPr>
                <w:rFonts w:ascii="Times New Roman" w:eastAsia="Times New Roman" w:hAnsi="Times New Roman" w:cs="Times New Roman"/>
                <w:b/>
                <w:lang w:eastAsia="ru-RU"/>
              </w:rPr>
            </w:pPr>
            <w:r w:rsidRPr="00F40FD0">
              <w:rPr>
                <w:rFonts w:ascii="Times New Roman" w:eastAsia="Calibri" w:hAnsi="Times New Roman" w:cs="Times New Roman"/>
                <w:b/>
                <w:bCs/>
              </w:rPr>
              <w:t>Содержание учебного материала</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FB5ACA" w:rsidP="00FB5ACA">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697"/>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 xml:space="preserve">Определители 2-го,3-го порядков, их свойства, вычисление. Понятие об определителе порядка </w:t>
            </w:r>
            <w:r w:rsidRPr="00F40FD0">
              <w:rPr>
                <w:rFonts w:ascii="Times New Roman" w:eastAsia="Calibri" w:hAnsi="Times New Roman" w:cs="Times New Roman"/>
                <w:lang w:val="en-US"/>
              </w:rPr>
              <w:t>n</w:t>
            </w:r>
            <w:r w:rsidRPr="00F40FD0">
              <w:rPr>
                <w:rFonts w:ascii="Times New Roman" w:eastAsia="Calibri" w:hAnsi="Times New Roman" w:cs="Times New Roman"/>
              </w:rPr>
              <w:t xml:space="preserve">. Понятие минора и алгебраического дополнения элемента. Формулы </w:t>
            </w:r>
            <w:proofErr w:type="spellStart"/>
            <w:r w:rsidRPr="00F40FD0">
              <w:rPr>
                <w:rFonts w:ascii="Times New Roman" w:eastAsia="Calibri" w:hAnsi="Times New Roman" w:cs="Times New Roman"/>
              </w:rPr>
              <w:t>Крамера</w:t>
            </w:r>
            <w:proofErr w:type="spellEnd"/>
            <w:r w:rsidRPr="00F40FD0">
              <w:rPr>
                <w:rFonts w:ascii="Times New Roman" w:eastAsia="Calibri" w:hAnsi="Times New Roman" w:cs="Times New Roman"/>
              </w:rPr>
              <w:t xml:space="preserve"> для решения систем линейных уравнений. Определение матрицы типа </w:t>
            </w:r>
            <w:r w:rsidRPr="00F40FD0">
              <w:rPr>
                <w:rFonts w:ascii="Times New Roman" w:eastAsia="Calibri" w:hAnsi="Times New Roman" w:cs="Times New Roman"/>
                <w:lang w:val="en-US"/>
              </w:rPr>
              <w:t>m</w:t>
            </w:r>
            <w:r w:rsidRPr="00F40FD0">
              <w:rPr>
                <w:rFonts w:ascii="Times New Roman" w:eastAsia="Calibri" w:hAnsi="Times New Roman" w:cs="Times New Roman"/>
              </w:rPr>
              <w:t xml:space="preserve"> × </w:t>
            </w:r>
            <w:r w:rsidRPr="00F40FD0">
              <w:rPr>
                <w:rFonts w:ascii="Times New Roman" w:eastAsia="Calibri" w:hAnsi="Times New Roman" w:cs="Times New Roman"/>
                <w:lang w:val="en-US"/>
              </w:rPr>
              <w:t>n</w:t>
            </w:r>
            <w:r w:rsidRPr="00F40FD0">
              <w:rPr>
                <w:rFonts w:ascii="Times New Roman" w:eastAsia="Calibri" w:hAnsi="Times New Roman" w:cs="Times New Roman"/>
              </w:rPr>
              <w:t xml:space="preserve">. Частные случаи. Транспонированная матрица. Единичная матрица. Обратная матрица. Действия над матрицами. Решение матричных уравнений. Методы решения систем линейных уравнений: по формулам </w:t>
            </w:r>
            <w:proofErr w:type="spellStart"/>
            <w:r w:rsidRPr="00F40FD0">
              <w:rPr>
                <w:rFonts w:ascii="Times New Roman" w:eastAsia="Calibri" w:hAnsi="Times New Roman" w:cs="Times New Roman"/>
              </w:rPr>
              <w:t>Крамера</w:t>
            </w:r>
            <w:proofErr w:type="spellEnd"/>
            <w:r w:rsidRPr="00F40FD0">
              <w:rPr>
                <w:rFonts w:ascii="Times New Roman" w:eastAsia="Calibri" w:hAnsi="Times New Roman" w:cs="Times New Roman"/>
              </w:rPr>
              <w:t>, с помощью обратной матрицы, методом Гаусса.</w:t>
            </w:r>
          </w:p>
        </w:tc>
        <w:tc>
          <w:tcPr>
            <w:tcW w:w="1843" w:type="dxa"/>
          </w:tcPr>
          <w:p w:rsidR="0090333B" w:rsidRPr="00F40FD0" w:rsidRDefault="00671824" w:rsidP="003A5599">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Pr>
          <w:p w:rsidR="0090333B" w:rsidRPr="00F40FD0" w:rsidRDefault="0090333B" w:rsidP="003A5599">
            <w:pPr>
              <w:suppressAutoHyphens/>
              <w:jc w:val="both"/>
              <w:rPr>
                <w:rFonts w:ascii="Times New Roman" w:eastAsia="Calibri" w:hAnsi="Times New Roman" w:cs="Times New Roman"/>
                <w:b/>
                <w:bCs/>
              </w:rPr>
            </w:pP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671824" w:rsidRDefault="0090333B" w:rsidP="003A5599">
            <w:pPr>
              <w:suppressAutoHyphens/>
              <w:jc w:val="both"/>
              <w:rPr>
                <w:rFonts w:ascii="Times New Roman" w:eastAsia="Calibri" w:hAnsi="Times New Roman" w:cs="Times New Roman"/>
              </w:rPr>
            </w:pPr>
            <w:r w:rsidRPr="00F40FD0">
              <w:rPr>
                <w:rFonts w:ascii="Times New Roman" w:eastAsia="Calibri" w:hAnsi="Times New Roman" w:cs="Times New Roman"/>
                <w:b/>
              </w:rPr>
              <w:t xml:space="preserve">Практическое занятие 1. </w:t>
            </w:r>
            <w:r w:rsidRPr="00F40FD0">
              <w:rPr>
                <w:rFonts w:ascii="Times New Roman" w:hAnsi="Times New Roman" w:cs="Times New Roman"/>
              </w:rPr>
              <w:t xml:space="preserve">Определители, их свойства, решение систем линейных уравнений по формулам </w:t>
            </w:r>
            <w:proofErr w:type="spellStart"/>
            <w:r w:rsidRPr="00F40FD0">
              <w:rPr>
                <w:rFonts w:ascii="Times New Roman" w:hAnsi="Times New Roman" w:cs="Times New Roman"/>
              </w:rPr>
              <w:t>Крамера</w:t>
            </w:r>
            <w:proofErr w:type="spellEnd"/>
            <w:r w:rsidRPr="00F40FD0">
              <w:rPr>
                <w:rFonts w:ascii="Times New Roman" w:eastAsia="Calibri" w:hAnsi="Times New Roman" w:cs="Times New Roman"/>
              </w:rPr>
              <w:t xml:space="preserve">. </w:t>
            </w:r>
          </w:p>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hAnsi="Times New Roman" w:cs="Times New Roman"/>
              </w:rPr>
              <w:t xml:space="preserve">Решение систем линейных уравнений. </w:t>
            </w:r>
            <w:r w:rsidRPr="00F40FD0">
              <w:rPr>
                <w:rFonts w:ascii="Times New Roman" w:eastAsia="Calibri" w:hAnsi="Times New Roman" w:cs="Times New Roman"/>
              </w:rPr>
              <w:t>Решение матричных уравнений.</w:t>
            </w:r>
          </w:p>
        </w:tc>
        <w:tc>
          <w:tcPr>
            <w:tcW w:w="1843" w:type="dxa"/>
          </w:tcPr>
          <w:p w:rsidR="0090333B" w:rsidRPr="00F40FD0" w:rsidRDefault="00671824" w:rsidP="003A5599">
            <w:pPr>
              <w:suppressAutoHyphens/>
              <w:jc w:val="both"/>
              <w:rPr>
                <w:rFonts w:ascii="Times New Roman" w:eastAsia="Calibri" w:hAnsi="Times New Roman" w:cs="Times New Roman"/>
                <w:b/>
              </w:rPr>
            </w:pPr>
            <w:r>
              <w:rPr>
                <w:rFonts w:ascii="Times New Roman" w:eastAsia="Calibri" w:hAnsi="Times New Roman" w:cs="Times New Roman"/>
                <w:b/>
              </w:rPr>
              <w:t>4</w:t>
            </w:r>
          </w:p>
        </w:tc>
        <w:tc>
          <w:tcPr>
            <w:tcW w:w="2232" w:type="dxa"/>
          </w:tcPr>
          <w:p w:rsidR="0090333B" w:rsidRPr="00F40FD0" w:rsidRDefault="0090333B" w:rsidP="003A5599">
            <w:pPr>
              <w:suppressAutoHyphens/>
              <w:jc w:val="both"/>
              <w:rPr>
                <w:rFonts w:ascii="Times New Roman" w:eastAsia="Calibri" w:hAnsi="Times New Roman" w:cs="Times New Roman"/>
                <w:b/>
              </w:rPr>
            </w:pPr>
          </w:p>
        </w:tc>
      </w:tr>
      <w:tr w:rsidR="00671824" w:rsidRPr="00381236" w:rsidTr="00671824">
        <w:trPr>
          <w:trHeight w:val="156"/>
        </w:trPr>
        <w:tc>
          <w:tcPr>
            <w:tcW w:w="2696" w:type="dxa"/>
            <w:vMerge w:val="restart"/>
          </w:tcPr>
          <w:p w:rsidR="00671824" w:rsidRPr="00F40FD0" w:rsidRDefault="00671824"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1.2. </w:t>
            </w:r>
            <w:r w:rsidRPr="00F40FD0">
              <w:rPr>
                <w:rFonts w:ascii="Times New Roman" w:eastAsia="Calibri" w:hAnsi="Times New Roman" w:cs="Times New Roman"/>
                <w:b/>
              </w:rPr>
              <w:t>Основы интегрального и дифференциального исчисления</w:t>
            </w:r>
          </w:p>
        </w:tc>
        <w:tc>
          <w:tcPr>
            <w:tcW w:w="7789"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701"/>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1.</w:t>
            </w:r>
            <w:r w:rsidRPr="00F40FD0">
              <w:rPr>
                <w:rFonts w:ascii="Times New Roman" w:hAnsi="Times New Roman" w:cs="Times New Roman"/>
                <w:bCs/>
              </w:rPr>
              <w:t xml:space="preserve"> Определение производной, ее геометрический и физический смысл. Таблица простейших производных, правила дифференцирования. Вторая производная, ее физический смысл. Дифференцирование сложной функции. Производные высших порядков. </w:t>
            </w:r>
          </w:p>
        </w:tc>
        <w:tc>
          <w:tcPr>
            <w:tcW w:w="1843" w:type="dxa"/>
            <w:vMerge w:val="restart"/>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Pr>
                <w:rFonts w:ascii="Times New Roman" w:hAnsi="Times New Roman" w:cs="Times New Roman"/>
                <w:b/>
                <w:bCs/>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rPr>
              <w:t>2</w:t>
            </w:r>
            <w:r w:rsidRPr="00F40FD0">
              <w:rPr>
                <w:rFonts w:ascii="Times New Roman" w:hAnsi="Times New Roman" w:cs="Times New Roman"/>
                <w:bCs/>
              </w:rPr>
              <w:t>.Дифференциал функции, его геометрический смысл и свойства. Применение дифференциала функции в приближенных вычислениях.</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3.</w:t>
            </w:r>
            <w:r w:rsidRPr="00F40FD0">
              <w:rPr>
                <w:rFonts w:ascii="Times New Roman" w:hAnsi="Times New Roman" w:cs="Times New Roman"/>
                <w:bCs/>
              </w:rPr>
              <w:t xml:space="preserve"> Первообразная функция, ее свойства. Неопределенный интеграл, его свойства. Таблица простейших интегралов.  Различные методы вычисления неопределенного интеграла. </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66"/>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2. </w:t>
            </w:r>
            <w:r w:rsidRPr="00F40FD0">
              <w:rPr>
                <w:rFonts w:ascii="Times New Roman" w:hAnsi="Times New Roman" w:cs="Times New Roman"/>
              </w:rPr>
              <w:t>Вычисление неопределенных интегралов различными методами.</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3. </w:t>
            </w:r>
            <w:r w:rsidRPr="00F40FD0">
              <w:rPr>
                <w:rFonts w:ascii="Times New Roman" w:eastAsia="Calibri" w:hAnsi="Times New Roman" w:cs="Times New Roman"/>
              </w:rPr>
              <w:t>Решение прикладных задач с помощью определенного интеграла: вычисление площадей плоских областей, вычисление объема тела вращения, определение работы переменной силы, нахождение закона движения по скорости и ускорению.</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4</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Default="00671824" w:rsidP="00671824">
            <w:pPr>
              <w:rPr>
                <w:rFonts w:ascii="Times New Roman" w:hAnsi="Times New Roman" w:cs="Times New Roman"/>
                <w:bCs/>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F40FD0">
              <w:rPr>
                <w:rFonts w:ascii="Times New Roman" w:eastAsia="Calibri" w:hAnsi="Times New Roman" w:cs="Times New Roman"/>
                <w:b/>
              </w:rPr>
              <w:t xml:space="preserve">. </w:t>
            </w:r>
            <w:r w:rsidRPr="00F40FD0">
              <w:rPr>
                <w:rFonts w:ascii="Times New Roman" w:hAnsi="Times New Roman" w:cs="Times New Roman"/>
                <w:bCs/>
              </w:rPr>
              <w:t>Задача о площади криволинейной трапеции. Определение опреде</w:t>
            </w:r>
            <w:r>
              <w:rPr>
                <w:rFonts w:ascii="Times New Roman" w:hAnsi="Times New Roman" w:cs="Times New Roman"/>
                <w:bCs/>
              </w:rPr>
              <w:t>ленного интеграла, его свойства</w:t>
            </w:r>
            <w:r w:rsidRPr="00F40FD0">
              <w:rPr>
                <w:rFonts w:ascii="Times New Roman" w:hAnsi="Times New Roman" w:cs="Times New Roman"/>
                <w:bCs/>
              </w:rPr>
              <w:t xml:space="preserve">. Формула Ньютона-Лейбница. </w:t>
            </w:r>
          </w:p>
          <w:p w:rsidR="00671824" w:rsidRPr="00F40FD0" w:rsidRDefault="00671824" w:rsidP="00671824">
            <w:pPr>
              <w:rPr>
                <w:rFonts w:ascii="Times New Roman" w:eastAsia="Calibri" w:hAnsi="Times New Roman" w:cs="Times New Roman"/>
                <w:b/>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 xml:space="preserve">5. </w:t>
            </w:r>
            <w:r w:rsidRPr="00F40FD0">
              <w:rPr>
                <w:rFonts w:ascii="Times New Roman" w:hAnsi="Times New Roman" w:cs="Times New Roman"/>
                <w:bCs/>
              </w:rPr>
              <w:t>Основные математические методы решения прикладных задач в области профессиональной деятельности.</w:t>
            </w:r>
          </w:p>
        </w:tc>
        <w:tc>
          <w:tcPr>
            <w:tcW w:w="1843" w:type="dxa"/>
            <w:tcBorders>
              <w:top w:val="single" w:sz="4" w:space="0" w:color="auto"/>
              <w:left w:val="single" w:sz="4" w:space="0" w:color="auto"/>
              <w:right w:val="single" w:sz="4" w:space="0" w:color="auto"/>
            </w:tcBorders>
          </w:tcPr>
          <w:p w:rsidR="00671824" w:rsidRDefault="00671824" w:rsidP="003A5599">
            <w:pPr>
              <w:rPr>
                <w:rFonts w:ascii="Times New Roman" w:eastAsia="Calibri" w:hAnsi="Times New Roman" w:cs="Times New Roman"/>
                <w:b/>
              </w:rPr>
            </w:pPr>
            <w:r>
              <w:rPr>
                <w:rFonts w:ascii="Times New Roman" w:eastAsia="Calibri" w:hAnsi="Times New Roman" w:cs="Times New Roman"/>
                <w:b/>
              </w:rPr>
              <w:t>2</w:t>
            </w: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90333B" w:rsidRPr="00381236" w:rsidTr="00671824">
        <w:trPr>
          <w:trHeight w:val="161"/>
        </w:trPr>
        <w:tc>
          <w:tcPr>
            <w:tcW w:w="10485" w:type="dxa"/>
            <w:gridSpan w:val="2"/>
            <w:tcBorders>
              <w:right w:val="single" w:sz="4" w:space="0" w:color="auto"/>
            </w:tcBorders>
          </w:tcPr>
          <w:p w:rsidR="0090333B" w:rsidRPr="00F40FD0" w:rsidRDefault="0090333B"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 xml:space="preserve">Раздел 2. </w:t>
            </w:r>
            <w:r w:rsidRPr="00F40FD0">
              <w:rPr>
                <w:rFonts w:ascii="Times New Roman" w:eastAsia="Calibri" w:hAnsi="Times New Roman" w:cs="Times New Roman"/>
                <w:b/>
              </w:rPr>
              <w:t>Основные понятия теории комплексных чисел.</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30"/>
        </w:trPr>
        <w:tc>
          <w:tcPr>
            <w:tcW w:w="2696" w:type="dxa"/>
            <w:vMerge w:val="restart"/>
          </w:tcPr>
          <w:p w:rsidR="0090333B" w:rsidRPr="00F40FD0" w:rsidRDefault="0090333B"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2.1. </w:t>
            </w:r>
            <w:r w:rsidRPr="00F40FD0">
              <w:rPr>
                <w:rFonts w:ascii="Times New Roman" w:eastAsia="Calibri" w:hAnsi="Times New Roman" w:cs="Times New Roman"/>
                <w:b/>
              </w:rPr>
              <w:t>Алгебраическая, тригонометрическая и показательная формы комплексного числа</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495"/>
        </w:trPr>
        <w:tc>
          <w:tcPr>
            <w:tcW w:w="2696" w:type="dxa"/>
            <w:vMerge/>
          </w:tcPr>
          <w:p w:rsidR="00671824" w:rsidRPr="00F40FD0" w:rsidRDefault="00671824"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90333B" w:rsidRPr="00381236" w:rsidTr="00671824">
        <w:trPr>
          <w:trHeight w:val="495"/>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671824" w:rsidP="00671824">
            <w:pPr>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F40FD0">
              <w:rPr>
                <w:rFonts w:ascii="Times New Roman" w:eastAsia="Calibri" w:hAnsi="Times New Roman" w:cs="Times New Roman"/>
                <w:b/>
              </w:rPr>
              <w:t xml:space="preserve">. </w:t>
            </w:r>
            <w:r w:rsidR="0090333B" w:rsidRPr="00F40FD0">
              <w:rPr>
                <w:rFonts w:ascii="Times New Roman" w:hAnsi="Times New Roman" w:cs="Times New Roman"/>
                <w:bCs/>
              </w:rPr>
              <w:t>Действия над комплексными числами в алгебраической, тригонометрической, показательной формах.</w:t>
            </w:r>
          </w:p>
        </w:tc>
        <w:tc>
          <w:tcPr>
            <w:tcW w:w="1843" w:type="dxa"/>
            <w:tcBorders>
              <w:top w:val="single" w:sz="4" w:space="0" w:color="auto"/>
              <w:left w:val="single" w:sz="4" w:space="0" w:color="auto"/>
              <w:right w:val="single" w:sz="4" w:space="0" w:color="auto"/>
            </w:tcBorders>
          </w:tcPr>
          <w:p w:rsidR="0090333B" w:rsidRPr="00F40FD0" w:rsidRDefault="00671824" w:rsidP="003A5599">
            <w:pPr>
              <w:rPr>
                <w:rFonts w:ascii="Times New Roman" w:hAnsi="Times New Roman" w:cs="Times New Roman"/>
                <w:b/>
                <w:bCs/>
              </w:rPr>
            </w:pPr>
            <w:r>
              <w:rPr>
                <w:rFonts w:ascii="Times New Roman" w:hAnsi="Times New Roman" w:cs="Times New Roman"/>
                <w:b/>
                <w:bCs/>
              </w:rPr>
              <w:t>4</w:t>
            </w:r>
          </w:p>
        </w:tc>
        <w:tc>
          <w:tcPr>
            <w:tcW w:w="2232" w:type="dxa"/>
            <w:tcBorders>
              <w:top w:val="single" w:sz="4" w:space="0" w:color="auto"/>
              <w:left w:val="single" w:sz="4" w:space="0" w:color="auto"/>
              <w:right w:val="single" w:sz="4" w:space="0" w:color="auto"/>
            </w:tcBorders>
          </w:tcPr>
          <w:p w:rsidR="0090333B" w:rsidRPr="00F40FD0" w:rsidRDefault="0090333B" w:rsidP="003A5599">
            <w:pPr>
              <w:rPr>
                <w:rFonts w:ascii="Times New Roman" w:hAnsi="Times New Roman" w:cs="Times New Roman"/>
                <w:b/>
                <w:bCs/>
              </w:rPr>
            </w:pPr>
          </w:p>
        </w:tc>
      </w:tr>
      <w:tr w:rsidR="0090333B" w:rsidRPr="00381236" w:rsidTr="00671824">
        <w:trPr>
          <w:trHeight w:val="50"/>
        </w:trPr>
        <w:tc>
          <w:tcPr>
            <w:tcW w:w="10485" w:type="dxa"/>
            <w:gridSpan w:val="2"/>
            <w:tcBorders>
              <w:right w:val="single" w:sz="4" w:space="0" w:color="auto"/>
            </w:tcBorders>
          </w:tcPr>
          <w:p w:rsidR="0090333B" w:rsidRPr="00F40FD0" w:rsidRDefault="0090333B" w:rsidP="003A5599">
            <w:pPr>
              <w:rPr>
                <w:rFonts w:ascii="Times New Roman" w:hAnsi="Times New Roman" w:cs="Times New Roman"/>
                <w:b/>
                <w:bCs/>
              </w:rPr>
            </w:pPr>
            <w:r w:rsidRPr="00F40FD0">
              <w:rPr>
                <w:rFonts w:ascii="Times New Roman" w:eastAsia="Calibri" w:hAnsi="Times New Roman" w:cs="Times New Roman"/>
                <w:b/>
                <w:bCs/>
              </w:rPr>
              <w:t xml:space="preserve">Раздел 3. </w:t>
            </w:r>
            <w:r w:rsidRPr="00F40FD0">
              <w:rPr>
                <w:rFonts w:ascii="Times New Roman" w:eastAsia="Calibri" w:hAnsi="Times New Roman" w:cs="Times New Roman"/>
                <w:b/>
              </w:rPr>
              <w:t>Основные понятия теории вероятностей и математической статистики.</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02"/>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3.1. </w:t>
            </w:r>
            <w:r w:rsidRPr="00F40FD0">
              <w:rPr>
                <w:rFonts w:ascii="Times New Roman" w:eastAsia="Calibri" w:hAnsi="Times New Roman" w:cs="Times New Roman"/>
                <w:b/>
              </w:rPr>
              <w:t>Элементы теории вероятностей</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689"/>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Основные понятия комбинаторики: перестановки, размещения, сочетания. Свойства сочетаний. Бином Ньютона. Случайные события, виды случайных событий. Относительная частота случайного события. Классическое определение вероятности события. Основные теоремы теории вероятностей. Последовательность независимых испытаний. Формула Бернулли. Вероятностные задачи в профессиональной деятельности.</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7</w:t>
            </w:r>
            <w:r w:rsidRPr="00F40FD0">
              <w:rPr>
                <w:rFonts w:ascii="Times New Roman" w:eastAsia="Calibri" w:hAnsi="Times New Roman" w:cs="Times New Roman"/>
                <w:b/>
              </w:rPr>
              <w:t xml:space="preserve">. </w:t>
            </w:r>
            <w:r w:rsidRPr="00F40FD0">
              <w:rPr>
                <w:rFonts w:ascii="Times New Roman" w:eastAsia="Calibri" w:hAnsi="Times New Roman" w:cs="Times New Roman"/>
              </w:rPr>
              <w:t xml:space="preserve">Решение простейших задач на определение вероятности события с использованием основных теорем. </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381236" w:rsidTr="00671824">
        <w:trPr>
          <w:trHeight w:val="139"/>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3.2. </w:t>
            </w:r>
            <w:r w:rsidRPr="00F40FD0">
              <w:rPr>
                <w:rFonts w:ascii="Times New Roman" w:eastAsia="Calibri" w:hAnsi="Times New Roman" w:cs="Times New Roman"/>
                <w:b/>
              </w:rPr>
              <w:t>Элементы математической статистики</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70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Понятие генеральной и выборочной совокупностей. Основные виды выборок. Способы отбора объектов. Группировка статистических данных. Понятие статистического распределения, его геометрическая интерпретация. Простейшие числовые характеристики выборки (выборочное среднее и выборочная дисперсия).</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32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108"/>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Calibri" w:hAnsi="Times New Roman" w:cs="Times New Roman"/>
                <w:b/>
                <w:bCs/>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8</w:t>
            </w:r>
            <w:r w:rsidRPr="00F40FD0">
              <w:rPr>
                <w:rFonts w:ascii="Times New Roman" w:eastAsia="Calibri" w:hAnsi="Times New Roman" w:cs="Times New Roman"/>
                <w:b/>
              </w:rPr>
              <w:t xml:space="preserve">. </w:t>
            </w:r>
            <w:r w:rsidRPr="00F40FD0">
              <w:rPr>
                <w:rFonts w:ascii="Times New Roman" w:eastAsia="Calibri" w:hAnsi="Times New Roman" w:cs="Times New Roman"/>
              </w:rPr>
              <w:t>Решение задачи статистического контроля технологических процессов.</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C63897" w:rsidTr="00671824">
        <w:tc>
          <w:tcPr>
            <w:tcW w:w="10485" w:type="dxa"/>
            <w:gridSpan w:val="2"/>
          </w:tcPr>
          <w:p w:rsidR="0090333B" w:rsidRPr="00F70F81" w:rsidRDefault="00671824"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Дифференцированный зачет</w:t>
            </w:r>
            <w:r w:rsidR="0090333B" w:rsidRPr="00F70F81">
              <w:rPr>
                <w:rFonts w:ascii="Times New Roman" w:eastAsia="Times New Roman" w:hAnsi="Times New Roman" w:cs="Times New Roman"/>
                <w:b/>
                <w:bCs/>
                <w:i/>
                <w:lang w:eastAsia="ru-RU"/>
              </w:rPr>
              <w:t xml:space="preserve"> </w:t>
            </w:r>
          </w:p>
        </w:tc>
        <w:tc>
          <w:tcPr>
            <w:tcW w:w="1843" w:type="dxa"/>
          </w:tcPr>
          <w:p w:rsidR="0090333B" w:rsidRPr="00F70F81" w:rsidRDefault="00671824"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90333B" w:rsidRPr="00F70F81" w:rsidRDefault="0090333B" w:rsidP="003A5599">
            <w:pPr>
              <w:spacing w:line="276" w:lineRule="auto"/>
              <w:rPr>
                <w:rFonts w:ascii="Times New Roman" w:eastAsia="Times New Roman" w:hAnsi="Times New Roman" w:cs="Times New Roman"/>
                <w:b/>
                <w:bCs/>
                <w:i/>
                <w:lang w:eastAsia="ru-RU"/>
              </w:rPr>
            </w:pPr>
          </w:p>
        </w:tc>
      </w:tr>
      <w:tr w:rsidR="0090333B" w:rsidRPr="00C63897" w:rsidTr="00671824">
        <w:tc>
          <w:tcPr>
            <w:tcW w:w="10485" w:type="dxa"/>
            <w:gridSpan w:val="2"/>
          </w:tcPr>
          <w:p w:rsidR="0090333B" w:rsidRPr="00F70F81" w:rsidRDefault="0090333B" w:rsidP="003A5599">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32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90333B" w:rsidRPr="00F70F81" w:rsidRDefault="0090333B" w:rsidP="003A5599">
            <w:pPr>
              <w:spacing w:line="276" w:lineRule="auto"/>
              <w:rPr>
                <w:rFonts w:ascii="Times New Roman" w:eastAsia="Times New Roman" w:hAnsi="Times New Roman" w:cs="Times New Roman"/>
                <w:b/>
                <w:bCs/>
                <w:lang w:eastAsia="ru-RU"/>
              </w:rPr>
            </w:pPr>
          </w:p>
        </w:tc>
        <w:tc>
          <w:tcPr>
            <w:tcW w:w="2232" w:type="dxa"/>
          </w:tcPr>
          <w:p w:rsidR="0090333B" w:rsidRPr="00F70F81" w:rsidRDefault="0090333B" w:rsidP="003A5599">
            <w:pPr>
              <w:spacing w:line="276" w:lineRule="auto"/>
              <w:rPr>
                <w:rFonts w:ascii="Times New Roman" w:eastAsia="Times New Roman" w:hAnsi="Times New Roman" w:cs="Times New Roman"/>
                <w:b/>
                <w:bCs/>
                <w:lang w:eastAsia="ru-RU"/>
              </w:rPr>
            </w:pPr>
          </w:p>
        </w:tc>
      </w:tr>
    </w:tbl>
    <w:p w:rsidR="0090333B" w:rsidRDefault="0090333B" w:rsidP="00413CE6">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3A5599" w:rsidRDefault="003A5599" w:rsidP="00413CE6">
      <w:pPr>
        <w:jc w:val="right"/>
        <w:rPr>
          <w:rFonts w:eastAsia="Segoe UI" w:cs="Times New Roman"/>
          <w:b/>
          <w:bCs/>
          <w:caps/>
          <w:kern w:val="32"/>
          <w:sz w:val="24"/>
          <w:szCs w:val="24"/>
        </w:rPr>
      </w:pPr>
    </w:p>
    <w:p w:rsidR="000E69A1" w:rsidRPr="00DF068E" w:rsidRDefault="000E69A1" w:rsidP="000E69A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E69A1" w:rsidRPr="00E11160" w:rsidRDefault="000E69A1" w:rsidP="000E69A1">
      <w:pPr>
        <w:pStyle w:val="114"/>
        <w:rPr>
          <w:rFonts w:ascii="Times New Roman" w:hAnsi="Times New Roman"/>
        </w:rPr>
      </w:pPr>
      <w:r w:rsidRPr="00E11160">
        <w:rPr>
          <w:rFonts w:ascii="Times New Roman" w:hAnsi="Times New Roman"/>
        </w:rPr>
        <w:t>3.1. Материально-техническое обеспечение</w:t>
      </w:r>
    </w:p>
    <w:p w:rsidR="000E69A1" w:rsidRPr="000E69A1" w:rsidRDefault="000E69A1" w:rsidP="000E69A1">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Pr="000E69A1">
        <w:rPr>
          <w:rFonts w:ascii="Times New Roman" w:hAnsi="Times New Roman" w:cs="Times New Roman"/>
          <w:bCs/>
          <w:sz w:val="24"/>
          <w:szCs w:val="24"/>
        </w:rPr>
        <w:t>«</w:t>
      </w:r>
      <w:r w:rsidR="00524D11" w:rsidRPr="00524D11">
        <w:rPr>
          <w:rFonts w:ascii="Times New Roman" w:hAnsi="Times New Roman" w:cs="Times New Roman"/>
          <w:bCs/>
          <w:iCs/>
          <w:noProof/>
          <w:sz w:val="24"/>
          <w:szCs w:val="24"/>
        </w:rPr>
        <w:t>Математики и информационных технологий в профессиональной деятельности</w:t>
      </w:r>
      <w:r w:rsidRPr="000E69A1">
        <w:rPr>
          <w:rFonts w:ascii="Times New Roman" w:hAnsi="Times New Roman" w:cs="Times New Roman"/>
          <w:bCs/>
          <w:iCs/>
          <w:sz w:val="24"/>
          <w:szCs w:val="24"/>
        </w:rPr>
        <w:t>»</w:t>
      </w:r>
      <w:r w:rsidRPr="000E69A1">
        <w:rPr>
          <w:rFonts w:ascii="Times New Roman" w:hAnsi="Times New Roman" w:cs="Times New Roman"/>
          <w:b/>
          <w:bCs/>
          <w:iCs/>
          <w:sz w:val="24"/>
          <w:szCs w:val="24"/>
        </w:rPr>
        <w:t>,</w:t>
      </w:r>
      <w:r w:rsidRPr="000E69A1">
        <w:rPr>
          <w:rFonts w:ascii="Times New Roman" w:hAnsi="Times New Roman" w:cs="Times New Roman"/>
          <w:bCs/>
          <w:iCs/>
          <w:sz w:val="24"/>
          <w:szCs w:val="24"/>
        </w:rPr>
        <w:t xml:space="preserve"> оснащенный в </w:t>
      </w:r>
      <w:r w:rsidRPr="00524D11">
        <w:rPr>
          <w:rFonts w:ascii="Times New Roman" w:hAnsi="Times New Roman" w:cs="Times New Roman"/>
          <w:bCs/>
          <w:iCs/>
          <w:sz w:val="24"/>
          <w:szCs w:val="24"/>
        </w:rPr>
        <w:t xml:space="preserve">соответствии 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E69A1" w:rsidRDefault="000E69A1" w:rsidP="000E69A1">
      <w:pPr>
        <w:pStyle w:val="114"/>
        <w:rPr>
          <w:rFonts w:ascii="Times New Roman" w:hAnsi="Times New Roman"/>
        </w:rPr>
      </w:pPr>
    </w:p>
    <w:p w:rsidR="000E69A1" w:rsidRPr="00E11160" w:rsidRDefault="000E69A1" w:rsidP="000E69A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E69A1" w:rsidRDefault="000E69A1" w:rsidP="000E69A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E69A1" w:rsidRDefault="000E69A1" w:rsidP="000E69A1">
      <w:pPr>
        <w:pStyle w:val="a5"/>
        <w:spacing w:line="276" w:lineRule="auto"/>
        <w:ind w:left="0" w:firstLine="709"/>
        <w:jc w:val="both"/>
        <w:rPr>
          <w:rFonts w:ascii="Times New Roman" w:hAnsi="Times New Roman"/>
          <w:bCs/>
          <w:sz w:val="24"/>
          <w:szCs w:val="24"/>
        </w:rPr>
      </w:pPr>
    </w:p>
    <w:p w:rsidR="000E69A1" w:rsidRDefault="000E69A1" w:rsidP="000E69A1">
      <w:pPr>
        <w:pStyle w:val="a5"/>
        <w:spacing w:line="276" w:lineRule="auto"/>
        <w:ind w:left="0" w:firstLine="709"/>
        <w:jc w:val="both"/>
        <w:rPr>
          <w:rFonts w:ascii="Times New Roman" w:hAnsi="Times New Roman"/>
          <w:bCs/>
          <w:sz w:val="24"/>
          <w:szCs w:val="24"/>
        </w:rPr>
      </w:pPr>
    </w:p>
    <w:p w:rsidR="000E69A1" w:rsidRPr="00B01BB9" w:rsidRDefault="000E69A1" w:rsidP="000E69A1">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https://znanium.com/catalog/product/1235904 </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Бардушкин, В. В. Математика. Элементы высшей математики : учебник : в 2 томах. Том 2 / В.В. Бардушкин, А.А. Прокофьев. — Москва : КУРС : ИНФРА-М, 2022. — 368 с. — (Среднее профессиональное образование). - ISBN 978-5-906923-34-9. - Текст : электронный. - URL: https://znanium.com/catalog/product/1817031</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iCs/>
          <w:noProof/>
          <w:sz w:val="24"/>
          <w:szCs w:val="24"/>
        </w:rPr>
        <w:t>Богомолов, Н. В.</w:t>
      </w:r>
      <w:r w:rsidRPr="000E69A1">
        <w:rPr>
          <w:rFonts w:ascii="Times New Roman" w:hAnsi="Times New Roman" w:cs="Times New Roman"/>
          <w:i/>
          <w:iCs/>
          <w:noProof/>
          <w:sz w:val="24"/>
          <w:szCs w:val="24"/>
        </w:rPr>
        <w:t> </w:t>
      </w:r>
      <w:r w:rsidRPr="000E69A1">
        <w:rPr>
          <w:rFonts w:ascii="Times New Roman" w:hAnsi="Times New Roman" w:cs="Times New Roman"/>
          <w:noProof/>
          <w:sz w:val="24"/>
          <w:szCs w:val="24"/>
        </w:rPr>
        <w:t> Математика. Задачи с решениями : учебное пособие для среднего профессионального образования / Н. В. Богомолов. — 2-е изд., испр. и доп. — Москва : Издательство Юрайт, 2024. — 755 с. — (Профессиональное образование). — ISBN 978-5-534-16211-0. — Текст : электронный // Образовательная платформа Юрайт [сайт]. — URL: https://urait.ru/bcode/544899</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bCs/>
          <w:i/>
          <w:iCs/>
          <w:sz w:val="24"/>
          <w:szCs w:val="24"/>
        </w:rPr>
      </w:pPr>
      <w:r w:rsidRPr="000E69A1">
        <w:rPr>
          <w:rFonts w:ascii="Times New Roman" w:hAnsi="Times New Roman" w:cs="Times New Roman"/>
          <w:noProof/>
          <w:sz w:val="24"/>
          <w:szCs w:val="24"/>
        </w:rPr>
        <w:t>Шипачев, В. С.  Дифференциальное и интегральное исчисление : учебник и практикум для среднего профессионального образования / В. С. Шипачев. — Москва : Издательство Юрайт, 2022. — 212 с. — (Профессиональное образование). — ISBN 978-5-534-04547-5. — Текст : электронный // Образовательная платформа Юрайт [сайт]. — URL: https://urait.ru/bcode/492012</w:t>
      </w: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r w:rsidRPr="000E69A1">
        <w:rPr>
          <w:rFonts w:ascii="Times New Roman" w:hAnsi="Times New Roman" w:cs="Times New Roman"/>
          <w:b/>
          <w:bCs/>
          <w:sz w:val="24"/>
          <w:szCs w:val="24"/>
        </w:rPr>
        <w:t xml:space="preserve">3.2.2. Дополнительные источники </w:t>
      </w:r>
    </w:p>
    <w:p w:rsidR="000E69A1" w:rsidRPr="000E69A1" w:rsidRDefault="000E69A1" w:rsidP="005152DE">
      <w:pPr>
        <w:numPr>
          <w:ilvl w:val="0"/>
          <w:numId w:val="25"/>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Богомолов, Н. В.  Практические занятия по математике в 2 ч. Часть 1 : учебное пособие для среднего профессионального образования / Н. В. Богомолов. — 11-е изд., перераб. и доп. — Москва : Издательство Юрайт, 2022. — 326 с. — (Профессиональное образование). — ISBN 978-5-534-08799-4. — Текст : электронный // Образовательная платформа Юрайт [сайт]. — URL: https://urait.ru/bcode/490666</w:t>
      </w:r>
    </w:p>
    <w:p w:rsidR="000E69A1" w:rsidRPr="000E69A1" w:rsidRDefault="000E69A1" w:rsidP="005152DE">
      <w:pPr>
        <w:numPr>
          <w:ilvl w:val="0"/>
          <w:numId w:val="25"/>
        </w:numPr>
        <w:tabs>
          <w:tab w:val="left" w:pos="1134"/>
        </w:tabs>
        <w:spacing w:after="200" w:line="276" w:lineRule="auto"/>
        <w:ind w:left="0" w:firstLine="709"/>
        <w:contextualSpacing/>
        <w:rPr>
          <w:rFonts w:ascii="Times New Roman" w:hAnsi="Times New Roman" w:cs="Times New Roman"/>
          <w:b/>
          <w:sz w:val="24"/>
          <w:szCs w:val="24"/>
        </w:rPr>
      </w:pPr>
      <w:r w:rsidRPr="000E69A1">
        <w:rPr>
          <w:rFonts w:ascii="Times New Roman" w:hAnsi="Times New Roman" w:cs="Times New Roman"/>
          <w:noProof/>
          <w:sz w:val="24"/>
          <w:szCs w:val="24"/>
        </w:rP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перераб. и доп. — Москва : Издательство Юрайт, 2022. — 251 с. — (Профессиональное </w:t>
      </w:r>
      <w:r w:rsidRPr="000E69A1">
        <w:rPr>
          <w:rFonts w:ascii="Times New Roman" w:hAnsi="Times New Roman" w:cs="Times New Roman"/>
          <w:noProof/>
          <w:sz w:val="24"/>
          <w:szCs w:val="24"/>
        </w:rPr>
        <w:lastRenderedPageBreak/>
        <w:t>образование). — ISBN 978-5-534-08803-8. — Текст : электронный // Образовательная платформа Юрайт [сайт]. — URL: https://urait.ru/bcode/490667</w:t>
      </w:r>
    </w:p>
    <w:p w:rsidR="00671824" w:rsidRDefault="00671824">
      <w:pPr>
        <w:rPr>
          <w:rFonts w:ascii="Times New Roman" w:eastAsia="Segoe UI" w:hAnsi="Times New Roman" w:cs="Times New Roman"/>
          <w:b/>
          <w:bCs/>
          <w:caps/>
          <w:kern w:val="32"/>
          <w:sz w:val="24"/>
          <w:szCs w:val="24"/>
        </w:rPr>
      </w:pPr>
      <w:r>
        <w:rPr>
          <w:rFonts w:ascii="Times New Roman" w:hAnsi="Times New Roman"/>
        </w:rPr>
        <w:br w:type="page"/>
      </w:r>
    </w:p>
    <w:p w:rsidR="000E69A1" w:rsidRPr="00DF068E" w:rsidRDefault="000E69A1" w:rsidP="000E69A1">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0E69A1" w:rsidRPr="00985111" w:rsidTr="00734C3D">
        <w:trPr>
          <w:trHeight w:val="519"/>
        </w:trPr>
        <w:tc>
          <w:tcPr>
            <w:tcW w:w="1498" w:type="pct"/>
            <w:vAlign w:val="center"/>
          </w:tcPr>
          <w:p w:rsidR="000E69A1" w:rsidRPr="00854F21" w:rsidRDefault="000E69A1"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E69A1" w:rsidRPr="00CB71CE" w:rsidRDefault="000E69A1"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0E69A1" w:rsidRPr="00854F21" w:rsidRDefault="000E69A1"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t>Знать:</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значение математики в профессиональной деятельности и при освоении профессиональной образовательной программы;</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математические методы решения прикладных задач в области профессиональной деятельности;</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524D11" w:rsidRPr="000E69A1" w:rsidRDefault="00524D11" w:rsidP="005152DE">
            <w:pPr>
              <w:pStyle w:val="a5"/>
              <w:numPr>
                <w:ilvl w:val="0"/>
                <w:numId w:val="4"/>
              </w:numPr>
              <w:suppressAutoHyphens/>
              <w:ind w:left="313" w:hanging="313"/>
              <w:rPr>
                <w:rFonts w:ascii="Times New Roman" w:hAnsi="Times New Roman" w:cs="Times New Roman"/>
                <w:b/>
                <w:iCs/>
                <w:sz w:val="24"/>
                <w:szCs w:val="24"/>
              </w:rPr>
            </w:pPr>
            <w:r w:rsidRPr="000E69A1">
              <w:rPr>
                <w:rFonts w:ascii="Times New Roman" w:hAnsi="Times New Roman" w:cs="Times New Roman"/>
                <w:bCs/>
                <w:noProof/>
              </w:rPr>
              <w:t>основы интегрального и дифференциального исчисления.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24D11">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24D11">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24D11">
              <w:rPr>
                <w:rFonts w:ascii="Times New Roman" w:hAnsi="Times New Roman" w:cs="Times New Roman"/>
                <w:szCs w:val="24"/>
              </w:rPr>
              <w:t>внутрипредметные</w:t>
            </w:r>
            <w:proofErr w:type="spellEnd"/>
            <w:r w:rsidRPr="00524D11">
              <w:rPr>
                <w:rFonts w:ascii="Times New Roman" w:hAnsi="Times New Roman" w:cs="Times New Roman"/>
                <w:szCs w:val="24"/>
              </w:rPr>
              <w:t xml:space="preserve">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24D11">
              <w:rPr>
                <w:rFonts w:ascii="Times New Roman" w:hAnsi="Times New Roman" w:cs="Times New Roman"/>
                <w:szCs w:val="24"/>
              </w:rPr>
              <w:t>несистематизированно</w:t>
            </w:r>
            <w:proofErr w:type="spellEnd"/>
            <w:r w:rsidRPr="00524D11">
              <w:rPr>
                <w:rFonts w:ascii="Times New Roman" w:hAnsi="Times New Roman" w:cs="Times New Roman"/>
                <w:szCs w:val="24"/>
              </w:rPr>
              <w:t xml:space="preserve">, фрагментарно, не всегда последовательно; показывает </w:t>
            </w:r>
            <w:proofErr w:type="gramStart"/>
            <w:r w:rsidRPr="00524D11">
              <w:rPr>
                <w:rFonts w:ascii="Times New Roman" w:hAnsi="Times New Roman" w:cs="Times New Roman"/>
                <w:szCs w:val="24"/>
              </w:rPr>
              <w:t>недостаточную</w:t>
            </w:r>
            <w:proofErr w:type="gramEnd"/>
            <w:r w:rsidRPr="00524D11">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spacing w:line="276" w:lineRule="auto"/>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lastRenderedPageBreak/>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b/>
                <w:szCs w:val="24"/>
              </w:rPr>
              <w:t>Промежуточная аттестация</w:t>
            </w:r>
          </w:p>
          <w:p w:rsidR="00524D11" w:rsidRPr="000E69A1" w:rsidRDefault="00524D11" w:rsidP="00524D11">
            <w:pPr>
              <w:suppressAutoHyphens/>
              <w:spacing w:line="276" w:lineRule="auto"/>
              <w:contextualSpacing/>
              <w:rPr>
                <w:rFonts w:ascii="Times New Roman" w:hAnsi="Times New Roman" w:cs="Times New Roman"/>
                <w:b/>
                <w:sz w:val="24"/>
                <w:szCs w:val="24"/>
              </w:rPr>
            </w:pPr>
          </w:p>
        </w:tc>
      </w:tr>
      <w:tr w:rsidR="00524D11" w:rsidRPr="00985111" w:rsidTr="00734C3D">
        <w:trPr>
          <w:trHeight w:val="698"/>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lastRenderedPageBreak/>
              <w:t>Уметь:</w:t>
            </w:r>
          </w:p>
          <w:p w:rsidR="00524D11" w:rsidRPr="000E69A1" w:rsidRDefault="00524D11" w:rsidP="005152DE">
            <w:pPr>
              <w:pStyle w:val="a5"/>
              <w:numPr>
                <w:ilvl w:val="0"/>
                <w:numId w:val="4"/>
              </w:numPr>
              <w:suppressAutoHyphens/>
              <w:ind w:left="313" w:hanging="313"/>
              <w:rPr>
                <w:rFonts w:ascii="Times New Roman" w:hAnsi="Times New Roman" w:cs="Times New Roman"/>
                <w:i/>
                <w:sz w:val="24"/>
                <w:szCs w:val="24"/>
              </w:rPr>
            </w:pPr>
            <w:r w:rsidRPr="000E69A1">
              <w:rPr>
                <w:rFonts w:ascii="Times New Roman" w:hAnsi="Times New Roman" w:cs="Times New Roman"/>
                <w:bCs/>
                <w:noProof/>
              </w:rPr>
              <w:t>решать прикладные задачи в области профессиональной деятельности.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spacing w:line="276" w:lineRule="auto"/>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suppressAutoHyphens/>
              <w:spacing w:line="276" w:lineRule="auto"/>
              <w:contextualSpacing/>
              <w:rPr>
                <w:rFonts w:ascii="Times New Roman" w:hAnsi="Times New Roman" w:cs="Times New Roman"/>
                <w:i/>
                <w:sz w:val="24"/>
                <w:szCs w:val="24"/>
              </w:rPr>
            </w:pPr>
            <w:r w:rsidRPr="000E69A1">
              <w:rPr>
                <w:rFonts w:ascii="Times New Roman" w:hAnsi="Times New Roman" w:cs="Times New Roman"/>
                <w:b/>
                <w:szCs w:val="24"/>
              </w:rPr>
              <w:t>Промежуточная аттестация</w:t>
            </w:r>
          </w:p>
        </w:tc>
      </w:tr>
    </w:tbl>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8</w:t>
      </w:r>
    </w:p>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B96C49" w:rsidRDefault="00B96C49" w:rsidP="00B96C49">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Default="00C11F28" w:rsidP="00667E5D">
      <w:pPr>
        <w:spacing w:line="300" w:lineRule="exact"/>
        <w:jc w:val="center"/>
        <w:rPr>
          <w:rFonts w:ascii="Times New Roman" w:hAnsi="Times New Roman"/>
          <w:b/>
          <w:caps/>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Pr="00502F97" w:rsidRDefault="00B96C49" w:rsidP="00B96C49">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1" w:name="_Toc184112074"/>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8 </w:t>
      </w:r>
      <w:r w:rsidRPr="00CD3A0E">
        <w:rPr>
          <w:rFonts w:ascii="Times New Roman" w:eastAsiaTheme="minorHAnsi" w:hAnsi="Times New Roman"/>
          <w:bCs w:val="0"/>
          <w:i w:val="0"/>
          <w:iCs w:val="0"/>
          <w:caps/>
          <w:sz w:val="24"/>
          <w:szCs w:val="24"/>
        </w:rPr>
        <w:t>Информационные технологии в профессиональной деятельности</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1"/>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667E5D" w:rsidP="00B96C49">
      <w:pPr>
        <w:pStyle w:val="1"/>
      </w:pPr>
      <w:r>
        <w:t>Нижний Новгород</w:t>
      </w:r>
    </w:p>
    <w:p w:rsidR="00B96C49" w:rsidRDefault="00667E5D" w:rsidP="00B96C49">
      <w:pPr>
        <w:pStyle w:val="1"/>
      </w:pPr>
      <w:r>
        <w:t>2025</w:t>
      </w:r>
    </w:p>
    <w:p w:rsidR="00B96C49" w:rsidRDefault="00B96C49" w:rsidP="00B96C49">
      <w:pPr>
        <w:pStyle w:val="1"/>
      </w:pPr>
    </w:p>
    <w:p w:rsidR="00B96C49" w:rsidRDefault="00B96C49" w:rsidP="00B96C49">
      <w:pPr>
        <w:pStyle w:val="1"/>
      </w:pPr>
    </w:p>
    <w:p w:rsidR="00B96C49" w:rsidRPr="00A0276D" w:rsidRDefault="00B96C49" w:rsidP="00B96C49">
      <w:pPr>
        <w:pStyle w:val="1e"/>
        <w:jc w:val="center"/>
        <w:rPr>
          <w:b/>
          <w:bCs/>
          <w:lang w:val="ru-RU"/>
        </w:rPr>
      </w:pPr>
    </w:p>
    <w:p w:rsidR="00B96C49" w:rsidRDefault="00B96C49" w:rsidP="00B96C49">
      <w:pPr>
        <w:rPr>
          <w:rFonts w:ascii="Times New Roman Полужирный" w:eastAsia="Segoe UI" w:hAnsi="Times New Roman Полужирный" w:cs="Times New Roman"/>
          <w:b/>
          <w:bCs/>
          <w:caps/>
          <w:kern w:val="32"/>
          <w:sz w:val="24"/>
          <w:szCs w:val="24"/>
        </w:rPr>
      </w:pPr>
      <w:r>
        <w:br w:type="page"/>
      </w:r>
    </w:p>
    <w:p w:rsidR="00B96C49" w:rsidRPr="00DF068E" w:rsidRDefault="00B96C49" w:rsidP="00B96C49">
      <w:pPr>
        <w:pStyle w:val="1f0"/>
        <w:rPr>
          <w:rFonts w:ascii="Times New Roman" w:hAnsi="Times New Roman"/>
        </w:rPr>
      </w:pPr>
      <w:r w:rsidRPr="00AA1AC7">
        <w:rPr>
          <w:rFonts w:ascii="Times New Roman" w:hAnsi="Times New Roman"/>
        </w:rPr>
        <w:lastRenderedPageBreak/>
        <w:t>СОДЕРЖАНИЕ ПРОГРАММЫ</w:t>
      </w:r>
    </w:p>
    <w:p w:rsidR="00B96C49" w:rsidRPr="000143A1" w:rsidRDefault="00E01595" w:rsidP="00B96C49">
      <w:pPr>
        <w:pStyle w:val="14"/>
        <w:rPr>
          <w:rFonts w:asciiTheme="minorHAnsi" w:eastAsiaTheme="minorEastAsia" w:hAnsiTheme="minorHAnsi" w:cstheme="minorBidi"/>
          <w:b w:val="0"/>
          <w:bCs w:val="0"/>
          <w:lang w:eastAsia="ru-RU"/>
        </w:rPr>
      </w:pPr>
      <w:r w:rsidRPr="00E01595">
        <w:rPr>
          <w:b w:val="0"/>
          <w:bCs w:val="0"/>
        </w:rPr>
        <w:fldChar w:fldCharType="begin"/>
      </w:r>
      <w:r w:rsidR="00B96C49" w:rsidRPr="000143A1">
        <w:rPr>
          <w:b w:val="0"/>
          <w:bCs w:val="0"/>
        </w:rPr>
        <w:instrText xml:space="preserve"> TOC \h \z \t "Раздел 1;1;Раздел 1.1;2" </w:instrText>
      </w:r>
      <w:r w:rsidRPr="00E01595">
        <w:rPr>
          <w:b w:val="0"/>
          <w:bCs w:val="0"/>
        </w:rPr>
        <w:fldChar w:fldCharType="separate"/>
      </w:r>
      <w:hyperlink w:anchor="_Toc156294875" w:history="1"/>
    </w:p>
    <w:p w:rsidR="00B96C49" w:rsidRPr="000143A1" w:rsidRDefault="00E01595" w:rsidP="00B96C49">
      <w:pPr>
        <w:pStyle w:val="14"/>
        <w:rPr>
          <w:rFonts w:asciiTheme="minorHAnsi" w:eastAsiaTheme="minorEastAsia" w:hAnsiTheme="minorHAnsi" w:cstheme="minorBidi"/>
          <w:b w:val="0"/>
          <w:bCs w:val="0"/>
          <w:lang w:eastAsia="ru-RU"/>
        </w:rPr>
      </w:pPr>
      <w:hyperlink w:anchor="_Toc156294876" w:history="1">
        <w:r w:rsidR="00B96C49" w:rsidRPr="000143A1">
          <w:rPr>
            <w:rStyle w:val="af1"/>
            <w:b w:val="0"/>
            <w:bCs w:val="0"/>
          </w:rPr>
          <w:t>1. ОБЩАЯ ХАРАКТЕРИСТИКА</w:t>
        </w:r>
        <w:r w:rsidR="00B96C49" w:rsidRPr="000143A1">
          <w:rPr>
            <w:b w:val="0"/>
            <w:bCs w:val="0"/>
            <w:webHidden/>
          </w:rPr>
          <w:tab/>
        </w:r>
      </w:hyperlink>
      <w:r w:rsidR="008A1A2E">
        <w:rPr>
          <w:b w:val="0"/>
          <w:bCs w:val="0"/>
        </w:rPr>
        <w:t>106</w:t>
      </w:r>
    </w:p>
    <w:p w:rsidR="00B96C49" w:rsidRPr="000143A1" w:rsidRDefault="00E01595" w:rsidP="00754160">
      <w:pPr>
        <w:pStyle w:val="22"/>
        <w:rPr>
          <w:rFonts w:asciiTheme="minorHAnsi" w:eastAsiaTheme="minorEastAsia" w:hAnsiTheme="minorHAnsi" w:cstheme="minorBidi"/>
          <w:i/>
          <w:iCs/>
          <w:sz w:val="22"/>
          <w:szCs w:val="22"/>
        </w:rPr>
      </w:pPr>
      <w:hyperlink w:anchor="_Toc156294877" w:history="1">
        <w:r w:rsidR="00B96C49" w:rsidRPr="000143A1">
          <w:rPr>
            <w:rStyle w:val="af1"/>
          </w:rPr>
          <w:t>1.1. Цель и место дисциплины в структуре образовательной программы</w:t>
        </w:r>
        <w:r w:rsidR="00B96C49" w:rsidRPr="000143A1">
          <w:rPr>
            <w:webHidden/>
          </w:rPr>
          <w:tab/>
        </w:r>
      </w:hyperlink>
      <w:r w:rsidR="008A1A2E">
        <w:t>106</w:t>
      </w:r>
    </w:p>
    <w:p w:rsidR="00B96C49" w:rsidRPr="000143A1" w:rsidRDefault="00E01595" w:rsidP="00754160">
      <w:pPr>
        <w:pStyle w:val="22"/>
        <w:rPr>
          <w:rFonts w:asciiTheme="minorHAnsi" w:eastAsiaTheme="minorEastAsia" w:hAnsiTheme="minorHAnsi" w:cstheme="minorBidi"/>
          <w:i/>
          <w:iCs/>
          <w:sz w:val="22"/>
          <w:szCs w:val="22"/>
        </w:rPr>
      </w:pPr>
      <w:hyperlink w:anchor="_Toc156294878" w:history="1">
        <w:r w:rsidR="00B96C49" w:rsidRPr="000143A1">
          <w:rPr>
            <w:rStyle w:val="af1"/>
          </w:rPr>
          <w:t>1.2. Планируемые результаты освоения дисциплины</w:t>
        </w:r>
        <w:r w:rsidR="00B96C49" w:rsidRPr="000143A1">
          <w:rPr>
            <w:webHidden/>
          </w:rPr>
          <w:tab/>
        </w:r>
      </w:hyperlink>
      <w:r w:rsidR="008A1A2E">
        <w:t>106</w:t>
      </w:r>
    </w:p>
    <w:p w:rsidR="00B96C49" w:rsidRPr="000143A1" w:rsidRDefault="00E01595" w:rsidP="00B96C49">
      <w:pPr>
        <w:pStyle w:val="14"/>
        <w:rPr>
          <w:rFonts w:asciiTheme="minorHAnsi" w:eastAsiaTheme="minorEastAsia" w:hAnsiTheme="minorHAnsi" w:cstheme="minorBidi"/>
          <w:b w:val="0"/>
          <w:bCs w:val="0"/>
          <w:lang w:eastAsia="ru-RU"/>
        </w:rPr>
      </w:pPr>
      <w:hyperlink w:anchor="_Toc156294879" w:history="1">
        <w:r w:rsidR="00B96C49" w:rsidRPr="000143A1">
          <w:rPr>
            <w:rStyle w:val="af1"/>
            <w:b w:val="0"/>
            <w:bCs w:val="0"/>
          </w:rPr>
          <w:t>2. СТРУКТУРА И СОДЕРЖАНИЕ ДИСЦИПЛИНЫ</w:t>
        </w:r>
        <w:r w:rsidR="00B96C49" w:rsidRPr="000143A1">
          <w:rPr>
            <w:b w:val="0"/>
            <w:bCs w:val="0"/>
            <w:webHidden/>
          </w:rPr>
          <w:tab/>
        </w:r>
      </w:hyperlink>
      <w:r w:rsidR="008A1A2E">
        <w:rPr>
          <w:b w:val="0"/>
          <w:bCs w:val="0"/>
        </w:rPr>
        <w:t>107</w:t>
      </w:r>
    </w:p>
    <w:p w:rsidR="00B96C49" w:rsidRPr="000143A1" w:rsidRDefault="00E01595" w:rsidP="00754160">
      <w:pPr>
        <w:pStyle w:val="22"/>
        <w:rPr>
          <w:rFonts w:asciiTheme="minorHAnsi" w:eastAsiaTheme="minorEastAsia" w:hAnsiTheme="minorHAnsi" w:cstheme="minorBidi"/>
          <w:i/>
          <w:iCs/>
          <w:sz w:val="22"/>
          <w:szCs w:val="22"/>
        </w:rPr>
      </w:pPr>
      <w:hyperlink w:anchor="_Toc156294880" w:history="1">
        <w:r w:rsidR="00B96C49" w:rsidRPr="000143A1">
          <w:rPr>
            <w:rStyle w:val="af1"/>
          </w:rPr>
          <w:t>2.1. Трудоемкость освоения дисциплины</w:t>
        </w:r>
        <w:r w:rsidR="00B96C49" w:rsidRPr="000143A1">
          <w:rPr>
            <w:webHidden/>
          </w:rPr>
          <w:tab/>
        </w:r>
      </w:hyperlink>
      <w:r w:rsidR="008A1A2E">
        <w:t>107</w:t>
      </w:r>
    </w:p>
    <w:p w:rsidR="00B96C49" w:rsidRPr="000143A1" w:rsidRDefault="00E01595" w:rsidP="00754160">
      <w:pPr>
        <w:pStyle w:val="22"/>
        <w:rPr>
          <w:rFonts w:asciiTheme="minorHAnsi" w:eastAsiaTheme="minorEastAsia" w:hAnsiTheme="minorHAnsi" w:cstheme="minorBidi"/>
          <w:i/>
          <w:iCs/>
          <w:sz w:val="22"/>
          <w:szCs w:val="22"/>
        </w:rPr>
      </w:pPr>
      <w:hyperlink w:anchor="_Toc156294881" w:history="1">
        <w:r w:rsidR="00B96C49" w:rsidRPr="000143A1">
          <w:rPr>
            <w:rStyle w:val="af1"/>
          </w:rPr>
          <w:t>2.2.  содержание дисциплины</w:t>
        </w:r>
        <w:r w:rsidR="00B96C49" w:rsidRPr="000143A1">
          <w:rPr>
            <w:webHidden/>
          </w:rPr>
          <w:tab/>
        </w:r>
      </w:hyperlink>
      <w:r w:rsidR="008A1A2E">
        <w:t>107</w:t>
      </w:r>
    </w:p>
    <w:p w:rsidR="00B96C49" w:rsidRPr="000143A1" w:rsidRDefault="00E01595" w:rsidP="00B96C49">
      <w:pPr>
        <w:pStyle w:val="14"/>
        <w:rPr>
          <w:rFonts w:asciiTheme="minorHAnsi" w:eastAsiaTheme="minorEastAsia" w:hAnsiTheme="minorHAnsi" w:cstheme="minorBidi"/>
          <w:b w:val="0"/>
          <w:bCs w:val="0"/>
          <w:lang w:eastAsia="ru-RU"/>
        </w:rPr>
      </w:pPr>
      <w:hyperlink w:anchor="_Toc156294884" w:history="1">
        <w:r w:rsidR="00B96C49" w:rsidRPr="000143A1">
          <w:rPr>
            <w:rStyle w:val="af1"/>
            <w:b w:val="0"/>
            <w:bCs w:val="0"/>
          </w:rPr>
          <w:t>3. УСЛОВИЯ РЕАЛИЗАЦИИ ДИСЦИПЛИНЫ</w:t>
        </w:r>
        <w:r w:rsidR="00B96C49" w:rsidRPr="000143A1">
          <w:rPr>
            <w:b w:val="0"/>
            <w:bCs w:val="0"/>
            <w:webHidden/>
          </w:rPr>
          <w:tab/>
        </w:r>
      </w:hyperlink>
      <w:r w:rsidR="008A1A2E">
        <w:rPr>
          <w:b w:val="0"/>
          <w:bCs w:val="0"/>
        </w:rPr>
        <w:t>109</w:t>
      </w:r>
    </w:p>
    <w:p w:rsidR="00B96C49" w:rsidRPr="000143A1" w:rsidRDefault="00E01595" w:rsidP="00754160">
      <w:pPr>
        <w:pStyle w:val="22"/>
        <w:rPr>
          <w:rFonts w:asciiTheme="minorHAnsi" w:eastAsiaTheme="minorEastAsia" w:hAnsiTheme="minorHAnsi" w:cstheme="minorBidi"/>
          <w:i/>
          <w:iCs/>
          <w:sz w:val="22"/>
          <w:szCs w:val="22"/>
        </w:rPr>
      </w:pPr>
      <w:hyperlink w:anchor="_Toc156294885" w:history="1">
        <w:r w:rsidR="00B96C49" w:rsidRPr="000143A1">
          <w:rPr>
            <w:rStyle w:val="af1"/>
          </w:rPr>
          <w:t>3.1. Материально-техническое обеспечение</w:t>
        </w:r>
        <w:r w:rsidR="00B96C49" w:rsidRPr="000143A1">
          <w:rPr>
            <w:webHidden/>
          </w:rPr>
          <w:tab/>
        </w:r>
      </w:hyperlink>
      <w:r w:rsidR="008A1A2E">
        <w:t>109</w:t>
      </w:r>
    </w:p>
    <w:p w:rsidR="00B96C49" w:rsidRPr="000143A1" w:rsidRDefault="00E01595" w:rsidP="00754160">
      <w:pPr>
        <w:pStyle w:val="22"/>
        <w:rPr>
          <w:rFonts w:asciiTheme="minorHAnsi" w:eastAsiaTheme="minorEastAsia" w:hAnsiTheme="minorHAnsi" w:cstheme="minorBidi"/>
          <w:i/>
          <w:iCs/>
          <w:sz w:val="22"/>
          <w:szCs w:val="22"/>
        </w:rPr>
      </w:pPr>
      <w:hyperlink w:anchor="_Toc156294886" w:history="1">
        <w:r w:rsidR="00B96C49" w:rsidRPr="000143A1">
          <w:rPr>
            <w:rStyle w:val="af1"/>
          </w:rPr>
          <w:t>3.2. Учебно-методическое обеспечение</w:t>
        </w:r>
        <w:r w:rsidR="00B96C49" w:rsidRPr="000143A1">
          <w:rPr>
            <w:webHidden/>
          </w:rPr>
          <w:tab/>
        </w:r>
      </w:hyperlink>
      <w:r w:rsidR="008A1A2E">
        <w:t>109</w:t>
      </w:r>
    </w:p>
    <w:p w:rsidR="00B96C49" w:rsidRPr="000143A1" w:rsidRDefault="00E01595" w:rsidP="00B96C49">
      <w:pPr>
        <w:pStyle w:val="14"/>
        <w:rPr>
          <w:rFonts w:asciiTheme="minorHAnsi" w:eastAsiaTheme="minorEastAsia" w:hAnsiTheme="minorHAnsi" w:cstheme="minorBidi"/>
          <w:b w:val="0"/>
          <w:bCs w:val="0"/>
          <w:lang w:eastAsia="ru-RU"/>
        </w:rPr>
      </w:pPr>
      <w:hyperlink w:anchor="_Toc156294887" w:history="1">
        <w:r w:rsidR="00B96C49" w:rsidRPr="000143A1">
          <w:rPr>
            <w:rStyle w:val="af1"/>
            <w:b w:val="0"/>
            <w:bCs w:val="0"/>
          </w:rPr>
          <w:t>4. КОНТРОЛЬ И ОЦЕНКА РЕЗУЛЬТАТОВ ОСВОЕНИЯ ДИСЦИПЛИНЫ</w:t>
        </w:r>
        <w:r w:rsidR="00B96C49" w:rsidRPr="000143A1">
          <w:rPr>
            <w:b w:val="0"/>
            <w:bCs w:val="0"/>
            <w:webHidden/>
          </w:rPr>
          <w:tab/>
        </w:r>
      </w:hyperlink>
      <w:r w:rsidR="008A1A2E">
        <w:rPr>
          <w:b w:val="0"/>
          <w:bCs w:val="0"/>
        </w:rPr>
        <w:t>110</w:t>
      </w:r>
    </w:p>
    <w:p w:rsidR="00B96C49" w:rsidRDefault="00E01595" w:rsidP="00B96C49">
      <w:pPr>
        <w:jc w:val="right"/>
        <w:rPr>
          <w:rFonts w:ascii="Times New Roman" w:hAnsi="Times New Roman"/>
          <w:b/>
          <w:bCs/>
        </w:rPr>
      </w:pPr>
      <w:r w:rsidRPr="000143A1">
        <w:rPr>
          <w:rFonts w:ascii="Times New Roman" w:hAnsi="Times New Roman"/>
          <w:b/>
          <w:bCs/>
        </w:rPr>
        <w:fldChar w:fldCharType="end"/>
      </w:r>
    </w:p>
    <w:p w:rsidR="00B96C49" w:rsidRDefault="00B96C49" w:rsidP="00B96C49">
      <w:pPr>
        <w:jc w:val="right"/>
        <w:rPr>
          <w:rFonts w:ascii="Times New Roman" w:hAnsi="Times New Roman"/>
          <w:b/>
          <w:bCs/>
        </w:rPr>
      </w:pPr>
    </w:p>
    <w:p w:rsidR="00B96C49" w:rsidRDefault="00B96C49" w:rsidP="00B96C49">
      <w:pPr>
        <w:rPr>
          <w:rFonts w:ascii="Times New Roman" w:hAnsi="Times New Roman"/>
          <w:b/>
          <w:bCs/>
        </w:rPr>
      </w:pPr>
      <w:r>
        <w:rPr>
          <w:rFonts w:ascii="Times New Roman" w:hAnsi="Times New Roman"/>
          <w:b/>
          <w:bCs/>
        </w:rPr>
        <w:br w:type="page"/>
      </w:r>
    </w:p>
    <w:p w:rsidR="00B96C49" w:rsidRPr="00F70F81" w:rsidRDefault="00B96C49" w:rsidP="005152DE">
      <w:pPr>
        <w:pStyle w:val="1f0"/>
        <w:numPr>
          <w:ilvl w:val="0"/>
          <w:numId w:val="26"/>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B96C49" w:rsidRPr="00CD3A0E" w:rsidRDefault="00B96C49" w:rsidP="00B96C49">
      <w:pPr>
        <w:pStyle w:val="1e"/>
        <w:jc w:val="center"/>
        <w:rPr>
          <w:b/>
          <w:lang w:val="ru-RU"/>
        </w:rPr>
      </w:pPr>
      <w:r w:rsidRPr="00D158C1">
        <w:rPr>
          <w:b/>
          <w:lang w:val="ru-RU"/>
        </w:rPr>
        <w:t>«</w:t>
      </w:r>
      <w:r w:rsidRPr="00D158C1">
        <w:rPr>
          <w:b/>
          <w:noProof/>
          <w:lang w:val="ru-RU"/>
        </w:rPr>
        <w:t>ОП</w:t>
      </w:r>
      <w:r w:rsidR="00671824">
        <w:rPr>
          <w:b/>
          <w:noProof/>
          <w:lang w:val="ru-RU"/>
        </w:rPr>
        <w:t>Ц</w:t>
      </w:r>
      <w:r w:rsidRPr="00D158C1">
        <w:rPr>
          <w:b/>
          <w:noProof/>
          <w:lang w:val="ru-RU"/>
        </w:rPr>
        <w:t>.0</w:t>
      </w:r>
      <w:r w:rsidR="00CD3A0E">
        <w:rPr>
          <w:b/>
          <w:noProof/>
          <w:lang w:val="ru-RU"/>
        </w:rPr>
        <w:t>8</w:t>
      </w:r>
      <w:r w:rsidRPr="00D158C1">
        <w:rPr>
          <w:b/>
          <w:lang w:val="ru-RU"/>
        </w:rPr>
        <w:t xml:space="preserve"> </w:t>
      </w:r>
      <w:r w:rsidR="00CD3A0E" w:rsidRPr="00CD3A0E">
        <w:rPr>
          <w:b/>
          <w:noProof/>
          <w:lang w:val="ru-RU"/>
        </w:rPr>
        <w:t>Информационные технологии в профессиональной деятельности</w:t>
      </w:r>
      <w:r w:rsidRPr="00CD3A0E">
        <w:rPr>
          <w:b/>
          <w:lang w:val="ru-RU"/>
        </w:rPr>
        <w:t>»</w:t>
      </w:r>
    </w:p>
    <w:p w:rsidR="00B96C49" w:rsidRPr="00F87C2F" w:rsidRDefault="00B96C49" w:rsidP="00B96C49">
      <w:pPr>
        <w:pStyle w:val="afd"/>
        <w:rPr>
          <w:lang w:eastAsia="nl-NL"/>
        </w:rPr>
      </w:pPr>
    </w:p>
    <w:p w:rsidR="00B96C49" w:rsidRPr="00EA6E1D" w:rsidRDefault="00B96C49" w:rsidP="00B96C49">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96C49" w:rsidRPr="00524D11" w:rsidRDefault="00B96C49" w:rsidP="00B96C49">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w:t>
      </w:r>
      <w:r w:rsidR="00671824">
        <w:rPr>
          <w:rFonts w:ascii="Times New Roman" w:hAnsi="Times New Roman" w:cs="Times New Roman"/>
          <w:sz w:val="24"/>
          <w:szCs w:val="24"/>
        </w:rPr>
        <w:t>Ц</w:t>
      </w:r>
      <w:r w:rsidRPr="00524D11">
        <w:rPr>
          <w:rFonts w:ascii="Times New Roman" w:hAnsi="Times New Roman" w:cs="Times New Roman"/>
          <w:sz w:val="24"/>
          <w:szCs w:val="24"/>
        </w:rPr>
        <w:t>П.0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информационных технологий и умение применять их в практической деятельности.</w:t>
      </w:r>
    </w:p>
    <w:p w:rsidR="00B96C49" w:rsidRPr="009729AD" w:rsidRDefault="00B96C49" w:rsidP="00B96C49">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671824">
        <w:rPr>
          <w:rFonts w:ascii="Times New Roman" w:hAnsi="Times New Roman" w:cs="Times New Roman"/>
          <w:sz w:val="24"/>
          <w:szCs w:val="24"/>
        </w:rPr>
        <w:t>Ц</w:t>
      </w:r>
      <w:r w:rsidRPr="00524D11">
        <w:rPr>
          <w:rFonts w:ascii="Times New Roman" w:hAnsi="Times New Roman" w:cs="Times New Roman"/>
          <w:sz w:val="24"/>
          <w:szCs w:val="24"/>
        </w:rPr>
        <w:t>.0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 xml:space="preserve">» включена в обязательную часть </w:t>
      </w:r>
      <w:proofErr w:type="spellStart"/>
      <w:r w:rsidRPr="00524D11">
        <w:rPr>
          <w:rFonts w:ascii="Times New Roman" w:hAnsi="Times New Roman" w:cs="Times New Roman"/>
          <w:sz w:val="24"/>
          <w:szCs w:val="24"/>
        </w:rPr>
        <w:t>Общепрофессионального</w:t>
      </w:r>
      <w:proofErr w:type="spellEnd"/>
      <w:r w:rsidRPr="00524D11">
        <w:rPr>
          <w:rFonts w:ascii="Times New Roman" w:hAnsi="Times New Roman" w:cs="Times New Roman"/>
          <w:sz w:val="24"/>
          <w:szCs w:val="24"/>
        </w:rPr>
        <w:t xml:space="preserve"> цикла образовательной программы.</w:t>
      </w:r>
    </w:p>
    <w:p w:rsidR="00B96C49" w:rsidRDefault="00B96C49" w:rsidP="00B96C49">
      <w:pPr>
        <w:suppressAutoHyphens/>
        <w:spacing w:line="276" w:lineRule="auto"/>
        <w:ind w:firstLine="709"/>
        <w:jc w:val="both"/>
        <w:rPr>
          <w:rFonts w:ascii="Times New Roman" w:hAnsi="Times New Roman"/>
        </w:rPr>
      </w:pPr>
    </w:p>
    <w:p w:rsidR="00B96C49" w:rsidRPr="00EA6E1D" w:rsidRDefault="00B96C49" w:rsidP="00B96C49">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96C49" w:rsidRDefault="00B96C49" w:rsidP="00B96C49">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671824">
        <w:rPr>
          <w:rFonts w:ascii="Times New Roman" w:eastAsia="Times New Roman" w:hAnsi="Times New Roman" w:cs="Times New Roman"/>
          <w:sz w:val="24"/>
          <w:szCs w:val="24"/>
          <w:lang w:eastAsia="ru-RU"/>
        </w:rPr>
        <w:t>матрице компетенций выпускника.</w:t>
      </w:r>
    </w:p>
    <w:p w:rsidR="00B96C49" w:rsidRDefault="00B96C49" w:rsidP="00B96C49">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B96C49" w:rsidRPr="000E591D" w:rsidTr="00734C3D">
        <w:tc>
          <w:tcPr>
            <w:tcW w:w="3539" w:type="dxa"/>
            <w:tcBorders>
              <w:top w:val="single" w:sz="4" w:space="0" w:color="auto"/>
              <w:left w:val="single" w:sz="4" w:space="0" w:color="auto"/>
              <w:right w:val="single" w:sz="4" w:space="0" w:color="auto"/>
            </w:tcBorders>
          </w:tcPr>
          <w:p w:rsidR="00B96C49" w:rsidRPr="00DE3F9B" w:rsidRDefault="00B96C49" w:rsidP="00734C3D">
            <w:pPr>
              <w:jc w:val="center"/>
              <w:rPr>
                <w:rStyle w:val="afc"/>
                <w:b/>
                <w:i w:val="0"/>
                <w:sz w:val="24"/>
                <w:szCs w:val="24"/>
                <w:highlight w:val="green"/>
              </w:rPr>
            </w:pPr>
            <w:r w:rsidRPr="00DE3F9B">
              <w:rPr>
                <w:rStyle w:val="afc"/>
                <w:b/>
                <w:i w:val="0"/>
                <w:sz w:val="24"/>
                <w:szCs w:val="24"/>
              </w:rPr>
              <w:t>Код ОК</w:t>
            </w:r>
          </w:p>
          <w:p w:rsidR="00B96C49" w:rsidRPr="00DE3F9B" w:rsidRDefault="00B96C49"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B96C49" w:rsidRPr="00F70F81" w:rsidRDefault="00B96C49"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96C49" w:rsidRPr="00F70F81" w:rsidRDefault="00B96C49"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E25E9F" w:rsidRPr="000E591D" w:rsidTr="00734C3D">
        <w:tc>
          <w:tcPr>
            <w:tcW w:w="3539" w:type="dxa"/>
            <w:tcBorders>
              <w:top w:val="single" w:sz="4" w:space="0" w:color="auto"/>
              <w:left w:val="single" w:sz="4" w:space="0" w:color="auto"/>
              <w:right w:val="single" w:sz="4" w:space="0" w:color="auto"/>
            </w:tcBorders>
          </w:tcPr>
          <w:p w:rsidR="00E25E9F" w:rsidRDefault="00E25E9F" w:rsidP="00E25E9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E25E9F" w:rsidRDefault="00E25E9F" w:rsidP="00E25E9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E25E9F" w:rsidRPr="0067551D" w:rsidRDefault="00E25E9F" w:rsidP="00E25E9F">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E25E9F" w:rsidRDefault="00E25E9F" w:rsidP="00E25E9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25E9F" w:rsidRDefault="00E25E9F" w:rsidP="00E25E9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E25E9F" w:rsidRDefault="00E25E9F" w:rsidP="00E25E9F">
            <w:pPr>
              <w:rPr>
                <w:rFonts w:ascii="Times New Roman" w:eastAsia="Segoe UI" w:hAnsi="Times New Roman" w:cs="Times New Roman"/>
              </w:rPr>
            </w:pPr>
          </w:p>
          <w:p w:rsidR="00E25E9F" w:rsidRPr="00E25E9F" w:rsidRDefault="00E25E9F" w:rsidP="00671824">
            <w:pPr>
              <w:rPr>
                <w:rFonts w:ascii="Times New Roman" w:hAnsi="Times New Roman" w:cs="Times New Roman"/>
                <w:b/>
                <w:bCs/>
              </w:rPr>
            </w:pPr>
            <w:r w:rsidRPr="00E25E9F">
              <w:rPr>
                <w:rFonts w:ascii="Times New Roman" w:hAnsi="Times New Roman" w:cs="Times New Roman"/>
                <w:b/>
                <w:noProof/>
              </w:rPr>
              <w:t>ПК 2.2</w:t>
            </w:r>
            <w:r w:rsidRPr="00E25E9F">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обрабатывать и анализировать информацию с применением программных средств;</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выполнять расчеты с использованием прикладных компьютерных программ;</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планировать и анализировать ход выполнения работ, строить сетевые графики;</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применять компьютерные программы для составления и оформления документации;</w:t>
            </w:r>
          </w:p>
          <w:p w:rsidR="00E25E9F" w:rsidRPr="00713107" w:rsidRDefault="00E25E9F" w:rsidP="005152DE">
            <w:pPr>
              <w:pStyle w:val="a5"/>
              <w:numPr>
                <w:ilvl w:val="0"/>
                <w:numId w:val="3"/>
              </w:numPr>
              <w:ind w:left="313" w:hanging="313"/>
              <w:rPr>
                <w:rFonts w:ascii="Times New Roman" w:hAnsi="Times New Roman" w:cs="Times New Roman"/>
                <w:bCs/>
              </w:rPr>
            </w:pPr>
            <w:r w:rsidRPr="00713107">
              <w:rPr>
                <w:rFonts w:ascii="Times New Roman" w:hAnsi="Times New Roman" w:cs="Times New Roman"/>
                <w:noProof/>
              </w:rPr>
              <w:t>применять компьютерные программы для трехмерного моделирования.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E25E9F" w:rsidRPr="00713107" w:rsidRDefault="00E25E9F" w:rsidP="005152DE">
            <w:pPr>
              <w:pStyle w:val="a5"/>
              <w:numPr>
                <w:ilvl w:val="0"/>
                <w:numId w:val="2"/>
              </w:numPr>
              <w:ind w:left="318" w:hanging="284"/>
              <w:rPr>
                <w:rFonts w:ascii="Times New Roman" w:hAnsi="Times New Roman" w:cs="Times New Roman"/>
                <w:bCs/>
                <w:i/>
              </w:rPr>
            </w:pPr>
            <w:r w:rsidRPr="00713107">
              <w:rPr>
                <w:rFonts w:ascii="Times New Roman" w:hAnsi="Times New Roman" w:cs="Times New Roman"/>
                <w:noProof/>
              </w:rPr>
              <w:t>методы и средства сбора, обработки, хранения, передачи и накопления информации.</w:t>
            </w:r>
          </w:p>
        </w:tc>
      </w:tr>
    </w:tbl>
    <w:p w:rsidR="00566D3B" w:rsidRDefault="00566D3B" w:rsidP="00566D3B">
      <w:pPr>
        <w:pStyle w:val="1f0"/>
        <w:spacing w:after="0"/>
        <w:rPr>
          <w:rFonts w:ascii="Times New Roman" w:hAnsi="Times New Roman"/>
        </w:rPr>
      </w:pPr>
    </w:p>
    <w:p w:rsidR="005152DE" w:rsidRPr="002C6BA4" w:rsidRDefault="005152DE" w:rsidP="005152DE">
      <w:pPr>
        <w:pStyle w:val="a5"/>
        <w:numPr>
          <w:ilvl w:val="1"/>
          <w:numId w:val="43"/>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671824" w:rsidP="00942E01">
            <w:pPr>
              <w:ind w:firstLine="709"/>
              <w:rPr>
                <w:rFonts w:ascii="Times New Roman" w:hAnsi="Times New Roman"/>
                <w:bCs/>
                <w:sz w:val="24"/>
                <w:szCs w:val="24"/>
              </w:rPr>
            </w:pPr>
            <w:r>
              <w:rPr>
                <w:rFonts w:ascii="Times New Roman" w:hAnsi="Times New Roman"/>
                <w:bCs/>
                <w:sz w:val="24"/>
                <w:szCs w:val="24"/>
              </w:rPr>
              <w:t>26</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 xml:space="preserve">Расширение знаний и умений в </w:t>
            </w:r>
            <w:r w:rsidRPr="00315CC9">
              <w:rPr>
                <w:rFonts w:ascii="Times New Roman" w:hAnsi="Times New Roman"/>
                <w:sz w:val="24"/>
              </w:rPr>
              <w:lastRenderedPageBreak/>
              <w:t>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66D3B" w:rsidRPr="005152DE" w:rsidRDefault="00566D3B" w:rsidP="00566D3B">
      <w:pPr>
        <w:pStyle w:val="1f0"/>
        <w:spacing w:after="0"/>
        <w:rPr>
          <w:rFonts w:ascii="Times New Roman" w:hAnsi="Times New Roman"/>
        </w:rPr>
      </w:pPr>
    </w:p>
    <w:p w:rsidR="00566D3B" w:rsidRDefault="00566D3B">
      <w:pPr>
        <w:rPr>
          <w:rFonts w:ascii="Times New Roman" w:eastAsia="Segoe UI" w:hAnsi="Times New Roman" w:cs="Times New Roman"/>
          <w:b/>
          <w:bCs/>
          <w:caps/>
          <w:kern w:val="32"/>
          <w:sz w:val="24"/>
          <w:szCs w:val="24"/>
        </w:rPr>
      </w:pPr>
      <w:r>
        <w:rPr>
          <w:rFonts w:ascii="Times New Roman" w:hAnsi="Times New Roman"/>
        </w:rPr>
        <w:br w:type="page"/>
      </w:r>
    </w:p>
    <w:p w:rsidR="00B96C49" w:rsidRPr="00B115E3" w:rsidRDefault="00B96C49" w:rsidP="0067182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B96C49" w:rsidRPr="00E11160" w:rsidRDefault="00B96C49" w:rsidP="00B96C4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B96C49" w:rsidRPr="00DB7B6A" w:rsidTr="00734C3D">
        <w:trPr>
          <w:trHeight w:val="23"/>
        </w:trPr>
        <w:tc>
          <w:tcPr>
            <w:tcW w:w="2460" w:type="pct"/>
            <w:vAlign w:val="center"/>
          </w:tcPr>
          <w:p w:rsidR="00B96C49" w:rsidRPr="00F70F81" w:rsidRDefault="00B96C49"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96C49" w:rsidRPr="00F70F81" w:rsidRDefault="00566D3B" w:rsidP="00734C3D">
            <w:pPr>
              <w:jc w:val="center"/>
              <w:rPr>
                <w:rFonts w:ascii="Times New Roman" w:hAnsi="Times New Roman" w:cs="Times New Roman"/>
                <w:bCs/>
                <w:sz w:val="24"/>
                <w:szCs w:val="24"/>
              </w:rPr>
            </w:pPr>
            <w:r>
              <w:rPr>
                <w:rFonts w:ascii="Times New Roman" w:hAnsi="Times New Roman" w:cs="Times New Roman"/>
                <w:bCs/>
                <w:sz w:val="24"/>
                <w:szCs w:val="24"/>
              </w:rPr>
              <w:t>66</w:t>
            </w:r>
          </w:p>
        </w:tc>
        <w:tc>
          <w:tcPr>
            <w:tcW w:w="1345" w:type="pct"/>
            <w:vAlign w:val="center"/>
          </w:tcPr>
          <w:p w:rsidR="00B96C49" w:rsidRPr="00F70F81" w:rsidRDefault="00671824" w:rsidP="00734C3D">
            <w:pPr>
              <w:jc w:val="center"/>
              <w:rPr>
                <w:rFonts w:ascii="Times New Roman" w:hAnsi="Times New Roman" w:cs="Times New Roman"/>
                <w:bCs/>
                <w:sz w:val="24"/>
                <w:szCs w:val="24"/>
              </w:rPr>
            </w:pPr>
            <w:r>
              <w:rPr>
                <w:rFonts w:ascii="Times New Roman" w:hAnsi="Times New Roman" w:cs="Times New Roman"/>
                <w:bCs/>
                <w:sz w:val="24"/>
                <w:szCs w:val="24"/>
              </w:rPr>
              <w:t>50</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96C49" w:rsidRPr="00F70F81" w:rsidRDefault="00B96C49" w:rsidP="00734C3D">
            <w:pPr>
              <w:jc w:val="center"/>
              <w:rPr>
                <w:rFonts w:ascii="Times New Roman" w:hAnsi="Times New Roman" w:cs="Times New Roman"/>
                <w:bCs/>
                <w:sz w:val="24"/>
                <w:szCs w:val="24"/>
              </w:rPr>
            </w:pPr>
          </w:p>
        </w:tc>
        <w:tc>
          <w:tcPr>
            <w:tcW w:w="1345" w:type="pct"/>
            <w:vAlign w:val="center"/>
          </w:tcPr>
          <w:p w:rsidR="00B96C49" w:rsidRPr="00F70F81" w:rsidRDefault="00B96C49"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B96C49" w:rsidRPr="00257255"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96C49" w:rsidRPr="00F70F81" w:rsidRDefault="00566D3B" w:rsidP="00734C3D">
            <w:pPr>
              <w:jc w:val="center"/>
              <w:rPr>
                <w:rFonts w:ascii="Times New Roman" w:hAnsi="Times New Roman" w:cs="Times New Roman"/>
                <w:b/>
                <w:sz w:val="24"/>
                <w:szCs w:val="24"/>
              </w:rPr>
            </w:pPr>
            <w:r>
              <w:rPr>
                <w:rFonts w:ascii="Times New Roman" w:hAnsi="Times New Roman" w:cs="Times New Roman"/>
                <w:b/>
                <w:sz w:val="24"/>
                <w:szCs w:val="24"/>
              </w:rPr>
              <w:t>66</w:t>
            </w:r>
          </w:p>
        </w:tc>
        <w:tc>
          <w:tcPr>
            <w:tcW w:w="1345" w:type="pct"/>
            <w:vAlign w:val="center"/>
          </w:tcPr>
          <w:p w:rsidR="00B96C49"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50</w:t>
            </w:r>
          </w:p>
        </w:tc>
      </w:tr>
    </w:tbl>
    <w:p w:rsidR="000E69A1" w:rsidRDefault="000E69A1" w:rsidP="00413CE6">
      <w:pPr>
        <w:jc w:val="right"/>
        <w:rPr>
          <w:rFonts w:eastAsia="Segoe UI" w:cs="Times New Roman"/>
          <w:b/>
          <w:bCs/>
          <w:caps/>
          <w:kern w:val="32"/>
          <w:sz w:val="24"/>
          <w:szCs w:val="24"/>
        </w:rPr>
      </w:pPr>
    </w:p>
    <w:p w:rsidR="00734C3D" w:rsidRPr="00782EFC" w:rsidRDefault="00734C3D" w:rsidP="00734C3D">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5"/>
        <w:gridCol w:w="8485"/>
        <w:gridCol w:w="1620"/>
        <w:gridCol w:w="1760"/>
      </w:tblGrid>
      <w:tr w:rsidR="0090333B" w:rsidRPr="00C63897" w:rsidTr="001566AC">
        <w:trPr>
          <w:trHeight w:val="903"/>
        </w:trPr>
        <w:tc>
          <w:tcPr>
            <w:tcW w:w="2695"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485"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pacing w:after="200" w:line="276" w:lineRule="auto"/>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760"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1566AC">
        <w:tc>
          <w:tcPr>
            <w:tcW w:w="11180" w:type="dxa"/>
            <w:gridSpan w:val="2"/>
          </w:tcPr>
          <w:p w:rsidR="0090333B" w:rsidRPr="006720CF" w:rsidRDefault="0090333B" w:rsidP="00734C3D">
            <w:pPr>
              <w:rPr>
                <w:rFonts w:ascii="Times New Roman" w:eastAsia="Times New Roman" w:hAnsi="Times New Roman" w:cs="Times New Roman"/>
                <w:i/>
                <w:lang w:eastAsia="ru-RU"/>
              </w:rPr>
            </w:pPr>
            <w:r w:rsidRPr="006720CF">
              <w:rPr>
                <w:rFonts w:ascii="Times New Roman" w:eastAsia="Calibri" w:hAnsi="Times New Roman" w:cs="Times New Roman"/>
                <w:b/>
                <w:bCs/>
              </w:rPr>
              <w:t xml:space="preserve">Раздел 1. </w:t>
            </w:r>
            <w:r w:rsidRPr="006720CF">
              <w:rPr>
                <w:rFonts w:ascii="Times New Roman" w:eastAsia="Calibri" w:hAnsi="Times New Roman" w:cs="Times New Roman"/>
                <w:b/>
              </w:rPr>
              <w:t>Применение информационных технологий в профессиональной деятельности.</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90333B" w:rsidP="00734C3D">
            <w:pPr>
              <w:rPr>
                <w:rFonts w:ascii="Times New Roman" w:eastAsia="Calibri" w:hAnsi="Times New Roman" w:cs="Times New Roman"/>
                <w:b/>
                <w:bCs/>
              </w:rPr>
            </w:pPr>
          </w:p>
        </w:tc>
      </w:tr>
      <w:tr w:rsidR="0090333B" w:rsidRPr="00381236" w:rsidTr="001566AC">
        <w:tc>
          <w:tcPr>
            <w:tcW w:w="2695" w:type="dxa"/>
            <w:vMerge w:val="restart"/>
          </w:tcPr>
          <w:p w:rsidR="0090333B" w:rsidRPr="00DB10E6" w:rsidRDefault="0090333B" w:rsidP="00734C3D">
            <w:pPr>
              <w:widowControl w:val="0"/>
              <w:autoSpaceDE w:val="0"/>
              <w:autoSpaceDN w:val="0"/>
              <w:adjustRightInd w:val="0"/>
              <w:spacing w:line="250" w:lineRule="auto"/>
              <w:rPr>
                <w:rFonts w:ascii="Times New Roman" w:eastAsia="Calibri" w:hAnsi="Times New Roman" w:cs="Times New Roman"/>
                <w:b/>
              </w:rPr>
            </w:pPr>
            <w:r w:rsidRPr="00DB10E6">
              <w:rPr>
                <w:rFonts w:ascii="Times New Roman" w:eastAsia="Calibri" w:hAnsi="Times New Roman" w:cs="Times New Roman"/>
                <w:b/>
                <w:bCs/>
              </w:rPr>
              <w:t xml:space="preserve">Тема 1.1. </w:t>
            </w:r>
            <w:r w:rsidRPr="00DB10E6">
              <w:rPr>
                <w:rFonts w:ascii="Times New Roman" w:eastAsia="Calibri" w:hAnsi="Times New Roman" w:cs="Times New Roman"/>
                <w:b/>
              </w:rPr>
              <w:t xml:space="preserve">Введение. </w:t>
            </w:r>
            <w:r w:rsidRPr="00DB10E6">
              <w:rPr>
                <w:rFonts w:ascii="Times New Roman" w:eastAsia="Calibri" w:hAnsi="Times New Roman" w:cs="Times New Roman"/>
                <w:b/>
                <w:color w:val="000000"/>
              </w:rPr>
              <w:t xml:space="preserve">Информационные системы и применение компьютерной техники </w:t>
            </w:r>
            <w:proofErr w:type="gramStart"/>
            <w:r w:rsidRPr="00DB10E6">
              <w:rPr>
                <w:rFonts w:ascii="Times New Roman" w:eastAsia="Calibri" w:hAnsi="Times New Roman" w:cs="Times New Roman"/>
                <w:b/>
                <w:color w:val="000000"/>
              </w:rPr>
              <w:t>в</w:t>
            </w:r>
            <w:proofErr w:type="gramEnd"/>
            <w:r w:rsidRPr="00DB10E6">
              <w:rPr>
                <w:rFonts w:ascii="Times New Roman" w:eastAsia="Calibri" w:hAnsi="Times New Roman" w:cs="Times New Roman"/>
                <w:b/>
                <w:color w:val="000000"/>
              </w:rPr>
              <w:t xml:space="preserve"> профессиональной </w:t>
            </w:r>
          </w:p>
          <w:p w:rsidR="0090333B" w:rsidRPr="00DB10E6" w:rsidRDefault="0090333B" w:rsidP="00734C3D">
            <w:pPr>
              <w:rPr>
                <w:rFonts w:ascii="Times New Roman" w:eastAsia="Times New Roman" w:hAnsi="Times New Roman" w:cs="Times New Roman"/>
                <w:b/>
                <w:bCs/>
                <w:lang w:eastAsia="ru-RU"/>
              </w:rPr>
            </w:pPr>
            <w:r w:rsidRPr="00DB10E6">
              <w:rPr>
                <w:rFonts w:ascii="Times New Roman" w:eastAsia="Calibri" w:hAnsi="Times New Roman" w:cs="Times New Roman"/>
                <w:b/>
                <w:color w:val="000000"/>
              </w:rPr>
              <w:t>деятельности</w:t>
            </w:r>
          </w:p>
        </w:tc>
        <w:tc>
          <w:tcPr>
            <w:tcW w:w="8485" w:type="dxa"/>
          </w:tcPr>
          <w:p w:rsidR="0090333B" w:rsidRPr="006720CF" w:rsidRDefault="0090333B" w:rsidP="00734C3D">
            <w:pPr>
              <w:rPr>
                <w:rFonts w:ascii="Times New Roman" w:eastAsia="Times New Roman" w:hAnsi="Times New Roman" w:cs="Times New Roman"/>
                <w:b/>
                <w:lang w:eastAsia="ru-RU"/>
              </w:rPr>
            </w:pPr>
            <w:r w:rsidRPr="006720CF">
              <w:rPr>
                <w:rFonts w:ascii="Times New Roman" w:eastAsia="Calibri" w:hAnsi="Times New Roman" w:cs="Times New Roman"/>
                <w:b/>
                <w:bCs/>
              </w:rPr>
              <w:t>Содержание учебного материала</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671824" w:rsidP="00671824">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97"/>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color w:val="000000"/>
              </w:rPr>
              <w:t xml:space="preserve">Термины «информационные технологии», «информация». </w:t>
            </w:r>
            <w:r w:rsidRPr="006720CF">
              <w:rPr>
                <w:rFonts w:ascii="Times New Roman" w:eastAsia="Calibri" w:hAnsi="Times New Roman" w:cs="Times New Roman"/>
              </w:rPr>
              <w:t xml:space="preserve">Взаимосвязь дисциплины «Информационные технологии в профессиональной деятельности» с другими дисциплинами специальности. </w:t>
            </w:r>
            <w:r w:rsidRPr="006720CF">
              <w:rPr>
                <w:rFonts w:ascii="Times New Roman" w:eastAsia="Calibri" w:hAnsi="Times New Roman" w:cs="Times New Roman"/>
                <w:color w:val="000000"/>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620" w:type="dxa"/>
            <w:vMerge w:val="restart"/>
          </w:tcPr>
          <w:p w:rsidR="001566AC" w:rsidRPr="006720CF" w:rsidRDefault="001566AC" w:rsidP="00734C3D">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1566AC" w:rsidRPr="00381236" w:rsidTr="001566AC">
        <w:trPr>
          <w:trHeight w:val="253"/>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2.</w:t>
            </w:r>
            <w:r w:rsidRPr="006720CF">
              <w:rPr>
                <w:rFonts w:ascii="Times New Roman" w:eastAsia="Calibri" w:hAnsi="Times New Roman" w:cs="Times New Roman"/>
                <w:b/>
                <w:bCs/>
                <w:i/>
              </w:rPr>
              <w:t xml:space="preserve"> </w:t>
            </w:r>
            <w:r w:rsidRPr="006720CF">
              <w:rPr>
                <w:rFonts w:ascii="Times New Roman" w:eastAsia="Calibri" w:hAnsi="Times New Roman" w:cs="Times New Roman"/>
                <w:color w:val="000000"/>
              </w:rPr>
              <w:t xml:space="preserve"> Информационные системы. Классификация информационных систем. Правовые и этические нормы информационной деятельности человека.</w:t>
            </w:r>
          </w:p>
        </w:tc>
        <w:tc>
          <w:tcPr>
            <w:tcW w:w="1620" w:type="dxa"/>
            <w:vMerge/>
          </w:tcPr>
          <w:p w:rsidR="001566AC" w:rsidRPr="006720CF" w:rsidRDefault="001566AC" w:rsidP="00734C3D">
            <w:pPr>
              <w:suppressAutoHyphens/>
              <w:jc w:val="both"/>
              <w:rPr>
                <w:rFonts w:ascii="Times New Roman" w:eastAsia="Calibri" w:hAnsi="Times New Roman" w:cs="Times New Roman"/>
                <w:b/>
                <w:bCs/>
              </w:rPr>
            </w:pP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90333B" w:rsidRPr="00381236" w:rsidTr="001566AC">
        <w:trPr>
          <w:trHeight w:val="50"/>
        </w:trPr>
        <w:tc>
          <w:tcPr>
            <w:tcW w:w="11180" w:type="dxa"/>
            <w:gridSpan w:val="2"/>
          </w:tcPr>
          <w:p w:rsidR="0090333B" w:rsidRPr="006720CF" w:rsidRDefault="0090333B"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Раздел 2. </w:t>
            </w:r>
            <w:r w:rsidRPr="006720CF">
              <w:rPr>
                <w:rFonts w:ascii="Times New Roman" w:eastAsia="Calibri" w:hAnsi="Times New Roman" w:cs="Times New Roman"/>
                <w:b/>
                <w:iCs/>
              </w:rPr>
              <w:t>Технологии обработки числовой информации.</w:t>
            </w:r>
          </w:p>
        </w:tc>
        <w:tc>
          <w:tcPr>
            <w:tcW w:w="1620" w:type="dxa"/>
          </w:tcPr>
          <w:p w:rsidR="0090333B" w:rsidRPr="006720CF" w:rsidRDefault="0090333B" w:rsidP="00734C3D">
            <w:pPr>
              <w:suppressAutoHyphens/>
              <w:jc w:val="both"/>
              <w:rPr>
                <w:rFonts w:ascii="Times New Roman" w:eastAsia="Calibri" w:hAnsi="Times New Roman" w:cs="Times New Roman"/>
                <w:b/>
                <w:bCs/>
              </w:rPr>
            </w:pPr>
          </w:p>
        </w:tc>
        <w:tc>
          <w:tcPr>
            <w:tcW w:w="1760" w:type="dxa"/>
          </w:tcPr>
          <w:p w:rsidR="0090333B" w:rsidRPr="006720CF" w:rsidRDefault="0090333B" w:rsidP="00734C3D">
            <w:pPr>
              <w:suppressAutoHyphens/>
              <w:jc w:val="both"/>
              <w:rPr>
                <w:rFonts w:ascii="Times New Roman" w:eastAsia="Calibri" w:hAnsi="Times New Roman" w:cs="Times New Roman"/>
                <w:b/>
                <w:bCs/>
              </w:rPr>
            </w:pPr>
          </w:p>
        </w:tc>
      </w:tr>
      <w:tr w:rsidR="0090333B" w:rsidRPr="00381236" w:rsidTr="001566AC">
        <w:trPr>
          <w:trHeight w:val="156"/>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t>Тема 2.1. Осуществление расчетов с применением электронных таблиц</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1"/>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367"/>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rPr>
              <w:t>Назначение и возможности сводных таблиц. Создание сводной таблицы, добавление полей, фильтров, промежуточных итогов.</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1. </w:t>
            </w:r>
            <w:r w:rsidRPr="006720CF">
              <w:rPr>
                <w:rFonts w:ascii="Times New Roman" w:eastAsia="Calibri" w:hAnsi="Times New Roman" w:cs="Times New Roman"/>
              </w:rPr>
              <w:t>Использование встроенных функций для осуществления расчетов.</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66"/>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2. </w:t>
            </w:r>
            <w:r w:rsidRPr="006720CF">
              <w:rPr>
                <w:rFonts w:ascii="Times New Roman" w:eastAsia="Calibri" w:hAnsi="Times New Roman" w:cs="Times New Roman"/>
              </w:rPr>
              <w:t>Построение графиков и диаграмм.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3. </w:t>
            </w:r>
            <w:r w:rsidRPr="006720CF">
              <w:rPr>
                <w:rFonts w:ascii="Times New Roman" w:eastAsia="Calibri" w:hAnsi="Times New Roman" w:cs="Times New Roman"/>
              </w:rPr>
              <w:t>Составление сводных таблиц.</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303"/>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4. </w:t>
            </w:r>
            <w:r w:rsidRPr="006720CF">
              <w:rPr>
                <w:rFonts w:ascii="Times New Roman" w:eastAsia="Calibri" w:hAnsi="Times New Roman" w:cs="Times New Roman"/>
              </w:rPr>
              <w:t xml:space="preserve">Сортировка данных, применение </w:t>
            </w:r>
            <w:proofErr w:type="spellStart"/>
            <w:r w:rsidRPr="006720CF">
              <w:rPr>
                <w:rFonts w:ascii="Times New Roman" w:eastAsia="Calibri" w:hAnsi="Times New Roman" w:cs="Times New Roman"/>
              </w:rPr>
              <w:t>автофильтра</w:t>
            </w:r>
            <w:proofErr w:type="spellEnd"/>
            <w:r w:rsidRPr="006720CF">
              <w:rPr>
                <w:rFonts w:ascii="Times New Roman" w:eastAsia="Calibri" w:hAnsi="Times New Roman" w:cs="Times New Roman"/>
              </w:rPr>
              <w:t xml:space="preserve">. </w:t>
            </w:r>
            <w:r w:rsidRPr="006720CF">
              <w:rPr>
                <w:rFonts w:ascii="Times New Roman" w:eastAsia="Calibri" w:hAnsi="Times New Roman" w:cs="Times New Roman"/>
              </w:rPr>
              <w:lastRenderedPageBreak/>
              <w:t>расширенного фильтра.</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lastRenderedPageBreak/>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130"/>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lastRenderedPageBreak/>
              <w:t>Тема 2.2. Осуществление расчетов в специализированных пакетах прикладных программ</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5. </w:t>
            </w:r>
            <w:r w:rsidRPr="006720CF">
              <w:rPr>
                <w:rFonts w:ascii="Times New Roman" w:eastAsia="Calibri" w:hAnsi="Times New Roman" w:cs="Times New Roman"/>
                <w:color w:val="000000"/>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6. </w:t>
            </w:r>
            <w:r w:rsidRPr="006720CF">
              <w:rPr>
                <w:rFonts w:ascii="Times New Roman" w:eastAsia="Calibri" w:hAnsi="Times New Roman" w:cs="Times New Roman"/>
              </w:rPr>
              <w:t xml:space="preserve">Построение графиков и диаграмм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7. </w:t>
            </w:r>
            <w:r w:rsidRPr="006720CF">
              <w:rPr>
                <w:rFonts w:ascii="Times New Roman" w:eastAsia="Calibri" w:hAnsi="Times New Roman" w:cs="Times New Roman"/>
              </w:rPr>
              <w:t xml:space="preserve">Осуществление циклических алгоритмов вычислений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8. </w:t>
            </w:r>
            <w:r w:rsidRPr="006720CF">
              <w:rPr>
                <w:rFonts w:ascii="Times New Roman" w:eastAsia="Calibri" w:hAnsi="Times New Roman" w:cs="Times New Roman"/>
              </w:rPr>
              <w:t>Осуществление визуального моделирования динамических систем.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BA33B8">
            <w:pPr>
              <w:rPr>
                <w:rFonts w:ascii="Times New Roman" w:hAnsi="Times New Roman" w:cs="Times New Roman"/>
                <w:b/>
                <w:bCs/>
              </w:rPr>
            </w:pPr>
            <w:r w:rsidRPr="006720CF">
              <w:rPr>
                <w:rFonts w:ascii="Times New Roman" w:eastAsia="Calibri" w:hAnsi="Times New Roman" w:cs="Times New Roman"/>
                <w:b/>
                <w:bCs/>
              </w:rPr>
              <w:t>Раздел 3. Методы планирования и анализа проведенных работ.</w:t>
            </w:r>
          </w:p>
        </w:tc>
        <w:tc>
          <w:tcPr>
            <w:tcW w:w="1620" w:type="dxa"/>
            <w:tcBorders>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102"/>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3.1. </w:t>
            </w:r>
            <w:r w:rsidRPr="00DB10E6">
              <w:rPr>
                <w:rFonts w:ascii="Times New Roman" w:eastAsia="Calibri" w:hAnsi="Times New Roman" w:cs="Times New Roman"/>
                <w:b/>
              </w:rPr>
              <w:t>Применение программных продуктов для планирования и анализа проведения работ.</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89"/>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Понятие сетевого планирования и управления, временной резерв, ранние и поздние сроки выполнения работ проекта. </w:t>
            </w:r>
            <w:r w:rsidRPr="006720CF">
              <w:rPr>
                <w:rFonts w:ascii="Times New Roman" w:eastAsia="Calibri" w:hAnsi="Times New Roman" w:cs="Times New Roman"/>
              </w:rPr>
              <w:t>Применение программных продуктов для планирования и анализа проведения работ. Интерфейс. Основные функции и возможности.</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50"/>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color w:val="000000"/>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620" w:type="dxa"/>
            <w:vMerge/>
            <w:tcBorders>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9. </w:t>
            </w:r>
            <w:r w:rsidRPr="006720CF">
              <w:rPr>
                <w:rFonts w:ascii="Times New Roman" w:eastAsia="Calibri" w:hAnsi="Times New Roman" w:cs="Times New Roman"/>
              </w:rPr>
              <w:t>Создание нового проекта, планирование и ввод задач проекта.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10. </w:t>
            </w:r>
            <w:r w:rsidRPr="006720CF">
              <w:rPr>
                <w:rFonts w:ascii="Times New Roman" w:eastAsia="Calibri" w:hAnsi="Times New Roman" w:cs="Times New Roman"/>
              </w:rPr>
              <w:t>Настройка календарей проекта, создание структурной декомпозиции работ, построение сетевого графика.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11. </w:t>
            </w:r>
            <w:r w:rsidRPr="006720CF">
              <w:rPr>
                <w:rFonts w:ascii="Times New Roman" w:eastAsia="Calibri" w:hAnsi="Times New Roman" w:cs="Times New Roman"/>
              </w:rPr>
              <w:t>Ресурсное планирование: ввод и назначение ресурсов на задачи проекта. Решение задачи выравнивания загрузки ресурсов.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12. </w:t>
            </w:r>
            <w:r w:rsidRPr="006720CF">
              <w:rPr>
                <w:rFonts w:ascii="Times New Roman" w:eastAsia="Calibri" w:hAnsi="Times New Roman" w:cs="Times New Roman"/>
              </w:rPr>
              <w:t>Отслеживание хода выполнения проекта, составление отчетов.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CD2C3B">
            <w:pPr>
              <w:jc w:val="both"/>
              <w:rPr>
                <w:rFonts w:ascii="Times New Roman" w:eastAsia="Calibri" w:hAnsi="Times New Roman" w:cs="Times New Roman"/>
                <w:b/>
              </w:rPr>
            </w:pPr>
            <w:r w:rsidRPr="006720CF">
              <w:rPr>
                <w:rFonts w:ascii="Times New Roman" w:eastAsia="Calibri" w:hAnsi="Times New Roman" w:cs="Times New Roman"/>
                <w:b/>
                <w:bCs/>
              </w:rPr>
              <w:t>Раздел 4. Методы трехмерного моделирования.</w:t>
            </w:r>
          </w:p>
        </w:tc>
        <w:tc>
          <w:tcPr>
            <w:tcW w:w="162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139"/>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4.1. </w:t>
            </w:r>
            <w:r w:rsidRPr="00DB10E6">
              <w:rPr>
                <w:rFonts w:ascii="Times New Roman" w:eastAsia="Calibri" w:hAnsi="Times New Roman" w:cs="Times New Roman"/>
                <w:b/>
              </w:rPr>
              <w:t>Применение систем автоматизированного проектирования для построения трехмерных моделей.</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Классификация моделей, используемых в технике. Инженерно-физические, структурные, геометрические, информационные модели в технике. Уровни и формы представления моделей. Основные свойства технических моделей, методы моделирования.</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sidRPr="006720CF">
              <w:rPr>
                <w:rFonts w:ascii="Times New Roman" w:eastAsia="Calibri" w:hAnsi="Times New Roman" w:cs="Times New Roman"/>
                <w:b/>
                <w:bCs/>
              </w:rPr>
              <w:t>2</w:t>
            </w:r>
            <w:r>
              <w:rPr>
                <w:rFonts w:ascii="Times New Roman" w:eastAsia="Calibri" w:hAnsi="Times New Roman" w:cs="Times New Roman"/>
                <w:b/>
                <w:bCs/>
              </w:rPr>
              <w:t xml:space="preserve">. </w:t>
            </w:r>
            <w:r w:rsidRPr="006720CF">
              <w:rPr>
                <w:rFonts w:ascii="Times New Roman" w:eastAsia="Calibri" w:hAnsi="Times New Roman" w:cs="Times New Roman"/>
                <w:bCs/>
              </w:rPr>
              <w:t xml:space="preserve">Прикладное программное обеспечение геометрического моделирования. </w:t>
            </w:r>
            <w:r w:rsidRPr="006720CF">
              <w:rPr>
                <w:rFonts w:ascii="Times New Roman" w:eastAsia="Calibri" w:hAnsi="Times New Roman" w:cs="Times New Roman"/>
              </w:rPr>
              <w:t>Интерфейс. Основные функции и возможности.</w:t>
            </w:r>
            <w:r w:rsidRPr="006720CF">
              <w:rPr>
                <w:rFonts w:ascii="Times New Roman" w:eastAsia="Calibri" w:hAnsi="Times New Roman" w:cs="Times New Roman"/>
                <w:bCs/>
              </w:rPr>
              <w:t xml:space="preserve"> Компьютерные технологии и моделирование с применением систем автоматизированного проектирования.</w:t>
            </w:r>
          </w:p>
        </w:tc>
        <w:tc>
          <w:tcPr>
            <w:tcW w:w="1620" w:type="dxa"/>
            <w:vMerge/>
            <w:tcBorders>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13. </w:t>
            </w:r>
            <w:r w:rsidRPr="006720CF">
              <w:rPr>
                <w:rFonts w:ascii="Times New Roman" w:eastAsia="Calibri" w:hAnsi="Times New Roman" w:cs="Times New Roman"/>
              </w:rPr>
              <w:t>Создание трехмерной модели методом выдавливания.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14. </w:t>
            </w:r>
            <w:r w:rsidRPr="006720CF">
              <w:rPr>
                <w:rFonts w:ascii="Times New Roman" w:eastAsia="Calibri" w:hAnsi="Times New Roman" w:cs="Times New Roman"/>
              </w:rPr>
              <w:t>Создание трехмерной модели методом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15. </w:t>
            </w:r>
            <w:r w:rsidRPr="006720CF">
              <w:rPr>
                <w:rFonts w:ascii="Times New Roman" w:eastAsia="Calibri" w:hAnsi="Times New Roman" w:cs="Times New Roman"/>
              </w:rPr>
              <w:t>Создание трехмерной модели путем комбинации методов выдавливания и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16. </w:t>
            </w:r>
            <w:r w:rsidRPr="006720CF">
              <w:rPr>
                <w:rFonts w:ascii="Times New Roman" w:eastAsia="Calibri" w:hAnsi="Times New Roman" w:cs="Times New Roman"/>
              </w:rPr>
              <w:t>Моделирование литой детали.</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4.2. </w:t>
            </w:r>
            <w:r w:rsidRPr="00DB10E6">
              <w:rPr>
                <w:rFonts w:ascii="Times New Roman" w:eastAsia="Calibri" w:hAnsi="Times New Roman" w:cs="Times New Roman"/>
                <w:b/>
              </w:rPr>
              <w:t>Применение систем автоматизированного проектирования для создания трехмерной сборки, создания чертежей.</w:t>
            </w: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671824" w:rsidP="0071283E">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Моделирование сборочной единицы. Возможности трехмерной сборки.  </w:t>
            </w:r>
            <w:r w:rsidRPr="006720CF">
              <w:rPr>
                <w:rFonts w:ascii="Times New Roman" w:eastAsia="Calibri" w:hAnsi="Times New Roman" w:cs="Times New Roman"/>
              </w:rPr>
              <w:t>Перемещение, вращение, задание параметрических связей между элементами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 xml:space="preserve">Создание чертежей по 3D-модели. </w:t>
            </w:r>
            <w:r w:rsidRPr="006720CF">
              <w:rPr>
                <w:rFonts w:ascii="Times New Roman" w:eastAsia="Calibri" w:hAnsi="Times New Roman" w:cs="Times New Roman"/>
              </w:rPr>
              <w:t>Построение ассоциативных видов. Выполнение разрезов. Построение сечений. Разработка спецификации и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17. </w:t>
            </w:r>
            <w:r w:rsidRPr="006720CF">
              <w:rPr>
                <w:rFonts w:ascii="Times New Roman" w:eastAsia="Calibri" w:hAnsi="Times New Roman" w:cs="Times New Roman"/>
              </w:rPr>
              <w:t>Создание чертежа простой детали.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18. </w:t>
            </w:r>
            <w:r w:rsidRPr="006720CF">
              <w:rPr>
                <w:rFonts w:ascii="Times New Roman" w:eastAsia="Calibri" w:hAnsi="Times New Roman" w:cs="Times New Roman"/>
              </w:rPr>
              <w:t>Создание трехмерной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19. </w:t>
            </w:r>
            <w:r w:rsidRPr="006720CF">
              <w:rPr>
                <w:rFonts w:ascii="Times New Roman" w:eastAsia="Calibri" w:hAnsi="Times New Roman" w:cs="Times New Roman"/>
              </w:rPr>
              <w:t>Создание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20. </w:t>
            </w:r>
            <w:r w:rsidRPr="006720CF">
              <w:rPr>
                <w:rFonts w:ascii="Times New Roman" w:eastAsia="Calibri" w:hAnsi="Times New Roman" w:cs="Times New Roman"/>
              </w:rPr>
              <w:t>Выполнение спецификации.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C63897" w:rsidTr="001566AC">
        <w:tc>
          <w:tcPr>
            <w:tcW w:w="11180" w:type="dxa"/>
            <w:gridSpan w:val="2"/>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90333B" w:rsidRPr="00F70F81">
              <w:rPr>
                <w:rFonts w:ascii="Times New Roman" w:eastAsia="Times New Roman" w:hAnsi="Times New Roman" w:cs="Times New Roman"/>
                <w:b/>
                <w:bCs/>
                <w:i/>
                <w:lang w:eastAsia="ru-RU"/>
              </w:rPr>
              <w:t xml:space="preserve"> </w:t>
            </w:r>
          </w:p>
        </w:tc>
        <w:tc>
          <w:tcPr>
            <w:tcW w:w="1620" w:type="dxa"/>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760" w:type="dxa"/>
          </w:tcPr>
          <w:p w:rsidR="0090333B" w:rsidRPr="00F70F81" w:rsidRDefault="0090333B" w:rsidP="0071283E">
            <w:pPr>
              <w:spacing w:line="276" w:lineRule="auto"/>
              <w:rPr>
                <w:rFonts w:ascii="Times New Roman" w:eastAsia="Times New Roman" w:hAnsi="Times New Roman" w:cs="Times New Roman"/>
                <w:b/>
                <w:bCs/>
                <w:i/>
                <w:lang w:eastAsia="ru-RU"/>
              </w:rPr>
            </w:pPr>
          </w:p>
        </w:tc>
      </w:tr>
      <w:tr w:rsidR="0090333B" w:rsidRPr="00C63897" w:rsidTr="001566AC">
        <w:tc>
          <w:tcPr>
            <w:tcW w:w="11180" w:type="dxa"/>
            <w:gridSpan w:val="2"/>
          </w:tcPr>
          <w:p w:rsidR="0090333B" w:rsidRPr="00F70F81" w:rsidRDefault="0090333B" w:rsidP="0071283E">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66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90333B" w:rsidRPr="00F70F81" w:rsidRDefault="0090333B" w:rsidP="0071283E">
            <w:pPr>
              <w:spacing w:line="276" w:lineRule="auto"/>
              <w:rPr>
                <w:rFonts w:ascii="Times New Roman" w:eastAsia="Times New Roman" w:hAnsi="Times New Roman" w:cs="Times New Roman"/>
                <w:b/>
                <w:bCs/>
                <w:lang w:eastAsia="ru-RU"/>
              </w:rPr>
            </w:pPr>
          </w:p>
        </w:tc>
        <w:tc>
          <w:tcPr>
            <w:tcW w:w="1760" w:type="dxa"/>
          </w:tcPr>
          <w:p w:rsidR="0090333B" w:rsidRPr="00F70F81" w:rsidRDefault="0090333B" w:rsidP="0071283E">
            <w:pPr>
              <w:spacing w:line="276" w:lineRule="auto"/>
              <w:rPr>
                <w:rFonts w:ascii="Times New Roman" w:eastAsia="Times New Roman" w:hAnsi="Times New Roman" w:cs="Times New Roman"/>
                <w:b/>
                <w:bCs/>
                <w:lang w:eastAsia="ru-RU"/>
              </w:rPr>
            </w:pPr>
          </w:p>
        </w:tc>
      </w:tr>
    </w:tbl>
    <w:p w:rsidR="0090333B" w:rsidRDefault="0090333B" w:rsidP="00734C3D">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734C3D" w:rsidRDefault="00734C3D" w:rsidP="00734C3D">
      <w:pPr>
        <w:jc w:val="right"/>
        <w:rPr>
          <w:rFonts w:eastAsia="Segoe UI" w:cs="Times New Roman"/>
          <w:b/>
          <w:bCs/>
          <w:caps/>
          <w:kern w:val="32"/>
          <w:sz w:val="24"/>
          <w:szCs w:val="24"/>
        </w:rPr>
      </w:pPr>
    </w:p>
    <w:p w:rsidR="00734C3D" w:rsidRPr="00DF068E" w:rsidRDefault="00734C3D" w:rsidP="00734C3D">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4C3D" w:rsidRPr="00E11160" w:rsidRDefault="00734C3D" w:rsidP="00734C3D">
      <w:pPr>
        <w:pStyle w:val="114"/>
        <w:rPr>
          <w:rFonts w:ascii="Times New Roman" w:hAnsi="Times New Roman"/>
        </w:rPr>
      </w:pPr>
      <w:r w:rsidRPr="00E11160">
        <w:rPr>
          <w:rFonts w:ascii="Times New Roman" w:hAnsi="Times New Roman"/>
        </w:rPr>
        <w:t>3.1. Материально-техническое обеспечение</w:t>
      </w:r>
    </w:p>
    <w:p w:rsidR="00734C3D" w:rsidRPr="000E69A1" w:rsidRDefault="00734C3D" w:rsidP="00734C3D">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00DD4297" w:rsidRPr="00DD4297">
        <w:rPr>
          <w:rFonts w:ascii="Times New Roman" w:hAnsi="Times New Roman" w:cs="Times New Roman"/>
          <w:bCs/>
          <w:sz w:val="24"/>
          <w:szCs w:val="24"/>
        </w:rPr>
        <w:t>«</w:t>
      </w:r>
      <w:r w:rsidR="00DD4297" w:rsidRPr="00DD4297">
        <w:rPr>
          <w:rFonts w:ascii="Times New Roman" w:hAnsi="Times New Roman" w:cs="Times New Roman"/>
          <w:bCs/>
          <w:iCs/>
          <w:noProof/>
          <w:sz w:val="24"/>
          <w:szCs w:val="24"/>
        </w:rPr>
        <w:t>Информационных технологий в профессиональной деятельности</w:t>
      </w:r>
      <w:r w:rsidR="00DD4297" w:rsidRPr="00DD4297">
        <w:rPr>
          <w:rFonts w:ascii="Times New Roman" w:hAnsi="Times New Roman" w:cs="Times New Roman"/>
          <w:bCs/>
          <w:iCs/>
          <w:sz w:val="24"/>
          <w:szCs w:val="24"/>
        </w:rPr>
        <w:t>»</w:t>
      </w:r>
      <w:r w:rsidR="00DD4297" w:rsidRPr="00DD4297">
        <w:rPr>
          <w:rFonts w:ascii="Times New Roman" w:hAnsi="Times New Roman" w:cs="Times New Roman"/>
          <w:b/>
          <w:bCs/>
          <w:iCs/>
          <w:sz w:val="24"/>
          <w:szCs w:val="24"/>
        </w:rPr>
        <w:t>,</w:t>
      </w:r>
      <w:r w:rsidR="00DD4297" w:rsidRPr="00FA75A3">
        <w:rPr>
          <w:bCs/>
          <w:iCs/>
          <w:sz w:val="24"/>
          <w:szCs w:val="24"/>
        </w:rPr>
        <w:t xml:space="preserve"> </w:t>
      </w:r>
      <w:r w:rsidRPr="000E69A1">
        <w:rPr>
          <w:rFonts w:ascii="Times New Roman" w:hAnsi="Times New Roman" w:cs="Times New Roman"/>
          <w:bCs/>
          <w:iCs/>
          <w:sz w:val="24"/>
          <w:szCs w:val="24"/>
        </w:rPr>
        <w:t xml:space="preserve">оснащенный в соответствии </w:t>
      </w:r>
      <w:r w:rsidRPr="00524D11">
        <w:rPr>
          <w:rFonts w:ascii="Times New Roman" w:hAnsi="Times New Roman" w:cs="Times New Roman"/>
          <w:bCs/>
          <w:iCs/>
          <w:sz w:val="24"/>
          <w:szCs w:val="24"/>
        </w:rPr>
        <w:t xml:space="preserve">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734C3D" w:rsidRDefault="00734C3D" w:rsidP="00734C3D">
      <w:pPr>
        <w:pStyle w:val="114"/>
        <w:rPr>
          <w:rFonts w:ascii="Times New Roman" w:hAnsi="Times New Roman"/>
        </w:rPr>
      </w:pPr>
    </w:p>
    <w:p w:rsidR="00734C3D" w:rsidRPr="00E11160" w:rsidRDefault="00734C3D" w:rsidP="00734C3D">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4C3D" w:rsidRDefault="00734C3D" w:rsidP="00734C3D">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4C3D" w:rsidRDefault="00734C3D" w:rsidP="00734C3D">
      <w:pPr>
        <w:pStyle w:val="a5"/>
        <w:spacing w:line="276" w:lineRule="auto"/>
        <w:ind w:left="0" w:firstLine="709"/>
        <w:jc w:val="both"/>
        <w:rPr>
          <w:rFonts w:ascii="Times New Roman" w:hAnsi="Times New Roman"/>
          <w:bCs/>
          <w:sz w:val="24"/>
          <w:szCs w:val="24"/>
        </w:rPr>
      </w:pPr>
    </w:p>
    <w:p w:rsidR="00734C3D" w:rsidRPr="00B01BB9" w:rsidRDefault="00734C3D" w:rsidP="00734C3D">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https://urait.ru/bcode/489603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2022. — 255 с. — (Профессиональное образование). — ISBN 978-5-534-00973-6. — Текст : электронный // Образовательная платформа Юрайт [сайт]. — URL: https://urait.ru/bcode/490839</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Мамонова, Т. Е.  Информационные технологии. Лабораторный практикум : учебное пособие для среднего профессионального образования / Т. Е. Мамонова. — Москва : Издательство Юрайт, 2022. — 178 с. — (Профессиональное образование). — ISBN 978-5-534-07791-9. — Текст : электронный // Образовательная платформа Юрайт [сайт]. — URL: https://urait.ru/bcode/494491</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EF5499">
        <w:rPr>
          <w:rFonts w:ascii="Times New Roman" w:hAnsi="Times New Roman" w:cs="Times New Roman"/>
          <w:noProof/>
          <w:sz w:val="24"/>
          <w:szCs w:val="24"/>
        </w:rPr>
        <w:t>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https://znanium.com/catalog/product/1007895</w:t>
      </w: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r w:rsidRPr="00EF5499">
        <w:rPr>
          <w:rFonts w:ascii="Times New Roman" w:hAnsi="Times New Roman" w:cs="Times New Roman"/>
          <w:b/>
          <w:bCs/>
          <w:sz w:val="24"/>
          <w:szCs w:val="24"/>
        </w:rPr>
        <w:t xml:space="preserve">3.2.2. Дополнительные источники </w:t>
      </w:r>
    </w:p>
    <w:p w:rsidR="00EF5499" w:rsidRPr="00EF5499" w:rsidRDefault="00EF5499" w:rsidP="005152DE">
      <w:pPr>
        <w:numPr>
          <w:ilvl w:val="0"/>
          <w:numId w:val="28"/>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734C3D" w:rsidRPr="00DF068E" w:rsidRDefault="00734C3D" w:rsidP="00734C3D">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734C3D" w:rsidRPr="00985111" w:rsidTr="00734C3D">
        <w:trPr>
          <w:trHeight w:val="519"/>
        </w:trPr>
        <w:tc>
          <w:tcPr>
            <w:tcW w:w="1498" w:type="pct"/>
            <w:vAlign w:val="center"/>
          </w:tcPr>
          <w:p w:rsidR="00734C3D" w:rsidRPr="00854F21" w:rsidRDefault="00734C3D"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734C3D" w:rsidRPr="00CB71CE" w:rsidRDefault="00734C3D"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734C3D" w:rsidRPr="00854F21" w:rsidRDefault="00734C3D"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t>Знать: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524D11" w:rsidRPr="00923ED3" w:rsidRDefault="00524D11" w:rsidP="005152DE">
            <w:pPr>
              <w:pStyle w:val="a5"/>
              <w:numPr>
                <w:ilvl w:val="0"/>
                <w:numId w:val="4"/>
              </w:numPr>
              <w:suppressAutoHyphens/>
              <w:ind w:left="313" w:hanging="313"/>
              <w:rPr>
                <w:rFonts w:ascii="Times New Roman" w:hAnsi="Times New Roman" w:cs="Times New Roman"/>
                <w:b/>
                <w:iCs/>
                <w:sz w:val="24"/>
                <w:szCs w:val="24"/>
              </w:rPr>
            </w:pPr>
            <w:r w:rsidRPr="00923ED3">
              <w:rPr>
                <w:rFonts w:ascii="Times New Roman" w:hAnsi="Times New Roman" w:cs="Times New Roman"/>
                <w:bCs/>
                <w:noProof/>
              </w:rPr>
              <w:t>методы и средства сбора, обработки, хранения, передачи и накопления информации.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24D11">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24D11">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24D11">
              <w:rPr>
                <w:rFonts w:ascii="Times New Roman" w:hAnsi="Times New Roman" w:cs="Times New Roman"/>
                <w:szCs w:val="24"/>
              </w:rPr>
              <w:t>внутрипредметные</w:t>
            </w:r>
            <w:proofErr w:type="spellEnd"/>
            <w:r w:rsidRPr="00524D11">
              <w:rPr>
                <w:rFonts w:ascii="Times New Roman" w:hAnsi="Times New Roman" w:cs="Times New Roman"/>
                <w:szCs w:val="24"/>
              </w:rPr>
              <w:t xml:space="preserve">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24D11">
              <w:rPr>
                <w:rFonts w:ascii="Times New Roman" w:hAnsi="Times New Roman" w:cs="Times New Roman"/>
                <w:szCs w:val="24"/>
              </w:rPr>
              <w:t>несистематизированно</w:t>
            </w:r>
            <w:proofErr w:type="spellEnd"/>
            <w:r w:rsidRPr="00524D11">
              <w:rPr>
                <w:rFonts w:ascii="Times New Roman" w:hAnsi="Times New Roman" w:cs="Times New Roman"/>
                <w:szCs w:val="24"/>
              </w:rPr>
              <w:t xml:space="preserve">, фрагментарно, не всегда последовательно; показывает </w:t>
            </w:r>
            <w:proofErr w:type="gramStart"/>
            <w:r w:rsidRPr="00524D11">
              <w:rPr>
                <w:rFonts w:ascii="Times New Roman" w:hAnsi="Times New Roman" w:cs="Times New Roman"/>
                <w:szCs w:val="24"/>
              </w:rPr>
              <w:t>недостаточную</w:t>
            </w:r>
            <w:proofErr w:type="gramEnd"/>
            <w:r w:rsidRPr="00524D11">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lastRenderedPageBreak/>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suppressAutoHyphens/>
              <w:spacing w:line="276" w:lineRule="auto"/>
              <w:contextualSpacing/>
              <w:rPr>
                <w:rFonts w:ascii="Times New Roman" w:hAnsi="Times New Roman" w:cs="Times New Roman"/>
                <w:b/>
                <w:sz w:val="24"/>
                <w:szCs w:val="24"/>
              </w:rPr>
            </w:pPr>
            <w:r w:rsidRPr="00923ED3">
              <w:rPr>
                <w:rFonts w:ascii="Times New Roman" w:hAnsi="Times New Roman" w:cs="Times New Roman"/>
                <w:b/>
                <w:szCs w:val="24"/>
              </w:rPr>
              <w:t>Промежуточная аттестация</w:t>
            </w:r>
          </w:p>
        </w:tc>
      </w:tr>
      <w:tr w:rsidR="00524D11" w:rsidRPr="00985111" w:rsidTr="00734C3D">
        <w:trPr>
          <w:trHeight w:val="698"/>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lastRenderedPageBreak/>
              <w:t>Уметь: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обрабатывать и анализировать информацию с применением программных средств;</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выполнять расчеты с использованием прикладных компьютерных программ;</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планировать и анализировать ход выполнения работ, строить сетевые графики;</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применять компьютерные программы для составления и оформления документации;</w:t>
            </w:r>
          </w:p>
          <w:p w:rsidR="00524D11" w:rsidRPr="00923ED3" w:rsidRDefault="00524D11" w:rsidP="005152DE">
            <w:pPr>
              <w:pStyle w:val="a5"/>
              <w:numPr>
                <w:ilvl w:val="0"/>
                <w:numId w:val="4"/>
              </w:numPr>
              <w:suppressAutoHyphens/>
              <w:ind w:left="313" w:hanging="313"/>
              <w:rPr>
                <w:rFonts w:ascii="Times New Roman" w:hAnsi="Times New Roman" w:cs="Times New Roman"/>
                <w:i/>
                <w:sz w:val="24"/>
                <w:szCs w:val="24"/>
              </w:rPr>
            </w:pPr>
            <w:r w:rsidRPr="00923ED3">
              <w:rPr>
                <w:rFonts w:ascii="Times New Roman" w:hAnsi="Times New Roman" w:cs="Times New Roman"/>
                <w:bCs/>
                <w:noProof/>
              </w:rPr>
              <w:t>применять компьютерные программы для трехмерного моделирования.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923ED3">
              <w:rPr>
                <w:rFonts w:ascii="Times New Roman" w:hAnsi="Times New Roman" w:cs="Times New Roman"/>
                <w:b/>
                <w:szCs w:val="24"/>
              </w:rPr>
              <w:t>Промежуточная аттестация</w:t>
            </w:r>
          </w:p>
          <w:p w:rsidR="00524D11" w:rsidRPr="00923ED3" w:rsidRDefault="00524D11" w:rsidP="00524D11">
            <w:pPr>
              <w:suppressAutoHyphens/>
              <w:spacing w:line="276" w:lineRule="auto"/>
              <w:contextualSpacing/>
              <w:rPr>
                <w:rFonts w:ascii="Times New Roman" w:hAnsi="Times New Roman" w:cs="Times New Roman"/>
                <w:i/>
                <w:sz w:val="24"/>
                <w:szCs w:val="24"/>
              </w:rPr>
            </w:pPr>
          </w:p>
        </w:tc>
      </w:tr>
    </w:tbl>
    <w:p w:rsidR="00153218" w:rsidRDefault="00153218" w:rsidP="00413CE6">
      <w:pPr>
        <w:jc w:val="right"/>
        <w:rPr>
          <w:rFonts w:eastAsia="Segoe UI" w:cs="Times New Roman"/>
          <w:b/>
          <w:bCs/>
          <w:caps/>
          <w:kern w:val="32"/>
          <w:sz w:val="24"/>
          <w:szCs w:val="24"/>
        </w:rPr>
      </w:pPr>
    </w:p>
    <w:p w:rsidR="00153218" w:rsidRDefault="00153218">
      <w:pPr>
        <w:rPr>
          <w:rFonts w:eastAsia="Segoe UI" w:cs="Times New Roman"/>
          <w:b/>
          <w:bCs/>
          <w:caps/>
          <w:kern w:val="32"/>
          <w:sz w:val="24"/>
          <w:szCs w:val="24"/>
        </w:rPr>
      </w:pPr>
      <w:r>
        <w:rPr>
          <w:rFonts w:eastAsia="Segoe UI" w:cs="Times New Roman"/>
          <w:b/>
          <w:bCs/>
          <w:caps/>
          <w:kern w:val="32"/>
          <w:sz w:val="24"/>
          <w:szCs w:val="24"/>
        </w:rPr>
        <w:br w:type="page"/>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9</w:t>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B3C04" w:rsidRDefault="00CB3C04" w:rsidP="00CB3C04">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Pr="00502F97" w:rsidRDefault="00CB3C04" w:rsidP="00CB3C04">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2" w:name="_Toc184112075"/>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9 </w:t>
      </w:r>
      <w:r w:rsidRPr="00F24792">
        <w:rPr>
          <w:rFonts w:ascii="Times New Roman" w:eastAsiaTheme="minorHAnsi" w:hAnsi="Times New Roman"/>
          <w:bCs w:val="0"/>
          <w:i w:val="0"/>
          <w:iCs w:val="0"/>
          <w:caps/>
          <w:sz w:val="24"/>
          <w:szCs w:val="24"/>
        </w:rPr>
        <w:t>Охрана труда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2"/>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667E5D" w:rsidP="00CB3C04">
      <w:pPr>
        <w:pStyle w:val="1"/>
      </w:pPr>
      <w:r>
        <w:t>Нижний Новгород</w:t>
      </w:r>
    </w:p>
    <w:p w:rsidR="00CB3C04" w:rsidRDefault="00667E5D" w:rsidP="00CB3C04">
      <w:pPr>
        <w:pStyle w:val="1"/>
      </w:pPr>
      <w:r>
        <w:t>2025</w:t>
      </w:r>
    </w:p>
    <w:p w:rsidR="00CB3C04" w:rsidRDefault="00CB3C04" w:rsidP="00CB3C04">
      <w:pPr>
        <w:pStyle w:val="1"/>
      </w:pPr>
    </w:p>
    <w:p w:rsidR="00CB3C04" w:rsidRPr="00A0276D" w:rsidRDefault="00CB3C04" w:rsidP="00CB3C04">
      <w:pPr>
        <w:pStyle w:val="1e"/>
        <w:jc w:val="center"/>
        <w:rPr>
          <w:b/>
          <w:bCs/>
          <w:lang w:val="ru-RU"/>
        </w:rPr>
      </w:pPr>
    </w:p>
    <w:p w:rsidR="00CB3C04" w:rsidRDefault="00CB3C04" w:rsidP="00CB3C04">
      <w:pPr>
        <w:rPr>
          <w:rFonts w:ascii="Times New Roman Полужирный" w:eastAsia="Segoe UI" w:hAnsi="Times New Roman Полужирный" w:cs="Times New Roman"/>
          <w:b/>
          <w:bCs/>
          <w:caps/>
          <w:kern w:val="32"/>
          <w:sz w:val="24"/>
          <w:szCs w:val="24"/>
        </w:rPr>
      </w:pPr>
      <w:r>
        <w:br w:type="page"/>
      </w:r>
    </w:p>
    <w:p w:rsidR="00CB3C04" w:rsidRPr="00DF068E" w:rsidRDefault="00CB3C04" w:rsidP="00CB3C04">
      <w:pPr>
        <w:pStyle w:val="1f0"/>
        <w:rPr>
          <w:rFonts w:ascii="Times New Roman" w:hAnsi="Times New Roman"/>
        </w:rPr>
      </w:pPr>
      <w:r w:rsidRPr="00D91F4B">
        <w:rPr>
          <w:rFonts w:ascii="Times New Roman" w:hAnsi="Times New Roman"/>
        </w:rPr>
        <w:lastRenderedPageBreak/>
        <w:t>СОДЕРЖАНИЕ ПРОГРАММЫ</w:t>
      </w:r>
    </w:p>
    <w:p w:rsidR="00CB3C04" w:rsidRPr="000143A1" w:rsidRDefault="00E01595" w:rsidP="00CB3C04">
      <w:pPr>
        <w:pStyle w:val="14"/>
        <w:rPr>
          <w:rFonts w:asciiTheme="minorHAnsi" w:eastAsiaTheme="minorEastAsia" w:hAnsiTheme="minorHAnsi" w:cstheme="minorBidi"/>
          <w:b w:val="0"/>
          <w:bCs w:val="0"/>
          <w:lang w:eastAsia="ru-RU"/>
        </w:rPr>
      </w:pPr>
      <w:r w:rsidRPr="00E01595">
        <w:rPr>
          <w:b w:val="0"/>
          <w:bCs w:val="0"/>
        </w:rPr>
        <w:fldChar w:fldCharType="begin"/>
      </w:r>
      <w:r w:rsidR="00CB3C04" w:rsidRPr="000143A1">
        <w:rPr>
          <w:b w:val="0"/>
          <w:bCs w:val="0"/>
        </w:rPr>
        <w:instrText xml:space="preserve"> TOC \h \z \t "Раздел 1;1;Раздел 1.1;2" </w:instrText>
      </w:r>
      <w:r w:rsidRPr="00E01595">
        <w:rPr>
          <w:b w:val="0"/>
          <w:bCs w:val="0"/>
        </w:rPr>
        <w:fldChar w:fldCharType="separate"/>
      </w:r>
      <w:hyperlink w:anchor="_Toc156294875" w:history="1"/>
    </w:p>
    <w:p w:rsidR="00CB3C04" w:rsidRPr="000143A1" w:rsidRDefault="00E01595" w:rsidP="00CB3C04">
      <w:pPr>
        <w:pStyle w:val="14"/>
        <w:rPr>
          <w:rFonts w:asciiTheme="minorHAnsi" w:eastAsiaTheme="minorEastAsia" w:hAnsiTheme="minorHAnsi" w:cstheme="minorBidi"/>
          <w:b w:val="0"/>
          <w:bCs w:val="0"/>
          <w:lang w:eastAsia="ru-RU"/>
        </w:rPr>
      </w:pPr>
      <w:hyperlink w:anchor="_Toc156294876" w:history="1">
        <w:r w:rsidR="00CB3C04" w:rsidRPr="000143A1">
          <w:rPr>
            <w:rStyle w:val="af1"/>
            <w:b w:val="0"/>
            <w:bCs w:val="0"/>
          </w:rPr>
          <w:t>1. ОБЩАЯ ХАРАКТЕРИСТИКА</w:t>
        </w:r>
        <w:r w:rsidR="00CB3C04" w:rsidRPr="000143A1">
          <w:rPr>
            <w:b w:val="0"/>
            <w:bCs w:val="0"/>
            <w:webHidden/>
          </w:rPr>
          <w:tab/>
        </w:r>
      </w:hyperlink>
      <w:r w:rsidR="00CB3C04">
        <w:rPr>
          <w:b w:val="0"/>
          <w:bCs w:val="0"/>
        </w:rPr>
        <w:t>1</w:t>
      </w:r>
      <w:r w:rsidR="00331978">
        <w:rPr>
          <w:b w:val="0"/>
          <w:bCs w:val="0"/>
        </w:rPr>
        <w:t>13</w:t>
      </w:r>
    </w:p>
    <w:p w:rsidR="00CB3C04" w:rsidRPr="000143A1" w:rsidRDefault="00E01595" w:rsidP="00754160">
      <w:pPr>
        <w:pStyle w:val="22"/>
        <w:rPr>
          <w:rFonts w:asciiTheme="minorHAnsi" w:eastAsiaTheme="minorEastAsia" w:hAnsiTheme="minorHAnsi" w:cstheme="minorBidi"/>
          <w:i/>
          <w:iCs/>
          <w:sz w:val="22"/>
          <w:szCs w:val="22"/>
        </w:rPr>
      </w:pPr>
      <w:hyperlink w:anchor="_Toc156294877" w:history="1">
        <w:r w:rsidR="00CB3C04" w:rsidRPr="000143A1">
          <w:rPr>
            <w:rStyle w:val="af1"/>
          </w:rPr>
          <w:t>1.1. Цель и место дисциплины в структуре образовательной программы</w:t>
        </w:r>
        <w:r w:rsidR="00CB3C04" w:rsidRPr="000143A1">
          <w:rPr>
            <w:webHidden/>
          </w:rPr>
          <w:tab/>
        </w:r>
      </w:hyperlink>
      <w:r w:rsidR="00331978">
        <w:t>113</w:t>
      </w:r>
    </w:p>
    <w:p w:rsidR="00CB3C04" w:rsidRPr="000143A1" w:rsidRDefault="00E01595" w:rsidP="00754160">
      <w:pPr>
        <w:pStyle w:val="22"/>
        <w:rPr>
          <w:rFonts w:asciiTheme="minorHAnsi" w:eastAsiaTheme="minorEastAsia" w:hAnsiTheme="minorHAnsi" w:cstheme="minorBidi"/>
          <w:i/>
          <w:iCs/>
          <w:sz w:val="22"/>
          <w:szCs w:val="22"/>
        </w:rPr>
      </w:pPr>
      <w:hyperlink w:anchor="_Toc156294878" w:history="1">
        <w:r w:rsidR="00CB3C04" w:rsidRPr="000143A1">
          <w:rPr>
            <w:rStyle w:val="af1"/>
          </w:rPr>
          <w:t>1.2. Планируемые результаты освоения дисциплины</w:t>
        </w:r>
        <w:r w:rsidR="00CB3C04" w:rsidRPr="000143A1">
          <w:rPr>
            <w:webHidden/>
          </w:rPr>
          <w:tab/>
        </w:r>
      </w:hyperlink>
      <w:r w:rsidR="00CB3C04">
        <w:t>1</w:t>
      </w:r>
      <w:r w:rsidR="00331978">
        <w:t>13</w:t>
      </w:r>
    </w:p>
    <w:p w:rsidR="00CB3C04" w:rsidRPr="000143A1" w:rsidRDefault="00E01595" w:rsidP="00CB3C04">
      <w:pPr>
        <w:pStyle w:val="14"/>
        <w:rPr>
          <w:rFonts w:asciiTheme="minorHAnsi" w:eastAsiaTheme="minorEastAsia" w:hAnsiTheme="minorHAnsi" w:cstheme="minorBidi"/>
          <w:b w:val="0"/>
          <w:bCs w:val="0"/>
          <w:lang w:eastAsia="ru-RU"/>
        </w:rPr>
      </w:pPr>
      <w:hyperlink w:anchor="_Toc156294879" w:history="1">
        <w:r w:rsidR="00CB3C04" w:rsidRPr="000143A1">
          <w:rPr>
            <w:rStyle w:val="af1"/>
            <w:b w:val="0"/>
            <w:bCs w:val="0"/>
          </w:rPr>
          <w:t>2. СТРУКТУРА И СОДЕРЖАНИЕ ДИСЦИПЛИНЫ</w:t>
        </w:r>
        <w:r w:rsidR="00CB3C04" w:rsidRPr="000143A1">
          <w:rPr>
            <w:b w:val="0"/>
            <w:bCs w:val="0"/>
            <w:webHidden/>
          </w:rPr>
          <w:tab/>
        </w:r>
      </w:hyperlink>
      <w:r w:rsidR="00CB3C04">
        <w:rPr>
          <w:b w:val="0"/>
          <w:bCs w:val="0"/>
        </w:rPr>
        <w:t>1</w:t>
      </w:r>
      <w:r w:rsidR="00331978">
        <w:rPr>
          <w:b w:val="0"/>
          <w:bCs w:val="0"/>
        </w:rPr>
        <w:t>14</w:t>
      </w:r>
    </w:p>
    <w:p w:rsidR="00CB3C04" w:rsidRPr="000143A1" w:rsidRDefault="00E01595" w:rsidP="00754160">
      <w:pPr>
        <w:pStyle w:val="22"/>
        <w:rPr>
          <w:rFonts w:asciiTheme="minorHAnsi" w:eastAsiaTheme="minorEastAsia" w:hAnsiTheme="minorHAnsi" w:cstheme="minorBidi"/>
          <w:i/>
          <w:iCs/>
          <w:sz w:val="22"/>
          <w:szCs w:val="22"/>
        </w:rPr>
      </w:pPr>
      <w:hyperlink w:anchor="_Toc156294880" w:history="1">
        <w:r w:rsidR="00CB3C04" w:rsidRPr="000143A1">
          <w:rPr>
            <w:rStyle w:val="af1"/>
          </w:rPr>
          <w:t>2.1. Трудоемкость освоения дисциплины</w:t>
        </w:r>
        <w:r w:rsidR="00CB3C04" w:rsidRPr="000143A1">
          <w:rPr>
            <w:webHidden/>
          </w:rPr>
          <w:tab/>
        </w:r>
      </w:hyperlink>
      <w:r w:rsidR="00CB3C04">
        <w:t>1</w:t>
      </w:r>
      <w:r w:rsidR="00331978">
        <w:t>14</w:t>
      </w:r>
    </w:p>
    <w:p w:rsidR="00CB3C04" w:rsidRPr="000143A1" w:rsidRDefault="00E01595" w:rsidP="00754160">
      <w:pPr>
        <w:pStyle w:val="22"/>
        <w:rPr>
          <w:rFonts w:asciiTheme="minorHAnsi" w:eastAsiaTheme="minorEastAsia" w:hAnsiTheme="minorHAnsi" w:cstheme="minorBidi"/>
          <w:i/>
          <w:iCs/>
          <w:sz w:val="22"/>
          <w:szCs w:val="22"/>
        </w:rPr>
      </w:pPr>
      <w:hyperlink w:anchor="_Toc156294881" w:history="1">
        <w:r w:rsidR="00CB3C04" w:rsidRPr="000143A1">
          <w:rPr>
            <w:rStyle w:val="af1"/>
          </w:rPr>
          <w:t>2.2.  содержание дисциплины</w:t>
        </w:r>
        <w:r w:rsidR="00CB3C04" w:rsidRPr="000143A1">
          <w:rPr>
            <w:webHidden/>
          </w:rPr>
          <w:tab/>
        </w:r>
      </w:hyperlink>
      <w:r w:rsidR="00331978">
        <w:t>114</w:t>
      </w:r>
    </w:p>
    <w:p w:rsidR="00CB3C04" w:rsidRPr="000143A1" w:rsidRDefault="00E01595" w:rsidP="00CB3C04">
      <w:pPr>
        <w:pStyle w:val="14"/>
        <w:rPr>
          <w:rFonts w:asciiTheme="minorHAnsi" w:eastAsiaTheme="minorEastAsia" w:hAnsiTheme="minorHAnsi" w:cstheme="minorBidi"/>
          <w:b w:val="0"/>
          <w:bCs w:val="0"/>
          <w:lang w:eastAsia="ru-RU"/>
        </w:rPr>
      </w:pPr>
      <w:hyperlink w:anchor="_Toc156294884" w:history="1">
        <w:r w:rsidR="00CB3C04" w:rsidRPr="000143A1">
          <w:rPr>
            <w:rStyle w:val="af1"/>
            <w:b w:val="0"/>
            <w:bCs w:val="0"/>
          </w:rPr>
          <w:t>3. УСЛОВИЯ РЕАЛИЗАЦИИ ДИСЦИПЛИНЫ</w:t>
        </w:r>
        <w:r w:rsidR="00CB3C04" w:rsidRPr="000143A1">
          <w:rPr>
            <w:b w:val="0"/>
            <w:bCs w:val="0"/>
            <w:webHidden/>
          </w:rPr>
          <w:tab/>
        </w:r>
      </w:hyperlink>
      <w:r w:rsidR="00331978">
        <w:rPr>
          <w:b w:val="0"/>
          <w:bCs w:val="0"/>
        </w:rPr>
        <w:t>116</w:t>
      </w:r>
    </w:p>
    <w:p w:rsidR="00CB3C04" w:rsidRPr="000143A1" w:rsidRDefault="00E01595" w:rsidP="00754160">
      <w:pPr>
        <w:pStyle w:val="22"/>
        <w:rPr>
          <w:rFonts w:asciiTheme="minorHAnsi" w:eastAsiaTheme="minorEastAsia" w:hAnsiTheme="minorHAnsi" w:cstheme="minorBidi"/>
          <w:i/>
          <w:iCs/>
          <w:sz w:val="22"/>
          <w:szCs w:val="22"/>
        </w:rPr>
      </w:pPr>
      <w:hyperlink w:anchor="_Toc156294885" w:history="1">
        <w:r w:rsidR="00CB3C04" w:rsidRPr="000143A1">
          <w:rPr>
            <w:rStyle w:val="af1"/>
          </w:rPr>
          <w:t>3.1. Материально-техническое обеспечение</w:t>
        </w:r>
        <w:r w:rsidR="00CB3C04" w:rsidRPr="000143A1">
          <w:rPr>
            <w:webHidden/>
          </w:rPr>
          <w:tab/>
        </w:r>
      </w:hyperlink>
      <w:r w:rsidR="00331978">
        <w:t>116</w:t>
      </w:r>
    </w:p>
    <w:p w:rsidR="00CB3C04" w:rsidRPr="000143A1" w:rsidRDefault="00E01595" w:rsidP="00754160">
      <w:pPr>
        <w:pStyle w:val="22"/>
        <w:rPr>
          <w:rFonts w:asciiTheme="minorHAnsi" w:eastAsiaTheme="minorEastAsia" w:hAnsiTheme="minorHAnsi" w:cstheme="minorBidi"/>
          <w:i/>
          <w:iCs/>
          <w:sz w:val="22"/>
          <w:szCs w:val="22"/>
        </w:rPr>
      </w:pPr>
      <w:hyperlink w:anchor="_Toc156294886" w:history="1">
        <w:r w:rsidR="00CB3C04" w:rsidRPr="000143A1">
          <w:rPr>
            <w:rStyle w:val="af1"/>
          </w:rPr>
          <w:t>3.2. Учебно-методическое обеспечение</w:t>
        </w:r>
        <w:r w:rsidR="00CB3C04" w:rsidRPr="000143A1">
          <w:rPr>
            <w:webHidden/>
          </w:rPr>
          <w:tab/>
        </w:r>
      </w:hyperlink>
      <w:r w:rsidR="00331978">
        <w:t>116</w:t>
      </w:r>
    </w:p>
    <w:p w:rsidR="00CB3C04" w:rsidRPr="000143A1" w:rsidRDefault="00E01595" w:rsidP="00CB3C04">
      <w:pPr>
        <w:pStyle w:val="14"/>
        <w:rPr>
          <w:rFonts w:asciiTheme="minorHAnsi" w:eastAsiaTheme="minorEastAsia" w:hAnsiTheme="minorHAnsi" w:cstheme="minorBidi"/>
          <w:b w:val="0"/>
          <w:bCs w:val="0"/>
          <w:lang w:eastAsia="ru-RU"/>
        </w:rPr>
      </w:pPr>
      <w:hyperlink w:anchor="_Toc156294887" w:history="1">
        <w:r w:rsidR="00CB3C04" w:rsidRPr="000143A1">
          <w:rPr>
            <w:rStyle w:val="af1"/>
            <w:b w:val="0"/>
            <w:bCs w:val="0"/>
          </w:rPr>
          <w:t>4. КОНТРОЛЬ И ОЦЕНКА РЕЗУЛЬТАТОВ ОСВОЕНИЯ ДИСЦИПЛИНЫ</w:t>
        </w:r>
        <w:r w:rsidR="00CB3C04" w:rsidRPr="000143A1">
          <w:rPr>
            <w:b w:val="0"/>
            <w:bCs w:val="0"/>
            <w:webHidden/>
          </w:rPr>
          <w:tab/>
        </w:r>
      </w:hyperlink>
      <w:r w:rsidR="00331978">
        <w:rPr>
          <w:b w:val="0"/>
          <w:bCs w:val="0"/>
        </w:rPr>
        <w:t>117</w:t>
      </w:r>
    </w:p>
    <w:p w:rsidR="00CB3C04" w:rsidRDefault="00E01595" w:rsidP="00CB3C04">
      <w:pPr>
        <w:jc w:val="right"/>
        <w:rPr>
          <w:rFonts w:ascii="Times New Roman" w:hAnsi="Times New Roman"/>
          <w:b/>
          <w:bCs/>
        </w:rPr>
      </w:pPr>
      <w:r w:rsidRPr="000143A1">
        <w:rPr>
          <w:rFonts w:ascii="Times New Roman" w:hAnsi="Times New Roman"/>
          <w:b/>
          <w:bCs/>
        </w:rPr>
        <w:fldChar w:fldCharType="end"/>
      </w:r>
    </w:p>
    <w:p w:rsidR="00CB3C04" w:rsidRDefault="00CB3C04" w:rsidP="00CB3C04">
      <w:pPr>
        <w:jc w:val="right"/>
        <w:rPr>
          <w:rFonts w:ascii="Times New Roman" w:hAnsi="Times New Roman"/>
          <w:b/>
          <w:bCs/>
        </w:rPr>
      </w:pPr>
    </w:p>
    <w:p w:rsidR="00CB3C04" w:rsidRDefault="00CB3C04" w:rsidP="00CB3C04">
      <w:pPr>
        <w:rPr>
          <w:rFonts w:ascii="Times New Roman" w:hAnsi="Times New Roman"/>
          <w:b/>
          <w:bCs/>
        </w:rPr>
      </w:pPr>
      <w:r>
        <w:rPr>
          <w:rFonts w:ascii="Times New Roman" w:hAnsi="Times New Roman"/>
          <w:b/>
          <w:bCs/>
        </w:rPr>
        <w:br w:type="page"/>
      </w:r>
    </w:p>
    <w:p w:rsidR="00CB3C04" w:rsidRPr="00F70F81" w:rsidRDefault="00CB3C04"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B3C04" w:rsidRPr="00CD3A0E" w:rsidRDefault="00CB3C04" w:rsidP="00CB3C04">
      <w:pPr>
        <w:pStyle w:val="1e"/>
        <w:jc w:val="center"/>
        <w:rPr>
          <w:b/>
          <w:lang w:val="ru-RU"/>
        </w:rPr>
      </w:pPr>
      <w:r w:rsidRPr="00D158C1">
        <w:rPr>
          <w:b/>
          <w:lang w:val="ru-RU"/>
        </w:rPr>
        <w:t>«</w:t>
      </w:r>
      <w:r w:rsidRPr="00D158C1">
        <w:rPr>
          <w:b/>
          <w:noProof/>
          <w:lang w:val="ru-RU"/>
        </w:rPr>
        <w:t>ОП</w:t>
      </w:r>
      <w:r w:rsidR="00015092">
        <w:rPr>
          <w:b/>
          <w:noProof/>
          <w:lang w:val="ru-RU"/>
        </w:rPr>
        <w:t>Ц</w:t>
      </w:r>
      <w:r w:rsidRPr="00D158C1">
        <w:rPr>
          <w:b/>
          <w:noProof/>
          <w:lang w:val="ru-RU"/>
        </w:rPr>
        <w:t>.0</w:t>
      </w:r>
      <w:r w:rsidR="00F24792">
        <w:rPr>
          <w:b/>
          <w:noProof/>
          <w:lang w:val="ru-RU"/>
        </w:rPr>
        <w:t>9</w:t>
      </w:r>
      <w:r w:rsidRPr="00D158C1">
        <w:rPr>
          <w:b/>
          <w:lang w:val="ru-RU"/>
        </w:rPr>
        <w:t xml:space="preserve"> </w:t>
      </w:r>
      <w:r w:rsidR="00F24792" w:rsidRPr="00A5259F">
        <w:rPr>
          <w:b/>
          <w:noProof/>
          <w:lang w:val="ru-RU"/>
        </w:rPr>
        <w:t>Охрана труда</w:t>
      </w:r>
      <w:r w:rsidRPr="00F24792">
        <w:rPr>
          <w:b/>
          <w:lang w:val="ru-RU"/>
        </w:rPr>
        <w:t>»</w:t>
      </w:r>
    </w:p>
    <w:p w:rsidR="00CB3C04" w:rsidRPr="00F87C2F" w:rsidRDefault="00CB3C04" w:rsidP="00CB3C04">
      <w:pPr>
        <w:pStyle w:val="afd"/>
        <w:rPr>
          <w:lang w:eastAsia="nl-NL"/>
        </w:rPr>
      </w:pPr>
    </w:p>
    <w:p w:rsidR="00CB3C04" w:rsidRPr="00EA6E1D" w:rsidRDefault="00CB3C04" w:rsidP="00CB3C04">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B3C04" w:rsidRPr="00524D11" w:rsidRDefault="00CB3C04" w:rsidP="00CB3C04">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охраны труда и умение применять их в практической деятельности.</w:t>
      </w:r>
    </w:p>
    <w:p w:rsidR="00CB3C04" w:rsidRPr="009729AD" w:rsidRDefault="00CB3C04" w:rsidP="00CB3C04">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 xml:space="preserve">» включена в обязательную часть </w:t>
      </w:r>
      <w:proofErr w:type="spellStart"/>
      <w:r w:rsidRPr="00524D11">
        <w:rPr>
          <w:rFonts w:ascii="Times New Roman" w:hAnsi="Times New Roman" w:cs="Times New Roman"/>
          <w:sz w:val="24"/>
          <w:szCs w:val="24"/>
        </w:rPr>
        <w:t>Общепрофессионального</w:t>
      </w:r>
      <w:proofErr w:type="spellEnd"/>
      <w:r w:rsidRPr="00524D11">
        <w:rPr>
          <w:rFonts w:ascii="Times New Roman" w:hAnsi="Times New Roman" w:cs="Times New Roman"/>
          <w:sz w:val="24"/>
          <w:szCs w:val="24"/>
        </w:rPr>
        <w:t xml:space="preserve"> цикла образовательной программы.</w:t>
      </w:r>
    </w:p>
    <w:p w:rsidR="00CB3C04" w:rsidRDefault="00CB3C04" w:rsidP="00CB3C04">
      <w:pPr>
        <w:suppressAutoHyphens/>
        <w:spacing w:line="276" w:lineRule="auto"/>
        <w:ind w:firstLine="709"/>
        <w:jc w:val="both"/>
        <w:rPr>
          <w:rFonts w:ascii="Times New Roman" w:hAnsi="Times New Roman"/>
        </w:rPr>
      </w:pPr>
    </w:p>
    <w:p w:rsidR="00CB3C04" w:rsidRPr="00EA6E1D" w:rsidRDefault="00CB3C04" w:rsidP="00CB3C04">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B3C04" w:rsidRDefault="00CB3C04" w:rsidP="00CB3C0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B3C04" w:rsidRDefault="00CB3C04" w:rsidP="00CB3C04">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CB3C04" w:rsidRPr="000E591D" w:rsidTr="001A12D7">
        <w:tc>
          <w:tcPr>
            <w:tcW w:w="3539" w:type="dxa"/>
            <w:tcBorders>
              <w:top w:val="single" w:sz="4" w:space="0" w:color="auto"/>
              <w:left w:val="single" w:sz="4" w:space="0" w:color="auto"/>
              <w:right w:val="single" w:sz="4" w:space="0" w:color="auto"/>
            </w:tcBorders>
          </w:tcPr>
          <w:p w:rsidR="00CB3C04" w:rsidRPr="00DE3F9B" w:rsidRDefault="00CB3C04" w:rsidP="001A12D7">
            <w:pPr>
              <w:jc w:val="center"/>
              <w:rPr>
                <w:rStyle w:val="afc"/>
                <w:b/>
                <w:i w:val="0"/>
                <w:sz w:val="24"/>
                <w:szCs w:val="24"/>
                <w:highlight w:val="green"/>
              </w:rPr>
            </w:pPr>
            <w:r w:rsidRPr="00DE3F9B">
              <w:rPr>
                <w:rStyle w:val="afc"/>
                <w:b/>
                <w:i w:val="0"/>
                <w:sz w:val="24"/>
                <w:szCs w:val="24"/>
              </w:rPr>
              <w:t>Код ОК</w:t>
            </w:r>
          </w:p>
          <w:p w:rsidR="00CB3C04" w:rsidRPr="00DE3F9B" w:rsidRDefault="00CB3C04"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B3C04" w:rsidRPr="00F70F81" w:rsidRDefault="00CB3C04"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B3C04" w:rsidRPr="00F70F81" w:rsidRDefault="00CB3C04"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05225" w:rsidRPr="000E591D" w:rsidTr="001A12D7">
        <w:tc>
          <w:tcPr>
            <w:tcW w:w="3539" w:type="dxa"/>
            <w:tcBorders>
              <w:top w:val="single" w:sz="4" w:space="0" w:color="auto"/>
              <w:left w:val="single" w:sz="4" w:space="0" w:color="auto"/>
              <w:right w:val="single" w:sz="4" w:space="0" w:color="auto"/>
            </w:tcBorders>
          </w:tcPr>
          <w:p w:rsidR="00705225" w:rsidRDefault="00705225" w:rsidP="00705225">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705225" w:rsidRDefault="00705225" w:rsidP="00705225">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705225" w:rsidRDefault="00705225" w:rsidP="00705225">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05225" w:rsidRDefault="00705225" w:rsidP="00705225">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705225" w:rsidRDefault="00705225" w:rsidP="00705225">
            <w:pPr>
              <w:rPr>
                <w:rFonts w:ascii="Times New Roman" w:eastAsia="Segoe UI" w:hAnsi="Times New Roman" w:cs="Times New Roman"/>
              </w:rPr>
            </w:pPr>
          </w:p>
          <w:p w:rsidR="00705225" w:rsidRDefault="00705225" w:rsidP="00705225">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705225" w:rsidRDefault="00705225" w:rsidP="00705225">
            <w:pPr>
              <w:rPr>
                <w:rFonts w:ascii="Times New Roman" w:hAnsi="Times New Roman" w:cs="Times New Roman"/>
                <w:noProof/>
              </w:rPr>
            </w:pPr>
          </w:p>
          <w:p w:rsidR="00705225" w:rsidRPr="00E25E9F" w:rsidRDefault="00705225" w:rsidP="00705225">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вести документацию установленного образца по охране труда, соблюдать сроки ее заполнения и условия хранения;</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определять и проводить анализ опасных и вредных факторов в сфере профессиональной деятельности;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использовать средства защиты от вредных и опасных производственных факторов;</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проводить анализ эргономических показателей на рабочем месте;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применять безопасные приемы труда на территории организации и в производственных помещениях;</w:t>
            </w:r>
          </w:p>
          <w:p w:rsidR="00705225" w:rsidRPr="00705225" w:rsidRDefault="00705225" w:rsidP="005152DE">
            <w:pPr>
              <w:pStyle w:val="a5"/>
              <w:numPr>
                <w:ilvl w:val="0"/>
                <w:numId w:val="3"/>
              </w:numPr>
              <w:ind w:left="313" w:hanging="313"/>
              <w:rPr>
                <w:rFonts w:ascii="Times New Roman" w:hAnsi="Times New Roman" w:cs="Times New Roman"/>
                <w:bCs/>
              </w:rPr>
            </w:pPr>
            <w:r w:rsidRPr="00705225">
              <w:rPr>
                <w:rFonts w:ascii="Times New Roman" w:hAnsi="Times New Roman" w:cs="Times New Roman"/>
                <w:noProof/>
              </w:rPr>
              <w:t>соблюдать правила безопасности труда.</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законодательство в области охраны труда, основные нормативно-правовые акты;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и нормы охраны труда, техники безопасности;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возможные опасные и вредные факторы и средства защиты;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особенности обеспечения безопасных условий труда на производстве;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права и обязанности работников в области охраны труда;</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проведения инструктажей по охране труда;</w:t>
            </w:r>
          </w:p>
          <w:p w:rsidR="00705225" w:rsidRPr="00705225" w:rsidRDefault="00705225" w:rsidP="005152DE">
            <w:pPr>
              <w:pStyle w:val="a5"/>
              <w:numPr>
                <w:ilvl w:val="0"/>
                <w:numId w:val="2"/>
              </w:numPr>
              <w:ind w:left="318" w:hanging="284"/>
              <w:rPr>
                <w:rFonts w:ascii="Times New Roman" w:hAnsi="Times New Roman" w:cs="Times New Roman"/>
                <w:bCs/>
                <w:i/>
              </w:rPr>
            </w:pPr>
            <w:r w:rsidRPr="00705225">
              <w:rPr>
                <w:rFonts w:ascii="Times New Roman" w:hAnsi="Times New Roman" w:cs="Times New Roman"/>
                <w:noProof/>
              </w:rPr>
              <w:t>экономические механизмы управления безопасностью труда.</w:t>
            </w:r>
          </w:p>
        </w:tc>
      </w:tr>
    </w:tbl>
    <w:p w:rsidR="00CB3C04" w:rsidRDefault="00CB3C04" w:rsidP="00CB3C04">
      <w:pPr>
        <w:pStyle w:val="1f0"/>
        <w:spacing w:after="0"/>
        <w:rPr>
          <w:rFonts w:ascii="Times New Roman" w:hAnsi="Times New Roman"/>
        </w:rPr>
      </w:pPr>
    </w:p>
    <w:p w:rsidR="005152DE" w:rsidRPr="002C6BA4" w:rsidRDefault="005152DE" w:rsidP="005152DE">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B3C04" w:rsidRDefault="00CB3C04" w:rsidP="00CB3C04">
      <w:pPr>
        <w:rPr>
          <w:rFonts w:ascii="Times New Roman" w:eastAsia="Segoe UI" w:hAnsi="Times New Roman" w:cs="Times New Roman"/>
          <w:b/>
          <w:bCs/>
          <w:caps/>
          <w:kern w:val="32"/>
          <w:sz w:val="24"/>
          <w:szCs w:val="24"/>
        </w:rPr>
      </w:pPr>
      <w:r>
        <w:rPr>
          <w:rFonts w:ascii="Times New Roman" w:hAnsi="Times New Roman"/>
        </w:rPr>
        <w:br w:type="page"/>
      </w:r>
    </w:p>
    <w:p w:rsidR="00CB3C04" w:rsidRPr="00B115E3" w:rsidRDefault="00CB3C04" w:rsidP="00CB3C0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CB3C04" w:rsidRPr="00E11160" w:rsidRDefault="00CB3C04" w:rsidP="00CB3C04">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CB3C04" w:rsidRPr="00DB7B6A" w:rsidTr="001A12D7">
        <w:trPr>
          <w:trHeight w:val="23"/>
        </w:trPr>
        <w:tc>
          <w:tcPr>
            <w:tcW w:w="2460" w:type="pct"/>
            <w:vAlign w:val="center"/>
          </w:tcPr>
          <w:p w:rsidR="00CB3C04" w:rsidRPr="00F70F81" w:rsidRDefault="00CB3C04"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CB3C04" w:rsidRPr="00F70F81" w:rsidRDefault="00CB3C04" w:rsidP="001A12D7">
            <w:pPr>
              <w:jc w:val="center"/>
              <w:rPr>
                <w:rFonts w:ascii="Times New Roman" w:hAnsi="Times New Roman" w:cs="Times New Roman"/>
                <w:bCs/>
                <w:sz w:val="24"/>
                <w:szCs w:val="24"/>
              </w:rPr>
            </w:pPr>
          </w:p>
        </w:tc>
        <w:tc>
          <w:tcPr>
            <w:tcW w:w="1345" w:type="pct"/>
            <w:vAlign w:val="center"/>
          </w:tcPr>
          <w:p w:rsidR="00CB3C04" w:rsidRPr="00F70F81" w:rsidRDefault="00CB3C04"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B3C04" w:rsidRPr="00257255"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734C3D" w:rsidRDefault="00734C3D" w:rsidP="00413CE6">
      <w:pPr>
        <w:jc w:val="right"/>
        <w:rPr>
          <w:rFonts w:eastAsia="Segoe UI" w:cs="Times New Roman"/>
          <w:b/>
          <w:bCs/>
          <w:caps/>
          <w:kern w:val="32"/>
          <w:sz w:val="24"/>
          <w:szCs w:val="24"/>
        </w:rPr>
      </w:pPr>
    </w:p>
    <w:p w:rsidR="006C7E84" w:rsidRPr="00782EFC" w:rsidRDefault="006C7E84" w:rsidP="006C7E84">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8250"/>
        <w:gridCol w:w="1843"/>
        <w:gridCol w:w="1949"/>
      </w:tblGrid>
      <w:tr w:rsidR="0090333B" w:rsidRPr="00C63897" w:rsidTr="00015092">
        <w:trPr>
          <w:trHeight w:val="903"/>
        </w:trPr>
        <w:tc>
          <w:tcPr>
            <w:tcW w:w="2518"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90333B" w:rsidRPr="00F70F81" w:rsidRDefault="0090333B" w:rsidP="001A12D7">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949"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015092">
        <w:tc>
          <w:tcPr>
            <w:tcW w:w="10768" w:type="dxa"/>
            <w:gridSpan w:val="2"/>
          </w:tcPr>
          <w:p w:rsidR="0090333B" w:rsidRPr="00F72E24" w:rsidRDefault="0090333B" w:rsidP="00A57B32">
            <w:pPr>
              <w:rPr>
                <w:rFonts w:ascii="Times New Roman" w:eastAsia="Times New Roman" w:hAnsi="Times New Roman" w:cs="Times New Roman"/>
                <w:i/>
                <w:lang w:eastAsia="ru-RU"/>
              </w:rPr>
            </w:pPr>
            <w:r w:rsidRPr="00F72E24">
              <w:rPr>
                <w:rFonts w:ascii="Times New Roman" w:eastAsia="Calibri" w:hAnsi="Times New Roman" w:cs="Times New Roman"/>
                <w:b/>
                <w:bCs/>
              </w:rPr>
              <w:t xml:space="preserve">Раздел 1. </w:t>
            </w:r>
            <w:r w:rsidRPr="00F72E24">
              <w:rPr>
                <w:rFonts w:ascii="Times New Roman" w:eastAsia="Calibri" w:hAnsi="Times New Roman" w:cs="Times New Roman"/>
                <w:b/>
              </w:rPr>
              <w:t>Идентификация и воздействие на человека негативных факторов производственной среды</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c>
          <w:tcPr>
            <w:tcW w:w="2518" w:type="dxa"/>
            <w:vMerge w:val="restart"/>
          </w:tcPr>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Тема 1.1. Классификация и номенклатура негативных факторов</w:t>
            </w:r>
          </w:p>
        </w:tc>
        <w:tc>
          <w:tcPr>
            <w:tcW w:w="8250" w:type="dxa"/>
          </w:tcPr>
          <w:p w:rsidR="0090333B" w:rsidRPr="00F72E24" w:rsidRDefault="0090333B" w:rsidP="00A57B32">
            <w:pPr>
              <w:rPr>
                <w:rFonts w:ascii="Times New Roman" w:eastAsia="Times New Roman" w:hAnsi="Times New Roman" w:cs="Times New Roman"/>
                <w:b/>
                <w:lang w:eastAsia="ru-RU"/>
              </w:rPr>
            </w:pPr>
            <w:r w:rsidRPr="00F72E24">
              <w:rPr>
                <w:rFonts w:ascii="Times New Roman" w:eastAsia="Calibri" w:hAnsi="Times New Roman" w:cs="Times New Roman"/>
                <w:b/>
                <w:bCs/>
              </w:rPr>
              <w:t>Содержание учебного материала</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C35DD6" w:rsidP="00C35DD6">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90333B" w:rsidRPr="00381236" w:rsidTr="00015092">
        <w:trPr>
          <w:trHeight w:val="4924"/>
        </w:trPr>
        <w:tc>
          <w:tcPr>
            <w:tcW w:w="2518" w:type="dxa"/>
            <w:vMerge/>
          </w:tcPr>
          <w:p w:rsidR="0090333B" w:rsidRPr="00644D84" w:rsidRDefault="0090333B" w:rsidP="00A57B32">
            <w:pPr>
              <w:rPr>
                <w:rFonts w:ascii="Times New Roman" w:eastAsia="Times New Roman" w:hAnsi="Times New Roman" w:cs="Times New Roman"/>
                <w:b/>
                <w:bCs/>
                <w:lang w:eastAsia="ru-RU"/>
              </w:rPr>
            </w:pPr>
          </w:p>
        </w:tc>
        <w:tc>
          <w:tcPr>
            <w:tcW w:w="8250" w:type="dxa"/>
          </w:tcPr>
          <w:p w:rsidR="0090333B" w:rsidRPr="00F72E24" w:rsidRDefault="0090333B" w:rsidP="00A57B32">
            <w:pPr>
              <w:rPr>
                <w:rFonts w:ascii="Times New Roman" w:eastAsia="Calibri" w:hAnsi="Times New Roman" w:cs="Times New Roman"/>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 xml:space="preserve">Основные стадии идентификации негативных производственных факторов. Классификация опасных и вредных производственных факторов: </w:t>
            </w:r>
            <w:proofErr w:type="gramStart"/>
            <w:r w:rsidRPr="00F72E24">
              <w:rPr>
                <w:rFonts w:ascii="Times New Roman" w:eastAsia="Calibri" w:hAnsi="Times New Roman" w:cs="Times New Roman"/>
              </w:rPr>
              <w:t>физические</w:t>
            </w:r>
            <w:proofErr w:type="gramEnd"/>
            <w:r w:rsidRPr="00F72E24">
              <w:rPr>
                <w:rFonts w:ascii="Times New Roman" w:eastAsia="Calibri" w:hAnsi="Times New Roman" w:cs="Times New Roman"/>
              </w:rPr>
              <w:t xml:space="preserve">, химические, биологические и психофизиологические. Изучение нормативно-правовых актов по охране труда (в действующей редакции):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ТК РФ;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Постановление Правительства РФ от 24.12.2021 N 2464 "О порядке </w:t>
            </w:r>
            <w:proofErr w:type="gramStart"/>
            <w:r w:rsidRPr="00F72E24">
              <w:rPr>
                <w:rFonts w:ascii="Times New Roman" w:eastAsia="Calibri" w:hAnsi="Times New Roman" w:cs="Times New Roman"/>
              </w:rPr>
              <w:t>обучения по охране</w:t>
            </w:r>
            <w:proofErr w:type="gramEnd"/>
            <w:r w:rsidRPr="00F72E24">
              <w:rPr>
                <w:rFonts w:ascii="Times New Roman" w:eastAsia="Calibri" w:hAnsi="Times New Roman" w:cs="Times New Roman"/>
              </w:rPr>
              <w:t xml:space="preserve"> труда и проверки знания требований охраны труда" (вместе с "Правилами обучения по охране труда и проверки знания требований охраны труда");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Федеральный закон "О специальной оценке условий труда" от 28.12.2013 N 426-ФЗ;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776н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774н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15.12.2020 N 1331н,</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Минздрава России от 28.01.2021 N 29н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Минтруда России N 988н, Минздрава России N 1420н от 31.12.2020</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20.05.2022 N 342н</w:t>
            </w:r>
          </w:p>
          <w:p w:rsidR="0090333B" w:rsidRPr="00F72E24" w:rsidRDefault="0090333B" w:rsidP="00A57B32">
            <w:pPr>
              <w:suppressAutoHyphens/>
              <w:jc w:val="both"/>
              <w:rPr>
                <w:rFonts w:ascii="Times New Roman" w:eastAsia="Times New Roman" w:hAnsi="Times New Roman" w:cs="Times New Roman"/>
                <w:lang w:eastAsia="ru-RU"/>
              </w:rPr>
            </w:pPr>
            <w:r w:rsidRPr="00F72E24">
              <w:rPr>
                <w:rFonts w:ascii="Times New Roman" w:eastAsia="Calibri" w:hAnsi="Times New Roman" w:cs="Times New Roman"/>
              </w:rPr>
              <w:t>Приказ Минздрава России от 30.05.2023 N 266н</w:t>
            </w:r>
          </w:p>
        </w:tc>
        <w:tc>
          <w:tcPr>
            <w:tcW w:w="1843" w:type="dxa"/>
          </w:tcPr>
          <w:p w:rsidR="0090333B" w:rsidRPr="00F72E24" w:rsidRDefault="00015092" w:rsidP="00A57B32">
            <w:pPr>
              <w:rPr>
                <w:rFonts w:ascii="Times New Roman" w:eastAsia="Calibri" w:hAnsi="Times New Roman" w:cs="Times New Roman"/>
                <w:b/>
                <w:bCs/>
              </w:rPr>
            </w:pPr>
            <w:r>
              <w:rPr>
                <w:rFonts w:ascii="Times New Roman" w:eastAsia="Calibri" w:hAnsi="Times New Roman" w:cs="Times New Roman"/>
                <w:b/>
                <w:bCs/>
              </w:rPr>
              <w:t>2</w:t>
            </w: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rPr>
          <w:trHeight w:val="156"/>
        </w:trPr>
        <w:tc>
          <w:tcPr>
            <w:tcW w:w="2518" w:type="dxa"/>
            <w:vMerge w:val="restart"/>
          </w:tcPr>
          <w:p w:rsidR="0090333B" w:rsidRPr="00644D84" w:rsidRDefault="0090333B" w:rsidP="00A57B32">
            <w:pPr>
              <w:rPr>
                <w:rFonts w:ascii="Times New Roman" w:eastAsia="Calibri" w:hAnsi="Times New Roman" w:cs="Times New Roman"/>
                <w:b/>
                <w:bCs/>
              </w:rPr>
            </w:pPr>
            <w:r w:rsidRPr="00644D84">
              <w:rPr>
                <w:rFonts w:ascii="Times New Roman" w:eastAsia="Calibri" w:hAnsi="Times New Roman" w:cs="Times New Roman"/>
                <w:b/>
                <w:bCs/>
              </w:rPr>
              <w:t xml:space="preserve">Тема 1.2. </w:t>
            </w:r>
          </w:p>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 xml:space="preserve">Источники и характеристики негативных факторов </w:t>
            </w:r>
            <w:r w:rsidRPr="00644D84">
              <w:rPr>
                <w:rFonts w:ascii="Times New Roman" w:eastAsia="Calibri" w:hAnsi="Times New Roman" w:cs="Times New Roman"/>
                <w:b/>
                <w:bCs/>
              </w:rPr>
              <w:lastRenderedPageBreak/>
              <w:t>и их воздействия на человека</w:t>
            </w:r>
          </w:p>
        </w:tc>
        <w:tc>
          <w:tcPr>
            <w:tcW w:w="8250"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Times New Roman" w:hAnsi="Times New Roman" w:cs="Times New Roman"/>
                <w:b/>
                <w:bCs/>
                <w:lang w:eastAsia="ru-RU"/>
              </w:rPr>
            </w:pPr>
            <w:r w:rsidRPr="00F72E24">
              <w:rPr>
                <w:rFonts w:ascii="Times New Roman" w:eastAsia="Calibri" w:hAnsi="Times New Roman" w:cs="Times New Roman"/>
                <w:b/>
                <w:bCs/>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90333B" w:rsidRPr="00F72E24" w:rsidRDefault="00C35DD6" w:rsidP="00A57B32">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механические факторы: механическое движение и действие технологического оборудования, инструмента, механизмов и машин. </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367"/>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факторы комплексного характера: пожар, взрывоопасность – основные сведения о пожаре и взрыве, категорирование помещений и зданий по степени взрывопожарной опасности. Опасные и вредные факторы статического электричества.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p>
        </w:tc>
      </w:tr>
      <w:tr w:rsidR="00015092" w:rsidRPr="00381236" w:rsidTr="00015092">
        <w:trPr>
          <w:trHeight w:val="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Сравнительный анализ нормативных правовых актов, содержащих требования охраны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rPr>
                <w:rFonts w:ascii="Times New Roman" w:hAnsi="Times New Roman" w:cs="Times New Roman"/>
                <w:b/>
                <w:bCs/>
              </w:rPr>
            </w:pPr>
            <w:r w:rsidRPr="00F72E24">
              <w:rPr>
                <w:rFonts w:ascii="Times New Roman" w:eastAsia="Calibri" w:hAnsi="Times New Roman" w:cs="Times New Roman"/>
                <w:b/>
                <w:bCs/>
              </w:rPr>
              <w:t xml:space="preserve">Раздел 2. </w:t>
            </w:r>
            <w:r w:rsidRPr="00F72E24">
              <w:rPr>
                <w:rFonts w:ascii="Times New Roman" w:eastAsia="Calibri" w:hAnsi="Times New Roman" w:cs="Times New Roman"/>
                <w:b/>
              </w:rPr>
              <w:t>Защита человека от вредных и опасных производственных факторов</w:t>
            </w:r>
          </w:p>
        </w:tc>
        <w:tc>
          <w:tcPr>
            <w:tcW w:w="1843" w:type="dxa"/>
            <w:tcBorders>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2.1.</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физических негативных факторов</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Защита от вибрации, шума, инфра- и ультразвука, от электромагнитных излучений, электрических и магнитных полей. Защита от радиации. Электрический ток, методы и средства обеспечения </w:t>
            </w:r>
            <w:proofErr w:type="spellStart"/>
            <w:r w:rsidRPr="00F72E24">
              <w:rPr>
                <w:rFonts w:ascii="Times New Roman" w:eastAsia="Calibri" w:hAnsi="Times New Roman" w:cs="Times New Roman"/>
              </w:rPr>
              <w:t>электробезопасности</w:t>
            </w:r>
            <w:proofErr w:type="spellEnd"/>
            <w:r w:rsidRPr="00F72E24">
              <w:rPr>
                <w:rFonts w:ascii="Times New Roman" w:eastAsia="Calibri" w:hAnsi="Times New Roman" w:cs="Times New Roman"/>
              </w:rPr>
              <w:t>.</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9"/>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2.2.</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опасности факторов комплексного характера.</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703"/>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Пожарная защита на производственных объектах, пассивные и активные меры защиты, методы тушения пожара, огнетушащие вещества и особенности их применения.</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Методы защиты от статического электричества; </w:t>
            </w:r>
            <w:proofErr w:type="spellStart"/>
            <w:r w:rsidRPr="00F72E24">
              <w:rPr>
                <w:rFonts w:ascii="Times New Roman" w:eastAsia="Calibri" w:hAnsi="Times New Roman" w:cs="Times New Roman"/>
              </w:rPr>
              <w:t>молниезащита</w:t>
            </w:r>
            <w:proofErr w:type="spellEnd"/>
            <w:r w:rsidRPr="00F72E24">
              <w:rPr>
                <w:rFonts w:ascii="Times New Roman" w:eastAsia="Calibri" w:hAnsi="Times New Roman" w:cs="Times New Roman"/>
              </w:rPr>
              <w:t xml:space="preserve"> зданий и сооружений.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24"/>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015092"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015092">
              <w:rPr>
                <w:rFonts w:ascii="Times New Roman" w:eastAsia="Calibri" w:hAnsi="Times New Roman" w:cs="Times New Roman"/>
                <w:bCs/>
              </w:rPr>
              <w:t xml:space="preserve"> Расчёт защитного заземления в цехах с электроустановками напряжением до 1000</w:t>
            </w:r>
            <w:proofErr w:type="gramStart"/>
            <w:r w:rsidRPr="00015092">
              <w:rPr>
                <w:rFonts w:ascii="Times New Roman" w:eastAsia="Calibri" w:hAnsi="Times New Roman" w:cs="Times New Roman"/>
                <w:bCs/>
              </w:rPr>
              <w:t xml:space="preserve"> В</w:t>
            </w:r>
            <w:proofErr w:type="gramEnd"/>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24"/>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3. Обеспечение комфортных условий для трудовой деятельности.</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08"/>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 xml:space="preserve">Тема 3.1 </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Микроклимат помещений</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Механизмы теплообмена между человеком и окружающей средой. Влияние микроклимата на здоровье человека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2"/>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3.2 Освещение</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68"/>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Характеристики освещения и световой среды. Виды освещения и его нормирование. Организация рабочего места для создания комфортных условий. </w:t>
            </w:r>
            <w:r w:rsidRPr="00F72E24">
              <w:rPr>
                <w:rFonts w:ascii="Times New Roman" w:eastAsia="Calibri" w:hAnsi="Times New Roman" w:cs="Times New Roman"/>
              </w:rPr>
              <w:lastRenderedPageBreak/>
              <w:t>Расчёт освещенности.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bCs/>
              </w:rPr>
              <w:t xml:space="preserve"> Определение освещённости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Раздел 4. </w:t>
            </w:r>
            <w:r w:rsidRPr="00F72E24">
              <w:rPr>
                <w:rFonts w:ascii="Times New Roman" w:eastAsia="Calibri" w:hAnsi="Times New Roman" w:cs="Times New Roman"/>
                <w:b/>
              </w:rPr>
              <w:t>Основы безопасности труда.</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10"/>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4.1. Психофизические основы безопасности труда</w:t>
            </w:r>
            <w:r w:rsidRPr="00644D84">
              <w:rPr>
                <w:rFonts w:ascii="Times New Roman" w:eastAsia="Calibri" w:hAnsi="Times New Roman" w:cs="Times New Roman"/>
                <w:b/>
              </w:rPr>
              <w:t>. Эргономика рабочего места.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Виды и условия трудовой деятельности: виды трудовой деятельности, классификация условий трудовой деятельности по тяжести и напряжённости трудового процесса, классификация условий труда по факторам производственной среды. Основные психофизические причины травматизма.</w:t>
            </w:r>
            <w:proofErr w:type="gramStart"/>
            <w:r w:rsidRPr="00F72E24">
              <w:rPr>
                <w:rFonts w:ascii="Times New Roman" w:eastAsia="Calibri" w:hAnsi="Times New Roman" w:cs="Times New Roman"/>
              </w:rPr>
              <w:t xml:space="preserve"> .</w:t>
            </w:r>
            <w:proofErr w:type="gramEnd"/>
            <w:r w:rsidRPr="00F72E24">
              <w:rPr>
                <w:rFonts w:ascii="Times New Roman" w:eastAsia="Calibri" w:hAnsi="Times New Roman" w:cs="Times New Roman"/>
              </w:rPr>
              <w:t xml:space="preserve"> Организация рабочего места оператора с точки зрения эргономических требований.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w:t>
            </w:r>
            <w:r w:rsidR="00015092" w:rsidRPr="00F72E24">
              <w:rPr>
                <w:rFonts w:ascii="Times New Roman" w:eastAsia="Calibri" w:hAnsi="Times New Roman" w:cs="Times New Roman"/>
              </w:rPr>
              <w:t>Анализ эргономических показателей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4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5. Управление безопасностью труда</w:t>
            </w:r>
            <w:r w:rsidRPr="00F72E24">
              <w:rPr>
                <w:rFonts w:ascii="Times New Roman" w:eastAsia="Calibri" w:hAnsi="Times New Roman" w:cs="Times New Roman"/>
                <w:b/>
              </w:rPr>
              <w:t>.</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96"/>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5.1. Управление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Обучение, инструктаж и проверка знаний по охране труда; аттестация рабочих мест по условиям труда и сертификация производственных объектов на соответствие требованиям по охране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Расследование и учёт несчастных случаев на производстве, анализ травматизма; ответственность за нарушение требований по безопасности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Составление акта о несчастном случае на производстве (Форма Н-1Е)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Cs/>
              </w:rPr>
              <w:t xml:space="preserve"> Проведение первичного инструктажа на рабочем месте, проверка знаний и  заполнение соответствующей документации.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 xml:space="preserve">Тема 5.2. </w:t>
            </w:r>
            <w:proofErr w:type="gramStart"/>
            <w:r w:rsidRPr="00644D84">
              <w:rPr>
                <w:rFonts w:ascii="Times New Roman" w:eastAsia="Calibri" w:hAnsi="Times New Roman" w:cs="Times New Roman"/>
                <w:b/>
                <w:bCs/>
              </w:rPr>
              <w:t>Экономические механизмы</w:t>
            </w:r>
            <w:proofErr w:type="gramEnd"/>
            <w:r w:rsidRPr="00644D84">
              <w:rPr>
                <w:rFonts w:ascii="Times New Roman" w:eastAsia="Calibri" w:hAnsi="Times New Roman" w:cs="Times New Roman"/>
                <w:b/>
                <w:bCs/>
              </w:rPr>
              <w:t xml:space="preserve"> управления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5"/>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Социально-экономическое значение, </w:t>
            </w:r>
            <w:proofErr w:type="gramStart"/>
            <w:r w:rsidRPr="00F72E24">
              <w:rPr>
                <w:rFonts w:ascii="Times New Roman" w:eastAsia="Calibri" w:hAnsi="Times New Roman" w:cs="Times New Roman"/>
              </w:rPr>
              <w:t>экономический механизм</w:t>
            </w:r>
            <w:proofErr w:type="gramEnd"/>
            <w:r w:rsidRPr="00F72E24">
              <w:rPr>
                <w:rFonts w:ascii="Times New Roman" w:eastAsia="Calibri" w:hAnsi="Times New Roman" w:cs="Times New Roman"/>
              </w:rPr>
              <w:t xml:space="preserve"> и источники финансирования охраны труда.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
                <w:bCs/>
              </w:rPr>
              <w:t xml:space="preserve"> </w:t>
            </w:r>
            <w:r w:rsidRPr="00F72E24">
              <w:rPr>
                <w:rFonts w:ascii="Times New Roman" w:eastAsia="Calibri" w:hAnsi="Times New Roman" w:cs="Times New Roman"/>
              </w:rPr>
              <w:t>Экономический эффект и экономическая эффективность мероприятий по обеспечению требований охраны и улучшению условий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C63897" w:rsidTr="00015092">
        <w:tc>
          <w:tcPr>
            <w:tcW w:w="10768" w:type="dxa"/>
            <w:gridSpan w:val="2"/>
          </w:tcPr>
          <w:p w:rsidR="00015092" w:rsidRPr="00F70F81" w:rsidRDefault="00015092"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Дифференцированный зачет</w:t>
            </w:r>
            <w:r w:rsidRPr="00F70F81">
              <w:rPr>
                <w:rFonts w:ascii="Times New Roman" w:eastAsia="Times New Roman" w:hAnsi="Times New Roman" w:cs="Times New Roman"/>
                <w:b/>
                <w:bCs/>
                <w:i/>
                <w:lang w:eastAsia="ru-RU"/>
              </w:rPr>
              <w:t xml:space="preserve"> </w:t>
            </w:r>
          </w:p>
        </w:tc>
        <w:tc>
          <w:tcPr>
            <w:tcW w:w="1843" w:type="dxa"/>
          </w:tcPr>
          <w:p w:rsidR="00015092" w:rsidRPr="00F70F81" w:rsidRDefault="00015092"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949" w:type="dxa"/>
          </w:tcPr>
          <w:p w:rsidR="00015092" w:rsidRPr="00F70F81" w:rsidRDefault="00015092" w:rsidP="00015092">
            <w:pPr>
              <w:spacing w:line="276" w:lineRule="auto"/>
              <w:rPr>
                <w:rFonts w:ascii="Times New Roman" w:eastAsia="Times New Roman" w:hAnsi="Times New Roman" w:cs="Times New Roman"/>
                <w:b/>
                <w:bCs/>
                <w:i/>
                <w:lang w:eastAsia="ru-RU"/>
              </w:rPr>
            </w:pPr>
          </w:p>
        </w:tc>
      </w:tr>
      <w:tr w:rsidR="00015092" w:rsidRPr="00C63897" w:rsidTr="00015092">
        <w:tc>
          <w:tcPr>
            <w:tcW w:w="10768" w:type="dxa"/>
            <w:gridSpan w:val="2"/>
          </w:tcPr>
          <w:p w:rsidR="00015092" w:rsidRPr="00F70F81" w:rsidRDefault="00015092" w:rsidP="00C35DD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sidR="00C35DD6">
              <w:rPr>
                <w:rFonts w:ascii="Times New Roman" w:eastAsia="Times New Roman" w:hAnsi="Times New Roman" w:cs="Times New Roman"/>
                <w:b/>
                <w:bCs/>
                <w:lang w:eastAsia="ru-RU"/>
              </w:rPr>
              <w:t>40</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015092" w:rsidRPr="00F70F81" w:rsidRDefault="00015092" w:rsidP="00015092">
            <w:pPr>
              <w:spacing w:line="276" w:lineRule="auto"/>
              <w:rPr>
                <w:rFonts w:ascii="Times New Roman" w:eastAsia="Times New Roman" w:hAnsi="Times New Roman" w:cs="Times New Roman"/>
                <w:b/>
                <w:bCs/>
                <w:lang w:eastAsia="ru-RU"/>
              </w:rPr>
            </w:pPr>
          </w:p>
        </w:tc>
        <w:tc>
          <w:tcPr>
            <w:tcW w:w="1949" w:type="dxa"/>
          </w:tcPr>
          <w:p w:rsidR="00015092" w:rsidRPr="00F70F81" w:rsidRDefault="00015092" w:rsidP="00015092">
            <w:pPr>
              <w:spacing w:line="276" w:lineRule="auto"/>
              <w:rPr>
                <w:rFonts w:ascii="Times New Roman" w:eastAsia="Times New Roman" w:hAnsi="Times New Roman" w:cs="Times New Roman"/>
                <w:b/>
                <w:bCs/>
                <w:lang w:eastAsia="ru-RU"/>
              </w:rPr>
            </w:pPr>
          </w:p>
        </w:tc>
      </w:tr>
    </w:tbl>
    <w:p w:rsidR="0090333B" w:rsidRDefault="0090333B" w:rsidP="006C7E84">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6C7E84" w:rsidRDefault="006C7E84" w:rsidP="006C7E84">
      <w:pPr>
        <w:jc w:val="right"/>
        <w:rPr>
          <w:rFonts w:eastAsia="Segoe UI" w:cs="Times New Roman"/>
          <w:b/>
          <w:bCs/>
          <w:caps/>
          <w:kern w:val="32"/>
          <w:sz w:val="24"/>
          <w:szCs w:val="24"/>
        </w:rPr>
      </w:pPr>
    </w:p>
    <w:p w:rsidR="006C7E84" w:rsidRPr="00DF068E" w:rsidRDefault="006C7E84" w:rsidP="006C7E84">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6C7E84" w:rsidRPr="00E11160" w:rsidRDefault="006C7E84" w:rsidP="006C7E84">
      <w:pPr>
        <w:pStyle w:val="114"/>
        <w:rPr>
          <w:rFonts w:ascii="Times New Roman" w:hAnsi="Times New Roman"/>
        </w:rPr>
      </w:pPr>
      <w:r w:rsidRPr="00E11160">
        <w:rPr>
          <w:rFonts w:ascii="Times New Roman" w:hAnsi="Times New Roman"/>
        </w:rPr>
        <w:t>3.1. Материально-техническое обеспечение</w:t>
      </w:r>
    </w:p>
    <w:p w:rsidR="006C7E84" w:rsidRPr="000E69A1" w:rsidRDefault="00AF62E2" w:rsidP="006C7E84">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Cs/>
          <w:i/>
          <w:sz w:val="24"/>
          <w:szCs w:val="24"/>
        </w:rPr>
        <w:t xml:space="preserve"> </w:t>
      </w:r>
      <w:r w:rsidRPr="00AF62E2">
        <w:rPr>
          <w:rFonts w:ascii="Times New Roman" w:hAnsi="Times New Roman" w:cs="Times New Roman"/>
          <w:bCs/>
          <w:sz w:val="24"/>
          <w:szCs w:val="24"/>
        </w:rPr>
        <w:t>«</w:t>
      </w:r>
      <w:r w:rsidRPr="00AF62E2">
        <w:rPr>
          <w:rFonts w:ascii="Times New Roman" w:hAnsi="Times New Roman" w:cs="Times New Roman"/>
          <w:bCs/>
          <w:iCs/>
          <w:noProof/>
          <w:sz w:val="24"/>
          <w:szCs w:val="24"/>
        </w:rPr>
        <w:t>Охраны труда</w:t>
      </w:r>
      <w:r w:rsidRPr="00AF62E2">
        <w:rPr>
          <w:rFonts w:ascii="Times New Roman" w:hAnsi="Times New Roman" w:cs="Times New Roman"/>
          <w:bCs/>
          <w:iCs/>
          <w:sz w:val="24"/>
          <w:szCs w:val="24"/>
        </w:rPr>
        <w:t>»</w:t>
      </w:r>
      <w:r w:rsidRPr="00AF62E2">
        <w:rPr>
          <w:rFonts w:ascii="Times New Roman" w:hAnsi="Times New Roman" w:cs="Times New Roman"/>
          <w:b/>
          <w:bCs/>
          <w:iCs/>
          <w:sz w:val="24"/>
          <w:szCs w:val="24"/>
        </w:rPr>
        <w:t>,</w:t>
      </w:r>
      <w:r w:rsidR="006C7E84" w:rsidRPr="00AF62E2">
        <w:rPr>
          <w:rFonts w:ascii="Times New Roman" w:hAnsi="Times New Roman" w:cs="Times New Roman"/>
          <w:bCs/>
          <w:iCs/>
          <w:sz w:val="24"/>
          <w:szCs w:val="24"/>
        </w:rPr>
        <w:t xml:space="preserve"> оснащенный</w:t>
      </w:r>
      <w:r w:rsidR="006C7E84" w:rsidRPr="000E69A1">
        <w:rPr>
          <w:rFonts w:ascii="Times New Roman" w:hAnsi="Times New Roman" w:cs="Times New Roman"/>
          <w:bCs/>
          <w:iCs/>
          <w:sz w:val="24"/>
          <w:szCs w:val="24"/>
        </w:rPr>
        <w:t xml:space="preserve"> в соответствии </w:t>
      </w:r>
      <w:r w:rsidR="006C7E84" w:rsidRPr="001509C3">
        <w:rPr>
          <w:rFonts w:ascii="Times New Roman" w:hAnsi="Times New Roman" w:cs="Times New Roman"/>
          <w:bCs/>
          <w:iCs/>
          <w:sz w:val="24"/>
          <w:szCs w:val="24"/>
        </w:rPr>
        <w:t xml:space="preserve">с п. образовательной программы по </w:t>
      </w:r>
      <w:r w:rsidR="006C7E84" w:rsidRPr="001509C3">
        <w:rPr>
          <w:rFonts w:ascii="Times New Roman" w:hAnsi="Times New Roman" w:cs="Times New Roman"/>
          <w:bCs/>
          <w:sz w:val="24"/>
          <w:szCs w:val="24"/>
        </w:rPr>
        <w:t>специальности.</w:t>
      </w:r>
      <w:r w:rsidR="006C7E84" w:rsidRPr="000E69A1" w:rsidDel="00FC14E0">
        <w:rPr>
          <w:rFonts w:ascii="Times New Roman" w:hAnsi="Times New Roman" w:cs="Times New Roman"/>
          <w:bCs/>
          <w:sz w:val="24"/>
          <w:szCs w:val="24"/>
        </w:rPr>
        <w:t xml:space="preserve"> </w:t>
      </w:r>
    </w:p>
    <w:p w:rsidR="006C7E84" w:rsidRDefault="006C7E84" w:rsidP="006C7E84">
      <w:pPr>
        <w:pStyle w:val="114"/>
        <w:rPr>
          <w:rFonts w:ascii="Times New Roman" w:hAnsi="Times New Roman"/>
        </w:rPr>
      </w:pPr>
    </w:p>
    <w:p w:rsidR="006C7E84" w:rsidRPr="00E11160" w:rsidRDefault="006C7E84" w:rsidP="006C7E84">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6C7E84" w:rsidRDefault="006C7E84" w:rsidP="006C7E84">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C7E84" w:rsidRDefault="006C7E84" w:rsidP="006C7E84">
      <w:pPr>
        <w:pStyle w:val="a5"/>
        <w:spacing w:line="276" w:lineRule="auto"/>
        <w:ind w:left="0" w:firstLine="709"/>
        <w:jc w:val="both"/>
        <w:rPr>
          <w:rFonts w:ascii="Times New Roman" w:hAnsi="Times New Roman"/>
          <w:bCs/>
          <w:sz w:val="24"/>
          <w:szCs w:val="24"/>
        </w:rPr>
      </w:pPr>
    </w:p>
    <w:p w:rsidR="006C7E84" w:rsidRDefault="006C7E84" w:rsidP="006C7E84">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2022. — 404 с. — (Профессиональное образование). — ISBN 978-5-534-00376-5. — Текст : электронный // Образовательная платформа Юрайт [сайт]. — URL: https://urait.ru/bcode/490058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 xml:space="preserve">Завертаная, Е. И.  Управление качеством в области охраны труда и предупреждения профессиональных заболеваний : учебное пособие для среднего профессионального образования / Е. И. Завертаная. — Москва : Издательство Юрайт, 2022. — 307 с. — (Профессиональное образование). — ISBN 978-5-9916-9502-2. — Текст : электронный // Образовательная платформа Юрайт [сайт]. — URL: https://urait.ru/bcode/491937 </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Карнаух, Н. Н.  Охрана труда : учебник для среднего профессионального образования / Н. Н. Карнаух. — Москва : Издательство Юрайт, 2022. — 380 с. — (Профессиональное образование). — ISBN 978-5-534-02527-9. — Текст : электронный // Образовательная платформа Юрайт [сайт]. — URL: https://urait.ru/bcode/489608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bCs/>
          <w:i/>
          <w:iCs/>
          <w:sz w:val="24"/>
          <w:szCs w:val="24"/>
        </w:rPr>
      </w:pPr>
      <w:r w:rsidRPr="00AF62E2">
        <w:rPr>
          <w:rFonts w:ascii="Times New Roman" w:hAnsi="Times New Roman" w:cs="Times New Roman"/>
          <w:noProof/>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2022. — 113 с. — (Профессиональное образование). — ISBN 978-5-534-09562-3. — Текст : электронный // Образовательная платформа Юрайт [сайт]. — URL: https://urait.ru/bcode/490964</w:t>
      </w:r>
    </w:p>
    <w:p w:rsidR="00AF62E2" w:rsidRPr="00AF62E2" w:rsidRDefault="00AF62E2" w:rsidP="006C7E84">
      <w:pPr>
        <w:pStyle w:val="a5"/>
        <w:spacing w:line="276" w:lineRule="auto"/>
        <w:ind w:left="0" w:firstLine="709"/>
        <w:rPr>
          <w:rFonts w:ascii="Times New Roman" w:hAnsi="Times New Roman" w:cs="Times New Roman"/>
          <w:b/>
          <w:sz w:val="24"/>
          <w:szCs w:val="24"/>
        </w:rPr>
      </w:pPr>
    </w:p>
    <w:p w:rsidR="00667E5D" w:rsidRDefault="00667E5D" w:rsidP="006C7E84">
      <w:pPr>
        <w:suppressAutoHyphens/>
        <w:spacing w:line="276" w:lineRule="auto"/>
        <w:ind w:firstLine="709"/>
        <w:contextualSpacing/>
        <w:rPr>
          <w:rFonts w:ascii="Times New Roman" w:hAnsi="Times New Roman" w:cs="Times New Roman"/>
          <w:b/>
          <w:bCs/>
          <w:sz w:val="24"/>
          <w:szCs w:val="24"/>
        </w:rPr>
      </w:pPr>
    </w:p>
    <w:p w:rsidR="006C7E84" w:rsidRPr="00AF62E2" w:rsidRDefault="006C7E84" w:rsidP="006C7E84">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AF62E2" w:rsidRPr="00FA75A3" w:rsidRDefault="00AF62E2" w:rsidP="005152DE">
      <w:pPr>
        <w:numPr>
          <w:ilvl w:val="0"/>
          <w:numId w:val="32"/>
        </w:numPr>
        <w:tabs>
          <w:tab w:val="left" w:pos="1134"/>
        </w:tabs>
        <w:spacing w:after="200" w:line="276" w:lineRule="auto"/>
        <w:ind w:left="0" w:firstLine="709"/>
        <w:contextualSpacing/>
        <w:jc w:val="both"/>
        <w:rPr>
          <w:noProof/>
          <w:sz w:val="24"/>
          <w:szCs w:val="24"/>
        </w:rPr>
      </w:pPr>
      <w:r w:rsidRPr="00AF62E2">
        <w:rPr>
          <w:rFonts w:ascii="Times New Roman" w:hAnsi="Times New Roman" w:cs="Times New Roman"/>
          <w:noProof/>
          <w:sz w:val="24"/>
          <w:szCs w:val="24"/>
        </w:rPr>
        <w:lastRenderedPageBreak/>
        <w:t>Охрана труда в России: информационный портал [Электронный ресурс]. — Режим доступа: http://www.ohranatruda.ru/</w:t>
      </w:r>
    </w:p>
    <w:p w:rsidR="006C7E84" w:rsidRPr="00AF62E2" w:rsidRDefault="006C7E84" w:rsidP="006C7E84">
      <w:pPr>
        <w:pStyle w:val="1f0"/>
        <w:rPr>
          <w:rFonts w:ascii="Times New Roman" w:hAnsi="Times New Roman"/>
        </w:rPr>
      </w:pPr>
    </w:p>
    <w:p w:rsidR="006C7E84" w:rsidRPr="00DF068E" w:rsidRDefault="006C7E84" w:rsidP="006C7E84">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6C7E84" w:rsidRPr="00985111" w:rsidTr="001A12D7">
        <w:trPr>
          <w:trHeight w:val="519"/>
        </w:trPr>
        <w:tc>
          <w:tcPr>
            <w:tcW w:w="1498" w:type="pct"/>
            <w:vAlign w:val="center"/>
          </w:tcPr>
          <w:p w:rsidR="006C7E84" w:rsidRPr="00854F21" w:rsidRDefault="006C7E84"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6C7E84" w:rsidRPr="00CB71CE" w:rsidRDefault="006C7E84" w:rsidP="001A12D7">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6C7E84" w:rsidRPr="00854F21" w:rsidRDefault="006C7E84"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1509C3" w:rsidRPr="00985111" w:rsidTr="001A12D7">
        <w:trPr>
          <w:trHeight w:val="519"/>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t>Знать: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законодательство в области охраны труда, основные нормативно-правовые акты;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и нормы охраны труда, техники безопасности;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возможные опасные и вредные факторы и средства защиты;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особенности обеспечения безопасных условий труда на производстве;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права и обязанности работников в области охраны труда;</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проведения инструктажей по охране труда;</w:t>
            </w:r>
          </w:p>
          <w:p w:rsidR="001509C3" w:rsidRPr="00AF62E2" w:rsidRDefault="001509C3" w:rsidP="005152DE">
            <w:pPr>
              <w:pStyle w:val="a5"/>
              <w:numPr>
                <w:ilvl w:val="0"/>
                <w:numId w:val="4"/>
              </w:numPr>
              <w:suppressAutoHyphens/>
              <w:ind w:left="313" w:hanging="313"/>
              <w:rPr>
                <w:rFonts w:ascii="Times New Roman" w:hAnsi="Times New Roman" w:cs="Times New Roman"/>
                <w:b/>
                <w:iCs/>
                <w:sz w:val="24"/>
                <w:szCs w:val="24"/>
              </w:rPr>
            </w:pPr>
            <w:r w:rsidRPr="00AF62E2">
              <w:rPr>
                <w:rFonts w:ascii="Times New Roman" w:hAnsi="Times New Roman" w:cs="Times New Roman"/>
                <w:bCs/>
                <w:noProof/>
              </w:rPr>
              <w:t>экономические механизмы управления безопасностью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w:t>
            </w:r>
            <w:r w:rsidR="00C35DD6" w:rsidRPr="001509C3">
              <w:rPr>
                <w:rFonts w:ascii="Times New Roman" w:hAnsi="Times New Roman" w:cs="Times New Roman"/>
                <w:szCs w:val="24"/>
              </w:rPr>
              <w:t>глубокое и полное</w:t>
            </w:r>
            <w:r w:rsidRPr="001509C3">
              <w:rPr>
                <w:rFonts w:ascii="Times New Roman" w:hAnsi="Times New Roman" w:cs="Times New Roman"/>
                <w:szCs w:val="24"/>
              </w:rPr>
              <w:t xml:space="preserve">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1509C3">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1509C3">
              <w:rPr>
                <w:rFonts w:ascii="Times New Roman" w:hAnsi="Times New Roman" w:cs="Times New Roman"/>
                <w:szCs w:val="24"/>
              </w:rPr>
              <w:t xml:space="preserve">  на основании  фактов  и  примеров  обобщать,  делать  </w:t>
            </w:r>
            <w:r w:rsidRPr="001509C3">
              <w:rPr>
                <w:rFonts w:ascii="Times New Roman" w:hAnsi="Times New Roman" w:cs="Times New Roman"/>
                <w:szCs w:val="24"/>
              </w:rPr>
              <w:lastRenderedPageBreak/>
              <w:t xml:space="preserve">выводы,  устанавливать </w:t>
            </w:r>
            <w:proofErr w:type="spellStart"/>
            <w:r w:rsidRPr="001509C3">
              <w:rPr>
                <w:rFonts w:ascii="Times New Roman" w:hAnsi="Times New Roman" w:cs="Times New Roman"/>
                <w:szCs w:val="24"/>
              </w:rPr>
              <w:t>внутрипредметные</w:t>
            </w:r>
            <w:proofErr w:type="spellEnd"/>
            <w:r w:rsidRPr="001509C3">
              <w:rPr>
                <w:rFonts w:ascii="Times New Roman" w:hAnsi="Times New Roman" w:cs="Times New Roman"/>
                <w:szCs w:val="24"/>
              </w:rPr>
              <w:t xml:space="preserve"> связи. </w:t>
            </w:r>
          </w:p>
          <w:p w:rsidR="001509C3" w:rsidRPr="001509C3" w:rsidRDefault="001509C3" w:rsidP="00467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1509C3">
              <w:rPr>
                <w:rFonts w:ascii="Times New Roman" w:hAnsi="Times New Roman" w:cs="Times New Roman"/>
                <w:szCs w:val="24"/>
              </w:rPr>
              <w:t>несистематизированно</w:t>
            </w:r>
            <w:proofErr w:type="spellEnd"/>
            <w:r w:rsidRPr="001509C3">
              <w:rPr>
                <w:rFonts w:ascii="Times New Roman" w:hAnsi="Times New Roman" w:cs="Times New Roman"/>
                <w:szCs w:val="24"/>
              </w:rPr>
              <w:t xml:space="preserve">, фрагментарно, не всегда последовательно; показывает </w:t>
            </w:r>
            <w:proofErr w:type="gramStart"/>
            <w:r w:rsidRPr="001509C3">
              <w:rPr>
                <w:rFonts w:ascii="Times New Roman" w:hAnsi="Times New Roman" w:cs="Times New Roman"/>
                <w:szCs w:val="24"/>
              </w:rPr>
              <w:t>недостаточную</w:t>
            </w:r>
            <w:proofErr w:type="gramEnd"/>
            <w:r w:rsidRPr="001509C3">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1509C3" w:rsidRPr="001509C3" w:rsidRDefault="001509C3"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b/>
                <w:sz w:val="24"/>
                <w:szCs w:val="24"/>
              </w:rPr>
            </w:pPr>
          </w:p>
        </w:tc>
      </w:tr>
      <w:tr w:rsidR="001509C3" w:rsidRPr="00985111" w:rsidTr="001A12D7">
        <w:trPr>
          <w:trHeight w:val="698"/>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lastRenderedPageBreak/>
              <w:t>Уметь: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вести документацию установленного образца по охране труда, соблюдать сроки ее заполнения и условия хранения;</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определять и проводить анализ опасных и вредных факторов в сфере профессиональной деятельности;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использовать средства защита от вредных и опасных производственных факторов;</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проводить анализ эргономических показателей на рабочем месте;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 xml:space="preserve">применять безопасные приемы труда на территории организации и в производственных </w:t>
            </w:r>
            <w:r w:rsidRPr="00AF62E2">
              <w:rPr>
                <w:rFonts w:ascii="Times New Roman" w:hAnsi="Times New Roman" w:cs="Times New Roman"/>
                <w:bCs/>
                <w:noProof/>
              </w:rPr>
              <w:lastRenderedPageBreak/>
              <w:t>помещениях;</w:t>
            </w:r>
          </w:p>
          <w:p w:rsidR="001509C3" w:rsidRPr="00AF62E2" w:rsidRDefault="001509C3" w:rsidP="005152DE">
            <w:pPr>
              <w:pStyle w:val="a5"/>
              <w:numPr>
                <w:ilvl w:val="0"/>
                <w:numId w:val="4"/>
              </w:numPr>
              <w:suppressAutoHyphens/>
              <w:ind w:left="313" w:hanging="313"/>
              <w:rPr>
                <w:rFonts w:ascii="Times New Roman" w:hAnsi="Times New Roman" w:cs="Times New Roman"/>
                <w:i/>
                <w:sz w:val="24"/>
                <w:szCs w:val="24"/>
              </w:rPr>
            </w:pPr>
            <w:r w:rsidRPr="00AF62E2">
              <w:rPr>
                <w:rFonts w:ascii="Times New Roman" w:hAnsi="Times New Roman" w:cs="Times New Roman"/>
                <w:bCs/>
                <w:noProof/>
              </w:rPr>
              <w:t>соблюдать правила безопасности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 xml:space="preserve">«отлично»: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1509C3" w:rsidRPr="001509C3" w:rsidRDefault="001509C3" w:rsidP="001509C3">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i/>
                <w:sz w:val="24"/>
                <w:szCs w:val="24"/>
              </w:rPr>
            </w:pPr>
          </w:p>
        </w:tc>
      </w:tr>
    </w:tbl>
    <w:p w:rsidR="006C7E84" w:rsidRDefault="006C7E84" w:rsidP="00413CE6">
      <w:pPr>
        <w:jc w:val="right"/>
        <w:rPr>
          <w:rFonts w:eastAsia="Segoe UI" w:cs="Times New Roman"/>
          <w:b/>
          <w:bCs/>
          <w:caps/>
          <w:kern w:val="32"/>
          <w:sz w:val="24"/>
          <w:szCs w:val="24"/>
        </w:rPr>
      </w:pPr>
    </w:p>
    <w:p w:rsidR="00A5259F" w:rsidRDefault="00A5259F">
      <w:pPr>
        <w:rPr>
          <w:rFonts w:eastAsia="Segoe UI" w:cs="Times New Roman"/>
          <w:b/>
          <w:bCs/>
          <w:caps/>
          <w:kern w:val="32"/>
          <w:sz w:val="24"/>
          <w:szCs w:val="24"/>
        </w:rPr>
      </w:pPr>
      <w:r>
        <w:rPr>
          <w:rFonts w:eastAsia="Segoe UI" w:cs="Times New Roman"/>
          <w:b/>
          <w:bCs/>
          <w:caps/>
          <w:kern w:val="32"/>
          <w:sz w:val="24"/>
          <w:szCs w:val="24"/>
        </w:rPr>
        <w:br w:type="page"/>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0C42A7">
        <w:rPr>
          <w:rFonts w:ascii="Times New Roman" w:hAnsi="Times New Roman" w:cs="Times New Roman"/>
          <w:b/>
          <w:bCs/>
          <w:sz w:val="24"/>
          <w:szCs w:val="24"/>
        </w:rPr>
        <w:t>0</w:t>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5259F" w:rsidRDefault="00A5259F" w:rsidP="00A5259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Pr="00502F97" w:rsidRDefault="00A5259F" w:rsidP="00A5259F">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3" w:name="_Toc184112076"/>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10 </w:t>
      </w:r>
      <w:r w:rsidRPr="00943B24">
        <w:rPr>
          <w:rFonts w:ascii="Times New Roman" w:eastAsiaTheme="minorHAnsi" w:hAnsi="Times New Roman"/>
          <w:bCs w:val="0"/>
          <w:i w:val="0"/>
          <w:iCs w:val="0"/>
          <w:caps/>
          <w:sz w:val="24"/>
          <w:szCs w:val="24"/>
        </w:rPr>
        <w:t>Основы предпринимательской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3"/>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667E5D" w:rsidP="00A5259F">
      <w:pPr>
        <w:pStyle w:val="1"/>
      </w:pPr>
      <w:r>
        <w:t>Нижний Новгород</w:t>
      </w:r>
    </w:p>
    <w:p w:rsidR="00A5259F" w:rsidRDefault="00667E5D" w:rsidP="00A5259F">
      <w:pPr>
        <w:pStyle w:val="1"/>
      </w:pPr>
      <w:r>
        <w:t>2025</w:t>
      </w:r>
    </w:p>
    <w:p w:rsidR="00A5259F" w:rsidRDefault="00A5259F" w:rsidP="00A5259F">
      <w:pPr>
        <w:pStyle w:val="1"/>
      </w:pPr>
    </w:p>
    <w:p w:rsidR="00A5259F" w:rsidRPr="00A0276D" w:rsidRDefault="00A5259F" w:rsidP="00A5259F">
      <w:pPr>
        <w:pStyle w:val="1e"/>
        <w:jc w:val="center"/>
        <w:rPr>
          <w:b/>
          <w:bCs/>
          <w:lang w:val="ru-RU"/>
        </w:rPr>
      </w:pPr>
    </w:p>
    <w:p w:rsidR="00A5259F" w:rsidRDefault="00A5259F" w:rsidP="00A5259F">
      <w:pPr>
        <w:rPr>
          <w:rFonts w:ascii="Times New Roman Полужирный" w:eastAsia="Segoe UI" w:hAnsi="Times New Roman Полужирный" w:cs="Times New Roman"/>
          <w:b/>
          <w:bCs/>
          <w:caps/>
          <w:kern w:val="32"/>
          <w:sz w:val="24"/>
          <w:szCs w:val="24"/>
        </w:rPr>
      </w:pPr>
      <w:r>
        <w:br w:type="page"/>
      </w:r>
    </w:p>
    <w:p w:rsidR="00A5259F" w:rsidRPr="00DF068E" w:rsidRDefault="00A5259F" w:rsidP="00A5259F">
      <w:pPr>
        <w:pStyle w:val="1f0"/>
        <w:rPr>
          <w:rFonts w:ascii="Times New Roman" w:hAnsi="Times New Roman"/>
        </w:rPr>
      </w:pPr>
      <w:r w:rsidRPr="00490FC3">
        <w:rPr>
          <w:rFonts w:ascii="Times New Roman" w:hAnsi="Times New Roman"/>
        </w:rPr>
        <w:lastRenderedPageBreak/>
        <w:t>СОДЕРЖАНИЕ ПРОГРАММЫ</w:t>
      </w:r>
    </w:p>
    <w:p w:rsidR="00A5259F" w:rsidRPr="000143A1" w:rsidRDefault="00E01595" w:rsidP="00A5259F">
      <w:pPr>
        <w:pStyle w:val="14"/>
        <w:rPr>
          <w:rFonts w:asciiTheme="minorHAnsi" w:eastAsiaTheme="minorEastAsia" w:hAnsiTheme="minorHAnsi" w:cstheme="minorBidi"/>
          <w:b w:val="0"/>
          <w:bCs w:val="0"/>
          <w:lang w:eastAsia="ru-RU"/>
        </w:rPr>
      </w:pPr>
      <w:r w:rsidRPr="00E01595">
        <w:rPr>
          <w:b w:val="0"/>
          <w:bCs w:val="0"/>
        </w:rPr>
        <w:fldChar w:fldCharType="begin"/>
      </w:r>
      <w:r w:rsidR="00A5259F" w:rsidRPr="000143A1">
        <w:rPr>
          <w:b w:val="0"/>
          <w:bCs w:val="0"/>
        </w:rPr>
        <w:instrText xml:space="preserve"> TOC \h \z \t "Раздел 1;1;Раздел 1.1;2" </w:instrText>
      </w:r>
      <w:r w:rsidRPr="00E01595">
        <w:rPr>
          <w:b w:val="0"/>
          <w:bCs w:val="0"/>
        </w:rPr>
        <w:fldChar w:fldCharType="separate"/>
      </w:r>
      <w:hyperlink w:anchor="_Toc156294875" w:history="1"/>
    </w:p>
    <w:p w:rsidR="00A5259F" w:rsidRPr="000143A1" w:rsidRDefault="00E01595" w:rsidP="00A5259F">
      <w:pPr>
        <w:pStyle w:val="14"/>
        <w:rPr>
          <w:rFonts w:asciiTheme="minorHAnsi" w:eastAsiaTheme="minorEastAsia" w:hAnsiTheme="minorHAnsi" w:cstheme="minorBidi"/>
          <w:b w:val="0"/>
          <w:bCs w:val="0"/>
          <w:lang w:eastAsia="ru-RU"/>
        </w:rPr>
      </w:pPr>
      <w:hyperlink w:anchor="_Toc156294876" w:history="1">
        <w:r w:rsidR="00A5259F" w:rsidRPr="000143A1">
          <w:rPr>
            <w:rStyle w:val="af1"/>
            <w:b w:val="0"/>
            <w:bCs w:val="0"/>
          </w:rPr>
          <w:t>1. ОБЩАЯ ХАРАКТЕРИСТИКА</w:t>
        </w:r>
        <w:r w:rsidR="00A5259F" w:rsidRPr="000143A1">
          <w:rPr>
            <w:b w:val="0"/>
            <w:bCs w:val="0"/>
            <w:webHidden/>
          </w:rPr>
          <w:tab/>
        </w:r>
      </w:hyperlink>
      <w:r w:rsidR="00A5259F">
        <w:rPr>
          <w:b w:val="0"/>
          <w:bCs w:val="0"/>
        </w:rPr>
        <w:t>1</w:t>
      </w:r>
      <w:r w:rsidR="001A12D7">
        <w:rPr>
          <w:b w:val="0"/>
          <w:bCs w:val="0"/>
        </w:rPr>
        <w:t>21</w:t>
      </w:r>
    </w:p>
    <w:p w:rsidR="00A5259F" w:rsidRPr="000143A1" w:rsidRDefault="00E01595" w:rsidP="00754160">
      <w:pPr>
        <w:pStyle w:val="22"/>
        <w:rPr>
          <w:rFonts w:asciiTheme="minorHAnsi" w:eastAsiaTheme="minorEastAsia" w:hAnsiTheme="minorHAnsi" w:cstheme="minorBidi"/>
          <w:i/>
          <w:iCs/>
          <w:sz w:val="22"/>
          <w:szCs w:val="22"/>
        </w:rPr>
      </w:pPr>
      <w:hyperlink w:anchor="_Toc156294877" w:history="1">
        <w:r w:rsidR="00A5259F" w:rsidRPr="000143A1">
          <w:rPr>
            <w:rStyle w:val="af1"/>
          </w:rPr>
          <w:t>1.1. Цель и место дисциплины в структуре образовательной программы</w:t>
        </w:r>
        <w:r w:rsidR="00A5259F" w:rsidRPr="000143A1">
          <w:rPr>
            <w:webHidden/>
          </w:rPr>
          <w:tab/>
        </w:r>
      </w:hyperlink>
      <w:r w:rsidR="001A12D7">
        <w:t>121</w:t>
      </w:r>
    </w:p>
    <w:p w:rsidR="00A5259F" w:rsidRPr="000143A1" w:rsidRDefault="00E01595" w:rsidP="00754160">
      <w:pPr>
        <w:pStyle w:val="22"/>
        <w:rPr>
          <w:rFonts w:asciiTheme="minorHAnsi" w:eastAsiaTheme="minorEastAsia" w:hAnsiTheme="minorHAnsi" w:cstheme="minorBidi"/>
          <w:i/>
          <w:iCs/>
          <w:sz w:val="22"/>
          <w:szCs w:val="22"/>
        </w:rPr>
      </w:pPr>
      <w:hyperlink w:anchor="_Toc156294878" w:history="1">
        <w:r w:rsidR="00A5259F" w:rsidRPr="000143A1">
          <w:rPr>
            <w:rStyle w:val="af1"/>
          </w:rPr>
          <w:t>1.2. Планируемые результаты освоения дисциплины</w:t>
        </w:r>
        <w:r w:rsidR="00A5259F" w:rsidRPr="000143A1">
          <w:rPr>
            <w:webHidden/>
          </w:rPr>
          <w:tab/>
        </w:r>
      </w:hyperlink>
      <w:r w:rsidR="00A5259F">
        <w:t>1</w:t>
      </w:r>
      <w:r w:rsidR="001A12D7">
        <w:t>21</w:t>
      </w:r>
    </w:p>
    <w:p w:rsidR="00A5259F" w:rsidRPr="000143A1" w:rsidRDefault="00E01595" w:rsidP="00A5259F">
      <w:pPr>
        <w:pStyle w:val="14"/>
        <w:rPr>
          <w:rFonts w:asciiTheme="minorHAnsi" w:eastAsiaTheme="minorEastAsia" w:hAnsiTheme="minorHAnsi" w:cstheme="minorBidi"/>
          <w:b w:val="0"/>
          <w:bCs w:val="0"/>
          <w:lang w:eastAsia="ru-RU"/>
        </w:rPr>
      </w:pPr>
      <w:hyperlink w:anchor="_Toc156294879" w:history="1">
        <w:r w:rsidR="00A5259F" w:rsidRPr="000143A1">
          <w:rPr>
            <w:rStyle w:val="af1"/>
            <w:b w:val="0"/>
            <w:bCs w:val="0"/>
          </w:rPr>
          <w:t>2. СТРУКТУРА И СОДЕРЖАНИЕ ДИСЦИПЛИНЫ</w:t>
        </w:r>
        <w:r w:rsidR="00A5259F" w:rsidRPr="000143A1">
          <w:rPr>
            <w:b w:val="0"/>
            <w:bCs w:val="0"/>
            <w:webHidden/>
          </w:rPr>
          <w:tab/>
        </w:r>
      </w:hyperlink>
      <w:r w:rsidR="00A5259F">
        <w:rPr>
          <w:b w:val="0"/>
          <w:bCs w:val="0"/>
        </w:rPr>
        <w:t>1</w:t>
      </w:r>
      <w:r w:rsidR="0099760A">
        <w:rPr>
          <w:b w:val="0"/>
          <w:bCs w:val="0"/>
        </w:rPr>
        <w:t>22</w:t>
      </w:r>
    </w:p>
    <w:p w:rsidR="00A5259F" w:rsidRPr="000143A1" w:rsidRDefault="00E01595" w:rsidP="00754160">
      <w:pPr>
        <w:pStyle w:val="22"/>
        <w:rPr>
          <w:rFonts w:asciiTheme="minorHAnsi" w:eastAsiaTheme="minorEastAsia" w:hAnsiTheme="minorHAnsi" w:cstheme="minorBidi"/>
          <w:i/>
          <w:iCs/>
          <w:sz w:val="22"/>
          <w:szCs w:val="22"/>
        </w:rPr>
      </w:pPr>
      <w:hyperlink w:anchor="_Toc156294880" w:history="1">
        <w:r w:rsidR="00A5259F" w:rsidRPr="000143A1">
          <w:rPr>
            <w:rStyle w:val="af1"/>
          </w:rPr>
          <w:t>2.1. Трудоемкость освоения дисциплины</w:t>
        </w:r>
        <w:r w:rsidR="00A5259F" w:rsidRPr="000143A1">
          <w:rPr>
            <w:webHidden/>
          </w:rPr>
          <w:tab/>
        </w:r>
      </w:hyperlink>
      <w:r w:rsidR="00490FC3">
        <w:t>122</w:t>
      </w:r>
    </w:p>
    <w:p w:rsidR="00A5259F" w:rsidRPr="000143A1" w:rsidRDefault="00E01595" w:rsidP="00754160">
      <w:pPr>
        <w:pStyle w:val="22"/>
        <w:rPr>
          <w:rFonts w:asciiTheme="minorHAnsi" w:eastAsiaTheme="minorEastAsia" w:hAnsiTheme="minorHAnsi" w:cstheme="minorBidi"/>
          <w:i/>
          <w:iCs/>
          <w:sz w:val="22"/>
          <w:szCs w:val="22"/>
        </w:rPr>
      </w:pPr>
      <w:hyperlink w:anchor="_Toc156294881" w:history="1">
        <w:r w:rsidR="00A5259F" w:rsidRPr="000143A1">
          <w:rPr>
            <w:rStyle w:val="af1"/>
          </w:rPr>
          <w:t>2.2.  содержание дисциплины</w:t>
        </w:r>
        <w:r w:rsidR="00A5259F" w:rsidRPr="000143A1">
          <w:rPr>
            <w:webHidden/>
          </w:rPr>
          <w:tab/>
        </w:r>
      </w:hyperlink>
      <w:r w:rsidR="00A5259F">
        <w:t>1</w:t>
      </w:r>
      <w:r w:rsidR="00490FC3">
        <w:t>22</w:t>
      </w:r>
    </w:p>
    <w:p w:rsidR="00A5259F" w:rsidRPr="000143A1" w:rsidRDefault="00E01595" w:rsidP="00A5259F">
      <w:pPr>
        <w:pStyle w:val="14"/>
        <w:rPr>
          <w:rFonts w:asciiTheme="minorHAnsi" w:eastAsiaTheme="minorEastAsia" w:hAnsiTheme="minorHAnsi" w:cstheme="minorBidi"/>
          <w:b w:val="0"/>
          <w:bCs w:val="0"/>
          <w:lang w:eastAsia="ru-RU"/>
        </w:rPr>
      </w:pPr>
      <w:hyperlink w:anchor="_Toc156294884" w:history="1">
        <w:r w:rsidR="00A5259F" w:rsidRPr="000143A1">
          <w:rPr>
            <w:rStyle w:val="af1"/>
            <w:b w:val="0"/>
            <w:bCs w:val="0"/>
          </w:rPr>
          <w:t>3. УСЛОВИЯ РЕАЛИЗАЦИИ ДИСЦИПЛИНЫ</w:t>
        </w:r>
        <w:r w:rsidR="00A5259F" w:rsidRPr="000143A1">
          <w:rPr>
            <w:b w:val="0"/>
            <w:bCs w:val="0"/>
            <w:webHidden/>
          </w:rPr>
          <w:tab/>
        </w:r>
      </w:hyperlink>
      <w:r w:rsidR="001A12D7">
        <w:rPr>
          <w:b w:val="0"/>
          <w:bCs w:val="0"/>
        </w:rPr>
        <w:t>124</w:t>
      </w:r>
    </w:p>
    <w:p w:rsidR="00A5259F" w:rsidRPr="000143A1" w:rsidRDefault="00E01595" w:rsidP="00754160">
      <w:pPr>
        <w:pStyle w:val="22"/>
        <w:rPr>
          <w:rFonts w:asciiTheme="minorHAnsi" w:eastAsiaTheme="minorEastAsia" w:hAnsiTheme="minorHAnsi" w:cstheme="minorBidi"/>
          <w:i/>
          <w:iCs/>
          <w:sz w:val="22"/>
          <w:szCs w:val="22"/>
        </w:rPr>
      </w:pPr>
      <w:hyperlink w:anchor="_Toc156294885" w:history="1">
        <w:r w:rsidR="00A5259F" w:rsidRPr="000143A1">
          <w:rPr>
            <w:rStyle w:val="af1"/>
          </w:rPr>
          <w:t>3.1. Материально-техническое обеспечение</w:t>
        </w:r>
        <w:r w:rsidR="00A5259F" w:rsidRPr="000143A1">
          <w:rPr>
            <w:webHidden/>
          </w:rPr>
          <w:tab/>
        </w:r>
      </w:hyperlink>
      <w:r w:rsidR="001A12D7">
        <w:t>124</w:t>
      </w:r>
    </w:p>
    <w:p w:rsidR="00A5259F" w:rsidRPr="000143A1" w:rsidRDefault="00E01595" w:rsidP="00754160">
      <w:pPr>
        <w:pStyle w:val="22"/>
        <w:rPr>
          <w:rFonts w:asciiTheme="minorHAnsi" w:eastAsiaTheme="minorEastAsia" w:hAnsiTheme="minorHAnsi" w:cstheme="minorBidi"/>
          <w:i/>
          <w:iCs/>
          <w:sz w:val="22"/>
          <w:szCs w:val="22"/>
        </w:rPr>
      </w:pPr>
      <w:hyperlink w:anchor="_Toc156294886" w:history="1">
        <w:r w:rsidR="00A5259F" w:rsidRPr="000143A1">
          <w:rPr>
            <w:rStyle w:val="af1"/>
          </w:rPr>
          <w:t>3.2. Учебно-методическое обеспечение</w:t>
        </w:r>
        <w:r w:rsidR="00A5259F" w:rsidRPr="000143A1">
          <w:rPr>
            <w:webHidden/>
          </w:rPr>
          <w:tab/>
        </w:r>
      </w:hyperlink>
      <w:r w:rsidR="001A12D7">
        <w:t>124</w:t>
      </w:r>
    </w:p>
    <w:p w:rsidR="00A5259F" w:rsidRPr="000143A1" w:rsidRDefault="00E01595" w:rsidP="00A5259F">
      <w:pPr>
        <w:pStyle w:val="14"/>
        <w:rPr>
          <w:rFonts w:asciiTheme="minorHAnsi" w:eastAsiaTheme="minorEastAsia" w:hAnsiTheme="minorHAnsi" w:cstheme="minorBidi"/>
          <w:b w:val="0"/>
          <w:bCs w:val="0"/>
          <w:lang w:eastAsia="ru-RU"/>
        </w:rPr>
      </w:pPr>
      <w:hyperlink w:anchor="_Toc156294887" w:history="1">
        <w:r w:rsidR="00A5259F" w:rsidRPr="000143A1">
          <w:rPr>
            <w:rStyle w:val="af1"/>
            <w:b w:val="0"/>
            <w:bCs w:val="0"/>
          </w:rPr>
          <w:t>4. КОНТРОЛЬ И ОЦЕНКА РЕЗУЛЬТАТОВ ОСВОЕНИЯ ДИСЦИПЛИНЫ</w:t>
        </w:r>
        <w:r w:rsidR="00A5259F" w:rsidRPr="000143A1">
          <w:rPr>
            <w:b w:val="0"/>
            <w:bCs w:val="0"/>
            <w:webHidden/>
          </w:rPr>
          <w:tab/>
        </w:r>
      </w:hyperlink>
      <w:r w:rsidR="001A12D7">
        <w:rPr>
          <w:b w:val="0"/>
          <w:bCs w:val="0"/>
        </w:rPr>
        <w:t>125</w:t>
      </w:r>
    </w:p>
    <w:p w:rsidR="00A5259F" w:rsidRDefault="00E01595" w:rsidP="00A5259F">
      <w:pPr>
        <w:jc w:val="right"/>
        <w:rPr>
          <w:rFonts w:ascii="Times New Roman" w:hAnsi="Times New Roman"/>
          <w:b/>
          <w:bCs/>
        </w:rPr>
      </w:pPr>
      <w:r w:rsidRPr="000143A1">
        <w:rPr>
          <w:rFonts w:ascii="Times New Roman" w:hAnsi="Times New Roman"/>
          <w:b/>
          <w:bCs/>
        </w:rPr>
        <w:fldChar w:fldCharType="end"/>
      </w:r>
    </w:p>
    <w:p w:rsidR="00A5259F" w:rsidRDefault="00A5259F" w:rsidP="00A5259F">
      <w:pPr>
        <w:jc w:val="right"/>
        <w:rPr>
          <w:rFonts w:ascii="Times New Roman" w:hAnsi="Times New Roman"/>
          <w:b/>
          <w:bCs/>
        </w:rPr>
      </w:pPr>
    </w:p>
    <w:p w:rsidR="00A5259F" w:rsidRDefault="00A5259F" w:rsidP="00A5259F">
      <w:pPr>
        <w:rPr>
          <w:rFonts w:ascii="Times New Roman" w:hAnsi="Times New Roman"/>
          <w:b/>
          <w:bCs/>
        </w:rPr>
      </w:pPr>
      <w:r>
        <w:rPr>
          <w:rFonts w:ascii="Times New Roman" w:hAnsi="Times New Roman"/>
          <w:b/>
          <w:bCs/>
        </w:rPr>
        <w:br w:type="page"/>
      </w:r>
    </w:p>
    <w:p w:rsidR="00A5259F" w:rsidRPr="00F70F81" w:rsidRDefault="00A5259F"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5259F" w:rsidRPr="00943B24" w:rsidRDefault="00A5259F" w:rsidP="00A5259F">
      <w:pPr>
        <w:pStyle w:val="1e"/>
        <w:jc w:val="center"/>
        <w:rPr>
          <w:b/>
          <w:lang w:val="ru-RU"/>
        </w:rPr>
      </w:pPr>
      <w:r w:rsidRPr="00943B24">
        <w:rPr>
          <w:b/>
          <w:lang w:val="ru-RU"/>
        </w:rPr>
        <w:t>«</w:t>
      </w:r>
      <w:r w:rsidRPr="00943B24">
        <w:rPr>
          <w:b/>
          <w:noProof/>
          <w:lang w:val="ru-RU"/>
        </w:rPr>
        <w:t>ОП</w:t>
      </w:r>
      <w:r w:rsidR="00C35DD6">
        <w:rPr>
          <w:b/>
          <w:noProof/>
          <w:lang w:val="ru-RU"/>
        </w:rPr>
        <w:t>Ц</w:t>
      </w:r>
      <w:r w:rsidRPr="00943B24">
        <w:rPr>
          <w:b/>
          <w:noProof/>
          <w:lang w:val="ru-RU"/>
        </w:rPr>
        <w:t>.</w:t>
      </w:r>
      <w:r w:rsidR="00943B24" w:rsidRPr="00943B24">
        <w:rPr>
          <w:b/>
          <w:noProof/>
          <w:lang w:val="ru-RU"/>
        </w:rPr>
        <w:t>10</w:t>
      </w:r>
      <w:r w:rsidRPr="00943B24">
        <w:rPr>
          <w:b/>
          <w:lang w:val="ru-RU"/>
        </w:rPr>
        <w:t xml:space="preserve"> </w:t>
      </w:r>
      <w:r w:rsidR="00943B24" w:rsidRPr="000A30B7">
        <w:rPr>
          <w:b/>
          <w:noProof/>
          <w:lang w:val="ru-RU"/>
        </w:rPr>
        <w:t>Основы предпринимательской деятельности</w:t>
      </w:r>
      <w:r w:rsidRPr="00943B24">
        <w:rPr>
          <w:b/>
          <w:lang w:val="ru-RU"/>
        </w:rPr>
        <w:t>»</w:t>
      </w:r>
    </w:p>
    <w:p w:rsidR="00A5259F" w:rsidRPr="00F87C2F" w:rsidRDefault="00A5259F" w:rsidP="00A5259F">
      <w:pPr>
        <w:pStyle w:val="afd"/>
        <w:rPr>
          <w:lang w:eastAsia="nl-NL"/>
        </w:rPr>
      </w:pPr>
    </w:p>
    <w:p w:rsidR="00A5259F" w:rsidRPr="00EA6E1D" w:rsidRDefault="00A5259F" w:rsidP="00A5259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5259F" w:rsidRPr="006A2B86" w:rsidRDefault="00A5259F" w:rsidP="00A5259F">
      <w:pPr>
        <w:ind w:firstLine="708"/>
        <w:jc w:val="both"/>
        <w:rPr>
          <w:rFonts w:ascii="Times New Roman" w:eastAsia="Times New Roman" w:hAnsi="Times New Roman" w:cs="Times New Roman"/>
          <w:sz w:val="24"/>
          <w:szCs w:val="24"/>
          <w:lang w:eastAsia="ru-RU"/>
        </w:rPr>
      </w:pPr>
      <w:r w:rsidRPr="006A2B86">
        <w:rPr>
          <w:rFonts w:ascii="Times New Roman" w:eastAsia="Times New Roman" w:hAnsi="Times New Roman" w:cs="Times New Roman"/>
          <w:sz w:val="24"/>
          <w:szCs w:val="24"/>
          <w:lang w:eastAsia="ru-RU"/>
        </w:rPr>
        <w:t xml:space="preserve">Цели дисциплины </w:t>
      </w:r>
      <w:r w:rsidRPr="006A2B86">
        <w:rPr>
          <w:rFonts w:ascii="Times New Roman" w:hAnsi="Times New Roman" w:cs="Times New Roman"/>
          <w:sz w:val="24"/>
          <w:szCs w:val="24"/>
        </w:rPr>
        <w:t>«ОП</w:t>
      </w:r>
      <w:r w:rsidR="00C35DD6">
        <w:rPr>
          <w:rFonts w:ascii="Times New Roman" w:hAnsi="Times New Roman" w:cs="Times New Roman"/>
          <w:sz w:val="24"/>
          <w:szCs w:val="24"/>
        </w:rPr>
        <w:t>Ц</w:t>
      </w:r>
      <w:r w:rsidRPr="006A2B86">
        <w:rPr>
          <w:rFonts w:ascii="Times New Roman" w:hAnsi="Times New Roman" w:cs="Times New Roman"/>
          <w:sz w:val="24"/>
          <w:szCs w:val="24"/>
        </w:rPr>
        <w:t>.</w:t>
      </w:r>
      <w:r w:rsidR="00943B24" w:rsidRPr="006A2B86">
        <w:rPr>
          <w:rFonts w:ascii="Times New Roman" w:hAnsi="Times New Roman" w:cs="Times New Roman"/>
          <w:sz w:val="24"/>
          <w:szCs w:val="24"/>
        </w:rPr>
        <w:t>10</w:t>
      </w:r>
      <w:r w:rsidRPr="006A2B86">
        <w:rPr>
          <w:rFonts w:ascii="Times New Roman" w:hAnsi="Times New Roman" w:cs="Times New Roman"/>
          <w:sz w:val="24"/>
          <w:szCs w:val="24"/>
        </w:rPr>
        <w:t xml:space="preserve"> </w:t>
      </w:r>
      <w:r w:rsidR="00943B24" w:rsidRPr="006A2B86">
        <w:rPr>
          <w:rFonts w:ascii="Times New Roman" w:hAnsi="Times New Roman" w:cs="Times New Roman"/>
          <w:noProof/>
          <w:sz w:val="24"/>
          <w:szCs w:val="24"/>
        </w:rPr>
        <w:t>Основы предпринимательской деятельности</w:t>
      </w:r>
      <w:r w:rsidRPr="006A2B86">
        <w:rPr>
          <w:rFonts w:ascii="Times New Roman" w:hAnsi="Times New Roman" w:cs="Times New Roman"/>
          <w:sz w:val="24"/>
          <w:szCs w:val="24"/>
        </w:rPr>
        <w:t>»</w:t>
      </w:r>
      <w:r w:rsidRPr="006A2B86">
        <w:rPr>
          <w:rFonts w:ascii="Times New Roman" w:eastAsia="Times New Roman" w:hAnsi="Times New Roman" w:cs="Times New Roman"/>
          <w:sz w:val="24"/>
          <w:szCs w:val="24"/>
          <w:lang w:eastAsia="ru-RU"/>
        </w:rPr>
        <w:t xml:space="preserve">: </w:t>
      </w:r>
      <w:r w:rsidR="001509C3" w:rsidRPr="006A2B86">
        <w:rPr>
          <w:rFonts w:ascii="Times New Roman" w:eastAsia="Times New Roman" w:hAnsi="Times New Roman" w:cs="Times New Roman"/>
          <w:sz w:val="24"/>
          <w:szCs w:val="24"/>
          <w:lang w:eastAsia="ru-RU"/>
        </w:rPr>
        <w:t>освоение теоретиче</w:t>
      </w:r>
      <w:r w:rsidR="006A2B86" w:rsidRPr="006A2B86">
        <w:rPr>
          <w:rFonts w:ascii="Times New Roman" w:eastAsia="Times New Roman" w:hAnsi="Times New Roman" w:cs="Times New Roman"/>
          <w:sz w:val="24"/>
          <w:szCs w:val="24"/>
          <w:lang w:eastAsia="ru-RU"/>
        </w:rPr>
        <w:t>с</w:t>
      </w:r>
      <w:r w:rsidR="001509C3" w:rsidRPr="006A2B86">
        <w:rPr>
          <w:rFonts w:ascii="Times New Roman" w:eastAsia="Times New Roman" w:hAnsi="Times New Roman" w:cs="Times New Roman"/>
          <w:sz w:val="24"/>
          <w:szCs w:val="24"/>
          <w:lang w:eastAsia="ru-RU"/>
        </w:rPr>
        <w:t>ких знаний в области предпринимательской деятельности и умени</w:t>
      </w:r>
      <w:r w:rsidR="006A2B86" w:rsidRPr="006A2B86">
        <w:rPr>
          <w:rFonts w:ascii="Times New Roman" w:eastAsia="Times New Roman" w:hAnsi="Times New Roman" w:cs="Times New Roman"/>
          <w:sz w:val="24"/>
          <w:szCs w:val="24"/>
          <w:lang w:eastAsia="ru-RU"/>
        </w:rPr>
        <w:t>й применять их в практической деятельности.</w:t>
      </w:r>
    </w:p>
    <w:p w:rsidR="00A5259F" w:rsidRPr="009729AD" w:rsidRDefault="00943B24" w:rsidP="00A5259F">
      <w:pPr>
        <w:suppressAutoHyphens/>
        <w:spacing w:line="276" w:lineRule="auto"/>
        <w:ind w:firstLine="709"/>
        <w:jc w:val="both"/>
        <w:rPr>
          <w:rFonts w:ascii="Times New Roman" w:hAnsi="Times New Roman" w:cs="Times New Roman"/>
          <w:sz w:val="24"/>
          <w:szCs w:val="24"/>
        </w:rPr>
      </w:pPr>
      <w:r w:rsidRPr="006A2B86">
        <w:rPr>
          <w:rFonts w:ascii="Times New Roman" w:hAnsi="Times New Roman" w:cs="Times New Roman"/>
          <w:sz w:val="24"/>
          <w:szCs w:val="24"/>
        </w:rPr>
        <w:t>Дисциплина «ОП</w:t>
      </w:r>
      <w:r w:rsidR="00C35DD6">
        <w:rPr>
          <w:rFonts w:ascii="Times New Roman" w:hAnsi="Times New Roman" w:cs="Times New Roman"/>
          <w:sz w:val="24"/>
          <w:szCs w:val="24"/>
        </w:rPr>
        <w:t>Ц</w:t>
      </w:r>
      <w:r w:rsidRPr="006A2B86">
        <w:rPr>
          <w:rFonts w:ascii="Times New Roman" w:hAnsi="Times New Roman" w:cs="Times New Roman"/>
          <w:sz w:val="24"/>
          <w:szCs w:val="24"/>
        </w:rPr>
        <w:t>.10</w:t>
      </w:r>
      <w:r w:rsidR="00A5259F" w:rsidRPr="006A2B86">
        <w:rPr>
          <w:rFonts w:ascii="Times New Roman" w:hAnsi="Times New Roman" w:cs="Times New Roman"/>
          <w:sz w:val="24"/>
          <w:szCs w:val="24"/>
        </w:rPr>
        <w:t xml:space="preserve"> </w:t>
      </w:r>
      <w:r w:rsidRPr="006A2B86">
        <w:rPr>
          <w:rFonts w:ascii="Times New Roman" w:hAnsi="Times New Roman" w:cs="Times New Roman"/>
          <w:noProof/>
          <w:sz w:val="24"/>
          <w:szCs w:val="24"/>
        </w:rPr>
        <w:t>Основы предпринимательской деятельности</w:t>
      </w:r>
      <w:r w:rsidR="00A5259F" w:rsidRPr="006A2B86">
        <w:rPr>
          <w:rFonts w:ascii="Times New Roman" w:hAnsi="Times New Roman" w:cs="Times New Roman"/>
          <w:sz w:val="24"/>
          <w:szCs w:val="24"/>
        </w:rPr>
        <w:t xml:space="preserve">» включена в обязательную часть </w:t>
      </w:r>
      <w:proofErr w:type="spellStart"/>
      <w:r w:rsidR="00A5259F" w:rsidRPr="006A2B86">
        <w:rPr>
          <w:rFonts w:ascii="Times New Roman" w:hAnsi="Times New Roman" w:cs="Times New Roman"/>
          <w:sz w:val="24"/>
          <w:szCs w:val="24"/>
        </w:rPr>
        <w:t>Общепрофессионального</w:t>
      </w:r>
      <w:proofErr w:type="spellEnd"/>
      <w:r w:rsidR="00A5259F" w:rsidRPr="006A2B86">
        <w:rPr>
          <w:rFonts w:ascii="Times New Roman" w:hAnsi="Times New Roman" w:cs="Times New Roman"/>
          <w:sz w:val="24"/>
          <w:szCs w:val="24"/>
        </w:rPr>
        <w:t xml:space="preserve"> цикла образовательной программы.</w:t>
      </w:r>
    </w:p>
    <w:p w:rsidR="00A5259F" w:rsidRDefault="00A5259F" w:rsidP="00A5259F">
      <w:pPr>
        <w:suppressAutoHyphens/>
        <w:spacing w:line="276" w:lineRule="auto"/>
        <w:ind w:firstLine="709"/>
        <w:jc w:val="both"/>
        <w:rPr>
          <w:rFonts w:ascii="Times New Roman" w:hAnsi="Times New Roman"/>
        </w:rPr>
      </w:pPr>
    </w:p>
    <w:p w:rsidR="00A5259F" w:rsidRPr="00EA6E1D" w:rsidRDefault="00A5259F" w:rsidP="00A5259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5259F" w:rsidRDefault="00A5259F" w:rsidP="00A5259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A5259F" w:rsidRDefault="00A5259F" w:rsidP="00A5259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A5259F" w:rsidRPr="000E591D" w:rsidTr="001A12D7">
        <w:tc>
          <w:tcPr>
            <w:tcW w:w="3539" w:type="dxa"/>
            <w:tcBorders>
              <w:top w:val="single" w:sz="4" w:space="0" w:color="auto"/>
              <w:left w:val="single" w:sz="4" w:space="0" w:color="auto"/>
              <w:right w:val="single" w:sz="4" w:space="0" w:color="auto"/>
            </w:tcBorders>
          </w:tcPr>
          <w:p w:rsidR="00A5259F" w:rsidRPr="00DE3F9B" w:rsidRDefault="00A5259F" w:rsidP="001A12D7">
            <w:pPr>
              <w:jc w:val="center"/>
              <w:rPr>
                <w:rStyle w:val="afc"/>
                <w:b/>
                <w:i w:val="0"/>
                <w:sz w:val="24"/>
                <w:szCs w:val="24"/>
                <w:highlight w:val="green"/>
              </w:rPr>
            </w:pPr>
            <w:r w:rsidRPr="00DE3F9B">
              <w:rPr>
                <w:rStyle w:val="afc"/>
                <w:b/>
                <w:i w:val="0"/>
                <w:sz w:val="24"/>
                <w:szCs w:val="24"/>
              </w:rPr>
              <w:t>Код ОК</w:t>
            </w:r>
          </w:p>
          <w:p w:rsidR="00A5259F" w:rsidRPr="00DE3F9B" w:rsidRDefault="00A5259F"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5259F" w:rsidRPr="00F70F81" w:rsidRDefault="00A5259F"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5259F" w:rsidRPr="00F70F81" w:rsidRDefault="00A5259F"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81264" w:rsidRPr="000E591D" w:rsidTr="001A12D7">
        <w:tc>
          <w:tcPr>
            <w:tcW w:w="3539" w:type="dxa"/>
            <w:tcBorders>
              <w:top w:val="single" w:sz="4" w:space="0" w:color="auto"/>
              <w:left w:val="single" w:sz="4" w:space="0" w:color="auto"/>
              <w:right w:val="single" w:sz="4" w:space="0" w:color="auto"/>
            </w:tcBorders>
          </w:tcPr>
          <w:p w:rsidR="00181264" w:rsidRDefault="00181264" w:rsidP="0018126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181264" w:rsidRDefault="00181264" w:rsidP="00181264">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1B23F6" w:rsidRDefault="001B23F6" w:rsidP="00181264">
            <w:pPr>
              <w:rPr>
                <w:rFonts w:ascii="Times New Roman" w:eastAsia="Segoe UI" w:hAnsi="Times New Roman" w:cs="Times New Roman"/>
              </w:rPr>
            </w:pPr>
            <w:r w:rsidRPr="00BC7A20">
              <w:rPr>
                <w:rFonts w:ascii="Times New Roman" w:eastAsia="Segoe UI" w:hAnsi="Times New Roman" w:cs="Times New Roman"/>
                <w:b/>
              </w:rPr>
              <w:t>ОК 03.</w:t>
            </w:r>
            <w:r w:rsidRPr="00BC7A20">
              <w:rPr>
                <w:rFonts w:ascii="Times New Roman" w:eastAsia="Segoe UI" w:hAnsi="Times New Roman" w:cs="Times New Roman"/>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BC7A20" w:rsidRPr="00BC7A20">
              <w:rPr>
                <w:rFonts w:ascii="Times New Roman" w:eastAsia="Segoe UI" w:hAnsi="Times New Roman" w:cs="Times New Roman"/>
              </w:rPr>
              <w:t>.</w:t>
            </w:r>
          </w:p>
          <w:p w:rsidR="001B3A09" w:rsidRPr="001B3A09" w:rsidRDefault="001B3A09" w:rsidP="00181264">
            <w:pPr>
              <w:rPr>
                <w:rFonts w:ascii="Times New Roman" w:hAnsi="Times New Roman" w:cs="Times New Roman"/>
                <w:iCs/>
              </w:rPr>
            </w:pPr>
            <w:r w:rsidRPr="001B3A09">
              <w:rPr>
                <w:rFonts w:ascii="Times New Roman" w:eastAsia="Segoe UI" w:hAnsi="Times New Roman" w:cs="Times New Roman"/>
                <w:b/>
              </w:rPr>
              <w:t>ОК 04.</w:t>
            </w:r>
            <w:r w:rsidRPr="001B3A09">
              <w:rPr>
                <w:rFonts w:ascii="Times New Roman" w:eastAsia="Segoe UI" w:hAnsi="Times New Roman" w:cs="Times New Roman"/>
              </w:rPr>
              <w:t xml:space="preserve"> Эффективно взаимодействовать и работать в коллективе и команде</w:t>
            </w:r>
          </w:p>
          <w:p w:rsidR="00181264" w:rsidRDefault="00181264" w:rsidP="0018126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B23F6" w:rsidRDefault="001B23F6" w:rsidP="001B23F6">
            <w:pPr>
              <w:rPr>
                <w:rFonts w:ascii="Times New Roman" w:hAnsi="Times New Roman" w:cs="Times New Roman"/>
                <w:iCs/>
              </w:rPr>
            </w:pPr>
            <w:r w:rsidRPr="003D5D6F">
              <w:rPr>
                <w:rFonts w:ascii="Times New Roman" w:hAnsi="Times New Roman" w:cs="Times New Roman"/>
                <w:b/>
                <w:noProof/>
              </w:rPr>
              <w:t xml:space="preserve">ОК </w:t>
            </w:r>
            <w:r>
              <w:rPr>
                <w:rFonts w:ascii="Times New Roman" w:hAnsi="Times New Roman" w:cs="Times New Roman"/>
                <w:b/>
                <w:noProof/>
              </w:rPr>
              <w:t>0</w:t>
            </w:r>
            <w:r w:rsidRPr="003D5D6F">
              <w:rPr>
                <w:rFonts w:ascii="Times New Roman" w:hAnsi="Times New Roman" w:cs="Times New Roman"/>
                <w:b/>
                <w:noProof/>
              </w:rPr>
              <w:t>6.</w:t>
            </w:r>
            <w:r w:rsidRPr="003D5D6F">
              <w:rPr>
                <w:rFonts w:ascii="Times New Roman" w:hAnsi="Times New Roman" w:cs="Times New Roman"/>
                <w:noProof/>
              </w:rPr>
              <w:t xml:space="preserve"> </w:t>
            </w:r>
            <w:r w:rsidRPr="003D5D6F">
              <w:rPr>
                <w:rFonts w:ascii="Times New Roman" w:eastAsia="Segoe UI" w:hAnsi="Times New Roman" w:cs="Times New Roman"/>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sidRPr="003D5D6F">
              <w:rPr>
                <w:rFonts w:ascii="Times New Roman" w:eastAsia="Segoe UI" w:hAnsi="Times New Roman" w:cs="Times New Roman"/>
              </w:rPr>
              <w:t>антикоррупционного</w:t>
            </w:r>
            <w:proofErr w:type="spellEnd"/>
            <w:r w:rsidRPr="003D5D6F">
              <w:rPr>
                <w:rFonts w:ascii="Times New Roman" w:eastAsia="Segoe UI" w:hAnsi="Times New Roman" w:cs="Times New Roman"/>
              </w:rPr>
              <w:t xml:space="preserve"> поведения</w:t>
            </w:r>
            <w:r>
              <w:rPr>
                <w:rFonts w:ascii="Times New Roman" w:eastAsia="Segoe UI" w:hAnsi="Times New Roman" w:cs="Times New Roman"/>
              </w:rPr>
              <w:t>.</w:t>
            </w:r>
          </w:p>
          <w:p w:rsidR="00181264" w:rsidRPr="00522F3C" w:rsidRDefault="00181264" w:rsidP="00181264">
            <w:pPr>
              <w:rPr>
                <w:rFonts w:ascii="Times New Roman" w:eastAsia="Segoe UI" w:hAnsi="Times New Roman" w:cs="Times New Roman"/>
              </w:rPr>
            </w:pPr>
            <w:r w:rsidRPr="0067551D">
              <w:rPr>
                <w:rFonts w:ascii="Times New Roman" w:eastAsia="Segoe UI" w:hAnsi="Times New Roman" w:cs="Times New Roman"/>
                <w:b/>
              </w:rPr>
              <w:lastRenderedPageBreak/>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tc>
        <w:tc>
          <w:tcPr>
            <w:tcW w:w="3119" w:type="dxa"/>
            <w:tcBorders>
              <w:top w:val="single" w:sz="4" w:space="0" w:color="auto"/>
              <w:left w:val="single" w:sz="4" w:space="0" w:color="auto"/>
              <w:right w:val="single" w:sz="4" w:space="0" w:color="auto"/>
            </w:tcBorders>
          </w:tcPr>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lastRenderedPageBreak/>
              <w:t>находить и использовать необходимую нормативно-правовую информацию;</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организационно-правовые формы юридических лиц;</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соблюдать нормы профессиональной этики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маркетинговую стратегию в предпринимательской деятельности;</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анализ предпринимательского риска;</w:t>
            </w:r>
          </w:p>
          <w:p w:rsidR="00181264" w:rsidRPr="00522F3C" w:rsidRDefault="00181264" w:rsidP="005152DE">
            <w:pPr>
              <w:pStyle w:val="a5"/>
              <w:numPr>
                <w:ilvl w:val="0"/>
                <w:numId w:val="3"/>
              </w:numPr>
              <w:ind w:left="313" w:hanging="313"/>
              <w:rPr>
                <w:rFonts w:ascii="Times New Roman" w:hAnsi="Times New Roman" w:cs="Times New Roman"/>
                <w:bCs/>
              </w:rPr>
            </w:pPr>
            <w:r w:rsidRPr="00522F3C">
              <w:rPr>
                <w:rFonts w:ascii="Times New Roman" w:hAnsi="Times New Roman" w:cs="Times New Roman"/>
                <w:bCs/>
                <w:noProof/>
              </w:rPr>
              <w:t>создавать бизнес-модель организации.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роль предпринимательства в современном обществе;</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субъекты и объекты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правовые основы организации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организационно-правовые формы коммерческих организаций;</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характеристика предпринимательской среды;</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структура издержек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методы продвижения товара;</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налогообложение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особенности бизнес-планирования инвестиционных проектов;</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сущность и классификация предпринимательских рисков, методы защиты;</w:t>
            </w:r>
          </w:p>
          <w:p w:rsidR="00181264" w:rsidRPr="00522F3C" w:rsidRDefault="00181264" w:rsidP="005152DE">
            <w:pPr>
              <w:pStyle w:val="a5"/>
              <w:numPr>
                <w:ilvl w:val="0"/>
                <w:numId w:val="2"/>
              </w:numPr>
              <w:ind w:left="318" w:hanging="284"/>
              <w:rPr>
                <w:rFonts w:ascii="Times New Roman" w:hAnsi="Times New Roman" w:cs="Times New Roman"/>
                <w:bCs/>
                <w:i/>
              </w:rPr>
            </w:pPr>
            <w:r w:rsidRPr="00522F3C">
              <w:rPr>
                <w:rFonts w:ascii="Times New Roman" w:hAnsi="Times New Roman" w:cs="Times New Roman"/>
                <w:bCs/>
                <w:noProof/>
              </w:rPr>
              <w:lastRenderedPageBreak/>
              <w:t>структура и процесс создания бизнес-модели организации</w:t>
            </w:r>
          </w:p>
        </w:tc>
      </w:tr>
    </w:tbl>
    <w:p w:rsidR="00A5259F" w:rsidRDefault="00A5259F" w:rsidP="00A5259F">
      <w:pPr>
        <w:pStyle w:val="1f0"/>
        <w:spacing w:after="0"/>
        <w:rPr>
          <w:rFonts w:ascii="Times New Roman" w:hAnsi="Times New Roman"/>
        </w:rPr>
      </w:pPr>
    </w:p>
    <w:p w:rsidR="005152DE" w:rsidRPr="002C6BA4" w:rsidRDefault="005152DE" w:rsidP="005152DE">
      <w:pPr>
        <w:pStyle w:val="a5"/>
        <w:numPr>
          <w:ilvl w:val="1"/>
          <w:numId w:val="45"/>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C35DD6" w:rsidP="00942E01">
            <w:pPr>
              <w:ind w:firstLine="709"/>
              <w:rPr>
                <w:rFonts w:ascii="Times New Roman" w:hAnsi="Times New Roman"/>
                <w:bCs/>
                <w:sz w:val="24"/>
                <w:szCs w:val="24"/>
              </w:rPr>
            </w:pPr>
            <w:r>
              <w:rPr>
                <w:rFonts w:ascii="Times New Roman" w:hAnsi="Times New Roman"/>
                <w:bCs/>
                <w:sz w:val="24"/>
                <w:szCs w:val="24"/>
              </w:rPr>
              <w:t>20</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A5259F">
      <w:pPr>
        <w:pStyle w:val="1f0"/>
        <w:spacing w:after="0"/>
        <w:rPr>
          <w:rFonts w:ascii="Times New Roman" w:hAnsi="Times New Roman"/>
        </w:rPr>
      </w:pPr>
    </w:p>
    <w:p w:rsidR="00A5259F" w:rsidRDefault="00A5259F" w:rsidP="00A5259F">
      <w:pPr>
        <w:rPr>
          <w:rFonts w:ascii="Times New Roman" w:eastAsia="Segoe UI" w:hAnsi="Times New Roman" w:cs="Times New Roman"/>
          <w:b/>
          <w:bCs/>
          <w:caps/>
          <w:kern w:val="32"/>
          <w:sz w:val="24"/>
          <w:szCs w:val="24"/>
        </w:rPr>
      </w:pPr>
    </w:p>
    <w:p w:rsidR="00A5259F" w:rsidRPr="00B115E3" w:rsidRDefault="00A5259F" w:rsidP="00A5259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A5259F" w:rsidRPr="00DB7B6A" w:rsidTr="001A12D7">
        <w:trPr>
          <w:trHeight w:val="23"/>
        </w:trPr>
        <w:tc>
          <w:tcPr>
            <w:tcW w:w="2460" w:type="pct"/>
            <w:vAlign w:val="center"/>
          </w:tcPr>
          <w:p w:rsidR="00A5259F" w:rsidRPr="00F70F81" w:rsidRDefault="00A5259F"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5259F" w:rsidRPr="00F70F81" w:rsidRDefault="00A5259F" w:rsidP="001A12D7">
            <w:pPr>
              <w:jc w:val="center"/>
              <w:rPr>
                <w:rFonts w:ascii="Times New Roman" w:hAnsi="Times New Roman" w:cs="Times New Roman"/>
                <w:bCs/>
                <w:sz w:val="24"/>
                <w:szCs w:val="24"/>
              </w:rPr>
            </w:pPr>
          </w:p>
        </w:tc>
        <w:tc>
          <w:tcPr>
            <w:tcW w:w="1345" w:type="pct"/>
            <w:vAlign w:val="center"/>
          </w:tcPr>
          <w:p w:rsidR="00A5259F" w:rsidRPr="00F70F81" w:rsidRDefault="00A5259F"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5259F" w:rsidRPr="00257255"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5259F" w:rsidRPr="00F70F81" w:rsidRDefault="00A5259F" w:rsidP="00C35DD6">
            <w:pPr>
              <w:jc w:val="center"/>
              <w:rPr>
                <w:rFonts w:ascii="Times New Roman" w:hAnsi="Times New Roman" w:cs="Times New Roman"/>
                <w:b/>
                <w:sz w:val="24"/>
                <w:szCs w:val="24"/>
              </w:rPr>
            </w:pPr>
            <w:r>
              <w:rPr>
                <w:rFonts w:ascii="Times New Roman" w:hAnsi="Times New Roman" w:cs="Times New Roman"/>
                <w:b/>
                <w:sz w:val="24"/>
                <w:szCs w:val="24"/>
              </w:rPr>
              <w:t>5</w:t>
            </w:r>
            <w:r w:rsidR="00C35DD6">
              <w:rPr>
                <w:rFonts w:ascii="Times New Roman" w:hAnsi="Times New Roman" w:cs="Times New Roman"/>
                <w:b/>
                <w:sz w:val="24"/>
                <w:szCs w:val="24"/>
              </w:rPr>
              <w:t>0</w:t>
            </w:r>
          </w:p>
        </w:tc>
        <w:tc>
          <w:tcPr>
            <w:tcW w:w="1345" w:type="pct"/>
            <w:vAlign w:val="center"/>
          </w:tcPr>
          <w:p w:rsidR="00A5259F" w:rsidRPr="00F70F81" w:rsidRDefault="00C35DD6" w:rsidP="001A12D7">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A5259F" w:rsidRDefault="00A5259F" w:rsidP="00A5259F">
      <w:pPr>
        <w:jc w:val="right"/>
        <w:rPr>
          <w:rFonts w:eastAsia="Segoe UI" w:cs="Times New Roman"/>
          <w:b/>
          <w:bCs/>
          <w:caps/>
          <w:kern w:val="32"/>
          <w:sz w:val="24"/>
          <w:szCs w:val="24"/>
        </w:rPr>
      </w:pPr>
    </w:p>
    <w:p w:rsidR="00A5259F" w:rsidRPr="00782EFC" w:rsidRDefault="00A5259F" w:rsidP="00A5259F">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9"/>
        <w:gridCol w:w="8141"/>
        <w:gridCol w:w="1843"/>
        <w:gridCol w:w="1807"/>
      </w:tblGrid>
      <w:tr w:rsidR="0090333B" w:rsidRPr="00C63897" w:rsidTr="00C35DD6">
        <w:trPr>
          <w:trHeight w:val="903"/>
        </w:trPr>
        <w:tc>
          <w:tcPr>
            <w:tcW w:w="2769"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141" w:type="dxa"/>
            <w:vAlign w:val="center"/>
          </w:tcPr>
          <w:p w:rsidR="0090333B" w:rsidRPr="00F70F81" w:rsidRDefault="00C35DD6" w:rsidP="001A12D7">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90333B" w:rsidRPr="00F70F81">
              <w:rPr>
                <w:rFonts w:ascii="Times New Roman" w:eastAsia="Times New Roman" w:hAnsi="Times New Roman" w:cs="Times New Roman"/>
                <w:b/>
                <w:bCs/>
                <w:lang w:eastAsia="ru-RU"/>
              </w:rPr>
              <w:t>одержание учебного материала, практ</w:t>
            </w:r>
            <w:r w:rsidR="0090333B">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80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C35DD6">
        <w:tc>
          <w:tcPr>
            <w:tcW w:w="10910" w:type="dxa"/>
            <w:gridSpan w:val="2"/>
          </w:tcPr>
          <w:p w:rsidR="0090333B" w:rsidRPr="006240AE" w:rsidRDefault="0090333B" w:rsidP="001A12D7">
            <w:pPr>
              <w:rPr>
                <w:rFonts w:ascii="Times New Roman" w:eastAsia="Times New Roman" w:hAnsi="Times New Roman" w:cs="Times New Roman"/>
                <w:i/>
                <w:lang w:eastAsia="ru-RU"/>
              </w:rPr>
            </w:pPr>
            <w:r w:rsidRPr="006240AE">
              <w:rPr>
                <w:rFonts w:ascii="Times New Roman" w:eastAsia="Calibri" w:hAnsi="Times New Roman" w:cs="Times New Roman"/>
                <w:b/>
                <w:bCs/>
              </w:rPr>
              <w:t>Раздел 1. Сущность и основные характеристики предпринимательской деятельности</w:t>
            </w:r>
          </w:p>
        </w:tc>
        <w:tc>
          <w:tcPr>
            <w:tcW w:w="1843" w:type="dxa"/>
          </w:tcPr>
          <w:p w:rsidR="0090333B" w:rsidRPr="006240AE" w:rsidRDefault="0090333B" w:rsidP="001A12D7">
            <w:pPr>
              <w:rPr>
                <w:rFonts w:ascii="Times New Roman" w:eastAsia="Calibri" w:hAnsi="Times New Roman" w:cs="Times New Roman"/>
                <w:b/>
                <w:bCs/>
              </w:rPr>
            </w:pPr>
          </w:p>
        </w:tc>
        <w:tc>
          <w:tcPr>
            <w:tcW w:w="1807" w:type="dxa"/>
          </w:tcPr>
          <w:p w:rsidR="0090333B" w:rsidRPr="006240AE" w:rsidRDefault="0090333B" w:rsidP="001A12D7">
            <w:pPr>
              <w:rPr>
                <w:rFonts w:ascii="Times New Roman" w:eastAsia="Calibri" w:hAnsi="Times New Roman" w:cs="Times New Roman"/>
                <w:b/>
                <w:bCs/>
              </w:rPr>
            </w:pPr>
          </w:p>
        </w:tc>
      </w:tr>
      <w:tr w:rsidR="0090333B" w:rsidRPr="00381236" w:rsidTr="00C35DD6">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1.1. </w:t>
            </w:r>
            <w:r w:rsidRPr="006240AE">
              <w:rPr>
                <w:rFonts w:ascii="Times New Roman" w:eastAsia="Calibri" w:hAnsi="Times New Roman" w:cs="Times New Roman"/>
                <w:b/>
              </w:rPr>
              <w:t>Общая характеристика предпринимательства</w:t>
            </w:r>
          </w:p>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rPr>
                <w:rFonts w:ascii="Times New Roman" w:eastAsia="Times New Roman" w:hAnsi="Times New Roman" w:cs="Times New Roman"/>
                <w:b/>
                <w:lang w:eastAsia="ru-RU"/>
              </w:rPr>
            </w:pPr>
            <w:r w:rsidRPr="006240AE">
              <w:rPr>
                <w:rFonts w:ascii="Times New Roman" w:eastAsia="Calibri" w:hAnsi="Times New Roman" w:cs="Times New Roman"/>
                <w:b/>
                <w:bCs/>
              </w:rPr>
              <w:t>Содержание учебного материала</w:t>
            </w:r>
          </w:p>
        </w:tc>
        <w:tc>
          <w:tcPr>
            <w:tcW w:w="1843" w:type="dxa"/>
          </w:tcPr>
          <w:p w:rsidR="0090333B" w:rsidRPr="006240AE" w:rsidRDefault="0090333B" w:rsidP="00C02C21">
            <w:pPr>
              <w:rPr>
                <w:rFonts w:ascii="Times New Roman" w:eastAsia="Calibri" w:hAnsi="Times New Roman" w:cs="Times New Roman"/>
                <w:b/>
                <w:bCs/>
              </w:rPr>
            </w:pPr>
          </w:p>
        </w:tc>
        <w:tc>
          <w:tcPr>
            <w:tcW w:w="1807" w:type="dxa"/>
          </w:tcPr>
          <w:p w:rsidR="0090333B" w:rsidRPr="008D5100" w:rsidRDefault="008D5100" w:rsidP="00C02C21">
            <w:pPr>
              <w:rPr>
                <w:rFonts w:ascii="Times New Roman" w:eastAsia="Calibri" w:hAnsi="Times New Roman" w:cs="Times New Roman"/>
                <w:bCs/>
              </w:rPr>
            </w:pPr>
            <w:r w:rsidRPr="008D5100">
              <w:rPr>
                <w:rFonts w:ascii="Times New Roman" w:eastAsia="Calibri" w:hAnsi="Times New Roman" w:cs="Times New Roman"/>
                <w:bCs/>
              </w:rPr>
              <w:t>ОК.01, ОК.03, ОК.04, ОК.05, ОК.06, ОК.09</w:t>
            </w:r>
          </w:p>
        </w:tc>
      </w:tr>
      <w:tr w:rsidR="0090333B" w:rsidRPr="00381236" w:rsidTr="00C35DD6">
        <w:trPr>
          <w:trHeight w:val="63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suppressAutoHyphens/>
              <w:jc w:val="both"/>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bCs/>
              </w:rPr>
              <w:t>Сущность предпринимательства. Функции и факторы предпринимательства. Классификация предпринимательской деятельности. Виды предпринимательства. Роль предпринимательства.</w:t>
            </w:r>
          </w:p>
        </w:tc>
        <w:tc>
          <w:tcPr>
            <w:tcW w:w="1843" w:type="dxa"/>
          </w:tcPr>
          <w:p w:rsidR="0090333B" w:rsidRPr="006240AE" w:rsidRDefault="00B674A6" w:rsidP="00C02C21">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Pr>
          <w:p w:rsidR="0090333B" w:rsidRPr="006240AE" w:rsidRDefault="0090333B" w:rsidP="00C02C21">
            <w:pPr>
              <w:suppressAutoHyphens/>
              <w:jc w:val="both"/>
              <w:rPr>
                <w:rFonts w:ascii="Times New Roman" w:eastAsia="Calibri" w:hAnsi="Times New Roman" w:cs="Times New Roman"/>
                <w:b/>
                <w:bCs/>
              </w:rPr>
            </w:pPr>
          </w:p>
        </w:tc>
      </w:tr>
      <w:tr w:rsidR="0090333B" w:rsidRPr="00381236" w:rsidTr="00C35DD6">
        <w:trPr>
          <w:trHeight w:val="156"/>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1.2. </w:t>
            </w:r>
            <w:r w:rsidRPr="006240AE">
              <w:rPr>
                <w:rFonts w:ascii="Times New Roman" w:eastAsia="Calibri" w:hAnsi="Times New Roman" w:cs="Times New Roman"/>
                <w:b/>
              </w:rPr>
              <w:t>Субъекты и объекты предпринимательской деятельности.</w:t>
            </w:r>
          </w:p>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Times New Roman" w:hAnsi="Times New Roman" w:cs="Times New Roman"/>
                <w:b/>
                <w:bCs/>
                <w:lang w:eastAsia="ru-RU"/>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250"/>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rPr>
              <w:t>Физические и юридические лица как субъекты предпринимательской деятельности.  Законодательные и иные нормативные правовые акты, регулирующие предпринимательскую деятельность. Объекты предпринимательской деятельности. Образ современного предпринимателя и его личностные качества. Предпринимательская деятельность без образования юридического лица. Организационно-правовые формы юридических лиц. Правовые аспекты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B674A6" w:rsidP="00C02C21">
            <w:pPr>
              <w:rPr>
                <w:rFonts w:ascii="Times New Roman" w:eastAsia="Calibri" w:hAnsi="Times New Roman" w:cs="Times New Roman"/>
                <w:b/>
                <w:bCs/>
              </w:rPr>
            </w:pPr>
            <w:r>
              <w:rPr>
                <w:rFonts w:ascii="Times New Roman" w:eastAsia="Calibri" w:hAnsi="Times New Roman" w:cs="Times New Roman"/>
                <w:b/>
                <w:bCs/>
              </w:rPr>
              <w:t>4</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6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36"/>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rPr>
              <w:t xml:space="preserve">Практическое занятие 1. </w:t>
            </w:r>
            <w:r w:rsidRPr="006240AE">
              <w:rPr>
                <w:rFonts w:ascii="Times New Roman" w:eastAsia="Calibri" w:hAnsi="Times New Roman" w:cs="Times New Roman"/>
                <w:bCs/>
              </w:rPr>
              <w:t>Аналитическая характеристика организационно-правовых форм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8D5100" w:rsidP="00C02C21">
            <w:pPr>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rPr>
            </w:pPr>
          </w:p>
        </w:tc>
      </w:tr>
      <w:tr w:rsidR="0090333B" w:rsidRPr="00381236" w:rsidTr="00C35DD6">
        <w:trPr>
          <w:trHeight w:val="161"/>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Тема 1.3.</w:t>
            </w:r>
            <w:r>
              <w:rPr>
                <w:rFonts w:ascii="Times New Roman" w:eastAsia="Calibri" w:hAnsi="Times New Roman" w:cs="Times New Roman"/>
                <w:b/>
                <w:bCs/>
              </w:rPr>
              <w:t xml:space="preserve"> </w:t>
            </w:r>
            <w:r w:rsidRPr="006240AE">
              <w:rPr>
                <w:rFonts w:ascii="Times New Roman" w:eastAsia="Calibri" w:hAnsi="Times New Roman" w:cs="Times New Roman"/>
                <w:b/>
              </w:rPr>
              <w:t>Культура предпринимательства.</w:t>
            </w: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276"/>
        </w:trPr>
        <w:tc>
          <w:tcPr>
            <w:tcW w:w="2769" w:type="dxa"/>
            <w:vMerge/>
          </w:tcPr>
          <w:p w:rsidR="00B674A6" w:rsidRPr="006240AE" w:rsidRDefault="00B674A6"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2. </w:t>
            </w:r>
            <w:r w:rsidR="0090333B" w:rsidRPr="006240AE">
              <w:rPr>
                <w:rFonts w:ascii="Times New Roman" w:eastAsia="Calibri" w:hAnsi="Times New Roman" w:cs="Times New Roman"/>
              </w:rPr>
              <w:t>Личность предпринимателя. Формирование личных и профессиональных каче</w:t>
            </w:r>
            <w:proofErr w:type="gramStart"/>
            <w:r w:rsidR="0090333B" w:rsidRPr="006240AE">
              <w:rPr>
                <w:rFonts w:ascii="Times New Roman" w:eastAsia="Calibri" w:hAnsi="Times New Roman" w:cs="Times New Roman"/>
              </w:rPr>
              <w:t>ств в пр</w:t>
            </w:r>
            <w:proofErr w:type="gramEnd"/>
            <w:r w:rsidR="0090333B" w:rsidRPr="006240AE">
              <w:rPr>
                <w:rFonts w:ascii="Times New Roman" w:eastAsia="Calibri" w:hAnsi="Times New Roman" w:cs="Times New Roman"/>
              </w:rPr>
              <w:t xml:space="preserve">едпринимательской деятельности. Понятие предпринимательской культуры. Этика предпринимателя: имидж и этический </w:t>
            </w:r>
            <w:r w:rsidR="0090333B" w:rsidRPr="006240AE">
              <w:rPr>
                <w:rFonts w:ascii="Times New Roman" w:eastAsia="Calibri" w:hAnsi="Times New Roman" w:cs="Times New Roman"/>
              </w:rPr>
              <w:lastRenderedPageBreak/>
              <w:t xml:space="preserve">кодекс. Этикет предпринимателя. </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lastRenderedPageBreak/>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3</w:t>
            </w:r>
            <w:r w:rsidRPr="006240AE">
              <w:rPr>
                <w:rFonts w:ascii="Times New Roman" w:eastAsia="Calibri" w:hAnsi="Times New Roman" w:cs="Times New Roman"/>
                <w:b/>
              </w:rPr>
              <w:t xml:space="preserve">. </w:t>
            </w:r>
            <w:r w:rsidRPr="006240AE">
              <w:rPr>
                <w:rFonts w:ascii="Times New Roman" w:eastAsia="Calibri" w:hAnsi="Times New Roman" w:cs="Times New Roman"/>
                <w:bCs/>
              </w:rPr>
              <w:t>Аналитическая характеристика влияния личных каче</w:t>
            </w:r>
            <w:proofErr w:type="gramStart"/>
            <w:r w:rsidRPr="006240AE">
              <w:rPr>
                <w:rFonts w:ascii="Times New Roman" w:eastAsia="Calibri" w:hAnsi="Times New Roman" w:cs="Times New Roman"/>
                <w:bCs/>
              </w:rPr>
              <w:t>ств пр</w:t>
            </w:r>
            <w:proofErr w:type="gramEnd"/>
            <w:r w:rsidRPr="006240AE">
              <w:rPr>
                <w:rFonts w:ascii="Times New Roman" w:eastAsia="Calibri" w:hAnsi="Times New Roman" w:cs="Times New Roman"/>
                <w:bCs/>
              </w:rPr>
              <w:t xml:space="preserve">едпринимателя на ведение предпринимательской деятельности. </w:t>
            </w:r>
            <w:r w:rsidRPr="006240AE">
              <w:rPr>
                <w:rFonts w:ascii="Times New Roman" w:eastAsia="Calibri" w:hAnsi="Times New Roman" w:cs="Times New Roman"/>
              </w:rPr>
              <w:t>Соблюдение норм профессиональной этики в различных производственных ситуациях.</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24"/>
        </w:trPr>
        <w:tc>
          <w:tcPr>
            <w:tcW w:w="10910" w:type="dxa"/>
            <w:gridSpan w:val="2"/>
            <w:tcBorders>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Раздел 2. Осуществление предпринимательской деятельности</w:t>
            </w:r>
          </w:p>
        </w:tc>
        <w:tc>
          <w:tcPr>
            <w:tcW w:w="1843"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08"/>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 xml:space="preserve">Тема 2.1. </w:t>
            </w:r>
            <w:r w:rsidRPr="006240AE">
              <w:rPr>
                <w:rFonts w:ascii="Times New Roman" w:eastAsia="Calibri" w:hAnsi="Times New Roman" w:cs="Times New Roman"/>
                <w:b/>
              </w:rPr>
              <w:t>Малое предпринимательство.</w:t>
            </w: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479"/>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rPr>
              <w:t>1.</w:t>
            </w:r>
            <w:r w:rsidRPr="006240AE">
              <w:rPr>
                <w:rFonts w:ascii="Times New Roman" w:eastAsia="Calibri" w:hAnsi="Times New Roman" w:cs="Times New Roman"/>
              </w:rPr>
              <w:t xml:space="preserve"> Малое предпринимательство и его роль в развитии экономики. Проблемы развития малого предпринимательства. Основные преимущества и недостатки малого предпринимательства. Государственная поддержка развития малого предпринимательства. </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132"/>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2</w:t>
            </w:r>
            <w:r w:rsidRPr="006240AE">
              <w:rPr>
                <w:rFonts w:ascii="Times New Roman" w:eastAsia="Calibri" w:hAnsi="Times New Roman" w:cs="Times New Roman"/>
              </w:rPr>
              <w:t>. Способы создания собственного дела. Предпринимательская идея и этапы организации предприятия «</w:t>
            </w:r>
            <w:proofErr w:type="spellStart"/>
            <w:r w:rsidRPr="006240AE">
              <w:rPr>
                <w:rFonts w:ascii="Times New Roman" w:eastAsia="Calibri" w:hAnsi="Times New Roman" w:cs="Times New Roman"/>
              </w:rPr>
              <w:t>start</w:t>
            </w:r>
            <w:proofErr w:type="spellEnd"/>
            <w:r w:rsidRPr="006240AE">
              <w:rPr>
                <w:rFonts w:ascii="Times New Roman" w:eastAsia="Calibri" w:hAnsi="Times New Roman" w:cs="Times New Roman"/>
              </w:rPr>
              <w:t xml:space="preserve">- </w:t>
            </w:r>
            <w:proofErr w:type="spellStart"/>
            <w:r w:rsidRPr="006240AE">
              <w:rPr>
                <w:rFonts w:ascii="Times New Roman" w:eastAsia="Calibri" w:hAnsi="Times New Roman" w:cs="Times New Roman"/>
              </w:rPr>
              <w:t>up</w:t>
            </w:r>
            <w:proofErr w:type="spellEnd"/>
            <w:r w:rsidRPr="006240AE">
              <w:rPr>
                <w:rFonts w:ascii="Times New Roman" w:eastAsia="Calibri" w:hAnsi="Times New Roman" w:cs="Times New Roman"/>
              </w:rPr>
              <w:t>». Юридическое оформление предприятия. Внутрифирменное предпринимательство.</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47"/>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68"/>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4</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Формирование </w:t>
            </w:r>
            <w:proofErr w:type="spellStart"/>
            <w:proofErr w:type="gramStart"/>
            <w:r w:rsidRPr="006240AE">
              <w:rPr>
                <w:rFonts w:ascii="Times New Roman" w:eastAsia="Calibri" w:hAnsi="Times New Roman" w:cs="Times New Roman"/>
                <w:bCs/>
              </w:rPr>
              <w:t>бизнес-идеи</w:t>
            </w:r>
            <w:proofErr w:type="spellEnd"/>
            <w:proofErr w:type="gramEnd"/>
            <w:r w:rsidRPr="006240AE">
              <w:rPr>
                <w:rFonts w:ascii="Times New Roman" w:eastAsia="Calibri" w:hAnsi="Times New Roman" w:cs="Times New Roman"/>
                <w:bCs/>
              </w:rPr>
              <w:t xml:space="preserve">. Постановка целей и задач создания </w:t>
            </w:r>
            <w:proofErr w:type="spellStart"/>
            <w:proofErr w:type="gramStart"/>
            <w:r w:rsidRPr="006240AE">
              <w:rPr>
                <w:rFonts w:ascii="Times New Roman" w:eastAsia="Calibri" w:hAnsi="Times New Roman" w:cs="Times New Roman"/>
                <w:bCs/>
              </w:rPr>
              <w:t>бизнес-модели</w:t>
            </w:r>
            <w:proofErr w:type="spellEnd"/>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10"/>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2.2. </w:t>
            </w:r>
            <w:r w:rsidRPr="006240AE">
              <w:rPr>
                <w:rFonts w:ascii="Times New Roman" w:eastAsia="Calibri" w:hAnsi="Times New Roman" w:cs="Times New Roman"/>
                <w:b/>
              </w:rPr>
              <w:t>Предпринимательская среда.</w:t>
            </w:r>
          </w:p>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6240AE">
              <w:rPr>
                <w:rFonts w:ascii="Times New Roman" w:eastAsia="Calibri" w:hAnsi="Times New Roman" w:cs="Times New Roman"/>
                <w:b/>
              </w:rPr>
              <w:t xml:space="preserve">. </w:t>
            </w:r>
            <w:r w:rsidRPr="006240AE">
              <w:rPr>
                <w:rFonts w:ascii="Times New Roman" w:eastAsia="Calibri" w:hAnsi="Times New Roman" w:cs="Times New Roman"/>
              </w:rPr>
              <w:t>Внутренняя предпринимательская среда.</w:t>
            </w:r>
            <w:r w:rsidR="008D5100" w:rsidRPr="006240AE">
              <w:rPr>
                <w:rFonts w:ascii="Times New Roman" w:eastAsia="Calibri" w:hAnsi="Times New Roman" w:cs="Times New Roman"/>
                <w:bCs/>
              </w:rPr>
              <w:t xml:space="preserve"> Анализ внутренней среды </w:t>
            </w:r>
            <w:proofErr w:type="spellStart"/>
            <w:proofErr w:type="gramStart"/>
            <w:r w:rsidR="008D5100" w:rsidRPr="006240AE">
              <w:rPr>
                <w:rFonts w:ascii="Times New Roman" w:eastAsia="Calibri" w:hAnsi="Times New Roman" w:cs="Times New Roman"/>
                <w:bCs/>
              </w:rPr>
              <w:t>бизнес-модели</w:t>
            </w:r>
            <w:proofErr w:type="spellEnd"/>
            <w:proofErr w:type="gramEnd"/>
            <w:r w:rsidR="008D5100"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5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6240AE">
              <w:rPr>
                <w:rFonts w:ascii="Times New Roman" w:eastAsia="Calibri" w:hAnsi="Times New Roman" w:cs="Times New Roman"/>
                <w:b/>
              </w:rPr>
              <w:t xml:space="preserve">. </w:t>
            </w:r>
            <w:r w:rsidRPr="006240AE">
              <w:rPr>
                <w:rFonts w:ascii="Times New Roman" w:eastAsia="Calibri" w:hAnsi="Times New Roman" w:cs="Times New Roman"/>
              </w:rPr>
              <w:t>Внешняя среда организации. Влияние внешней среды на ведение бизнеса.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6240AE">
              <w:rPr>
                <w:rFonts w:ascii="Times New Roman" w:eastAsia="Calibri" w:hAnsi="Times New Roman" w:cs="Times New Roman"/>
                <w:b/>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Практическое занятие </w:t>
            </w:r>
            <w:r>
              <w:rPr>
                <w:rFonts w:ascii="Times New Roman" w:eastAsia="Calibri" w:hAnsi="Times New Roman" w:cs="Times New Roman"/>
                <w:b/>
                <w:bCs/>
              </w:rPr>
              <w:t>8</w:t>
            </w:r>
            <w:r w:rsidRPr="006240AE">
              <w:rPr>
                <w:rFonts w:ascii="Times New Roman" w:eastAsia="Calibri" w:hAnsi="Times New Roman" w:cs="Times New Roman"/>
                <w:b/>
                <w:bCs/>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6"/>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2.3. </w:t>
            </w:r>
            <w:r w:rsidRPr="006240AE">
              <w:rPr>
                <w:rFonts w:ascii="Times New Roman" w:eastAsia="Calibri" w:hAnsi="Times New Roman" w:cs="Times New Roman"/>
                <w:b/>
              </w:rPr>
              <w:t>Организация производственной 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Организационная структура предприятия. Привлечение персонала. Применение мотивации и стимулирования в различных сферах деятельности.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Организация производства. Технический план организации. Материально-техническое оснащение.</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Составление технического плана </w:t>
            </w:r>
            <w:proofErr w:type="spellStart"/>
            <w:proofErr w:type="gramStart"/>
            <w:r w:rsidRPr="006240AE">
              <w:rPr>
                <w:rFonts w:ascii="Times New Roman" w:eastAsia="Calibri" w:hAnsi="Times New Roman" w:cs="Times New Roman"/>
                <w:bCs/>
              </w:rPr>
              <w:t>бизнес-модели</w:t>
            </w:r>
            <w:proofErr w:type="spellEnd"/>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1"/>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Тема 2.4.</w:t>
            </w:r>
            <w:r w:rsidRPr="006240AE">
              <w:rPr>
                <w:rFonts w:ascii="Times New Roman" w:eastAsia="Calibri" w:hAnsi="Times New Roman" w:cs="Times New Roman"/>
                <w:b/>
                <w:bCs/>
              </w:rPr>
              <w:t xml:space="preserve"> Маркетинговый план</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Способы продвижения товара на рынке. Маркетинговая стратегия продвижения товара. Методы продвижения товара.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Сущность конкуренции. Конкурентоспособность предпринимательских структур. Анализ конкурентной среды.</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13</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Составление маркетингового плана </w:t>
            </w:r>
            <w:proofErr w:type="spellStart"/>
            <w:proofErr w:type="gramStart"/>
            <w:r w:rsidRPr="006240AE">
              <w:rPr>
                <w:rFonts w:ascii="Times New Roman" w:eastAsia="Calibri" w:hAnsi="Times New Roman" w:cs="Times New Roman"/>
                <w:bCs/>
              </w:rPr>
              <w:t>бизнес-модели</w:t>
            </w:r>
            <w:proofErr w:type="spellEnd"/>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Тема 2.5.</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Планирование издержек и результатов деятельности организации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Структура затрат. Издержки на производство и реализацию. Способы снижения затрат.</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Общая характеристика налоговой системы. Виды налогов: НДС, акциз, налог на прибыль, налог на имущество предприятий.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2.6. </w:t>
            </w:r>
            <w:r w:rsidRPr="006240AE">
              <w:rPr>
                <w:rFonts w:ascii="Times New Roman" w:eastAsia="Calibri" w:hAnsi="Times New Roman" w:cs="Times New Roman"/>
                <w:b/>
              </w:rPr>
              <w:t>Оценка предпринимательских рисков.</w:t>
            </w:r>
          </w:p>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12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16.</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Аналитическая характеристика предпринимательских рисков </w:t>
            </w:r>
            <w:proofErr w:type="spellStart"/>
            <w:proofErr w:type="gramStart"/>
            <w:r w:rsidRPr="006240AE">
              <w:rPr>
                <w:rFonts w:ascii="Times New Roman" w:eastAsia="Calibri" w:hAnsi="Times New Roman" w:cs="Times New Roman"/>
                <w:bCs/>
              </w:rPr>
              <w:t>бизнес-модели</w:t>
            </w:r>
            <w:proofErr w:type="spellEnd"/>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7"/>
        </w:trPr>
        <w:tc>
          <w:tcPr>
            <w:tcW w:w="10910" w:type="dxa"/>
            <w:gridSpan w:val="2"/>
            <w:tcBorders>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Раздел 3. </w:t>
            </w:r>
            <w:r w:rsidRPr="006240AE">
              <w:rPr>
                <w:rFonts w:ascii="Times New Roman" w:eastAsia="Calibri" w:hAnsi="Times New Roman" w:cs="Times New Roman"/>
                <w:b/>
              </w:rPr>
              <w:t>Прекращение предпринимательской деятельности</w:t>
            </w:r>
          </w:p>
        </w:tc>
        <w:tc>
          <w:tcPr>
            <w:tcW w:w="1843"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200"/>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3.1. </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 xml:space="preserve">Прекращение предпринимательской </w:t>
            </w:r>
            <w:r w:rsidRPr="006240AE">
              <w:rPr>
                <w:rFonts w:ascii="Times New Roman" w:eastAsia="Calibri" w:hAnsi="Times New Roman" w:cs="Times New Roman"/>
                <w:b/>
              </w:rPr>
              <w:lastRenderedPageBreak/>
              <w:t>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lastRenderedPageBreak/>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8D5100">
        <w:trPr>
          <w:trHeight w:val="348"/>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Прекращение предпринимательской деятельности индивидуального предпринимателя, юридического лица. Банкротство предпринимательских организаций.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C63897" w:rsidTr="00C35DD6">
        <w:tc>
          <w:tcPr>
            <w:tcW w:w="10910" w:type="dxa"/>
            <w:gridSpan w:val="2"/>
          </w:tcPr>
          <w:p w:rsidR="00B674A6" w:rsidRPr="00F70F81" w:rsidRDefault="008D5100" w:rsidP="008D510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 Практическое занятие 18. Защита бизнес плана</w:t>
            </w:r>
            <w:r w:rsidR="00B674A6" w:rsidRPr="00F70F81">
              <w:rPr>
                <w:rFonts w:ascii="Times New Roman" w:eastAsia="Times New Roman" w:hAnsi="Times New Roman" w:cs="Times New Roman"/>
                <w:b/>
                <w:bCs/>
                <w:i/>
                <w:lang w:eastAsia="ru-RU"/>
              </w:rPr>
              <w:t xml:space="preserve"> </w:t>
            </w:r>
          </w:p>
        </w:tc>
        <w:tc>
          <w:tcPr>
            <w:tcW w:w="1843" w:type="dxa"/>
          </w:tcPr>
          <w:p w:rsidR="00B674A6" w:rsidRPr="00F70F81" w:rsidRDefault="008D5100" w:rsidP="00B674A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1807" w:type="dxa"/>
          </w:tcPr>
          <w:p w:rsidR="00B674A6" w:rsidRPr="00F70F81" w:rsidRDefault="00B674A6" w:rsidP="00B674A6">
            <w:pPr>
              <w:spacing w:line="276" w:lineRule="auto"/>
              <w:rPr>
                <w:rFonts w:ascii="Times New Roman" w:eastAsia="Times New Roman" w:hAnsi="Times New Roman" w:cs="Times New Roman"/>
                <w:b/>
                <w:bCs/>
                <w:i/>
                <w:lang w:eastAsia="ru-RU"/>
              </w:rPr>
            </w:pPr>
          </w:p>
        </w:tc>
      </w:tr>
      <w:tr w:rsidR="00B674A6" w:rsidRPr="00C63897" w:rsidTr="00C35DD6">
        <w:tc>
          <w:tcPr>
            <w:tcW w:w="10910" w:type="dxa"/>
            <w:gridSpan w:val="2"/>
          </w:tcPr>
          <w:p w:rsidR="00B674A6" w:rsidRPr="00F70F81" w:rsidRDefault="00B674A6" w:rsidP="00B674A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50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B674A6" w:rsidRPr="00F70F81" w:rsidRDefault="00B674A6" w:rsidP="00B674A6">
            <w:pPr>
              <w:spacing w:line="276" w:lineRule="auto"/>
              <w:rPr>
                <w:rFonts w:ascii="Times New Roman" w:eastAsia="Times New Roman" w:hAnsi="Times New Roman" w:cs="Times New Roman"/>
                <w:b/>
                <w:bCs/>
                <w:lang w:eastAsia="ru-RU"/>
              </w:rPr>
            </w:pPr>
          </w:p>
        </w:tc>
        <w:tc>
          <w:tcPr>
            <w:tcW w:w="1807" w:type="dxa"/>
          </w:tcPr>
          <w:p w:rsidR="00B674A6" w:rsidRPr="00F70F81" w:rsidRDefault="00B674A6" w:rsidP="00B674A6">
            <w:pPr>
              <w:spacing w:line="276" w:lineRule="auto"/>
              <w:rPr>
                <w:rFonts w:ascii="Times New Roman" w:eastAsia="Times New Roman" w:hAnsi="Times New Roman" w:cs="Times New Roman"/>
                <w:b/>
                <w:bCs/>
                <w:lang w:eastAsia="ru-RU"/>
              </w:rPr>
            </w:pPr>
          </w:p>
        </w:tc>
      </w:tr>
    </w:tbl>
    <w:p w:rsidR="0090333B" w:rsidRDefault="0090333B" w:rsidP="00A5259F">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A5259F" w:rsidRDefault="00A5259F" w:rsidP="00A5259F">
      <w:pPr>
        <w:jc w:val="right"/>
        <w:rPr>
          <w:rFonts w:eastAsia="Segoe UI" w:cs="Times New Roman"/>
          <w:b/>
          <w:bCs/>
          <w:caps/>
          <w:kern w:val="32"/>
          <w:sz w:val="24"/>
          <w:szCs w:val="24"/>
        </w:rPr>
      </w:pPr>
    </w:p>
    <w:p w:rsidR="00A5259F" w:rsidRPr="00DF068E" w:rsidRDefault="00A5259F" w:rsidP="00A5259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3.1. Материально-техническое обеспечение</w:t>
      </w:r>
    </w:p>
    <w:p w:rsidR="00A5259F" w:rsidRPr="000E69A1" w:rsidRDefault="00A3041A" w:rsidP="00A5259F">
      <w:pPr>
        <w:suppressAutoHyphens/>
        <w:ind w:firstLine="709"/>
        <w:jc w:val="both"/>
        <w:rPr>
          <w:rFonts w:ascii="Times New Roman" w:hAnsi="Times New Roman" w:cs="Times New Roman"/>
          <w:sz w:val="24"/>
          <w:szCs w:val="24"/>
        </w:rPr>
      </w:pPr>
      <w:r w:rsidRPr="00A3041A">
        <w:rPr>
          <w:rFonts w:ascii="Times New Roman" w:hAnsi="Times New Roman" w:cs="Times New Roman"/>
          <w:bCs/>
          <w:sz w:val="24"/>
          <w:szCs w:val="24"/>
        </w:rPr>
        <w:t>Кабинет</w:t>
      </w:r>
      <w:r w:rsidRPr="00A3041A">
        <w:rPr>
          <w:rFonts w:ascii="Times New Roman" w:hAnsi="Times New Roman" w:cs="Times New Roman"/>
          <w:bCs/>
          <w:i/>
          <w:sz w:val="24"/>
          <w:szCs w:val="24"/>
        </w:rPr>
        <w:t xml:space="preserve"> </w:t>
      </w:r>
      <w:r w:rsidRPr="00A3041A">
        <w:rPr>
          <w:rFonts w:ascii="Times New Roman" w:hAnsi="Times New Roman" w:cs="Times New Roman"/>
          <w:bCs/>
          <w:sz w:val="24"/>
          <w:szCs w:val="24"/>
        </w:rPr>
        <w:t>«</w:t>
      </w:r>
      <w:r w:rsidRPr="00A3041A">
        <w:rPr>
          <w:rFonts w:ascii="Times New Roman" w:hAnsi="Times New Roman" w:cs="Times New Roman"/>
          <w:bCs/>
          <w:iCs/>
          <w:noProof/>
          <w:sz w:val="24"/>
          <w:szCs w:val="24"/>
        </w:rPr>
        <w:t>Социально-гуманитарных дисциплин</w:t>
      </w:r>
      <w:r w:rsidRPr="00A3041A">
        <w:rPr>
          <w:rFonts w:ascii="Times New Roman" w:hAnsi="Times New Roman" w:cs="Times New Roman"/>
          <w:bCs/>
          <w:iCs/>
          <w:sz w:val="24"/>
          <w:szCs w:val="24"/>
        </w:rPr>
        <w:t>»</w:t>
      </w:r>
      <w:r w:rsidRPr="00A3041A">
        <w:rPr>
          <w:rFonts w:ascii="Times New Roman" w:hAnsi="Times New Roman" w:cs="Times New Roman"/>
          <w:b/>
          <w:bCs/>
          <w:iCs/>
          <w:sz w:val="24"/>
          <w:szCs w:val="24"/>
        </w:rPr>
        <w:t xml:space="preserve">, </w:t>
      </w:r>
      <w:r w:rsidR="00A5259F" w:rsidRPr="00A3041A">
        <w:rPr>
          <w:rFonts w:ascii="Times New Roman" w:hAnsi="Times New Roman" w:cs="Times New Roman"/>
          <w:bCs/>
          <w:iCs/>
          <w:sz w:val="24"/>
          <w:szCs w:val="24"/>
        </w:rPr>
        <w:t xml:space="preserve">оснащенный в </w:t>
      </w:r>
      <w:r w:rsidR="00A5259F" w:rsidRPr="00A60390">
        <w:rPr>
          <w:rFonts w:ascii="Times New Roman" w:hAnsi="Times New Roman" w:cs="Times New Roman"/>
          <w:bCs/>
          <w:iCs/>
          <w:sz w:val="24"/>
          <w:szCs w:val="24"/>
        </w:rPr>
        <w:t xml:space="preserve">соответствии с п. образовательной программы по </w:t>
      </w:r>
      <w:r w:rsidR="00A5259F" w:rsidRPr="00A60390">
        <w:rPr>
          <w:rFonts w:ascii="Times New Roman" w:hAnsi="Times New Roman" w:cs="Times New Roman"/>
          <w:bCs/>
          <w:sz w:val="24"/>
          <w:szCs w:val="24"/>
        </w:rPr>
        <w:t>специальности.</w:t>
      </w:r>
      <w:r w:rsidR="00A5259F" w:rsidRPr="000E69A1" w:rsidDel="00FC14E0">
        <w:rPr>
          <w:rFonts w:ascii="Times New Roman" w:hAnsi="Times New Roman" w:cs="Times New Roman"/>
          <w:bCs/>
          <w:sz w:val="24"/>
          <w:szCs w:val="24"/>
        </w:rPr>
        <w:t xml:space="preserve"> </w:t>
      </w:r>
    </w:p>
    <w:p w:rsidR="00A5259F" w:rsidRDefault="00A5259F" w:rsidP="00A5259F">
      <w:pPr>
        <w:pStyle w:val="114"/>
        <w:rPr>
          <w:rFonts w:ascii="Times New Roman" w:hAnsi="Times New Roman"/>
        </w:rPr>
      </w:pPr>
    </w:p>
    <w:p w:rsidR="00A5259F" w:rsidRPr="00E11160" w:rsidRDefault="00A5259F" w:rsidP="00A5259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A5259F" w:rsidRDefault="00A5259F" w:rsidP="00A5259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5259F" w:rsidRDefault="00A5259F" w:rsidP="00A5259F">
      <w:pPr>
        <w:pStyle w:val="a5"/>
        <w:spacing w:line="276" w:lineRule="auto"/>
        <w:ind w:left="0" w:firstLine="709"/>
        <w:jc w:val="both"/>
        <w:rPr>
          <w:rFonts w:ascii="Times New Roman" w:hAnsi="Times New Roman"/>
          <w:bCs/>
          <w:sz w:val="24"/>
          <w:szCs w:val="24"/>
        </w:rPr>
      </w:pPr>
    </w:p>
    <w:p w:rsidR="00A5259F" w:rsidRDefault="00A5259F" w:rsidP="00A5259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Боброва, О. С.  Организация коммерческой деятельности : учебник и практикум для среднего профессионального образования / О. С. Боброва, С. И. Цыбуков, И. А. Бобров. — 2-е изд. — Москва : Издательство Юрайт, 2022. — 382 с. — (Профессиональное образование). — ISBN 978-5-534-15346-0. — Текст : электронный // Образовательная платформа Юрайт [сайт]. — URL: https://urait.ru/bcode/490476</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 xml:space="preserve">Кузьмина, Е. Е.  Предпринимательская деятельность : учебное пособие для среднего профессионального образования / Е. Е. Кузьмина. — 4-е изд., перераб. и доп. — Москва : Издательство Юрайт, 2022. — 455 с. — (Профессиональное образование). — ISBN 978-5-534-14369-0. — Текст : электронный // Образовательная платформа Юрайт [сайт]. — URL: https://urait.ru/bcode/491909 </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Морозов, Г. Б.  Предпринимательская деятельность : учебник и практикум для среднего профессионального образования / Г. Б. Морозов. — 4-е изд., перераб. и доп. — Москва : Издательство Юрайт, 2022. — 457 с. — (Профессиональное образование). — ISBN 978-5-534-13977-8. — Текст : электронный // Образовательная платформа Юрайт [сайт]. — URL: https://urait.ru/bcode/492915</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Разумовская, Е. В.  Предпринимательское право : учебник для среднего профессионального образования / Е. В. Разумовская. — 3-е изд., перераб. и доп. — Москва : Издательство Юрайт, 2022. — 272 с. — (Профессиональное образование). — ISBN 978-5-534-09638-5. — Текст : электронный // Образовательная платформа Юрайт [сайт]. — URL: https://urait.ru/bcode/489643</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bCs/>
          <w:i/>
          <w:iCs/>
          <w:sz w:val="24"/>
          <w:szCs w:val="24"/>
        </w:rPr>
      </w:pPr>
      <w:r w:rsidRPr="00F85199">
        <w:rPr>
          <w:rFonts w:ascii="Times New Roman" w:hAnsi="Times New Roman" w:cs="Times New Roman"/>
          <w:noProof/>
          <w:sz w:val="24"/>
          <w:szCs w:val="24"/>
        </w:rPr>
        <w:t>Чеберко, Е. Ф.  Основы предпринимательской деятельности. История предпринимательства : учебник и практикум для среднего профессионального образования / Е. Ф. Чеберко. — Москва : Издательство Юрайт, 2022. — 420 с. — (Профессиональное образование). — ISBN 978-5-534-10275-8. — Текст : электронный // Образовательная платформа Юрайт [сайт]. — URL: https://urait.ru/bcode/495196</w:t>
      </w:r>
    </w:p>
    <w:p w:rsidR="00A3041A" w:rsidRPr="00F85199" w:rsidRDefault="00A3041A" w:rsidP="00A5259F">
      <w:pPr>
        <w:suppressAutoHyphens/>
        <w:spacing w:line="276" w:lineRule="auto"/>
        <w:ind w:firstLine="709"/>
        <w:contextualSpacing/>
        <w:rPr>
          <w:rFonts w:ascii="Times New Roman" w:hAnsi="Times New Roman" w:cs="Times New Roman"/>
          <w:b/>
          <w:bCs/>
          <w:sz w:val="24"/>
          <w:szCs w:val="24"/>
        </w:rPr>
      </w:pPr>
    </w:p>
    <w:p w:rsidR="00A5259F" w:rsidRPr="00F85199" w:rsidRDefault="00A5259F" w:rsidP="00A5259F">
      <w:pPr>
        <w:suppressAutoHyphens/>
        <w:spacing w:line="276" w:lineRule="auto"/>
        <w:ind w:firstLine="709"/>
        <w:contextualSpacing/>
        <w:rPr>
          <w:rFonts w:ascii="Times New Roman" w:hAnsi="Times New Roman" w:cs="Times New Roman"/>
          <w:b/>
          <w:bCs/>
          <w:sz w:val="24"/>
          <w:szCs w:val="24"/>
        </w:rPr>
      </w:pPr>
      <w:r w:rsidRPr="00F85199">
        <w:rPr>
          <w:rFonts w:ascii="Times New Roman" w:hAnsi="Times New Roman" w:cs="Times New Roman"/>
          <w:b/>
          <w:bCs/>
          <w:sz w:val="24"/>
          <w:szCs w:val="24"/>
        </w:rPr>
        <w:t xml:space="preserve">3.2.2. Дополнительные источники </w:t>
      </w:r>
    </w:p>
    <w:p w:rsidR="00A3041A" w:rsidRPr="00F85199" w:rsidRDefault="00A3041A" w:rsidP="005152DE">
      <w:pPr>
        <w:numPr>
          <w:ilvl w:val="0"/>
          <w:numId w:val="34"/>
        </w:numPr>
        <w:tabs>
          <w:tab w:val="left" w:pos="1134"/>
        </w:tabs>
        <w:spacing w:after="200" w:line="276" w:lineRule="auto"/>
        <w:ind w:left="0" w:firstLine="709"/>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A5259F" w:rsidRPr="00AF62E2" w:rsidRDefault="00A5259F" w:rsidP="00A3041A">
      <w:pPr>
        <w:pStyle w:val="1f0"/>
        <w:rPr>
          <w:rFonts w:ascii="Times New Roman" w:hAnsi="Times New Roman"/>
        </w:rPr>
      </w:pPr>
    </w:p>
    <w:p w:rsidR="00A5259F" w:rsidRPr="00DF068E" w:rsidRDefault="00A5259F" w:rsidP="00A5259F">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8"/>
        <w:gridCol w:w="3482"/>
      </w:tblGrid>
      <w:tr w:rsidR="00A5259F" w:rsidRPr="00985111" w:rsidTr="001A12D7">
        <w:trPr>
          <w:trHeight w:val="519"/>
        </w:trPr>
        <w:tc>
          <w:tcPr>
            <w:tcW w:w="1498" w:type="pct"/>
            <w:vAlign w:val="center"/>
          </w:tcPr>
          <w:p w:rsidR="00A5259F" w:rsidRPr="00854F21" w:rsidRDefault="00A5259F"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A5259F" w:rsidRPr="00CB71CE" w:rsidRDefault="00A5259F" w:rsidP="001A12D7">
            <w:pPr>
              <w:suppressAutoHyphens/>
              <w:spacing w:line="276" w:lineRule="auto"/>
              <w:contextualSpacing/>
              <w:jc w:val="center"/>
              <w:rPr>
                <w:rFonts w:ascii="Times New Roman" w:hAnsi="Times New Roman" w:cs="Times New Roman"/>
                <w:b/>
                <w:sz w:val="24"/>
                <w:szCs w:val="24"/>
                <w:highlight w:val="yellow"/>
              </w:rPr>
            </w:pPr>
            <w:r w:rsidRPr="00A60390">
              <w:rPr>
                <w:rFonts w:ascii="Times New Roman" w:hAnsi="Times New Roman" w:cs="Times New Roman"/>
                <w:b/>
                <w:iCs/>
                <w:sz w:val="24"/>
                <w:szCs w:val="24"/>
              </w:rPr>
              <w:t>Показатели освоенности компетенций</w:t>
            </w:r>
          </w:p>
        </w:tc>
        <w:tc>
          <w:tcPr>
            <w:tcW w:w="1715" w:type="pct"/>
            <w:vAlign w:val="center"/>
          </w:tcPr>
          <w:p w:rsidR="00A5259F" w:rsidRPr="00854F21" w:rsidRDefault="00A5259F"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60390" w:rsidRPr="00985111" w:rsidTr="001A12D7">
        <w:trPr>
          <w:trHeight w:val="519"/>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t>Знать:</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роль предпринимательства в современном обществе;</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субъекты и объекты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правовые основы организации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организационно-правовые формы коммерческих организаций;</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характеристика предпринимательской среды;</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структура издержек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методы продвижения товара;</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налогообложение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особенности бизнес-планирования инвестиционных проектов;</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сущность и классификация предпринимательских рисков, методы защиты;</w:t>
            </w:r>
          </w:p>
          <w:p w:rsidR="00A60390" w:rsidRPr="00A3041A" w:rsidRDefault="00A60390" w:rsidP="005152DE">
            <w:pPr>
              <w:pStyle w:val="a5"/>
              <w:numPr>
                <w:ilvl w:val="0"/>
                <w:numId w:val="4"/>
              </w:numPr>
              <w:suppressAutoHyphens/>
              <w:ind w:left="313" w:hanging="313"/>
              <w:rPr>
                <w:rFonts w:ascii="Times New Roman" w:hAnsi="Times New Roman" w:cs="Times New Roman"/>
                <w:b/>
                <w:iCs/>
                <w:sz w:val="24"/>
                <w:szCs w:val="24"/>
              </w:rPr>
            </w:pPr>
            <w:r w:rsidRPr="00A3041A">
              <w:rPr>
                <w:rFonts w:ascii="Times New Roman" w:hAnsi="Times New Roman" w:cs="Times New Roman"/>
                <w:bCs/>
                <w:noProof/>
              </w:rPr>
              <w:t>структура и процесс создания бизнес-модели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«хорошо»: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A60390">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A60390">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A60390">
              <w:rPr>
                <w:rFonts w:ascii="Times New Roman" w:hAnsi="Times New Roman" w:cs="Times New Roman"/>
                <w:szCs w:val="24"/>
              </w:rPr>
              <w:t>внутрипредметные</w:t>
            </w:r>
            <w:proofErr w:type="spellEnd"/>
            <w:r w:rsidRPr="00A60390">
              <w:rPr>
                <w:rFonts w:ascii="Times New Roman" w:hAnsi="Times New Roman" w:cs="Times New Roman"/>
                <w:szCs w:val="24"/>
              </w:rPr>
              <w:t xml:space="preserve"> связи.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«удовлетворительно»: </w:t>
            </w:r>
            <w:r w:rsidRPr="00A60390">
              <w:rPr>
                <w:rFonts w:ascii="Times New Roman" w:hAnsi="Times New Roman" w:cs="Times New Roman"/>
                <w:szCs w:val="24"/>
              </w:rPr>
              <w:lastRenderedPageBreak/>
              <w:t xml:space="preserve">обучающийся показывает освоение содержания учебного  материала, но имеет  пробелы  в  усвоении материала, материал излагает </w:t>
            </w:r>
            <w:proofErr w:type="spellStart"/>
            <w:r w:rsidRPr="00A60390">
              <w:rPr>
                <w:rFonts w:ascii="Times New Roman" w:hAnsi="Times New Roman" w:cs="Times New Roman"/>
                <w:szCs w:val="24"/>
              </w:rPr>
              <w:t>несистематизированно</w:t>
            </w:r>
            <w:proofErr w:type="spellEnd"/>
            <w:r w:rsidRPr="00A60390">
              <w:rPr>
                <w:rFonts w:ascii="Times New Roman" w:hAnsi="Times New Roman" w:cs="Times New Roman"/>
                <w:szCs w:val="24"/>
              </w:rPr>
              <w:t xml:space="preserve">, фрагментарно, не всегда последовательно; показывает </w:t>
            </w:r>
            <w:proofErr w:type="gramStart"/>
            <w:r w:rsidRPr="00A60390">
              <w:rPr>
                <w:rFonts w:ascii="Times New Roman" w:hAnsi="Times New Roman" w:cs="Times New Roman"/>
                <w:szCs w:val="24"/>
              </w:rPr>
              <w:t>недостаточную</w:t>
            </w:r>
            <w:proofErr w:type="gramEnd"/>
            <w:r w:rsidRPr="00A60390">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60390" w:rsidRPr="00A60390" w:rsidRDefault="00A60390" w:rsidP="00A60390">
            <w:pPr>
              <w:suppressAutoHyphens/>
              <w:contextualSpacing/>
              <w:rPr>
                <w:rFonts w:ascii="Times New Roman" w:hAnsi="Times New Roman" w:cs="Times New Roman"/>
                <w:b/>
                <w:iCs/>
                <w:sz w:val="24"/>
                <w:szCs w:val="24"/>
              </w:rPr>
            </w:pPr>
            <w:r w:rsidRPr="00A60390">
              <w:rPr>
                <w:rFonts w:ascii="Times New Roman" w:hAnsi="Times New Roman" w:cs="Times New Roman"/>
                <w:szCs w:val="24"/>
              </w:rPr>
              <w:t xml:space="preserve"> «неудовлетворительно»: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lastRenderedPageBreak/>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b/>
                <w:szCs w:val="24"/>
              </w:rPr>
              <w:t>Промежуточная аттестация</w:t>
            </w:r>
          </w:p>
          <w:p w:rsidR="00A60390" w:rsidRPr="00A3041A" w:rsidRDefault="00A60390" w:rsidP="00A60390">
            <w:pPr>
              <w:suppressAutoHyphens/>
              <w:spacing w:line="276" w:lineRule="auto"/>
              <w:contextualSpacing/>
              <w:rPr>
                <w:rFonts w:ascii="Times New Roman" w:hAnsi="Times New Roman" w:cs="Times New Roman"/>
                <w:b/>
                <w:sz w:val="24"/>
                <w:szCs w:val="24"/>
              </w:rPr>
            </w:pPr>
          </w:p>
        </w:tc>
      </w:tr>
      <w:tr w:rsidR="00A60390" w:rsidRPr="00985111" w:rsidTr="001A12D7">
        <w:trPr>
          <w:trHeight w:val="698"/>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lastRenderedPageBreak/>
              <w:t>Уметь:</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находить и использовать необходимую нормативно-правовую информацию;</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организационно-правовые формы юридических лиц;</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соблюдать нормы профессиональной этики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маркетинговую стратегию в предпринимательской деятельности;</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rPr>
            </w:pPr>
            <w:r w:rsidRPr="00A3041A">
              <w:rPr>
                <w:rFonts w:ascii="Times New Roman" w:hAnsi="Times New Roman" w:cs="Times New Roman"/>
                <w:bCs/>
                <w:noProof/>
              </w:rPr>
              <w:t>проводить анализ предпринимательского риска;</w:t>
            </w:r>
          </w:p>
          <w:p w:rsidR="00A60390" w:rsidRPr="00A3041A" w:rsidRDefault="00A60390" w:rsidP="005152DE">
            <w:pPr>
              <w:pStyle w:val="a5"/>
              <w:numPr>
                <w:ilvl w:val="0"/>
                <w:numId w:val="4"/>
              </w:numPr>
              <w:suppressAutoHyphens/>
              <w:ind w:left="313" w:hanging="313"/>
              <w:rPr>
                <w:rFonts w:ascii="Times New Roman" w:hAnsi="Times New Roman" w:cs="Times New Roman"/>
                <w:i/>
                <w:sz w:val="24"/>
                <w:szCs w:val="24"/>
              </w:rPr>
            </w:pPr>
            <w:r w:rsidRPr="00A3041A">
              <w:rPr>
                <w:rFonts w:ascii="Times New Roman" w:hAnsi="Times New Roman" w:cs="Times New Roman"/>
                <w:bCs/>
              </w:rPr>
              <w:t>создавать бизнес-модель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«хорошо»: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60390" w:rsidRPr="00A60390" w:rsidRDefault="00A60390" w:rsidP="00A60390">
            <w:pPr>
              <w:suppressAutoHyphens/>
              <w:contextualSpacing/>
              <w:rPr>
                <w:rFonts w:ascii="Times New Roman" w:hAnsi="Times New Roman" w:cs="Times New Roman"/>
                <w:i/>
                <w:sz w:val="24"/>
                <w:szCs w:val="24"/>
              </w:rPr>
            </w:pPr>
            <w:r w:rsidRPr="00A60390">
              <w:rPr>
                <w:rFonts w:ascii="Times New Roman" w:hAnsi="Times New Roman" w:cs="Times New Roman"/>
                <w:szCs w:val="24"/>
              </w:rPr>
              <w:t xml:space="preserve"> «неудовлетворительно»: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suppressAutoHyphens/>
              <w:spacing w:line="276" w:lineRule="auto"/>
              <w:contextualSpacing/>
              <w:rPr>
                <w:rFonts w:ascii="Times New Roman" w:hAnsi="Times New Roman" w:cs="Times New Roman"/>
                <w:i/>
                <w:sz w:val="24"/>
                <w:szCs w:val="24"/>
              </w:rPr>
            </w:pPr>
            <w:r w:rsidRPr="00A3041A">
              <w:rPr>
                <w:rFonts w:ascii="Times New Roman" w:hAnsi="Times New Roman" w:cs="Times New Roman"/>
                <w:b/>
                <w:szCs w:val="24"/>
              </w:rPr>
              <w:t>Промежуточная аттестация</w:t>
            </w:r>
          </w:p>
        </w:tc>
      </w:tr>
    </w:tbl>
    <w:p w:rsidR="006408AC" w:rsidRDefault="006408AC" w:rsidP="00413CE6">
      <w:pPr>
        <w:jc w:val="right"/>
        <w:rPr>
          <w:rFonts w:eastAsia="Segoe UI" w:cs="Times New Roman"/>
          <w:b/>
          <w:bCs/>
          <w:caps/>
          <w:kern w:val="32"/>
          <w:sz w:val="24"/>
          <w:szCs w:val="24"/>
        </w:rPr>
      </w:pPr>
    </w:p>
    <w:p w:rsidR="0088570A" w:rsidRDefault="0088570A" w:rsidP="00467CCB">
      <w:pPr>
        <w:jc w:val="right"/>
        <w:rPr>
          <w:rFonts w:ascii="Times New Roman" w:hAnsi="Times New Roman" w:cs="Times New Roman"/>
          <w:b/>
          <w:bCs/>
          <w:sz w:val="24"/>
          <w:szCs w:val="24"/>
        </w:rPr>
      </w:pPr>
      <w:r>
        <w:rPr>
          <w:rFonts w:eastAsia="Segoe UI" w:cs="Times New Roman"/>
          <w:b/>
          <w:bCs/>
          <w:caps/>
          <w:kern w:val="32"/>
          <w:sz w:val="24"/>
          <w:szCs w:val="24"/>
        </w:rPr>
        <w:br w:type="page"/>
      </w:r>
      <w:r>
        <w:rPr>
          <w:rFonts w:ascii="Times New Roman" w:hAnsi="Times New Roman" w:cs="Times New Roman"/>
          <w:b/>
          <w:bCs/>
          <w:sz w:val="24"/>
          <w:szCs w:val="24"/>
        </w:rPr>
        <w:lastRenderedPageBreak/>
        <w:t>Приложение 2.11</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8570A" w:rsidP="0088570A">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11 </w:t>
      </w:r>
      <w:r>
        <w:rPr>
          <w:rFonts w:ascii="Times New Roman" w:eastAsiaTheme="minorHAnsi" w:hAnsi="Times New Roman"/>
          <w:bCs w:val="0"/>
          <w:i w:val="0"/>
          <w:iCs w:val="0"/>
          <w:caps/>
          <w:sz w:val="24"/>
          <w:szCs w:val="24"/>
        </w:rPr>
        <w:t>внедрение средств автоматизации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88570A" w:rsidP="0088570A">
      <w:pPr>
        <w:pStyle w:val="1"/>
      </w:pPr>
      <w:r>
        <w:t>2025</w:t>
      </w:r>
    </w:p>
    <w:p w:rsidR="0088570A" w:rsidRDefault="0088570A" w:rsidP="0088570A">
      <w:pPr>
        <w:pStyle w:val="1"/>
      </w:pPr>
    </w:p>
    <w:p w:rsidR="000B4C95" w:rsidRPr="00DF068E" w:rsidRDefault="000B4C95" w:rsidP="000B4C95">
      <w:pPr>
        <w:pStyle w:val="1f0"/>
        <w:rPr>
          <w:rFonts w:ascii="Times New Roman" w:hAnsi="Times New Roman"/>
        </w:rPr>
      </w:pPr>
      <w:r w:rsidRPr="00D91F4B">
        <w:rPr>
          <w:rFonts w:ascii="Times New Roman" w:hAnsi="Times New Roman"/>
        </w:rPr>
        <w:lastRenderedPageBreak/>
        <w:t>СОДЕРЖАНИЕ ПРОГРАММЫ</w:t>
      </w:r>
    </w:p>
    <w:p w:rsidR="000B4C95" w:rsidRPr="000143A1" w:rsidRDefault="00E01595" w:rsidP="000B4C95">
      <w:pPr>
        <w:pStyle w:val="14"/>
        <w:rPr>
          <w:rFonts w:asciiTheme="minorHAnsi" w:eastAsiaTheme="minorEastAsia" w:hAnsiTheme="minorHAnsi" w:cstheme="minorBidi"/>
          <w:b w:val="0"/>
          <w:bCs w:val="0"/>
          <w:lang w:eastAsia="ru-RU"/>
        </w:rPr>
      </w:pPr>
      <w:r w:rsidRPr="00E01595">
        <w:rPr>
          <w:b w:val="0"/>
          <w:bCs w:val="0"/>
        </w:rPr>
        <w:fldChar w:fldCharType="begin"/>
      </w:r>
      <w:r w:rsidR="000B4C95" w:rsidRPr="000143A1">
        <w:rPr>
          <w:b w:val="0"/>
          <w:bCs w:val="0"/>
        </w:rPr>
        <w:instrText xml:space="preserve"> TOC \h \z \t "Раздел 1;1;Раздел 1.1;2" </w:instrText>
      </w:r>
      <w:r w:rsidRPr="00E01595">
        <w:rPr>
          <w:b w:val="0"/>
          <w:bCs w:val="0"/>
        </w:rPr>
        <w:fldChar w:fldCharType="separate"/>
      </w:r>
      <w:hyperlink w:anchor="_Toc156294875" w:history="1"/>
    </w:p>
    <w:p w:rsidR="000B4C95" w:rsidRPr="000143A1" w:rsidRDefault="00E01595" w:rsidP="000B4C95">
      <w:pPr>
        <w:pStyle w:val="14"/>
        <w:rPr>
          <w:rFonts w:asciiTheme="minorHAnsi" w:eastAsiaTheme="minorEastAsia" w:hAnsiTheme="minorHAnsi" w:cstheme="minorBidi"/>
          <w:b w:val="0"/>
          <w:bCs w:val="0"/>
          <w:lang w:eastAsia="ru-RU"/>
        </w:rPr>
      </w:pPr>
      <w:hyperlink w:anchor="_Toc156294876" w:history="1">
        <w:r w:rsidR="000B4C95" w:rsidRPr="000143A1">
          <w:rPr>
            <w:rStyle w:val="af1"/>
            <w:b w:val="0"/>
            <w:bCs w:val="0"/>
          </w:rPr>
          <w:t>1. ОБЩАЯ ХАРАКТЕРИСТИКА</w:t>
        </w:r>
        <w:r w:rsidR="000B4C95" w:rsidRPr="000143A1">
          <w:rPr>
            <w:b w:val="0"/>
            <w:bCs w:val="0"/>
            <w:webHidden/>
          </w:rPr>
          <w:tab/>
        </w:r>
      </w:hyperlink>
      <w:r w:rsidR="000B4C95">
        <w:rPr>
          <w:b w:val="0"/>
          <w:bCs w:val="0"/>
        </w:rPr>
        <w:t>113</w:t>
      </w:r>
    </w:p>
    <w:p w:rsidR="000B4C95" w:rsidRPr="000143A1" w:rsidRDefault="00E01595" w:rsidP="00754160">
      <w:pPr>
        <w:pStyle w:val="22"/>
        <w:rPr>
          <w:rFonts w:asciiTheme="minorHAnsi" w:eastAsiaTheme="minorEastAsia" w:hAnsiTheme="minorHAnsi" w:cstheme="minorBidi"/>
          <w:i/>
          <w:iCs/>
          <w:sz w:val="22"/>
          <w:szCs w:val="22"/>
        </w:rPr>
      </w:pPr>
      <w:hyperlink w:anchor="_Toc156294877" w:history="1">
        <w:r w:rsidR="000B4C95" w:rsidRPr="000143A1">
          <w:rPr>
            <w:rStyle w:val="af1"/>
          </w:rPr>
          <w:t>1.1. Цель и место дисциплины в структуре образовательной программы</w:t>
        </w:r>
        <w:r w:rsidR="000B4C95" w:rsidRPr="000143A1">
          <w:rPr>
            <w:webHidden/>
          </w:rPr>
          <w:tab/>
        </w:r>
      </w:hyperlink>
      <w:r w:rsidR="000B4C95">
        <w:t>113</w:t>
      </w:r>
    </w:p>
    <w:p w:rsidR="000B4C95" w:rsidRPr="000143A1" w:rsidRDefault="00E01595" w:rsidP="00754160">
      <w:pPr>
        <w:pStyle w:val="22"/>
        <w:rPr>
          <w:rFonts w:asciiTheme="minorHAnsi" w:eastAsiaTheme="minorEastAsia" w:hAnsiTheme="minorHAnsi" w:cstheme="minorBidi"/>
          <w:i/>
          <w:iCs/>
          <w:sz w:val="22"/>
          <w:szCs w:val="22"/>
        </w:rPr>
      </w:pPr>
      <w:hyperlink w:anchor="_Toc156294878" w:history="1">
        <w:r w:rsidR="000B4C95" w:rsidRPr="000143A1">
          <w:rPr>
            <w:rStyle w:val="af1"/>
          </w:rPr>
          <w:t>1.2. Планируемые результаты освоения дисциплины</w:t>
        </w:r>
        <w:r w:rsidR="000B4C95" w:rsidRPr="000143A1">
          <w:rPr>
            <w:webHidden/>
          </w:rPr>
          <w:tab/>
        </w:r>
      </w:hyperlink>
      <w:r w:rsidR="000B4C95">
        <w:t>113</w:t>
      </w:r>
    </w:p>
    <w:p w:rsidR="000B4C95" w:rsidRPr="000143A1" w:rsidRDefault="00E01595" w:rsidP="000B4C95">
      <w:pPr>
        <w:pStyle w:val="14"/>
        <w:rPr>
          <w:rFonts w:asciiTheme="minorHAnsi" w:eastAsiaTheme="minorEastAsia" w:hAnsiTheme="minorHAnsi" w:cstheme="minorBidi"/>
          <w:b w:val="0"/>
          <w:bCs w:val="0"/>
          <w:lang w:eastAsia="ru-RU"/>
        </w:rPr>
      </w:pPr>
      <w:hyperlink w:anchor="_Toc156294879" w:history="1">
        <w:r w:rsidR="000B4C95" w:rsidRPr="000143A1">
          <w:rPr>
            <w:rStyle w:val="af1"/>
            <w:b w:val="0"/>
            <w:bCs w:val="0"/>
          </w:rPr>
          <w:t>2. СТРУКТУРА И СОДЕРЖАНИЕ ДИСЦИПЛИНЫ</w:t>
        </w:r>
        <w:r w:rsidR="000B4C95" w:rsidRPr="000143A1">
          <w:rPr>
            <w:b w:val="0"/>
            <w:bCs w:val="0"/>
            <w:webHidden/>
          </w:rPr>
          <w:tab/>
        </w:r>
      </w:hyperlink>
      <w:r w:rsidR="000B4C95">
        <w:rPr>
          <w:b w:val="0"/>
          <w:bCs w:val="0"/>
        </w:rPr>
        <w:t>114</w:t>
      </w:r>
    </w:p>
    <w:p w:rsidR="000B4C95" w:rsidRPr="000143A1" w:rsidRDefault="00E01595" w:rsidP="00754160">
      <w:pPr>
        <w:pStyle w:val="22"/>
        <w:rPr>
          <w:rFonts w:asciiTheme="minorHAnsi" w:eastAsiaTheme="minorEastAsia" w:hAnsiTheme="minorHAnsi" w:cstheme="minorBidi"/>
          <w:i/>
          <w:iCs/>
          <w:sz w:val="22"/>
          <w:szCs w:val="22"/>
        </w:rPr>
      </w:pPr>
      <w:hyperlink w:anchor="_Toc156294880" w:history="1">
        <w:r w:rsidR="000B4C95" w:rsidRPr="000143A1">
          <w:rPr>
            <w:rStyle w:val="af1"/>
          </w:rPr>
          <w:t>2.1. Трудоемкость освоения дисциплины</w:t>
        </w:r>
        <w:r w:rsidR="000B4C95" w:rsidRPr="000143A1">
          <w:rPr>
            <w:webHidden/>
          </w:rPr>
          <w:tab/>
        </w:r>
      </w:hyperlink>
      <w:r w:rsidR="000B4C95">
        <w:t>114</w:t>
      </w:r>
    </w:p>
    <w:p w:rsidR="000B4C95" w:rsidRPr="000143A1" w:rsidRDefault="00E01595" w:rsidP="00754160">
      <w:pPr>
        <w:pStyle w:val="22"/>
        <w:rPr>
          <w:rFonts w:asciiTheme="minorHAnsi" w:eastAsiaTheme="minorEastAsia" w:hAnsiTheme="minorHAnsi" w:cstheme="minorBidi"/>
          <w:i/>
          <w:iCs/>
          <w:sz w:val="22"/>
          <w:szCs w:val="22"/>
        </w:rPr>
      </w:pPr>
      <w:hyperlink w:anchor="_Toc156294881" w:history="1">
        <w:r w:rsidR="000B4C95" w:rsidRPr="000143A1">
          <w:rPr>
            <w:rStyle w:val="af1"/>
          </w:rPr>
          <w:t>2.2.  содержание дисциплины</w:t>
        </w:r>
        <w:r w:rsidR="000B4C95" w:rsidRPr="000143A1">
          <w:rPr>
            <w:webHidden/>
          </w:rPr>
          <w:tab/>
        </w:r>
      </w:hyperlink>
      <w:r w:rsidR="000B4C95">
        <w:t>114</w:t>
      </w:r>
    </w:p>
    <w:p w:rsidR="000B4C95" w:rsidRPr="000143A1" w:rsidRDefault="00E01595" w:rsidP="000B4C95">
      <w:pPr>
        <w:pStyle w:val="14"/>
        <w:rPr>
          <w:rFonts w:asciiTheme="minorHAnsi" w:eastAsiaTheme="minorEastAsia" w:hAnsiTheme="minorHAnsi" w:cstheme="minorBidi"/>
          <w:b w:val="0"/>
          <w:bCs w:val="0"/>
          <w:lang w:eastAsia="ru-RU"/>
        </w:rPr>
      </w:pPr>
      <w:hyperlink w:anchor="_Toc156294884" w:history="1">
        <w:r w:rsidR="000B4C95" w:rsidRPr="000143A1">
          <w:rPr>
            <w:rStyle w:val="af1"/>
            <w:b w:val="0"/>
            <w:bCs w:val="0"/>
          </w:rPr>
          <w:t>3. УСЛОВИЯ РЕАЛИЗАЦИИ ДИСЦИПЛИНЫ</w:t>
        </w:r>
        <w:r w:rsidR="000B4C95" w:rsidRPr="000143A1">
          <w:rPr>
            <w:b w:val="0"/>
            <w:bCs w:val="0"/>
            <w:webHidden/>
          </w:rPr>
          <w:tab/>
        </w:r>
      </w:hyperlink>
      <w:r w:rsidR="000B4C95">
        <w:rPr>
          <w:b w:val="0"/>
          <w:bCs w:val="0"/>
        </w:rPr>
        <w:t>116</w:t>
      </w:r>
    </w:p>
    <w:p w:rsidR="000B4C95" w:rsidRPr="000143A1" w:rsidRDefault="00E01595" w:rsidP="00754160">
      <w:pPr>
        <w:pStyle w:val="22"/>
        <w:rPr>
          <w:rFonts w:asciiTheme="minorHAnsi" w:eastAsiaTheme="minorEastAsia" w:hAnsiTheme="minorHAnsi" w:cstheme="minorBidi"/>
          <w:i/>
          <w:iCs/>
          <w:sz w:val="22"/>
          <w:szCs w:val="22"/>
        </w:rPr>
      </w:pPr>
      <w:hyperlink w:anchor="_Toc156294885" w:history="1">
        <w:r w:rsidR="000B4C95" w:rsidRPr="000143A1">
          <w:rPr>
            <w:rStyle w:val="af1"/>
          </w:rPr>
          <w:t>3.1. Материально-техническое обеспечение</w:t>
        </w:r>
        <w:r w:rsidR="000B4C95" w:rsidRPr="000143A1">
          <w:rPr>
            <w:webHidden/>
          </w:rPr>
          <w:tab/>
        </w:r>
      </w:hyperlink>
      <w:r w:rsidR="000B4C95">
        <w:t>116</w:t>
      </w:r>
    </w:p>
    <w:p w:rsidR="000B4C95" w:rsidRPr="000143A1" w:rsidRDefault="00E01595" w:rsidP="00754160">
      <w:pPr>
        <w:pStyle w:val="22"/>
        <w:rPr>
          <w:rFonts w:asciiTheme="minorHAnsi" w:eastAsiaTheme="minorEastAsia" w:hAnsiTheme="minorHAnsi" w:cstheme="minorBidi"/>
          <w:i/>
          <w:iCs/>
          <w:sz w:val="22"/>
          <w:szCs w:val="22"/>
        </w:rPr>
      </w:pPr>
      <w:hyperlink w:anchor="_Toc156294886" w:history="1">
        <w:r w:rsidR="000B4C95" w:rsidRPr="000143A1">
          <w:rPr>
            <w:rStyle w:val="af1"/>
          </w:rPr>
          <w:t>3.2. Учебно-методическое обеспечение</w:t>
        </w:r>
        <w:r w:rsidR="000B4C95" w:rsidRPr="000143A1">
          <w:rPr>
            <w:webHidden/>
          </w:rPr>
          <w:tab/>
        </w:r>
      </w:hyperlink>
      <w:r w:rsidR="000B4C95">
        <w:t>116</w:t>
      </w:r>
    </w:p>
    <w:p w:rsidR="000B4C95" w:rsidRPr="000143A1" w:rsidRDefault="00E01595" w:rsidP="000B4C95">
      <w:pPr>
        <w:pStyle w:val="14"/>
        <w:rPr>
          <w:rFonts w:asciiTheme="minorHAnsi" w:eastAsiaTheme="minorEastAsia" w:hAnsiTheme="minorHAnsi" w:cstheme="minorBidi"/>
          <w:b w:val="0"/>
          <w:bCs w:val="0"/>
          <w:lang w:eastAsia="ru-RU"/>
        </w:rPr>
      </w:pPr>
      <w:hyperlink w:anchor="_Toc156294887" w:history="1">
        <w:r w:rsidR="000B4C95" w:rsidRPr="000143A1">
          <w:rPr>
            <w:rStyle w:val="af1"/>
            <w:b w:val="0"/>
            <w:bCs w:val="0"/>
          </w:rPr>
          <w:t>4. КОНТРОЛЬ И ОЦЕНКА РЕЗУЛЬТАТОВ ОСВОЕНИЯ ДИСЦИПЛИНЫ</w:t>
        </w:r>
        <w:r w:rsidR="000B4C95" w:rsidRPr="000143A1">
          <w:rPr>
            <w:b w:val="0"/>
            <w:bCs w:val="0"/>
            <w:webHidden/>
          </w:rPr>
          <w:tab/>
        </w:r>
      </w:hyperlink>
      <w:r w:rsidR="000B4C95">
        <w:rPr>
          <w:b w:val="0"/>
          <w:bCs w:val="0"/>
        </w:rPr>
        <w:t>117</w:t>
      </w:r>
    </w:p>
    <w:p w:rsidR="000B4C95" w:rsidRDefault="00E01595" w:rsidP="000B4C95">
      <w:pPr>
        <w:jc w:val="right"/>
        <w:rPr>
          <w:rFonts w:ascii="Times New Roman" w:hAnsi="Times New Roman"/>
          <w:b/>
          <w:bCs/>
        </w:rPr>
      </w:pPr>
      <w:r w:rsidRPr="000143A1">
        <w:rPr>
          <w:rFonts w:ascii="Times New Roman" w:hAnsi="Times New Roman"/>
          <w:b/>
          <w:bCs/>
        </w:rPr>
        <w:fldChar w:fldCharType="end"/>
      </w:r>
    </w:p>
    <w:p w:rsidR="000B4C95" w:rsidRDefault="000B4C95" w:rsidP="000B4C95">
      <w:pPr>
        <w:jc w:val="right"/>
        <w:rPr>
          <w:rFonts w:ascii="Times New Roman" w:hAnsi="Times New Roman"/>
          <w:b/>
          <w:bCs/>
        </w:rPr>
      </w:pPr>
    </w:p>
    <w:p w:rsidR="000B4C95" w:rsidRDefault="000B4C95" w:rsidP="000B4C95">
      <w:pPr>
        <w:rPr>
          <w:rFonts w:ascii="Times New Roman" w:hAnsi="Times New Roman"/>
          <w:b/>
          <w:bCs/>
        </w:rPr>
      </w:pPr>
      <w:r>
        <w:rPr>
          <w:rFonts w:ascii="Times New Roman" w:hAnsi="Times New Roman"/>
          <w:b/>
          <w:bCs/>
        </w:rPr>
        <w:br w:type="page"/>
      </w:r>
    </w:p>
    <w:p w:rsidR="000B4C95" w:rsidRPr="00F70F81" w:rsidRDefault="000B4C95" w:rsidP="000B4C95">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0B4C95" w:rsidRPr="00CD3A0E" w:rsidRDefault="000B4C95" w:rsidP="000B4C95">
      <w:pPr>
        <w:pStyle w:val="1e"/>
        <w:jc w:val="center"/>
        <w:rPr>
          <w:b/>
          <w:lang w:val="ru-RU"/>
        </w:rPr>
      </w:pPr>
      <w:r w:rsidRPr="00D158C1">
        <w:rPr>
          <w:b/>
          <w:lang w:val="ru-RU"/>
        </w:rPr>
        <w:t>«</w:t>
      </w:r>
      <w:r w:rsidRPr="000B4C95">
        <w:rPr>
          <w:b/>
          <w:noProof/>
          <w:lang w:val="ru-RU"/>
        </w:rPr>
        <w:t>ОПЦ.11</w:t>
      </w:r>
      <w:r w:rsidRPr="000B4C95">
        <w:rPr>
          <w:b/>
          <w:lang w:val="ru-RU"/>
        </w:rPr>
        <w:t xml:space="preserve"> </w:t>
      </w:r>
      <w:r w:rsidRPr="000B4C95">
        <w:rPr>
          <w:b/>
          <w:noProof/>
          <w:lang w:val="ru-RU"/>
        </w:rPr>
        <w:t>Внедрение средств автоматизации</w:t>
      </w:r>
      <w:r w:rsidRPr="00F24792">
        <w:rPr>
          <w:b/>
          <w:lang w:val="ru-RU"/>
        </w:rPr>
        <w:t>»</w:t>
      </w:r>
    </w:p>
    <w:p w:rsidR="000B4C95" w:rsidRPr="00F87C2F" w:rsidRDefault="000B4C95" w:rsidP="000B4C95">
      <w:pPr>
        <w:pStyle w:val="afd"/>
        <w:rPr>
          <w:lang w:eastAsia="nl-NL"/>
        </w:rPr>
      </w:pPr>
    </w:p>
    <w:p w:rsidR="000B4C95" w:rsidRPr="00EA6E1D" w:rsidRDefault="000B4C95" w:rsidP="000B4C95">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B4C95" w:rsidRPr="00524D11" w:rsidRDefault="000B4C95" w:rsidP="000B4C95">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0B4C95">
        <w:rPr>
          <w:rFonts w:ascii="Times New Roman" w:eastAsia="Times New Roman" w:hAnsi="Times New Roman" w:cs="Times New Roman"/>
          <w:sz w:val="24"/>
          <w:szCs w:val="24"/>
          <w:lang w:eastAsia="ru-RU"/>
        </w:rPr>
        <w:t>«ОПЦ.11 Внедрение средств автоматизации»</w:t>
      </w:r>
      <w:r w:rsidRPr="00524D11">
        <w:rPr>
          <w:rFonts w:ascii="Times New Roman" w:eastAsia="Times New Roman" w:hAnsi="Times New Roman" w:cs="Times New Roman"/>
          <w:sz w:val="24"/>
          <w:szCs w:val="24"/>
          <w:lang w:eastAsia="ru-RU"/>
        </w:rPr>
        <w:t xml:space="preserve">: освоение теоретических знаний в области </w:t>
      </w:r>
      <w:r w:rsidR="00467CCB">
        <w:rPr>
          <w:rFonts w:ascii="Times New Roman" w:eastAsia="Times New Roman" w:hAnsi="Times New Roman" w:cs="Times New Roman"/>
          <w:sz w:val="24"/>
          <w:szCs w:val="24"/>
          <w:lang w:eastAsia="ru-RU"/>
        </w:rPr>
        <w:t>средств автоматизации</w:t>
      </w:r>
      <w:r w:rsidRPr="00524D11">
        <w:rPr>
          <w:rFonts w:ascii="Times New Roman" w:eastAsia="Times New Roman" w:hAnsi="Times New Roman" w:cs="Times New Roman"/>
          <w:sz w:val="24"/>
          <w:szCs w:val="24"/>
          <w:lang w:eastAsia="ru-RU"/>
        </w:rPr>
        <w:t xml:space="preserve"> и умение применять их в практической деятельности.</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r w:rsidRPr="000B4C95">
        <w:rPr>
          <w:rFonts w:ascii="Times New Roman" w:eastAsia="Times New Roman" w:hAnsi="Times New Roman" w:cs="Times New Roman"/>
          <w:sz w:val="24"/>
          <w:szCs w:val="24"/>
          <w:lang w:eastAsia="ru-RU"/>
        </w:rPr>
        <w:t xml:space="preserve">Дисциплина «ОПЦ.11 Внедрение средств автоматизации» включена в </w:t>
      </w:r>
      <w:r w:rsidR="00467CCB">
        <w:rPr>
          <w:rFonts w:ascii="Times New Roman" w:eastAsia="Times New Roman" w:hAnsi="Times New Roman" w:cs="Times New Roman"/>
          <w:sz w:val="24"/>
          <w:szCs w:val="24"/>
          <w:lang w:eastAsia="ru-RU"/>
        </w:rPr>
        <w:t xml:space="preserve">вариативную </w:t>
      </w:r>
      <w:r w:rsidRPr="000B4C95">
        <w:rPr>
          <w:rFonts w:ascii="Times New Roman" w:eastAsia="Times New Roman" w:hAnsi="Times New Roman" w:cs="Times New Roman"/>
          <w:sz w:val="24"/>
          <w:szCs w:val="24"/>
          <w:lang w:eastAsia="ru-RU"/>
        </w:rPr>
        <w:t xml:space="preserve">часть </w:t>
      </w:r>
      <w:proofErr w:type="spellStart"/>
      <w:r w:rsidRPr="000B4C95">
        <w:rPr>
          <w:rFonts w:ascii="Times New Roman" w:eastAsia="Times New Roman" w:hAnsi="Times New Roman" w:cs="Times New Roman"/>
          <w:sz w:val="24"/>
          <w:szCs w:val="24"/>
          <w:lang w:eastAsia="ru-RU"/>
        </w:rPr>
        <w:t>Общепрофессионального</w:t>
      </w:r>
      <w:proofErr w:type="spellEnd"/>
      <w:r w:rsidRPr="000B4C95">
        <w:rPr>
          <w:rFonts w:ascii="Times New Roman" w:eastAsia="Times New Roman" w:hAnsi="Times New Roman" w:cs="Times New Roman"/>
          <w:sz w:val="24"/>
          <w:szCs w:val="24"/>
          <w:lang w:eastAsia="ru-RU"/>
        </w:rPr>
        <w:t xml:space="preserve"> цикла образовательной программы.</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p>
    <w:p w:rsidR="000B4C95" w:rsidRPr="00EA6E1D" w:rsidRDefault="000B4C95" w:rsidP="000B4C9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B4C95" w:rsidRDefault="000B4C95" w:rsidP="000B4C9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0B4C95" w:rsidRDefault="000B4C95" w:rsidP="000B4C95">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119"/>
        <w:gridCol w:w="2976"/>
      </w:tblGrid>
      <w:tr w:rsidR="000B4C95" w:rsidRPr="000E591D" w:rsidTr="00132B4F">
        <w:tc>
          <w:tcPr>
            <w:tcW w:w="3539" w:type="dxa"/>
            <w:tcBorders>
              <w:top w:val="single" w:sz="4" w:space="0" w:color="auto"/>
              <w:left w:val="single" w:sz="4" w:space="0" w:color="auto"/>
              <w:right w:val="single" w:sz="4" w:space="0" w:color="auto"/>
            </w:tcBorders>
          </w:tcPr>
          <w:p w:rsidR="000B4C95" w:rsidRPr="00DE3F9B" w:rsidRDefault="000B4C95" w:rsidP="00132B4F">
            <w:pPr>
              <w:jc w:val="center"/>
              <w:rPr>
                <w:rStyle w:val="afc"/>
                <w:b/>
                <w:i w:val="0"/>
                <w:sz w:val="24"/>
                <w:szCs w:val="24"/>
                <w:highlight w:val="green"/>
              </w:rPr>
            </w:pPr>
            <w:r w:rsidRPr="00DE3F9B">
              <w:rPr>
                <w:rStyle w:val="afc"/>
                <w:b/>
                <w:i w:val="0"/>
                <w:sz w:val="24"/>
                <w:szCs w:val="24"/>
              </w:rPr>
              <w:t>Код ОК</w:t>
            </w:r>
          </w:p>
          <w:p w:rsidR="000B4C95" w:rsidRPr="00DE3F9B" w:rsidRDefault="000B4C95" w:rsidP="00132B4F">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0B4C95" w:rsidRPr="00F70F81" w:rsidRDefault="000B4C95" w:rsidP="00132B4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0B4C95" w:rsidRPr="00F70F81" w:rsidRDefault="000B4C95" w:rsidP="00132B4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0B4C95" w:rsidRPr="000E591D" w:rsidTr="00132B4F">
        <w:tc>
          <w:tcPr>
            <w:tcW w:w="3539" w:type="dxa"/>
            <w:tcBorders>
              <w:top w:val="single" w:sz="4" w:space="0" w:color="auto"/>
              <w:left w:val="single" w:sz="4" w:space="0" w:color="auto"/>
              <w:right w:val="single" w:sz="4" w:space="0" w:color="auto"/>
            </w:tcBorders>
          </w:tcPr>
          <w:p w:rsidR="000B4C95" w:rsidRDefault="000B4C95" w:rsidP="00132B4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0B4C95" w:rsidRDefault="000B4C95" w:rsidP="00132B4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0B4C95" w:rsidRDefault="000B4C95" w:rsidP="00132B4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B4C95" w:rsidRDefault="000B4C95" w:rsidP="00132B4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0B4C95" w:rsidRDefault="000B4C95" w:rsidP="00132B4F">
            <w:pPr>
              <w:rPr>
                <w:rFonts w:ascii="Times New Roman" w:eastAsia="Segoe UI" w:hAnsi="Times New Roman" w:cs="Times New Roman"/>
              </w:rPr>
            </w:pPr>
          </w:p>
          <w:p w:rsidR="000B4C95" w:rsidRDefault="000B4C95" w:rsidP="00132B4F">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0B4C95" w:rsidRDefault="000B4C95" w:rsidP="00132B4F">
            <w:pPr>
              <w:rPr>
                <w:rFonts w:ascii="Times New Roman" w:hAnsi="Times New Roman" w:cs="Times New Roman"/>
                <w:noProof/>
              </w:rPr>
            </w:pPr>
          </w:p>
          <w:p w:rsidR="000B4C95" w:rsidRPr="00E25E9F" w:rsidRDefault="000B4C95" w:rsidP="00132B4F">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-проектировать схемы автоматизации типовых технологических процессов;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-выбирать автоматизированные методы контроля технологического оборудования;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проводить выбор технологических средств систем контроля и управления, систем аварийной и технологической сигнализации;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-использовать в трудовой деятельности средства механизации и автоматизации производственного процесса - читать и составлять схемы автоматизации производственных процессов;</w:t>
            </w:r>
          </w:p>
          <w:p w:rsidR="000B4C95" w:rsidRPr="00705225"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 пользоваться функциональными и электрическими принципиальными схемами контроля регулирования, управления объектами автоматизации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классификацию и назначение элементов автоматики;</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 принцип построения систем контроля, регулирования, классификацию и состав САР;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Типы устройств для преобразования сигналов;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принципы работы и типы приборов, предназначенных для контроля технологических параметров - назначение, типы, характеристики исполнительных механизмов, регулирующих органов, средств передачи информации;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-Устройства управления автоматическими системами;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для механообработки;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управления станками;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используемые при загрузке, установке, закреплении заготовок; </w:t>
            </w:r>
          </w:p>
          <w:p w:rsidR="000B4C95" w:rsidRPr="00466B8E" w:rsidRDefault="00466B8E" w:rsidP="00466B8E">
            <w:pPr>
              <w:pStyle w:val="a5"/>
              <w:ind w:left="318"/>
              <w:rPr>
                <w:rFonts w:ascii="Times New Roman" w:hAnsi="Times New Roman" w:cs="Times New Roman"/>
                <w:noProof/>
              </w:rPr>
            </w:pPr>
            <w:r w:rsidRPr="00466B8E">
              <w:rPr>
                <w:rFonts w:ascii="Times New Roman" w:hAnsi="Times New Roman" w:cs="Times New Roman"/>
                <w:noProof/>
              </w:rPr>
              <w:lastRenderedPageBreak/>
              <w:t>- системы автоматизации технологических процессов сборки; - системы автоматизации заготовительных цехов; - системы автоматизации складов</w:t>
            </w:r>
          </w:p>
        </w:tc>
      </w:tr>
    </w:tbl>
    <w:p w:rsidR="000B4C95" w:rsidRDefault="000B4C95" w:rsidP="000B4C95">
      <w:pPr>
        <w:pStyle w:val="1f0"/>
        <w:spacing w:after="0"/>
        <w:rPr>
          <w:rFonts w:ascii="Times New Roman" w:hAnsi="Times New Roman"/>
        </w:rPr>
      </w:pPr>
    </w:p>
    <w:p w:rsidR="000B4C95" w:rsidRPr="002C6BA4" w:rsidRDefault="000B4C95" w:rsidP="000B4C95">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xml:space="preserve">№№ </w:t>
            </w:r>
            <w:proofErr w:type="spellStart"/>
            <w:proofErr w:type="gramStart"/>
            <w:r>
              <w:rPr>
                <w:rFonts w:ascii="Times New Roman" w:hAnsi="Times New Roman"/>
                <w:b/>
                <w:bCs/>
                <w:sz w:val="24"/>
                <w:szCs w:val="24"/>
              </w:rPr>
              <w:t>п</w:t>
            </w:r>
            <w:proofErr w:type="spellEnd"/>
            <w:proofErr w:type="gramEnd"/>
            <w:r>
              <w:rPr>
                <w:rFonts w:ascii="Times New Roman" w:hAnsi="Times New Roman"/>
                <w:b/>
                <w:bCs/>
                <w:sz w:val="24"/>
                <w:szCs w:val="24"/>
              </w:rPr>
              <w:t>/</w:t>
            </w:r>
            <w:proofErr w:type="spellStart"/>
            <w:r>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0B4C95" w:rsidRDefault="000B4C95" w:rsidP="00132B4F">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B4C95" w:rsidRDefault="00466B8E" w:rsidP="00132B4F">
            <w:pPr>
              <w:ind w:firstLine="709"/>
              <w:rPr>
                <w:rFonts w:ascii="Times New Roman" w:hAnsi="Times New Roman"/>
                <w:bCs/>
                <w:sz w:val="24"/>
                <w:szCs w:val="24"/>
              </w:rPr>
            </w:pPr>
            <w:r>
              <w:rPr>
                <w:rFonts w:ascii="Times New Roman" w:hAnsi="Times New Roman"/>
                <w:bCs/>
                <w:sz w:val="24"/>
                <w:szCs w:val="24"/>
              </w:rPr>
              <w:t>40</w:t>
            </w:r>
          </w:p>
        </w:tc>
        <w:tc>
          <w:tcPr>
            <w:tcW w:w="2390" w:type="dxa"/>
            <w:tcBorders>
              <w:top w:val="single" w:sz="4" w:space="0" w:color="auto"/>
              <w:left w:val="single" w:sz="4" w:space="0" w:color="auto"/>
              <w:bottom w:val="single" w:sz="4" w:space="0" w:color="auto"/>
              <w:right w:val="single" w:sz="4" w:space="0" w:color="auto"/>
            </w:tcBorders>
          </w:tcPr>
          <w:p w:rsidR="000B4C95" w:rsidRDefault="00467CCB" w:rsidP="00466B8E">
            <w:pPr>
              <w:rPr>
                <w:rFonts w:ascii="Times New Roman" w:hAnsi="Times New Roman"/>
                <w:bCs/>
                <w:sz w:val="24"/>
                <w:szCs w:val="24"/>
              </w:rPr>
            </w:pPr>
            <w:r>
              <w:rPr>
                <w:rFonts w:ascii="Times New Roman" w:hAnsi="Times New Roman"/>
                <w:sz w:val="24"/>
              </w:rPr>
              <w:t>Запрос</w:t>
            </w:r>
            <w:r w:rsidRPr="005746A5">
              <w:rPr>
                <w:rFonts w:ascii="Times New Roman" w:hAnsi="Times New Roman"/>
                <w:sz w:val="24"/>
              </w:rPr>
              <w:t xml:space="preserve"> работодателя ООО «Нижегородские моторы»</w:t>
            </w:r>
            <w:r>
              <w:rPr>
                <w:rFonts w:ascii="Times New Roman" w:hAnsi="Times New Roman"/>
                <w:sz w:val="24"/>
              </w:rPr>
              <w:t>.</w:t>
            </w:r>
          </w:p>
        </w:tc>
      </w:tr>
    </w:tbl>
    <w:p w:rsidR="000B4C95" w:rsidRDefault="000B4C95" w:rsidP="000B4C95">
      <w:pPr>
        <w:rPr>
          <w:rFonts w:ascii="Times New Roman" w:eastAsia="Segoe UI" w:hAnsi="Times New Roman" w:cs="Times New Roman"/>
          <w:b/>
          <w:bCs/>
          <w:caps/>
          <w:kern w:val="32"/>
          <w:sz w:val="24"/>
          <w:szCs w:val="24"/>
        </w:rPr>
      </w:pPr>
      <w:r>
        <w:rPr>
          <w:rFonts w:ascii="Times New Roman" w:hAnsi="Times New Roman"/>
        </w:rPr>
        <w:br w:type="page"/>
      </w:r>
    </w:p>
    <w:p w:rsidR="000B4C95" w:rsidRPr="00B115E3" w:rsidRDefault="000B4C95" w:rsidP="000B4C95">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0B4C95" w:rsidRPr="00DB7B6A" w:rsidTr="00132B4F">
        <w:trPr>
          <w:trHeight w:val="23"/>
        </w:trPr>
        <w:tc>
          <w:tcPr>
            <w:tcW w:w="2460" w:type="pct"/>
            <w:vAlign w:val="center"/>
          </w:tcPr>
          <w:p w:rsidR="000B4C95" w:rsidRPr="00F70F81" w:rsidRDefault="000B4C95" w:rsidP="00132B4F">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0B4C95" w:rsidRPr="00F70F81" w:rsidRDefault="000B4C95" w:rsidP="00132B4F">
            <w:pPr>
              <w:jc w:val="center"/>
              <w:rPr>
                <w:rFonts w:ascii="Times New Roman" w:hAnsi="Times New Roman" w:cs="Times New Roman"/>
                <w:bCs/>
                <w:sz w:val="24"/>
                <w:szCs w:val="24"/>
              </w:rPr>
            </w:pP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0B4C95" w:rsidRPr="00257255"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0B4C95" w:rsidRDefault="000B4C95" w:rsidP="000B4C95">
      <w:pPr>
        <w:jc w:val="right"/>
        <w:rPr>
          <w:rFonts w:eastAsia="Segoe UI" w:cs="Times New Roman"/>
          <w:b/>
          <w:bCs/>
          <w:caps/>
          <w:kern w:val="32"/>
          <w:sz w:val="24"/>
          <w:szCs w:val="24"/>
        </w:rPr>
      </w:pPr>
    </w:p>
    <w:p w:rsidR="000B4C95" w:rsidRPr="00782EFC" w:rsidRDefault="000B4C95" w:rsidP="000B4C95">
      <w:pPr>
        <w:pStyle w:val="114"/>
        <w:rPr>
          <w:rFonts w:ascii="Times New Roman" w:hAnsi="Times New Roman"/>
        </w:rPr>
      </w:pPr>
      <w:r>
        <w:rPr>
          <w:rFonts w:ascii="Times New Roman" w:hAnsi="Times New Roman"/>
        </w:rPr>
        <w:t>2.2 С</w:t>
      </w:r>
      <w:r w:rsidRPr="00782EFC">
        <w:rPr>
          <w:rFonts w:ascii="Times New Roman" w:hAnsi="Times New Roman"/>
        </w:rPr>
        <w:t xml:space="preserve">одержание </w:t>
      </w:r>
      <w:r>
        <w:rPr>
          <w:rFonts w:ascii="Times New Roman" w:hAnsi="Times New Roman"/>
        </w:rPr>
        <w:t>дисциплины</w:t>
      </w:r>
    </w:p>
    <w:p w:rsidR="000B4C95" w:rsidRDefault="000B4C95" w:rsidP="000B4C95">
      <w:pPr>
        <w:spacing w:line="276" w:lineRule="auto"/>
        <w:jc w:val="center"/>
        <w:rPr>
          <w:rFonts w:ascii="Times New Roman" w:eastAsia="Times New Roman" w:hAnsi="Times New Roman" w:cs="Times New Roman"/>
          <w:b/>
          <w:bCs/>
          <w:lang w:eastAsia="ru-RU"/>
        </w:rPr>
        <w:sectPr w:rsidR="000B4C95"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8250"/>
        <w:gridCol w:w="1843"/>
        <w:gridCol w:w="1949"/>
      </w:tblGrid>
      <w:tr w:rsidR="000B4C95" w:rsidRPr="00D61A7F" w:rsidTr="00132B4F">
        <w:trPr>
          <w:trHeight w:val="903"/>
        </w:trPr>
        <w:tc>
          <w:tcPr>
            <w:tcW w:w="2518" w:type="dxa"/>
            <w:vAlign w:val="center"/>
          </w:tcPr>
          <w:p w:rsidR="000B4C95" w:rsidRPr="00D61A7F" w:rsidRDefault="000B4C95" w:rsidP="00132B4F">
            <w:pPr>
              <w:spacing w:line="276" w:lineRule="auto"/>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0B4C95" w:rsidRPr="00D61A7F" w:rsidRDefault="000B4C95" w:rsidP="00132B4F">
            <w:pPr>
              <w:suppressAutoHyphens/>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Объем, </w:t>
            </w:r>
            <w:proofErr w:type="spellStart"/>
            <w:r w:rsidRPr="00D61A7F">
              <w:rPr>
                <w:rFonts w:ascii="Times New Roman" w:eastAsia="Times New Roman" w:hAnsi="Times New Roman" w:cs="Times New Roman"/>
                <w:b/>
                <w:bCs/>
                <w:lang w:eastAsia="ru-RU"/>
              </w:rPr>
              <w:t>ак</w:t>
            </w:r>
            <w:proofErr w:type="spellEnd"/>
            <w:r w:rsidRPr="00D61A7F">
              <w:rPr>
                <w:rFonts w:ascii="Times New Roman" w:eastAsia="Times New Roman" w:hAnsi="Times New Roman" w:cs="Times New Roman"/>
                <w:b/>
                <w:bCs/>
                <w:lang w:eastAsia="ru-RU"/>
              </w:rPr>
              <w:t xml:space="preserve">. ч. /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том числе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форме практической подготовки, </w:t>
            </w:r>
          </w:p>
          <w:p w:rsidR="000B4C95" w:rsidRPr="00D61A7F" w:rsidRDefault="000B4C95" w:rsidP="00132B4F">
            <w:pPr>
              <w:suppressAutoHyphens/>
              <w:jc w:val="center"/>
              <w:rPr>
                <w:rFonts w:ascii="Times New Roman" w:eastAsia="Times New Roman" w:hAnsi="Times New Roman" w:cs="Times New Roman"/>
                <w:b/>
                <w:bCs/>
                <w:lang w:eastAsia="ru-RU"/>
              </w:rPr>
            </w:pPr>
            <w:proofErr w:type="spellStart"/>
            <w:r w:rsidRPr="00D61A7F">
              <w:rPr>
                <w:rFonts w:ascii="Times New Roman" w:eastAsia="Times New Roman" w:hAnsi="Times New Roman" w:cs="Times New Roman"/>
                <w:b/>
                <w:bCs/>
                <w:lang w:eastAsia="ru-RU"/>
              </w:rPr>
              <w:t>ак</w:t>
            </w:r>
            <w:proofErr w:type="spellEnd"/>
            <w:r w:rsidRPr="00D61A7F">
              <w:rPr>
                <w:rFonts w:ascii="Times New Roman" w:eastAsia="Times New Roman" w:hAnsi="Times New Roman" w:cs="Times New Roman"/>
                <w:b/>
                <w:bCs/>
                <w:lang w:eastAsia="ru-RU"/>
              </w:rPr>
              <w:t>. ч.</w:t>
            </w:r>
          </w:p>
        </w:tc>
        <w:tc>
          <w:tcPr>
            <w:tcW w:w="1949" w:type="dxa"/>
          </w:tcPr>
          <w:p w:rsidR="000B4C95" w:rsidRPr="00D61A7F" w:rsidRDefault="000B4C95" w:rsidP="00132B4F">
            <w:pPr>
              <w:spacing w:after="200" w:line="276" w:lineRule="auto"/>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0B4C95" w:rsidRPr="00D61A7F" w:rsidRDefault="000B4C95" w:rsidP="00132B4F">
            <w:pPr>
              <w:suppressAutoHyphens/>
              <w:jc w:val="center"/>
              <w:rPr>
                <w:rFonts w:ascii="Times New Roman" w:eastAsia="Times New Roman" w:hAnsi="Times New Roman" w:cs="Times New Roman"/>
                <w:b/>
                <w:bCs/>
                <w:lang w:eastAsia="ru-RU"/>
              </w:rPr>
            </w:pPr>
          </w:p>
        </w:tc>
      </w:tr>
      <w:tr w:rsidR="000B4C95" w:rsidRPr="00D61A7F" w:rsidTr="00132B4F">
        <w:tc>
          <w:tcPr>
            <w:tcW w:w="10768" w:type="dxa"/>
            <w:gridSpan w:val="2"/>
          </w:tcPr>
          <w:p w:rsidR="000B4C95" w:rsidRPr="00D61A7F" w:rsidRDefault="00466B8E" w:rsidP="00132B4F">
            <w:pPr>
              <w:rPr>
                <w:rFonts w:ascii="Times New Roman" w:eastAsia="Times New Roman" w:hAnsi="Times New Roman" w:cs="Times New Roman"/>
                <w:b/>
                <w:i/>
                <w:lang w:eastAsia="ru-RU"/>
              </w:rPr>
            </w:pPr>
            <w:r w:rsidRPr="00D61A7F">
              <w:rPr>
                <w:rFonts w:ascii="Times New Roman" w:hAnsi="Times New Roman" w:cs="Times New Roman"/>
                <w:b/>
              </w:rPr>
              <w:t>Раздел 1 Элементы систем автоматизации</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1.1 Классификация и функции элементов автоматики</w:t>
            </w:r>
          </w:p>
        </w:tc>
        <w:tc>
          <w:tcPr>
            <w:tcW w:w="8250" w:type="dxa"/>
          </w:tcPr>
          <w:p w:rsidR="000B4C95" w:rsidRPr="00D61A7F" w:rsidRDefault="000B4C95" w:rsidP="00132B4F">
            <w:pPr>
              <w:rPr>
                <w:rFonts w:ascii="Times New Roman" w:eastAsia="Times New Roman" w:hAnsi="Times New Roman" w:cs="Times New Roman"/>
                <w:b/>
                <w:lang w:eastAsia="ru-RU"/>
              </w:rPr>
            </w:pPr>
            <w:r w:rsidRPr="00D61A7F">
              <w:rPr>
                <w:rFonts w:ascii="Times New Roman" w:eastAsia="Calibri" w:hAnsi="Times New Roman" w:cs="Times New Roman"/>
                <w:b/>
                <w:bCs/>
              </w:rPr>
              <w:t>Содержание учебного материала</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0B4C95" w:rsidRPr="00D61A7F" w:rsidTr="00466B8E">
        <w:trPr>
          <w:trHeight w:val="1278"/>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Pr>
          <w:p w:rsidR="000B4C95" w:rsidRPr="00D61A7F" w:rsidRDefault="00466B8E" w:rsidP="00D61A7F">
            <w:pPr>
              <w:suppressAutoHyphens/>
              <w:jc w:val="both"/>
              <w:rPr>
                <w:rFonts w:ascii="Times New Roman" w:eastAsia="Times New Roman" w:hAnsi="Times New Roman" w:cs="Times New Roman"/>
                <w:lang w:eastAsia="ru-RU"/>
              </w:rPr>
            </w:pPr>
            <w:r w:rsidRPr="00D61A7F">
              <w:rPr>
                <w:rFonts w:ascii="Times New Roman" w:hAnsi="Times New Roman" w:cs="Times New Roman"/>
              </w:rPr>
              <w:t>Классификация элементов автоматики. Активные и пассивные элементы автоматики. Классификация элементов по выполняемым функциям и в зависимости от вида энергии на входе и выходе. Общие параметры элементов автоматики: коэффициент передачи, чувствительность и погрешность</w:t>
            </w:r>
          </w:p>
        </w:tc>
        <w:tc>
          <w:tcPr>
            <w:tcW w:w="1843" w:type="dxa"/>
          </w:tcPr>
          <w:p w:rsidR="000B4C95" w:rsidRPr="00D61A7F" w:rsidRDefault="000B4C95"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rPr>
          <w:trHeight w:val="156"/>
        </w:trPr>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1.2 Датчики</w:t>
            </w:r>
          </w:p>
        </w:tc>
        <w:tc>
          <w:tcPr>
            <w:tcW w:w="8250" w:type="dxa"/>
            <w:tcBorders>
              <w:top w:val="single" w:sz="4" w:space="0" w:color="auto"/>
              <w:left w:val="single" w:sz="4" w:space="0" w:color="auto"/>
              <w:bottom w:val="single" w:sz="4" w:space="0" w:color="auto"/>
              <w:right w:val="single" w:sz="4" w:space="0" w:color="auto"/>
            </w:tcBorders>
          </w:tcPr>
          <w:p w:rsidR="000B4C95" w:rsidRPr="00D61A7F" w:rsidRDefault="000B4C95"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466B8E" w:rsidRPr="00D61A7F" w:rsidTr="00132B4F">
        <w:trPr>
          <w:trHeight w:val="156"/>
        </w:trPr>
        <w:tc>
          <w:tcPr>
            <w:tcW w:w="2518" w:type="dxa"/>
            <w:vMerge/>
          </w:tcPr>
          <w:p w:rsidR="00466B8E" w:rsidRPr="00D61A7F" w:rsidRDefault="00466B8E" w:rsidP="00132B4F">
            <w:pPr>
              <w:rPr>
                <w:rFonts w:ascii="Times New Roman" w:hAnsi="Times New Roman" w:cs="Times New Roman"/>
              </w:rPr>
            </w:pPr>
          </w:p>
        </w:tc>
        <w:tc>
          <w:tcPr>
            <w:tcW w:w="8250" w:type="dxa"/>
            <w:tcBorders>
              <w:top w:val="single" w:sz="4" w:space="0" w:color="auto"/>
              <w:left w:val="single" w:sz="4" w:space="0" w:color="auto"/>
              <w:bottom w:val="single" w:sz="4" w:space="0" w:color="auto"/>
              <w:right w:val="single" w:sz="4" w:space="0" w:color="auto"/>
            </w:tcBorders>
          </w:tcPr>
          <w:p w:rsidR="00466B8E" w:rsidRPr="00D61A7F" w:rsidRDefault="00466B8E" w:rsidP="00D61A7F">
            <w:pPr>
              <w:jc w:val="both"/>
              <w:rPr>
                <w:rFonts w:ascii="Times New Roman" w:eastAsia="Calibri" w:hAnsi="Times New Roman" w:cs="Times New Roman"/>
                <w:b/>
                <w:bCs/>
              </w:rPr>
            </w:pPr>
            <w:r w:rsidRPr="00D61A7F">
              <w:rPr>
                <w:rFonts w:ascii="Times New Roman" w:hAnsi="Times New Roman" w:cs="Times New Roman"/>
              </w:rPr>
              <w:t xml:space="preserve">Назначение и классификация датчиков. Основные параметры датчиков. Первичные механические преобразователи. Потенциометрические и генераторные датчики. Конструкция, типы, схемы включения. </w:t>
            </w:r>
            <w:r w:rsidR="00D61A7F" w:rsidRPr="00D61A7F">
              <w:rPr>
                <w:rFonts w:ascii="Times New Roman" w:hAnsi="Times New Roman" w:cs="Times New Roman"/>
              </w:rPr>
              <w:t>Пьезоэлектрические</w:t>
            </w:r>
            <w:r w:rsidRPr="00D61A7F">
              <w:rPr>
                <w:rFonts w:ascii="Times New Roman" w:hAnsi="Times New Roman" w:cs="Times New Roman"/>
              </w:rPr>
              <w:t xml:space="preserve"> датчики. Преобразователи, основанные на эффекте Холла. Емкостные преобразователи. Оптоэлектронные преобразователи. Электромагнитные преобразователи Датчики технологических параметров. Датчики линейных и угловых перемещений. Датчики скорости. Датчики деформации. Датчики силы. Датчики температуры. Датчики дискретных параметров. Датчики специального назначения: радиолокационные, ультразвуковые, вибрационные, датчики давления и другие</w:t>
            </w:r>
          </w:p>
        </w:tc>
        <w:tc>
          <w:tcPr>
            <w:tcW w:w="1843"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0B4C95"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466B8E" w:rsidP="00D61A7F">
            <w:pPr>
              <w:jc w:val="both"/>
              <w:rPr>
                <w:rFonts w:ascii="Times New Roman" w:eastAsia="Times New Roman" w:hAnsi="Times New Roman" w:cs="Times New Roman"/>
                <w:lang w:eastAsia="ru-RU"/>
              </w:rPr>
            </w:pPr>
            <w:r w:rsidRPr="00D61A7F">
              <w:rPr>
                <w:rFonts w:ascii="Times New Roman" w:hAnsi="Times New Roman" w:cs="Times New Roman"/>
              </w:rPr>
              <w:t>Изучение генераторных и параметрических датчиков</w:t>
            </w:r>
          </w:p>
        </w:tc>
        <w:tc>
          <w:tcPr>
            <w:tcW w:w="1843" w:type="dxa"/>
            <w:tcBorders>
              <w:top w:val="single" w:sz="4" w:space="0" w:color="auto"/>
              <w:left w:val="single" w:sz="4" w:space="0" w:color="auto"/>
              <w:right w:val="single" w:sz="4" w:space="0" w:color="auto"/>
            </w:tcBorders>
          </w:tcPr>
          <w:p w:rsidR="000B4C95"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D61A7F" w:rsidRPr="00D61A7F" w:rsidTr="00132B4F">
        <w:trPr>
          <w:trHeight w:val="250"/>
        </w:trPr>
        <w:tc>
          <w:tcPr>
            <w:tcW w:w="2518" w:type="dxa"/>
            <w:vMerge w:val="restart"/>
          </w:tcPr>
          <w:p w:rsidR="00D61A7F" w:rsidRPr="00D61A7F" w:rsidRDefault="00D61A7F" w:rsidP="00132B4F">
            <w:pPr>
              <w:rPr>
                <w:rFonts w:ascii="Times New Roman" w:eastAsia="Times New Roman" w:hAnsi="Times New Roman" w:cs="Times New Roman"/>
                <w:b/>
                <w:bCs/>
                <w:lang w:eastAsia="ru-RU"/>
              </w:rPr>
            </w:pPr>
            <w:r w:rsidRPr="00D61A7F">
              <w:rPr>
                <w:rFonts w:ascii="Times New Roman" w:hAnsi="Times New Roman" w:cs="Times New Roman"/>
              </w:rPr>
              <w:t>Тема 1.3 Автоматизация технологического контроля</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Содержание учебного материала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Системы автоматического контроля. Контролируемые параметры. Алгоритм системы автоматического контроля. Пассивный и активный контроль. Измерительные схемы. Уравновешенный и неуравновешенный мост. Потенциометрические схемы. Автоматическ</w:t>
            </w:r>
            <w:r>
              <w:rPr>
                <w:rFonts w:ascii="Times New Roman" w:hAnsi="Times New Roman" w:cs="Times New Roman"/>
              </w:rPr>
              <w:t>и</w:t>
            </w:r>
            <w:r w:rsidRPr="00D61A7F">
              <w:rPr>
                <w:rFonts w:ascii="Times New Roman" w:hAnsi="Times New Roman" w:cs="Times New Roman"/>
              </w:rPr>
              <w:t xml:space="preserve">й мост. Автоматы активного и пассивного контроля Контроль технологических параметров. Автоматический </w:t>
            </w:r>
            <w:r w:rsidRPr="00D61A7F">
              <w:rPr>
                <w:rFonts w:ascii="Times New Roman" w:hAnsi="Times New Roman" w:cs="Times New Roman"/>
              </w:rPr>
              <w:lastRenderedPageBreak/>
              <w:t>контроль линейных размеров. Автоматический контроль формы деталей. Автоматический контроль механических напряжений и деформаций. Автоматический контроль температуры. Автоматический контроль давления. Контрольные и контрольно</w:t>
            </w:r>
            <w:r>
              <w:rPr>
                <w:rFonts w:ascii="Times New Roman" w:hAnsi="Times New Roman" w:cs="Times New Roman"/>
              </w:rPr>
              <w:t>-</w:t>
            </w:r>
            <w:r w:rsidRPr="00D61A7F">
              <w:rPr>
                <w:rFonts w:ascii="Times New Roman" w:hAnsi="Times New Roman" w:cs="Times New Roman"/>
              </w:rPr>
              <w:t>сортировочные автоматы. Измерительные станции. Транспортирующие устройства. Сортировочные устройства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r w:rsidRPr="00D61A7F">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автоматического потенциометра</w:t>
            </w:r>
          </w:p>
        </w:tc>
        <w:tc>
          <w:tcPr>
            <w:tcW w:w="1843" w:type="dxa"/>
            <w:tcBorders>
              <w:top w:val="single" w:sz="4" w:space="0" w:color="auto"/>
              <w:left w:val="single" w:sz="4" w:space="0" w:color="auto"/>
              <w:right w:val="single" w:sz="4" w:space="0" w:color="auto"/>
            </w:tcBorders>
          </w:tcPr>
          <w:p w:rsidR="00D61A7F" w:rsidRPr="00D61A7F" w:rsidRDefault="00D35242" w:rsidP="00466B8E">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Автоматический контроль линейных размеров</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механических напряжений</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температуры, уровня, расхода, давления</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Выполнение анализа показаний измерительного прибора</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132B4F">
            <w:pPr>
              <w:rPr>
                <w:rFonts w:ascii="Times New Roman" w:eastAsia="Times New Roman" w:hAnsi="Times New Roman" w:cs="Times New Roman"/>
                <w:b/>
                <w:bCs/>
                <w:lang w:eastAsia="ru-RU"/>
              </w:rPr>
            </w:pPr>
            <w:r w:rsidRPr="00D61A7F">
              <w:rPr>
                <w:rFonts w:ascii="Times New Roman" w:hAnsi="Times New Roman" w:cs="Times New Roman"/>
              </w:rPr>
              <w:t>Тема 1.4 Элементы устройств автоматического управления</w:t>
            </w:r>
            <w:proofErr w:type="gramStart"/>
            <w:r w:rsidRPr="00D61A7F">
              <w:rPr>
                <w:rFonts w:ascii="Times New Roman" w:hAnsi="Times New Roman" w:cs="Times New Roman"/>
              </w:rPr>
              <w:t xml:space="preserve"> ,</w:t>
            </w:r>
            <w:proofErr w:type="gramEnd"/>
            <w:r w:rsidRPr="00D61A7F">
              <w:rPr>
                <w:rFonts w:ascii="Times New Roman" w:hAnsi="Times New Roman" w:cs="Times New Roman"/>
              </w:rPr>
              <w:t xml:space="preserve"> защиты , сигнализации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Изучение устройства и работы контактных переключающих устройств автоматики</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D61A7F">
            <w:pPr>
              <w:rPr>
                <w:rFonts w:ascii="Times New Roman" w:eastAsia="Times New Roman" w:hAnsi="Times New Roman" w:cs="Times New Roman"/>
                <w:b/>
                <w:bCs/>
                <w:lang w:eastAsia="ru-RU"/>
              </w:rPr>
            </w:pPr>
            <w:r w:rsidRPr="00D61A7F">
              <w:rPr>
                <w:rFonts w:ascii="Times New Roman" w:hAnsi="Times New Roman" w:cs="Times New Roman"/>
              </w:rPr>
              <w:t>Тема 1.5 Устройства управления автоматическими системами.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Построение обобщенной схемы программируемого регулируемого микроконтроллера ПРМК.</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61A7F" w:rsidRPr="00D61A7F" w:rsidTr="00132B4F">
        <w:trPr>
          <w:trHeight w:val="50"/>
        </w:trPr>
        <w:tc>
          <w:tcPr>
            <w:tcW w:w="10768" w:type="dxa"/>
            <w:gridSpan w:val="2"/>
            <w:tcBorders>
              <w:right w:val="single" w:sz="4" w:space="0" w:color="auto"/>
            </w:tcBorders>
          </w:tcPr>
          <w:p w:rsidR="00D61A7F" w:rsidRPr="00D35242" w:rsidRDefault="00D61A7F" w:rsidP="00D61A7F">
            <w:pPr>
              <w:jc w:val="both"/>
              <w:rPr>
                <w:rFonts w:ascii="Times New Roman" w:hAnsi="Times New Roman" w:cs="Times New Roman"/>
                <w:b/>
                <w:bCs/>
              </w:rPr>
            </w:pPr>
            <w:r w:rsidRPr="00D35242">
              <w:rPr>
                <w:rFonts w:ascii="Times New Roman" w:eastAsia="Calibri" w:hAnsi="Times New Roman" w:cs="Times New Roman"/>
                <w:b/>
                <w:bCs/>
              </w:rPr>
              <w:t xml:space="preserve">Раздел 2. </w:t>
            </w:r>
            <w:r w:rsidRPr="00D35242">
              <w:rPr>
                <w:rFonts w:ascii="Times New Roman" w:hAnsi="Times New Roman" w:cs="Times New Roman"/>
                <w:b/>
              </w:rPr>
              <w:t>Построение схем систем автоматизации</w:t>
            </w:r>
          </w:p>
        </w:tc>
        <w:tc>
          <w:tcPr>
            <w:tcW w:w="1843" w:type="dxa"/>
            <w:tcBorders>
              <w:right w:val="single" w:sz="4" w:space="0" w:color="auto"/>
            </w:tcBorders>
          </w:tcPr>
          <w:p w:rsidR="00D61A7F" w:rsidRPr="00D61A7F" w:rsidRDefault="00D61A7F" w:rsidP="00D61A7F">
            <w:pPr>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2.1 Структурные и функциональные схемы систем измерения и автоматизации</w:t>
            </w:r>
          </w:p>
        </w:tc>
        <w:tc>
          <w:tcPr>
            <w:tcW w:w="8250"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hAnsi="Times New Roman" w:cs="Times New Roman"/>
              </w:rPr>
              <w:t>Изучение и построение структурной схемы управления</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24"/>
        </w:trPr>
        <w:tc>
          <w:tcPr>
            <w:tcW w:w="10768" w:type="dxa"/>
            <w:gridSpan w:val="2"/>
            <w:tcBorders>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Раздел 3. </w:t>
            </w:r>
            <w:r w:rsidRPr="00D35242">
              <w:rPr>
                <w:rFonts w:ascii="Times New Roman" w:hAnsi="Times New Roman" w:cs="Times New Roman"/>
                <w:b/>
              </w:rPr>
              <w:t>Автоматизация технологических процессов</w:t>
            </w:r>
            <w:r w:rsidRPr="00D35242">
              <w:rPr>
                <w:rFonts w:ascii="Times New Roman" w:eastAsia="Calibri" w:hAnsi="Times New Roman" w:cs="Times New Roman"/>
                <w:b/>
                <w:bCs/>
              </w:rPr>
              <w:t>.</w:t>
            </w:r>
          </w:p>
        </w:tc>
        <w:tc>
          <w:tcPr>
            <w:tcW w:w="1843"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08"/>
        </w:trPr>
        <w:tc>
          <w:tcPr>
            <w:tcW w:w="2518" w:type="dxa"/>
            <w:vMerge w:val="restart"/>
          </w:tcPr>
          <w:p w:rsidR="00D61A7F" w:rsidRPr="00D35242" w:rsidRDefault="00D61A7F" w:rsidP="00D61A7F">
            <w:pPr>
              <w:rPr>
                <w:rFonts w:ascii="Times New Roman" w:eastAsia="Calibri" w:hAnsi="Times New Roman" w:cs="Times New Roman"/>
                <w:bCs/>
              </w:rPr>
            </w:pPr>
            <w:r w:rsidRPr="00D35242">
              <w:rPr>
                <w:rFonts w:ascii="Times New Roman" w:eastAsia="Calibri" w:hAnsi="Times New Roman" w:cs="Times New Roman"/>
                <w:bCs/>
              </w:rPr>
              <w:t xml:space="preserve">Тема 3.1 </w:t>
            </w:r>
          </w:p>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Автоматизация загрузки, установки и закрепления заготовок</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Задачи автоматизации загрузки. Классификация загрузок. Питание станков бунтовым материалом. Питание станков прутковым и ленточным материалом. Питание станков штучными заготовками. Классификация бункерных загрузочных устройств Автоматизация установки и закрепления заготовок. Ориентация заготовок на станках. Установка приспособлений. Зажимные устройства. Кодирование инструмента. Устройства для автоматической смены инструмента.</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32"/>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 xml:space="preserve">Тема 3.2 Автоматизация работ </w:t>
            </w:r>
            <w:proofErr w:type="gramStart"/>
            <w:r w:rsidRPr="00D61A7F">
              <w:rPr>
                <w:rFonts w:ascii="Times New Roman" w:hAnsi="Times New Roman" w:cs="Times New Roman"/>
              </w:rPr>
              <w:t>в</w:t>
            </w:r>
            <w:proofErr w:type="gramEnd"/>
            <w:r w:rsidRPr="00D61A7F">
              <w:rPr>
                <w:rFonts w:ascii="Times New Roman" w:hAnsi="Times New Roman" w:cs="Times New Roman"/>
              </w:rPr>
              <w:t xml:space="preserve"> заготовительных цехов</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Автоматизация работ в литейных цехах. Автоматизация работ в кузнечно-прессовочных цехах. Автоматизация работ по сварке и резке металлов</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10"/>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lastRenderedPageBreak/>
              <w:t>Тема 3.3 Автоматизация процессов механической обработки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10"/>
        </w:trPr>
        <w:tc>
          <w:tcPr>
            <w:tcW w:w="2518" w:type="dxa"/>
            <w:vMerge/>
          </w:tcPr>
          <w:p w:rsidR="00D61A7F" w:rsidRPr="00D61A7F" w:rsidRDefault="00D61A7F" w:rsidP="00D61A7F">
            <w:pPr>
              <w:rPr>
                <w:rFonts w:ascii="Times New Roman" w:hAnsi="Times New Roman" w:cs="Times New Roman"/>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 xml:space="preserve">Автоматизация подачи и закрепления заготовок и инструментов. Механизация установочных и размерных перемещений рабочих органов станков. Автоматизация токарных работ. Автоматизация фрезерных и </w:t>
            </w:r>
            <w:proofErr w:type="spellStart"/>
            <w:r w:rsidRPr="00D61A7F">
              <w:rPr>
                <w:rFonts w:ascii="Times New Roman" w:hAnsi="Times New Roman" w:cs="Times New Roman"/>
              </w:rPr>
              <w:t>зубофрезерных</w:t>
            </w:r>
            <w:proofErr w:type="spellEnd"/>
            <w:r w:rsidRPr="00D61A7F">
              <w:rPr>
                <w:rFonts w:ascii="Times New Roman" w:hAnsi="Times New Roman" w:cs="Times New Roman"/>
              </w:rPr>
              <w:t xml:space="preserve"> работ. Автоматизация шлифовальных работ</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96"/>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3.4 Автоматизированные системы управления станками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50"/>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Системы управления станками. Функциональные принципы построения АСУ металлообработкой. Следящие и копировальные системы. Системы числового программного управления металлорежущими станками. Микропроцессоры в типовых структурах ЧПУ.</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3.5Автоматизация технологического процесса сборки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5"/>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Автоматизированная сборка. Автоматическая сборка методом искания. Автоматическая селективная сборка. Исполнительные механизмы для автоматической сборки</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 xml:space="preserve">Промежуточная аттестация в форме контрольной работы </w:t>
            </w:r>
          </w:p>
        </w:tc>
        <w:tc>
          <w:tcPr>
            <w:tcW w:w="1843" w:type="dxa"/>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2</w:t>
            </w:r>
          </w:p>
        </w:tc>
        <w:tc>
          <w:tcPr>
            <w:tcW w:w="1949" w:type="dxa"/>
          </w:tcPr>
          <w:p w:rsidR="00D61A7F" w:rsidRPr="00D61A7F" w:rsidRDefault="00D35242" w:rsidP="00D61A7F">
            <w:pPr>
              <w:spacing w:line="276" w:lineRule="auto"/>
              <w:rPr>
                <w:rFonts w:ascii="Times New Roman" w:eastAsia="Times New Roman" w:hAnsi="Times New Roman" w:cs="Times New Roman"/>
                <w:b/>
                <w:bCs/>
                <w:i/>
                <w:lang w:eastAsia="ru-RU"/>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Всего (40 </w:t>
            </w:r>
            <w:proofErr w:type="spellStart"/>
            <w:r w:rsidRPr="00D61A7F">
              <w:rPr>
                <w:rFonts w:ascii="Times New Roman" w:eastAsia="Times New Roman" w:hAnsi="Times New Roman" w:cs="Times New Roman"/>
                <w:b/>
                <w:bCs/>
                <w:lang w:eastAsia="ru-RU"/>
              </w:rPr>
              <w:t>ак.ч</w:t>
            </w:r>
            <w:proofErr w:type="spellEnd"/>
            <w:r w:rsidRPr="00D61A7F">
              <w:rPr>
                <w:rFonts w:ascii="Times New Roman" w:eastAsia="Times New Roman" w:hAnsi="Times New Roman" w:cs="Times New Roman"/>
                <w:b/>
                <w:bCs/>
                <w:lang w:eastAsia="ru-RU"/>
              </w:rPr>
              <w:t>.)</w:t>
            </w:r>
          </w:p>
        </w:tc>
        <w:tc>
          <w:tcPr>
            <w:tcW w:w="1843" w:type="dxa"/>
          </w:tcPr>
          <w:p w:rsidR="00D61A7F" w:rsidRPr="00D61A7F" w:rsidRDefault="00D61A7F" w:rsidP="00D61A7F">
            <w:pPr>
              <w:spacing w:line="276" w:lineRule="auto"/>
              <w:rPr>
                <w:rFonts w:ascii="Times New Roman" w:eastAsia="Times New Roman" w:hAnsi="Times New Roman" w:cs="Times New Roman"/>
                <w:b/>
                <w:bCs/>
                <w:lang w:eastAsia="ru-RU"/>
              </w:rPr>
            </w:pPr>
          </w:p>
        </w:tc>
        <w:tc>
          <w:tcPr>
            <w:tcW w:w="1949" w:type="dxa"/>
          </w:tcPr>
          <w:p w:rsidR="00D61A7F" w:rsidRPr="00D61A7F" w:rsidRDefault="00D61A7F" w:rsidP="00D61A7F">
            <w:pPr>
              <w:spacing w:line="276" w:lineRule="auto"/>
              <w:rPr>
                <w:rFonts w:ascii="Times New Roman" w:eastAsia="Times New Roman" w:hAnsi="Times New Roman" w:cs="Times New Roman"/>
                <w:b/>
                <w:bCs/>
                <w:lang w:eastAsia="ru-RU"/>
              </w:rPr>
            </w:pPr>
          </w:p>
        </w:tc>
      </w:tr>
    </w:tbl>
    <w:p w:rsidR="000B4C95" w:rsidRDefault="000B4C95" w:rsidP="000B4C95">
      <w:pPr>
        <w:jc w:val="right"/>
        <w:rPr>
          <w:rFonts w:eastAsia="Segoe UI" w:cs="Times New Roman"/>
          <w:b/>
          <w:bCs/>
          <w:caps/>
          <w:kern w:val="32"/>
          <w:sz w:val="24"/>
          <w:szCs w:val="24"/>
        </w:rPr>
        <w:sectPr w:rsidR="000B4C95" w:rsidSect="0090333B">
          <w:pgSz w:w="16838" w:h="11906" w:orient="landscape"/>
          <w:pgMar w:top="1701" w:right="1134" w:bottom="567" w:left="1134" w:header="709" w:footer="709" w:gutter="0"/>
          <w:cols w:space="708"/>
          <w:docGrid w:linePitch="360"/>
        </w:sectPr>
      </w:pPr>
    </w:p>
    <w:p w:rsidR="000B4C95" w:rsidRDefault="000B4C95" w:rsidP="000B4C95">
      <w:pPr>
        <w:jc w:val="right"/>
        <w:rPr>
          <w:rFonts w:eastAsia="Segoe UI" w:cs="Times New Roman"/>
          <w:b/>
          <w:bCs/>
          <w:caps/>
          <w:kern w:val="32"/>
          <w:sz w:val="24"/>
          <w:szCs w:val="24"/>
        </w:rPr>
      </w:pPr>
    </w:p>
    <w:p w:rsidR="000B4C95" w:rsidRPr="00DF068E" w:rsidRDefault="000B4C95" w:rsidP="000B4C95">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3.1. Материально-техническое обеспечение</w:t>
      </w:r>
    </w:p>
    <w:p w:rsidR="000B4C95" w:rsidRPr="000E69A1" w:rsidRDefault="000B4C95" w:rsidP="000B4C95">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
          <w:bCs/>
          <w:iCs/>
          <w:sz w:val="24"/>
          <w:szCs w:val="24"/>
        </w:rPr>
        <w:t>,</w:t>
      </w:r>
      <w:r w:rsidRPr="00AF62E2">
        <w:rPr>
          <w:rFonts w:ascii="Times New Roman" w:hAnsi="Times New Roman" w:cs="Times New Roman"/>
          <w:bCs/>
          <w:iCs/>
          <w:sz w:val="24"/>
          <w:szCs w:val="24"/>
        </w:rPr>
        <w:t xml:space="preserve"> оснащенный</w:t>
      </w:r>
      <w:r w:rsidRPr="000E69A1">
        <w:rPr>
          <w:rFonts w:ascii="Times New Roman" w:hAnsi="Times New Roman" w:cs="Times New Roman"/>
          <w:bCs/>
          <w:iCs/>
          <w:sz w:val="24"/>
          <w:szCs w:val="24"/>
        </w:rPr>
        <w:t xml:space="preserve"> в соответствии </w:t>
      </w:r>
      <w:r w:rsidRPr="001509C3">
        <w:rPr>
          <w:rFonts w:ascii="Times New Roman" w:hAnsi="Times New Roman" w:cs="Times New Roman"/>
          <w:bCs/>
          <w:iCs/>
          <w:sz w:val="24"/>
          <w:szCs w:val="24"/>
        </w:rPr>
        <w:t>с образовательной программ</w:t>
      </w:r>
      <w:r w:rsidR="00544364">
        <w:rPr>
          <w:rFonts w:ascii="Times New Roman" w:hAnsi="Times New Roman" w:cs="Times New Roman"/>
          <w:bCs/>
          <w:iCs/>
          <w:sz w:val="24"/>
          <w:szCs w:val="24"/>
        </w:rPr>
        <w:t>ой</w:t>
      </w:r>
      <w:r w:rsidRPr="001509C3">
        <w:rPr>
          <w:rFonts w:ascii="Times New Roman" w:hAnsi="Times New Roman" w:cs="Times New Roman"/>
          <w:bCs/>
          <w:iCs/>
          <w:sz w:val="24"/>
          <w:szCs w:val="24"/>
        </w:rPr>
        <w:t xml:space="preserve"> по </w:t>
      </w:r>
      <w:r w:rsidRPr="001509C3">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B4C95" w:rsidRDefault="000B4C95" w:rsidP="000B4C95">
      <w:pPr>
        <w:pStyle w:val="114"/>
        <w:rPr>
          <w:rFonts w:ascii="Times New Roman" w:hAnsi="Times New Roman"/>
        </w:rPr>
      </w:pPr>
    </w:p>
    <w:p w:rsidR="000B4C95" w:rsidRPr="00E11160" w:rsidRDefault="000B4C95" w:rsidP="000B4C95">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B4C95" w:rsidRDefault="000B4C95" w:rsidP="000B4C95">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B4C95" w:rsidRDefault="000B4C95" w:rsidP="000B4C95">
      <w:pPr>
        <w:pStyle w:val="a5"/>
        <w:spacing w:line="276" w:lineRule="auto"/>
        <w:ind w:left="0" w:firstLine="709"/>
        <w:jc w:val="both"/>
        <w:rPr>
          <w:rFonts w:ascii="Times New Roman" w:hAnsi="Times New Roman"/>
          <w:bCs/>
          <w:sz w:val="24"/>
          <w:szCs w:val="24"/>
        </w:rPr>
      </w:pPr>
    </w:p>
    <w:p w:rsidR="00132B4F" w:rsidRDefault="000B4C95" w:rsidP="00132B4F">
      <w:pPr>
        <w:pStyle w:val="a5"/>
        <w:numPr>
          <w:ilvl w:val="2"/>
          <w:numId w:val="29"/>
        </w:numPr>
        <w:spacing w:line="276" w:lineRule="auto"/>
        <w:rPr>
          <w:rFonts w:ascii="Times New Roman" w:hAnsi="Times New Roman" w:cs="Times New Roman"/>
          <w:b/>
          <w:sz w:val="24"/>
          <w:szCs w:val="24"/>
        </w:rPr>
      </w:pPr>
      <w:r w:rsidRPr="00B01BB9">
        <w:rPr>
          <w:rFonts w:ascii="Times New Roman" w:hAnsi="Times New Roman" w:cs="Times New Roman"/>
          <w:b/>
          <w:sz w:val="24"/>
          <w:szCs w:val="24"/>
        </w:rPr>
        <w:t>Основные печатные и/или электронные издания</w:t>
      </w:r>
    </w:p>
    <w:p w:rsidR="000B4C95" w:rsidRPr="00132B4F" w:rsidRDefault="000B4C95" w:rsidP="00AD51DC">
      <w:pPr>
        <w:pStyle w:val="a5"/>
        <w:numPr>
          <w:ilvl w:val="0"/>
          <w:numId w:val="46"/>
        </w:numPr>
        <w:spacing w:line="276" w:lineRule="auto"/>
        <w:rPr>
          <w:rFonts w:ascii="Times New Roman" w:hAnsi="Times New Roman" w:cs="Times New Roman"/>
          <w:b/>
          <w:sz w:val="24"/>
          <w:szCs w:val="24"/>
        </w:rPr>
      </w:pPr>
      <w:r w:rsidRPr="00132B4F">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0B4C95" w:rsidRPr="00AF62E2" w:rsidRDefault="000B4C95" w:rsidP="000B4C95">
      <w:pPr>
        <w:pStyle w:val="a5"/>
        <w:spacing w:line="276" w:lineRule="auto"/>
        <w:ind w:left="0" w:firstLine="709"/>
        <w:rPr>
          <w:rFonts w:ascii="Times New Roman" w:hAnsi="Times New Roman" w:cs="Times New Roman"/>
          <w:b/>
          <w:sz w:val="24"/>
          <w:szCs w:val="24"/>
        </w:rPr>
      </w:pPr>
    </w:p>
    <w:p w:rsidR="000B4C95" w:rsidRDefault="000B4C95" w:rsidP="000B4C95">
      <w:pPr>
        <w:suppressAutoHyphens/>
        <w:spacing w:line="276" w:lineRule="auto"/>
        <w:ind w:firstLine="709"/>
        <w:contextualSpacing/>
        <w:rPr>
          <w:rFonts w:ascii="Times New Roman" w:hAnsi="Times New Roman" w:cs="Times New Roman"/>
          <w:b/>
          <w:bCs/>
          <w:sz w:val="24"/>
          <w:szCs w:val="24"/>
        </w:rPr>
      </w:pPr>
    </w:p>
    <w:p w:rsidR="000B4C95" w:rsidRPr="00AF62E2" w:rsidRDefault="000B4C95" w:rsidP="000B4C95">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1 ГОСТ 16264.1- 85* СТ СЭВ 4438-83. Двигатели асинхронные. Общие технические условия.</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 2 ГОСТ 21.404-85Размеры условных графических изображений приборов и средств автоматизации.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3 ГОСТ 21128-83*. Системы электроснабжения, сети, источники, преобразователи приемники электрической энергии. Номинальные напряжения до 1000 В.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4 ГОСТ 2.105-95 ЕСКД. Общие требования к текстовым документам.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5 ГОСТ 2.109- 73* ЕСКД. Основные требования к чертежам,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6 ГОСТ 27322-87* Энергобаланс промышленного предприятия. Общее положение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7 Правила устройства электроустановок. — М.: Энергоатомиздат, 2007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8 Правила эксплуатации электроустановок потребителей — Главгосэнегонадзор России. — М., 2002</w:t>
      </w:r>
    </w:p>
    <w:p w:rsidR="00132B4F" w:rsidRDefault="00132B4F">
      <w:pPr>
        <w:rPr>
          <w:rFonts w:ascii="Times New Roman" w:hAnsi="Times New Roman" w:cs="Times New Roman"/>
          <w:noProof/>
          <w:sz w:val="24"/>
          <w:szCs w:val="24"/>
        </w:rPr>
      </w:pPr>
      <w:r>
        <w:rPr>
          <w:rFonts w:ascii="Times New Roman" w:hAnsi="Times New Roman"/>
          <w:b/>
          <w:bCs/>
          <w:caps/>
          <w:noProof/>
        </w:rPr>
        <w:br w:type="page"/>
      </w:r>
    </w:p>
    <w:p w:rsidR="000B4C95" w:rsidRPr="00132B4F" w:rsidRDefault="000B4C95" w:rsidP="00132B4F">
      <w:pPr>
        <w:pStyle w:val="1f0"/>
        <w:jc w:val="both"/>
        <w:rPr>
          <w:rFonts w:ascii="Times New Roman" w:eastAsiaTheme="minorHAnsi" w:hAnsi="Times New Roman"/>
          <w:b w:val="0"/>
          <w:bCs w:val="0"/>
          <w:caps w:val="0"/>
          <w:noProof/>
          <w:kern w:val="0"/>
          <w:lang w:eastAsia="en-US"/>
        </w:rPr>
      </w:pPr>
    </w:p>
    <w:p w:rsidR="000B4C95" w:rsidRPr="00DF068E" w:rsidRDefault="000B4C95" w:rsidP="000B4C95">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6"/>
        <w:gridCol w:w="3525"/>
        <w:gridCol w:w="3383"/>
      </w:tblGrid>
      <w:tr w:rsidR="000B4C95" w:rsidRPr="00985111" w:rsidTr="00132B4F">
        <w:trPr>
          <w:trHeight w:val="519"/>
        </w:trPr>
        <w:tc>
          <w:tcPr>
            <w:tcW w:w="1498" w:type="pct"/>
            <w:vAlign w:val="center"/>
          </w:tcPr>
          <w:p w:rsidR="000B4C95" w:rsidRPr="00854F21" w:rsidRDefault="000B4C95" w:rsidP="00132B4F">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B4C95" w:rsidRPr="00CB71CE" w:rsidRDefault="000B4C95" w:rsidP="00132B4F">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0B4C95" w:rsidRPr="00854F21" w:rsidRDefault="000B4C95" w:rsidP="00132B4F">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0B4C95" w:rsidRPr="00985111" w:rsidTr="00132B4F">
        <w:trPr>
          <w:trHeight w:val="519"/>
        </w:trPr>
        <w:tc>
          <w:tcPr>
            <w:tcW w:w="1498" w:type="pct"/>
          </w:tcPr>
          <w:p w:rsidR="00132B4F" w:rsidRPr="00132B4F" w:rsidRDefault="00132B4F" w:rsidP="00132B4F">
            <w:pPr>
              <w:pStyle w:val="a5"/>
              <w:numPr>
                <w:ilvl w:val="0"/>
                <w:numId w:val="4"/>
              </w:numPr>
              <w:suppressAutoHyphens/>
              <w:ind w:left="313" w:hanging="313"/>
              <w:rPr>
                <w:rFonts w:ascii="Times New Roman" w:hAnsi="Times New Roman" w:cs="Times New Roman"/>
                <w:b/>
                <w:iCs/>
                <w:sz w:val="24"/>
                <w:szCs w:val="24"/>
              </w:rPr>
            </w:pPr>
            <w:r w:rsidRPr="00132B4F">
              <w:rPr>
                <w:rFonts w:ascii="Times New Roman" w:hAnsi="Times New Roman" w:cs="Times New Roman"/>
              </w:rPr>
              <w:t xml:space="preserve">В результате освоения дисциплины обучающийся должен уметь: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производить измерения технологических параметров. Выбирать и настраивать средства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производить поверку измерительных приборов.</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 читать схемы автоматизации типовых технологических процессов • проектировать схемы автоматизации типовых технологических процессов • читать функциональные схемы автоматизации машин и механизмов, используемых при автоматизации цехов, складов </w:t>
            </w:r>
          </w:p>
          <w:p w:rsidR="000B4C95" w:rsidRPr="00132B4F" w:rsidRDefault="000B4C95" w:rsidP="00132B4F">
            <w:pPr>
              <w:suppressAutoHyphens/>
              <w:rPr>
                <w:rFonts w:ascii="Times New Roman" w:hAnsi="Times New Roman" w:cs="Times New Roman"/>
                <w:b/>
                <w:iCs/>
                <w:sz w:val="24"/>
                <w:szCs w:val="24"/>
              </w:rPr>
            </w:pP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1509C3">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1509C3">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1509C3">
              <w:rPr>
                <w:rFonts w:ascii="Times New Roman" w:hAnsi="Times New Roman" w:cs="Times New Roman"/>
                <w:szCs w:val="24"/>
              </w:rPr>
              <w:t>внутрипредметные</w:t>
            </w:r>
            <w:proofErr w:type="spellEnd"/>
            <w:r w:rsidRPr="001509C3">
              <w:rPr>
                <w:rFonts w:ascii="Times New Roman" w:hAnsi="Times New Roman" w:cs="Times New Roman"/>
                <w:szCs w:val="24"/>
              </w:rPr>
              <w:t xml:space="preserve"> связи.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1509C3">
              <w:rPr>
                <w:rFonts w:ascii="Times New Roman" w:hAnsi="Times New Roman" w:cs="Times New Roman"/>
                <w:szCs w:val="24"/>
              </w:rPr>
              <w:t>несистематизированно</w:t>
            </w:r>
            <w:proofErr w:type="spellEnd"/>
            <w:r w:rsidRPr="001509C3">
              <w:rPr>
                <w:rFonts w:ascii="Times New Roman" w:hAnsi="Times New Roman" w:cs="Times New Roman"/>
                <w:szCs w:val="24"/>
              </w:rPr>
              <w:t xml:space="preserve">, фрагментарно, не всегда последовательно; показывает </w:t>
            </w:r>
            <w:proofErr w:type="gramStart"/>
            <w:r w:rsidRPr="001509C3">
              <w:rPr>
                <w:rFonts w:ascii="Times New Roman" w:hAnsi="Times New Roman" w:cs="Times New Roman"/>
                <w:szCs w:val="24"/>
              </w:rPr>
              <w:t>недостаточную</w:t>
            </w:r>
            <w:proofErr w:type="gramEnd"/>
            <w:r w:rsidRPr="001509C3">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0B4C95" w:rsidRPr="001509C3" w:rsidRDefault="000B4C95"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lastRenderedPageBreak/>
              <w:t xml:space="preserve">Текущий контроль в форме: </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защиты практических занятий; - контрольных работ по темам дисциплины.</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xml:space="preserve"> - тестирование - зачеты по отдельным темам </w:t>
            </w:r>
          </w:p>
          <w:p w:rsidR="000B4C95" w:rsidRPr="00AF62E2" w:rsidRDefault="00132B4F" w:rsidP="00132B4F">
            <w:pPr>
              <w:suppressAutoHyphens/>
              <w:spacing w:line="276" w:lineRule="auto"/>
              <w:contextualSpacing/>
              <w:rPr>
                <w:rFonts w:ascii="Times New Roman" w:hAnsi="Times New Roman" w:cs="Times New Roman"/>
                <w:b/>
                <w:sz w:val="24"/>
                <w:szCs w:val="24"/>
              </w:rPr>
            </w:pPr>
            <w:r w:rsidRPr="00132B4F">
              <w:rPr>
                <w:rFonts w:ascii="Times New Roman" w:hAnsi="Times New Roman" w:cs="Times New Roman"/>
              </w:rPr>
              <w:t>Выполнение расчетно-графических работ</w:t>
            </w:r>
          </w:p>
        </w:tc>
      </w:tr>
      <w:tr w:rsidR="000B4C95" w:rsidRPr="00985111" w:rsidTr="00132B4F">
        <w:trPr>
          <w:trHeight w:val="698"/>
        </w:trPr>
        <w:tc>
          <w:tcPr>
            <w:tcW w:w="1498" w:type="pct"/>
          </w:tcPr>
          <w:p w:rsidR="00132B4F" w:rsidRDefault="00132B4F" w:rsidP="00132B4F">
            <w:pPr>
              <w:suppressAutoHyphens/>
              <w:rPr>
                <w:rFonts w:ascii="Times New Roman" w:hAnsi="Times New Roman" w:cs="Times New Roman"/>
              </w:rPr>
            </w:pPr>
            <w:r w:rsidRPr="00132B4F">
              <w:rPr>
                <w:rFonts w:ascii="Times New Roman" w:hAnsi="Times New Roman" w:cs="Times New Roman"/>
              </w:rPr>
              <w:lastRenderedPageBreak/>
              <w:t xml:space="preserve">В результате освоения дисциплины обучающийся должен знать: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технические средства автоматизации</w:t>
            </w:r>
            <w:proofErr w:type="gramStart"/>
            <w:r w:rsidRPr="00132B4F">
              <w:rPr>
                <w:rFonts w:ascii="Times New Roman" w:hAnsi="Times New Roman" w:cs="Times New Roman"/>
              </w:rPr>
              <w:t>.</w:t>
            </w:r>
            <w:proofErr w:type="gramEnd"/>
            <w:r w:rsidRPr="00132B4F">
              <w:rPr>
                <w:rFonts w:ascii="Times New Roman" w:hAnsi="Times New Roman" w:cs="Times New Roman"/>
              </w:rPr>
              <w:t xml:space="preserve"> </w:t>
            </w:r>
            <w:proofErr w:type="gramStart"/>
            <w:r w:rsidRPr="00132B4F">
              <w:rPr>
                <w:rFonts w:ascii="Times New Roman" w:hAnsi="Times New Roman" w:cs="Times New Roman"/>
              </w:rPr>
              <w:t>к</w:t>
            </w:r>
            <w:proofErr w:type="gramEnd"/>
            <w:r w:rsidRPr="00132B4F">
              <w:rPr>
                <w:rFonts w:ascii="Times New Roman" w:hAnsi="Times New Roman" w:cs="Times New Roman"/>
              </w:rPr>
              <w:t xml:space="preserve">лассификацию элементов автоматики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основы техники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классификацию средств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контрольно-измерительные приборы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основные сведения об автоматических системах регулирования и регуляторах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общие сведения об автоматических системах управления </w:t>
            </w:r>
          </w:p>
          <w:p w:rsidR="000B4C95" w:rsidRPr="00AF62E2" w:rsidRDefault="00132B4F" w:rsidP="00132B4F">
            <w:pPr>
              <w:pStyle w:val="a5"/>
              <w:numPr>
                <w:ilvl w:val="0"/>
                <w:numId w:val="4"/>
              </w:numPr>
              <w:suppressAutoHyphens/>
              <w:ind w:left="313" w:hanging="313"/>
              <w:rPr>
                <w:rFonts w:ascii="Times New Roman" w:hAnsi="Times New Roman" w:cs="Times New Roman"/>
                <w:i/>
                <w:sz w:val="24"/>
                <w:szCs w:val="24"/>
              </w:rPr>
            </w:pPr>
            <w:r w:rsidRPr="00132B4F">
              <w:rPr>
                <w:rFonts w:ascii="Times New Roman" w:hAnsi="Times New Roman" w:cs="Times New Roman"/>
              </w:rPr>
              <w:t>• Основы автоматизации складов и заготовительных цехов</w:t>
            </w: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0B4C95" w:rsidRPr="001509C3" w:rsidRDefault="000B4C95" w:rsidP="00132B4F">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0B4C95" w:rsidRPr="00AF62E2" w:rsidRDefault="000B4C95" w:rsidP="00132B4F">
            <w:pPr>
              <w:suppressAutoHyphens/>
              <w:spacing w:line="276" w:lineRule="auto"/>
              <w:contextualSpacing/>
              <w:rPr>
                <w:rFonts w:ascii="Times New Roman" w:hAnsi="Times New Roman" w:cs="Times New Roman"/>
                <w:i/>
                <w:sz w:val="24"/>
                <w:szCs w:val="24"/>
              </w:rPr>
            </w:pPr>
          </w:p>
        </w:tc>
      </w:tr>
    </w:tbl>
    <w:p w:rsidR="000B4C95" w:rsidRDefault="000B4C95" w:rsidP="000B4C95">
      <w:pPr>
        <w:jc w:val="right"/>
        <w:rPr>
          <w:rFonts w:eastAsia="Segoe UI" w:cs="Times New Roman"/>
          <w:b/>
          <w:bCs/>
          <w:caps/>
          <w:kern w:val="32"/>
          <w:sz w:val="24"/>
          <w:szCs w:val="24"/>
        </w:rPr>
      </w:pPr>
    </w:p>
    <w:p w:rsidR="000B4C95" w:rsidRDefault="000B4C95" w:rsidP="000B4C95">
      <w:pPr>
        <w:rPr>
          <w:rFonts w:eastAsia="Segoe UI" w:cs="Times New Roman"/>
          <w:b/>
          <w:bCs/>
          <w:caps/>
          <w:kern w:val="32"/>
          <w:sz w:val="24"/>
          <w:szCs w:val="24"/>
        </w:rPr>
      </w:pPr>
      <w:r>
        <w:rPr>
          <w:rFonts w:eastAsia="Segoe UI" w:cs="Times New Roman"/>
          <w:b/>
          <w:bCs/>
          <w:caps/>
          <w:kern w:val="32"/>
          <w:sz w:val="24"/>
          <w:szCs w:val="24"/>
        </w:rPr>
        <w:br w:type="page"/>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2.12</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8570A" w:rsidP="0088570A">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12 </w:t>
      </w:r>
      <w:r>
        <w:rPr>
          <w:rFonts w:ascii="Times New Roman" w:eastAsiaTheme="minorHAnsi" w:hAnsi="Times New Roman"/>
          <w:bCs w:val="0"/>
          <w:i w:val="0"/>
          <w:iCs w:val="0"/>
          <w:caps/>
          <w:sz w:val="24"/>
          <w:szCs w:val="24"/>
        </w:rPr>
        <w:t>цифровые технологии на предприятиях отрасли машиностроении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88570A" w:rsidP="0088570A">
      <w:pPr>
        <w:pStyle w:val="1"/>
      </w:pPr>
      <w:r>
        <w:t>2025</w:t>
      </w:r>
    </w:p>
    <w:p w:rsidR="00132B4F" w:rsidRDefault="00132B4F">
      <w:pPr>
        <w:rPr>
          <w:rFonts w:ascii="Times New Roman" w:eastAsia="Times New Roman" w:hAnsi="Times New Roman" w:cs="Times New Roman"/>
          <w:b/>
          <w:bCs/>
          <w:kern w:val="36"/>
          <w:sz w:val="24"/>
          <w:szCs w:val="24"/>
          <w:lang w:eastAsia="ru-RU"/>
        </w:rPr>
      </w:pPr>
      <w:r>
        <w:br w:type="page"/>
      </w:r>
    </w:p>
    <w:p w:rsidR="00FE3824" w:rsidRPr="00DF068E" w:rsidRDefault="00FE3824" w:rsidP="00FE3824">
      <w:pPr>
        <w:pStyle w:val="1f0"/>
        <w:rPr>
          <w:rFonts w:ascii="Times New Roman" w:hAnsi="Times New Roman"/>
        </w:rPr>
      </w:pPr>
      <w:r w:rsidRPr="00D91F4B">
        <w:rPr>
          <w:rFonts w:ascii="Times New Roman" w:hAnsi="Times New Roman"/>
        </w:rPr>
        <w:lastRenderedPageBreak/>
        <w:t>СОДЕРЖАНИЕ ПРОГРАММЫ</w:t>
      </w:r>
    </w:p>
    <w:p w:rsidR="00FE3824" w:rsidRPr="000143A1" w:rsidRDefault="00E01595" w:rsidP="00FE3824">
      <w:pPr>
        <w:pStyle w:val="14"/>
        <w:rPr>
          <w:rFonts w:asciiTheme="minorHAnsi" w:eastAsiaTheme="minorEastAsia" w:hAnsiTheme="minorHAnsi" w:cstheme="minorBidi"/>
          <w:b w:val="0"/>
          <w:bCs w:val="0"/>
          <w:lang w:eastAsia="ru-RU"/>
        </w:rPr>
      </w:pPr>
      <w:r w:rsidRPr="00E01595">
        <w:rPr>
          <w:b w:val="0"/>
          <w:bCs w:val="0"/>
        </w:rPr>
        <w:fldChar w:fldCharType="begin"/>
      </w:r>
      <w:r w:rsidR="00FE3824" w:rsidRPr="000143A1">
        <w:rPr>
          <w:b w:val="0"/>
          <w:bCs w:val="0"/>
        </w:rPr>
        <w:instrText xml:space="preserve"> TOC \h \z \t "Раздел 1;1;Раздел 1.1;2" </w:instrText>
      </w:r>
      <w:r w:rsidRPr="00E01595">
        <w:rPr>
          <w:b w:val="0"/>
          <w:bCs w:val="0"/>
        </w:rPr>
        <w:fldChar w:fldCharType="separate"/>
      </w:r>
      <w:hyperlink w:anchor="_Toc156294875" w:history="1"/>
    </w:p>
    <w:p w:rsidR="00FE3824" w:rsidRPr="000143A1" w:rsidRDefault="00E01595" w:rsidP="00FE3824">
      <w:pPr>
        <w:pStyle w:val="14"/>
        <w:rPr>
          <w:rFonts w:asciiTheme="minorHAnsi" w:eastAsiaTheme="minorEastAsia" w:hAnsiTheme="minorHAnsi" w:cstheme="minorBidi"/>
          <w:b w:val="0"/>
          <w:bCs w:val="0"/>
          <w:lang w:eastAsia="ru-RU"/>
        </w:rPr>
      </w:pPr>
      <w:hyperlink w:anchor="_Toc156294876" w:history="1">
        <w:r w:rsidR="00FE3824" w:rsidRPr="000143A1">
          <w:rPr>
            <w:rStyle w:val="af1"/>
            <w:b w:val="0"/>
            <w:bCs w:val="0"/>
          </w:rPr>
          <w:t>1. ОБЩАЯ ХАРАКТЕРИСТИКА</w:t>
        </w:r>
        <w:r w:rsidR="00FE3824" w:rsidRPr="000143A1">
          <w:rPr>
            <w:b w:val="0"/>
            <w:bCs w:val="0"/>
            <w:webHidden/>
          </w:rPr>
          <w:tab/>
        </w:r>
      </w:hyperlink>
      <w:r w:rsidR="00FE3824">
        <w:rPr>
          <w:b w:val="0"/>
          <w:bCs w:val="0"/>
        </w:rPr>
        <w:t>113</w:t>
      </w:r>
    </w:p>
    <w:p w:rsidR="00FE3824" w:rsidRPr="000143A1" w:rsidRDefault="00E01595" w:rsidP="00754160">
      <w:pPr>
        <w:pStyle w:val="22"/>
        <w:rPr>
          <w:rFonts w:asciiTheme="minorHAnsi" w:eastAsiaTheme="minorEastAsia" w:hAnsiTheme="minorHAnsi" w:cstheme="minorBidi"/>
          <w:i/>
          <w:iCs/>
          <w:sz w:val="22"/>
          <w:szCs w:val="22"/>
        </w:rPr>
      </w:pPr>
      <w:hyperlink w:anchor="_Toc156294877" w:history="1">
        <w:r w:rsidR="00FE3824" w:rsidRPr="000143A1">
          <w:rPr>
            <w:rStyle w:val="af1"/>
          </w:rPr>
          <w:t>1.1. Цель и место дисциплины в структуре образовательной программы</w:t>
        </w:r>
        <w:r w:rsidR="00FE3824" w:rsidRPr="000143A1">
          <w:rPr>
            <w:webHidden/>
          </w:rPr>
          <w:tab/>
        </w:r>
      </w:hyperlink>
      <w:r w:rsidR="00FE3824">
        <w:t>113</w:t>
      </w:r>
    </w:p>
    <w:p w:rsidR="00FE3824" w:rsidRPr="000143A1" w:rsidRDefault="00E01595" w:rsidP="00754160">
      <w:pPr>
        <w:pStyle w:val="22"/>
        <w:rPr>
          <w:rFonts w:asciiTheme="minorHAnsi" w:eastAsiaTheme="minorEastAsia" w:hAnsiTheme="minorHAnsi" w:cstheme="minorBidi"/>
          <w:i/>
          <w:iCs/>
          <w:sz w:val="22"/>
          <w:szCs w:val="22"/>
        </w:rPr>
      </w:pPr>
      <w:hyperlink w:anchor="_Toc156294878" w:history="1">
        <w:r w:rsidR="00FE3824" w:rsidRPr="000143A1">
          <w:rPr>
            <w:rStyle w:val="af1"/>
          </w:rPr>
          <w:t>1.2. Планируемые результаты освоения дисциплины</w:t>
        </w:r>
        <w:r w:rsidR="00FE3824" w:rsidRPr="000143A1">
          <w:rPr>
            <w:webHidden/>
          </w:rPr>
          <w:tab/>
        </w:r>
      </w:hyperlink>
      <w:r w:rsidR="00FE3824">
        <w:t>113</w:t>
      </w:r>
    </w:p>
    <w:p w:rsidR="00FE3824" w:rsidRPr="000143A1" w:rsidRDefault="00E01595" w:rsidP="00FE3824">
      <w:pPr>
        <w:pStyle w:val="14"/>
        <w:rPr>
          <w:rFonts w:asciiTheme="minorHAnsi" w:eastAsiaTheme="minorEastAsia" w:hAnsiTheme="minorHAnsi" w:cstheme="minorBidi"/>
          <w:b w:val="0"/>
          <w:bCs w:val="0"/>
          <w:lang w:eastAsia="ru-RU"/>
        </w:rPr>
      </w:pPr>
      <w:hyperlink w:anchor="_Toc156294879" w:history="1">
        <w:r w:rsidR="00FE3824" w:rsidRPr="000143A1">
          <w:rPr>
            <w:rStyle w:val="af1"/>
            <w:b w:val="0"/>
            <w:bCs w:val="0"/>
          </w:rPr>
          <w:t>2. СТРУКТУРА И СОДЕРЖАНИЕ ДИСЦИПЛИНЫ</w:t>
        </w:r>
        <w:r w:rsidR="00FE3824" w:rsidRPr="000143A1">
          <w:rPr>
            <w:b w:val="0"/>
            <w:bCs w:val="0"/>
            <w:webHidden/>
          </w:rPr>
          <w:tab/>
        </w:r>
      </w:hyperlink>
      <w:r w:rsidR="00FE3824">
        <w:rPr>
          <w:b w:val="0"/>
          <w:bCs w:val="0"/>
        </w:rPr>
        <w:t>114</w:t>
      </w:r>
    </w:p>
    <w:p w:rsidR="00FE3824" w:rsidRPr="000143A1" w:rsidRDefault="00E01595" w:rsidP="00754160">
      <w:pPr>
        <w:pStyle w:val="22"/>
        <w:rPr>
          <w:rFonts w:asciiTheme="minorHAnsi" w:eastAsiaTheme="minorEastAsia" w:hAnsiTheme="minorHAnsi" w:cstheme="minorBidi"/>
          <w:i/>
          <w:iCs/>
          <w:sz w:val="22"/>
          <w:szCs w:val="22"/>
        </w:rPr>
      </w:pPr>
      <w:hyperlink w:anchor="_Toc156294880" w:history="1">
        <w:r w:rsidR="00FE3824" w:rsidRPr="000143A1">
          <w:rPr>
            <w:rStyle w:val="af1"/>
          </w:rPr>
          <w:t>2.1. Трудоемкость освоения дисциплины</w:t>
        </w:r>
        <w:r w:rsidR="00FE3824" w:rsidRPr="000143A1">
          <w:rPr>
            <w:webHidden/>
          </w:rPr>
          <w:tab/>
        </w:r>
      </w:hyperlink>
      <w:r w:rsidR="00FE3824">
        <w:t>114</w:t>
      </w:r>
    </w:p>
    <w:p w:rsidR="00FE3824" w:rsidRPr="000143A1" w:rsidRDefault="00E01595" w:rsidP="00754160">
      <w:pPr>
        <w:pStyle w:val="22"/>
        <w:rPr>
          <w:rFonts w:asciiTheme="minorHAnsi" w:eastAsiaTheme="minorEastAsia" w:hAnsiTheme="minorHAnsi" w:cstheme="minorBidi"/>
          <w:i/>
          <w:iCs/>
          <w:sz w:val="22"/>
          <w:szCs w:val="22"/>
        </w:rPr>
      </w:pPr>
      <w:hyperlink w:anchor="_Toc156294881" w:history="1">
        <w:r w:rsidR="00FE3824" w:rsidRPr="000143A1">
          <w:rPr>
            <w:rStyle w:val="af1"/>
          </w:rPr>
          <w:t>2.2.  содержание дисциплины</w:t>
        </w:r>
        <w:r w:rsidR="00FE3824" w:rsidRPr="000143A1">
          <w:rPr>
            <w:webHidden/>
          </w:rPr>
          <w:tab/>
        </w:r>
      </w:hyperlink>
      <w:r w:rsidR="00FE3824">
        <w:t>114</w:t>
      </w:r>
    </w:p>
    <w:p w:rsidR="00FE3824" w:rsidRPr="000143A1" w:rsidRDefault="00E01595" w:rsidP="00FE3824">
      <w:pPr>
        <w:pStyle w:val="14"/>
        <w:rPr>
          <w:rFonts w:asciiTheme="minorHAnsi" w:eastAsiaTheme="minorEastAsia" w:hAnsiTheme="minorHAnsi" w:cstheme="minorBidi"/>
          <w:b w:val="0"/>
          <w:bCs w:val="0"/>
          <w:lang w:eastAsia="ru-RU"/>
        </w:rPr>
      </w:pPr>
      <w:hyperlink w:anchor="_Toc156294884" w:history="1">
        <w:r w:rsidR="00FE3824" w:rsidRPr="000143A1">
          <w:rPr>
            <w:rStyle w:val="af1"/>
            <w:b w:val="0"/>
            <w:bCs w:val="0"/>
          </w:rPr>
          <w:t>3. УСЛОВИЯ РЕАЛИЗАЦИИ ДИСЦИПЛИНЫ</w:t>
        </w:r>
        <w:r w:rsidR="00FE3824" w:rsidRPr="000143A1">
          <w:rPr>
            <w:b w:val="0"/>
            <w:bCs w:val="0"/>
            <w:webHidden/>
          </w:rPr>
          <w:tab/>
        </w:r>
      </w:hyperlink>
      <w:r w:rsidR="00FE3824">
        <w:rPr>
          <w:b w:val="0"/>
          <w:bCs w:val="0"/>
        </w:rPr>
        <w:t>116</w:t>
      </w:r>
    </w:p>
    <w:p w:rsidR="00FE3824" w:rsidRPr="000143A1" w:rsidRDefault="00E01595" w:rsidP="00754160">
      <w:pPr>
        <w:pStyle w:val="22"/>
        <w:rPr>
          <w:rFonts w:asciiTheme="minorHAnsi" w:eastAsiaTheme="minorEastAsia" w:hAnsiTheme="minorHAnsi" w:cstheme="minorBidi"/>
          <w:i/>
          <w:iCs/>
          <w:sz w:val="22"/>
          <w:szCs w:val="22"/>
        </w:rPr>
      </w:pPr>
      <w:hyperlink w:anchor="_Toc156294885" w:history="1">
        <w:r w:rsidR="00FE3824" w:rsidRPr="000143A1">
          <w:rPr>
            <w:rStyle w:val="af1"/>
          </w:rPr>
          <w:t>3.1. Материально-техническое обеспечение</w:t>
        </w:r>
        <w:r w:rsidR="00FE3824" w:rsidRPr="000143A1">
          <w:rPr>
            <w:webHidden/>
          </w:rPr>
          <w:tab/>
        </w:r>
      </w:hyperlink>
      <w:r w:rsidR="00FE3824">
        <w:t>116</w:t>
      </w:r>
    </w:p>
    <w:p w:rsidR="00FE3824" w:rsidRPr="000143A1" w:rsidRDefault="00E01595" w:rsidP="00754160">
      <w:pPr>
        <w:pStyle w:val="22"/>
        <w:rPr>
          <w:rFonts w:asciiTheme="minorHAnsi" w:eastAsiaTheme="minorEastAsia" w:hAnsiTheme="minorHAnsi" w:cstheme="minorBidi"/>
          <w:i/>
          <w:iCs/>
          <w:sz w:val="22"/>
          <w:szCs w:val="22"/>
        </w:rPr>
      </w:pPr>
      <w:hyperlink w:anchor="_Toc156294886" w:history="1">
        <w:r w:rsidR="00FE3824" w:rsidRPr="000143A1">
          <w:rPr>
            <w:rStyle w:val="af1"/>
          </w:rPr>
          <w:t>3.2. Учебно-методическое обеспечение</w:t>
        </w:r>
        <w:r w:rsidR="00FE3824" w:rsidRPr="000143A1">
          <w:rPr>
            <w:webHidden/>
          </w:rPr>
          <w:tab/>
        </w:r>
      </w:hyperlink>
      <w:r w:rsidR="00FE3824">
        <w:t>116</w:t>
      </w:r>
    </w:p>
    <w:p w:rsidR="00FE3824" w:rsidRPr="000143A1" w:rsidRDefault="00E01595" w:rsidP="00FE3824">
      <w:pPr>
        <w:pStyle w:val="14"/>
        <w:rPr>
          <w:rFonts w:asciiTheme="minorHAnsi" w:eastAsiaTheme="minorEastAsia" w:hAnsiTheme="minorHAnsi" w:cstheme="minorBidi"/>
          <w:b w:val="0"/>
          <w:bCs w:val="0"/>
          <w:lang w:eastAsia="ru-RU"/>
        </w:rPr>
      </w:pPr>
      <w:hyperlink w:anchor="_Toc156294887" w:history="1">
        <w:r w:rsidR="00FE3824" w:rsidRPr="000143A1">
          <w:rPr>
            <w:rStyle w:val="af1"/>
            <w:b w:val="0"/>
            <w:bCs w:val="0"/>
          </w:rPr>
          <w:t>4. КОНТРОЛЬ И ОЦЕНКА РЕЗУЛЬТАТОВ ОСВОЕНИЯ ДИСЦИПЛИНЫ</w:t>
        </w:r>
        <w:r w:rsidR="00FE3824" w:rsidRPr="000143A1">
          <w:rPr>
            <w:b w:val="0"/>
            <w:bCs w:val="0"/>
            <w:webHidden/>
          </w:rPr>
          <w:tab/>
        </w:r>
      </w:hyperlink>
      <w:r w:rsidR="00FE3824">
        <w:rPr>
          <w:b w:val="0"/>
          <w:bCs w:val="0"/>
        </w:rPr>
        <w:t>117</w:t>
      </w:r>
    </w:p>
    <w:p w:rsidR="00132B4F" w:rsidRPr="00406F7C" w:rsidRDefault="00E01595" w:rsidP="00FE3824">
      <w:pPr>
        <w:rPr>
          <w:rFonts w:ascii="Times New Roman" w:hAnsi="Times New Roman" w:cs="Times New Roman"/>
          <w:sz w:val="24"/>
          <w:szCs w:val="24"/>
        </w:rPr>
      </w:pPr>
      <w:r w:rsidRPr="000143A1">
        <w:rPr>
          <w:rFonts w:ascii="Times New Roman" w:hAnsi="Times New Roman"/>
          <w:b/>
          <w:bCs/>
        </w:rPr>
        <w:fldChar w:fldCharType="end"/>
      </w:r>
    </w:p>
    <w:p w:rsidR="00132B4F" w:rsidRPr="00406F7C" w:rsidRDefault="00132B4F" w:rsidP="00132B4F">
      <w:pPr>
        <w:rPr>
          <w:rFonts w:ascii="Times New Roman" w:hAnsi="Times New Roman" w:cs="Times New Roman"/>
          <w:sz w:val="24"/>
          <w:szCs w:val="24"/>
        </w:rPr>
        <w:sectPr w:rsidR="00132B4F" w:rsidRPr="00406F7C">
          <w:pgSz w:w="11910" w:h="16840"/>
          <w:pgMar w:top="1134" w:right="850" w:bottom="1134" w:left="1701" w:header="720" w:footer="720" w:gutter="0"/>
          <w:cols w:space="720"/>
          <w:docGrid w:linePitch="299"/>
        </w:sectPr>
      </w:pP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lastRenderedPageBreak/>
        <w:t>ОБЩАЯ ХАРАКТЕРИСТИКА РАБОЧЕЙ ПРОГРАММЫ УЧЕБНОЙ ДИСЦИПЛИНЫ</w:t>
      </w: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t>ОПЦ.1</w:t>
      </w:r>
      <w:r w:rsidR="00406F7C" w:rsidRPr="00406F7C">
        <w:rPr>
          <w:rFonts w:ascii="Times New Roman" w:hAnsi="Times New Roman" w:cs="Times New Roman"/>
          <w:b/>
          <w:sz w:val="24"/>
          <w:szCs w:val="24"/>
        </w:rPr>
        <w:t>2</w:t>
      </w:r>
      <w:r w:rsidRPr="00406F7C">
        <w:rPr>
          <w:rFonts w:ascii="Times New Roman" w:hAnsi="Times New Roman" w:cs="Times New Roman"/>
          <w:b/>
          <w:sz w:val="24"/>
          <w:szCs w:val="24"/>
        </w:rPr>
        <w:t>* ЦИФРОВЫЕ ТЕХНОЛОГИИ НА ПРЕДПРИЯТИЯХ ОТРАСЛИ МАШИНОСТРОЕНИЯ</w:t>
      </w:r>
    </w:p>
    <w:p w:rsidR="00132B4F" w:rsidRPr="00406F7C" w:rsidRDefault="00FE3824" w:rsidP="00132B4F">
      <w:pPr>
        <w:jc w:val="center"/>
        <w:rPr>
          <w:rFonts w:ascii="Times New Roman" w:hAnsi="Times New Roman" w:cs="Times New Roman"/>
          <w:b/>
          <w:sz w:val="24"/>
          <w:szCs w:val="24"/>
        </w:rPr>
      </w:pPr>
      <w:r w:rsidRPr="00FE3824">
        <w:rPr>
          <w:rFonts w:ascii="Times New Roman" w:hAnsi="Times New Roman" w:cs="Times New Roman"/>
          <w:b/>
          <w:sz w:val="24"/>
          <w:szCs w:val="24"/>
        </w:rPr>
        <w:t>1.1. 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дисциплины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Дисциплина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включена в вариативную часть образовательной программы по запросу отрасли и (или) работодателя с учетом требований цифровой экономики.</w:t>
      </w:r>
    </w:p>
    <w:p w:rsidR="00132B4F" w:rsidRPr="00406F7C" w:rsidRDefault="00132B4F" w:rsidP="00132B4F">
      <w:pPr>
        <w:rPr>
          <w:rFonts w:ascii="Times New Roman" w:hAnsi="Times New Roman" w:cs="Times New Roman"/>
          <w:sz w:val="24"/>
          <w:szCs w:val="24"/>
        </w:rPr>
      </w:pPr>
    </w:p>
    <w:p w:rsidR="00132B4F" w:rsidRPr="00FE3824" w:rsidRDefault="00FE3824" w:rsidP="00FE3824">
      <w:pPr>
        <w:jc w:val="center"/>
        <w:rPr>
          <w:rFonts w:ascii="Times New Roman" w:hAnsi="Times New Roman" w:cs="Times New Roman"/>
          <w:b/>
          <w:sz w:val="24"/>
          <w:szCs w:val="24"/>
        </w:rPr>
      </w:pPr>
      <w:r w:rsidRPr="00FE3824">
        <w:rPr>
          <w:rFonts w:ascii="Times New Roman" w:hAnsi="Times New Roman" w:cs="Times New Roman"/>
          <w:b/>
          <w:sz w:val="24"/>
          <w:szCs w:val="24"/>
        </w:rPr>
        <w:t xml:space="preserve">1.2 </w:t>
      </w:r>
      <w:r w:rsidR="00132B4F" w:rsidRPr="00FE3824">
        <w:rPr>
          <w:rFonts w:ascii="Times New Roman" w:hAnsi="Times New Roman" w:cs="Times New Roman"/>
          <w:b/>
          <w:sz w:val="24"/>
          <w:szCs w:val="24"/>
        </w:rPr>
        <w:t>Планируемые результаты освоения дисциплины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 результате освоения дисциплины </w:t>
      </w:r>
      <w:proofErr w:type="gramStart"/>
      <w:r w:rsidRPr="00406F7C">
        <w:rPr>
          <w:rFonts w:ascii="Times New Roman" w:hAnsi="Times New Roman" w:cs="Times New Roman"/>
          <w:sz w:val="24"/>
          <w:szCs w:val="24"/>
        </w:rPr>
        <w:t>обучающийся</w:t>
      </w:r>
      <w:proofErr w:type="gramEnd"/>
      <w:r w:rsidRPr="00406F7C">
        <w:rPr>
          <w:rFonts w:ascii="Times New Roman" w:hAnsi="Times New Roman" w:cs="Times New Roman"/>
          <w:sz w:val="24"/>
          <w:szCs w:val="24"/>
        </w:rPr>
        <w:t xml:space="preserve"> должен:</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2977"/>
        <w:gridCol w:w="2838"/>
        <w:gridCol w:w="1553"/>
      </w:tblGrid>
      <w:tr w:rsidR="00132B4F" w:rsidRPr="00406F7C" w:rsidTr="00132B4F">
        <w:trPr>
          <w:trHeight w:val="830"/>
        </w:trPr>
        <w:tc>
          <w:tcPr>
            <w:tcW w:w="22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Код ОК, ПК </w:t>
            </w:r>
          </w:p>
        </w:tc>
        <w:tc>
          <w:tcPr>
            <w:tcW w:w="297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Уметь</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Знать</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Владеть навыками</w:t>
            </w:r>
          </w:p>
        </w:tc>
      </w:tr>
      <w:tr w:rsidR="00132B4F" w:rsidRPr="00406F7C" w:rsidTr="00132B4F">
        <w:trPr>
          <w:trHeight w:val="3863"/>
        </w:trPr>
        <w:tc>
          <w:tcPr>
            <w:tcW w:w="22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ОК.02</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ОК.04</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ПК 1.1</w:t>
            </w:r>
          </w:p>
          <w:p w:rsidR="00132B4F" w:rsidRPr="00406F7C" w:rsidRDefault="00132B4F" w:rsidP="00132B4F">
            <w:pP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необходимые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источники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оценивать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значимость результатов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применять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выстраивать траектории </w:t>
            </w:r>
            <w:proofErr w:type="gramStart"/>
            <w:r w:rsidRPr="00406F7C">
              <w:rPr>
                <w:rFonts w:ascii="Times New Roman" w:hAnsi="Times New Roman" w:cs="Times New Roman"/>
                <w:sz w:val="24"/>
                <w:szCs w:val="24"/>
              </w:rPr>
              <w:t>профессионального</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 коллегами,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руководством, клиентами в ходе профессиональной деятельности</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программное обеспечение </w:t>
            </w:r>
            <w:proofErr w:type="gramStart"/>
            <w:r w:rsidRPr="00406F7C">
              <w:rPr>
                <w:rFonts w:ascii="Times New Roman" w:hAnsi="Times New Roman" w:cs="Times New Roman"/>
                <w:sz w:val="24"/>
                <w:szCs w:val="24"/>
              </w:rPr>
              <w:t>в</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профессиональной </w:t>
            </w: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содержание </w:t>
            </w:r>
            <w:proofErr w:type="gramStart"/>
            <w:r w:rsidRPr="00406F7C">
              <w:rPr>
                <w:rFonts w:ascii="Times New Roman" w:hAnsi="Times New Roman" w:cs="Times New Roman"/>
                <w:sz w:val="24"/>
                <w:szCs w:val="24"/>
              </w:rPr>
              <w:t>актуальной</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возможные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основы деятельности коллектива</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853" w:bottom="280" w:left="1418" w:header="751" w:footer="0" w:gutter="0"/>
          <w:pgNumType w:start="3"/>
          <w:cols w:space="720"/>
        </w:sectPr>
      </w:pPr>
    </w:p>
    <w:p w:rsidR="00132B4F" w:rsidRPr="00406F7C" w:rsidRDefault="00132B4F" w:rsidP="00132B4F">
      <w:pPr>
        <w:rPr>
          <w:rFonts w:ascii="Times New Roman" w:hAnsi="Times New Roman" w:cs="Times New Roman"/>
          <w:sz w:val="24"/>
          <w:szCs w:val="24"/>
        </w:rPr>
      </w:pPr>
    </w:p>
    <w:p w:rsidR="00132B4F" w:rsidRPr="00FE3824" w:rsidRDefault="00FE3824" w:rsidP="00FE3824">
      <w:pPr>
        <w:pStyle w:val="a5"/>
        <w:jc w:val="center"/>
        <w:rPr>
          <w:rFonts w:ascii="Times New Roman" w:hAnsi="Times New Roman" w:cs="Times New Roman"/>
          <w:b/>
          <w:sz w:val="24"/>
          <w:szCs w:val="24"/>
        </w:rPr>
      </w:pPr>
      <w:r w:rsidRPr="00FE3824">
        <w:rPr>
          <w:rFonts w:ascii="Times New Roman" w:hAnsi="Times New Roman" w:cs="Times New Roman"/>
          <w:b/>
          <w:sz w:val="24"/>
          <w:szCs w:val="24"/>
        </w:rPr>
        <w:t xml:space="preserve">1.3 </w:t>
      </w:r>
      <w:r w:rsidR="00132B4F" w:rsidRPr="00FE3824">
        <w:rPr>
          <w:rFonts w:ascii="Times New Roman" w:hAnsi="Times New Roman" w:cs="Times New Roman"/>
          <w:b/>
          <w:sz w:val="24"/>
          <w:szCs w:val="24"/>
        </w:rPr>
        <w:t>Обоснование часов вариативной части ООПОП-П</w:t>
      </w:r>
    </w:p>
    <w:p w:rsidR="00132B4F" w:rsidRPr="00406F7C" w:rsidRDefault="00132B4F" w:rsidP="00132B4F">
      <w:pPr>
        <w:rPr>
          <w:rFonts w:ascii="Times New Roman" w:hAnsi="Times New Roman" w:cs="Times New Roman"/>
          <w:sz w:val="24"/>
          <w:szCs w:val="24"/>
        </w:rPr>
      </w:pPr>
    </w:p>
    <w:tbl>
      <w:tblPr>
        <w:tblW w:w="9639" w:type="dxa"/>
        <w:tblInd w:w="-5" w:type="dxa"/>
        <w:tblLook w:val="04A0"/>
      </w:tblPr>
      <w:tblGrid>
        <w:gridCol w:w="752"/>
        <w:gridCol w:w="3537"/>
        <w:gridCol w:w="1670"/>
        <w:gridCol w:w="1382"/>
        <w:gridCol w:w="2298"/>
      </w:tblGrid>
      <w:tr w:rsidR="00132B4F" w:rsidRPr="00406F7C" w:rsidTr="00132B4F">
        <w:tc>
          <w:tcPr>
            <w:tcW w:w="77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 </w:t>
            </w:r>
            <w:proofErr w:type="spellStart"/>
            <w:proofErr w:type="gramStart"/>
            <w:r w:rsidRPr="00406F7C">
              <w:rPr>
                <w:rFonts w:ascii="Times New Roman" w:hAnsi="Times New Roman" w:cs="Times New Roman"/>
                <w:sz w:val="24"/>
                <w:szCs w:val="24"/>
              </w:rPr>
              <w:t>п</w:t>
            </w:r>
            <w:proofErr w:type="spellEnd"/>
            <w:proofErr w:type="gramEnd"/>
            <w:r w:rsidRPr="00406F7C">
              <w:rPr>
                <w:rFonts w:ascii="Times New Roman" w:hAnsi="Times New Roman" w:cs="Times New Roman"/>
                <w:sz w:val="24"/>
                <w:szCs w:val="24"/>
              </w:rPr>
              <w:t>/</w:t>
            </w:r>
            <w:proofErr w:type="spellStart"/>
            <w:r w:rsidRPr="00406F7C">
              <w:rPr>
                <w:rFonts w:ascii="Times New Roman" w:hAnsi="Times New Roman" w:cs="Times New Roman"/>
                <w:sz w:val="24"/>
                <w:szCs w:val="24"/>
              </w:rPr>
              <w:t>п</w:t>
            </w:r>
            <w:proofErr w:type="spellEnd"/>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знания, умения, навыки (если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Обоснование включения в рабочую программу</w:t>
            </w:r>
          </w:p>
        </w:tc>
      </w:tr>
      <w:tr w:rsidR="00132B4F" w:rsidRPr="00406F7C" w:rsidTr="00132B4F">
        <w:trPr>
          <w:trHeight w:val="1999"/>
        </w:trPr>
        <w:tc>
          <w:tcPr>
            <w:tcW w:w="770"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Формирование цифровой компетентности выпускника с учетом требований цифровой экономики</w:t>
            </w:r>
          </w:p>
        </w:tc>
      </w:tr>
    </w:tbl>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FE3824" w:rsidRDefault="00132B4F" w:rsidP="00AD51DC">
      <w:pPr>
        <w:pStyle w:val="a5"/>
        <w:numPr>
          <w:ilvl w:val="0"/>
          <w:numId w:val="46"/>
        </w:numPr>
        <w:jc w:val="center"/>
        <w:rPr>
          <w:rFonts w:ascii="Times New Roman" w:hAnsi="Times New Roman" w:cs="Times New Roman"/>
          <w:b/>
          <w:sz w:val="24"/>
          <w:szCs w:val="24"/>
        </w:rPr>
      </w:pPr>
      <w:r w:rsidRPr="00FE3824">
        <w:rPr>
          <w:rFonts w:ascii="Times New Roman" w:hAnsi="Times New Roman" w:cs="Times New Roman"/>
          <w:b/>
          <w:sz w:val="24"/>
          <w:szCs w:val="24"/>
        </w:rPr>
        <w:t>СТРУКТУРА И СОДЕРЖАНИЕ ДИСЦИПЛИНЫ</w:t>
      </w:r>
    </w:p>
    <w:p w:rsidR="00132B4F" w:rsidRPr="00406F7C" w:rsidRDefault="00132B4F" w:rsidP="00132B4F">
      <w:pPr>
        <w:rPr>
          <w:rFonts w:ascii="Times New Roman" w:hAnsi="Times New Roman" w:cs="Times New Roman"/>
          <w:sz w:val="24"/>
          <w:szCs w:val="24"/>
        </w:rPr>
      </w:pPr>
    </w:p>
    <w:p w:rsidR="00132B4F" w:rsidRPr="00FE3824" w:rsidRDefault="00FE3824" w:rsidP="00132B4F">
      <w:pPr>
        <w:rPr>
          <w:rFonts w:ascii="Times New Roman" w:hAnsi="Times New Roman" w:cs="Times New Roman"/>
          <w:b/>
          <w:sz w:val="24"/>
          <w:szCs w:val="24"/>
        </w:rPr>
      </w:pPr>
      <w:r w:rsidRPr="00FE3824">
        <w:rPr>
          <w:rFonts w:ascii="Times New Roman" w:hAnsi="Times New Roman" w:cs="Times New Roman"/>
          <w:b/>
          <w:sz w:val="24"/>
          <w:szCs w:val="24"/>
        </w:rPr>
        <w:t xml:space="preserve">2.1 </w:t>
      </w:r>
      <w:r w:rsidR="00132B4F" w:rsidRPr="00FE3824">
        <w:rPr>
          <w:rFonts w:ascii="Times New Roman" w:hAnsi="Times New Roman" w:cs="Times New Roman"/>
          <w:b/>
          <w:sz w:val="24"/>
          <w:szCs w:val="24"/>
        </w:rPr>
        <w:t>Трудоемкость освоения дисциплины</w:t>
      </w:r>
    </w:p>
    <w:p w:rsidR="00132B4F" w:rsidRPr="00406F7C" w:rsidRDefault="00132B4F" w:rsidP="00132B4F">
      <w:pPr>
        <w:rPr>
          <w:rFonts w:ascii="Times New Roman" w:hAnsi="Times New Roman" w:cs="Times New Roman"/>
          <w:sz w:val="24"/>
          <w:szCs w:val="24"/>
        </w:rPr>
      </w:pPr>
    </w:p>
    <w:tbl>
      <w:tblPr>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13"/>
        <w:gridCol w:w="2336"/>
        <w:gridCol w:w="2631"/>
      </w:tblGrid>
      <w:tr w:rsidR="00132B4F" w:rsidRPr="00406F7C" w:rsidTr="00132B4F">
        <w:trPr>
          <w:trHeight w:val="553"/>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в часах</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т.ч. в форме практ. подготовки</w:t>
            </w:r>
          </w:p>
        </w:tc>
      </w:tr>
      <w:tr w:rsidR="00132B4F" w:rsidRPr="00406F7C" w:rsidTr="00132B4F">
        <w:trPr>
          <w:trHeight w:val="27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66</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r w:rsidR="00E62EFE">
              <w:rPr>
                <w:rFonts w:ascii="Times New Roman" w:hAnsi="Times New Roman" w:cs="Times New Roman"/>
                <w:sz w:val="24"/>
                <w:szCs w:val="24"/>
              </w:rPr>
              <w:t>6</w:t>
            </w:r>
          </w:p>
        </w:tc>
      </w:tr>
      <w:tr w:rsidR="00132B4F" w:rsidRPr="00406F7C" w:rsidTr="00132B4F">
        <w:trPr>
          <w:trHeight w:val="276"/>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50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277"/>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Всего</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631" w:type="dxa"/>
            <w:tcBorders>
              <w:top w:val="single" w:sz="6" w:space="0" w:color="000000"/>
              <w:left w:val="single" w:sz="6" w:space="0" w:color="000000"/>
              <w:bottom w:val="single" w:sz="6" w:space="0" w:color="000000"/>
              <w:right w:val="single" w:sz="6"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1987" w:bottom="280" w:left="1700" w:header="751" w:footer="0" w:gutter="0"/>
          <w:cols w:space="720"/>
        </w:sectPr>
      </w:pPr>
    </w:p>
    <w:p w:rsidR="00132B4F" w:rsidRPr="00E62EFE" w:rsidRDefault="00E62EFE" w:rsidP="00132B4F">
      <w:pPr>
        <w:rPr>
          <w:rFonts w:ascii="Times New Roman" w:hAnsi="Times New Roman" w:cs="Times New Roman"/>
          <w:b/>
          <w:sz w:val="24"/>
          <w:szCs w:val="24"/>
        </w:rPr>
      </w:pPr>
      <w:r w:rsidRPr="00E62EFE">
        <w:rPr>
          <w:rFonts w:ascii="Times New Roman" w:hAnsi="Times New Roman" w:cs="Times New Roman"/>
          <w:b/>
          <w:sz w:val="24"/>
          <w:szCs w:val="24"/>
        </w:rPr>
        <w:lastRenderedPageBreak/>
        <w:t xml:space="preserve">2.2 </w:t>
      </w:r>
      <w:r w:rsidR="00132B4F" w:rsidRPr="00E62EFE">
        <w:rPr>
          <w:rFonts w:ascii="Times New Roman" w:hAnsi="Times New Roman" w:cs="Times New Roman"/>
          <w:b/>
          <w:sz w:val="24"/>
          <w:szCs w:val="24"/>
        </w:rPr>
        <w:t>Содержание дисциплины</w:t>
      </w:r>
    </w:p>
    <w:p w:rsidR="00132B4F" w:rsidRPr="00406F7C" w:rsidRDefault="00132B4F" w:rsidP="00132B4F">
      <w:pPr>
        <w:rPr>
          <w:rFonts w:ascii="Times New Roman" w:hAnsi="Times New Roman" w:cs="Times New Roman"/>
          <w:sz w:val="24"/>
          <w:szCs w:val="24"/>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6664"/>
        <w:gridCol w:w="1981"/>
        <w:gridCol w:w="1981"/>
      </w:tblGrid>
      <w:tr w:rsidR="00132B4F" w:rsidRPr="00406F7C" w:rsidTr="00132B4F">
        <w:trPr>
          <w:trHeight w:hRule="exact" w:val="2019"/>
        </w:trPr>
        <w:tc>
          <w:tcPr>
            <w:tcW w:w="2972"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разделов и тем</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учебного материала, практических и лабораторных занятий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Объем, </w:t>
            </w:r>
            <w:proofErr w:type="spellStart"/>
            <w:r w:rsidRPr="00406F7C">
              <w:rPr>
                <w:rFonts w:ascii="Times New Roman" w:hAnsi="Times New Roman" w:cs="Times New Roman"/>
                <w:sz w:val="24"/>
                <w:szCs w:val="24"/>
              </w:rPr>
              <w:t>ак</w:t>
            </w:r>
            <w:proofErr w:type="gramStart"/>
            <w:r w:rsidRPr="00406F7C">
              <w:rPr>
                <w:rFonts w:ascii="Times New Roman" w:hAnsi="Times New Roman" w:cs="Times New Roman"/>
                <w:sz w:val="24"/>
                <w:szCs w:val="24"/>
              </w:rPr>
              <w:t>.ч</w:t>
            </w:r>
            <w:proofErr w:type="spellEnd"/>
            <w:proofErr w:type="gramEnd"/>
            <w:r w:rsidRPr="00406F7C">
              <w:rPr>
                <w:rFonts w:ascii="Times New Roman" w:hAnsi="Times New Roman" w:cs="Times New Roman"/>
                <w:sz w:val="24"/>
                <w:szCs w:val="24"/>
              </w:rPr>
              <w:t xml:space="preserve">/в том числе практической подготовки, </w:t>
            </w:r>
            <w:proofErr w:type="spellStart"/>
            <w:r w:rsidRPr="00406F7C">
              <w:rPr>
                <w:rFonts w:ascii="Times New Roman" w:hAnsi="Times New Roman" w:cs="Times New Roman"/>
                <w:sz w:val="24"/>
                <w:szCs w:val="24"/>
              </w:rPr>
              <w:t>ак.ч</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Коды компетенций, формированию которых способствует элемент программы</w:t>
            </w:r>
          </w:p>
        </w:tc>
      </w:tr>
      <w:tr w:rsidR="00132B4F" w:rsidRPr="00406F7C" w:rsidTr="00132B4F">
        <w:trPr>
          <w:trHeight w:hRule="exact" w:val="57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1. Цифровая трансформация экономики Российской Федерации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709"/>
        </w:trPr>
        <w:tc>
          <w:tcPr>
            <w:tcW w:w="2972"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1.1</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21"/>
        </w:trPr>
        <w:tc>
          <w:tcPr>
            <w:tcW w:w="9636"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Приоритетные</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val="restart"/>
            <w:tcBorders>
              <w:top w:val="nil"/>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направления </w:t>
            </w:r>
            <w:proofErr w:type="gramStart"/>
            <w:r w:rsidRPr="00406F7C">
              <w:rPr>
                <w:rFonts w:ascii="Times New Roman" w:hAnsi="Times New Roman" w:cs="Times New Roman"/>
                <w:sz w:val="24"/>
                <w:szCs w:val="24"/>
              </w:rPr>
              <w:t>цифровой</w:t>
            </w:r>
            <w:proofErr w:type="gramEnd"/>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val="8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экономики РФ</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5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9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745"/>
        </w:trPr>
        <w:tc>
          <w:tcPr>
            <w:tcW w:w="2972" w:type="dxa"/>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1.2</w:t>
            </w:r>
          </w:p>
        </w:tc>
        <w:tc>
          <w:tcPr>
            <w:tcW w:w="6664"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 передачи,  хранения, обработки и  защиты данных. Удаленное управление технологическим процессом</w:t>
            </w:r>
          </w:p>
        </w:tc>
        <w:tc>
          <w:tcPr>
            <w:tcW w:w="1981"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E62EFE">
        <w:trPr>
          <w:trHeight w:val="1298"/>
        </w:trPr>
        <w:tc>
          <w:tcPr>
            <w:tcW w:w="2972" w:type="dxa"/>
            <w:vMerge w:val="restart"/>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Цифровые ресурсы для работы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auto"/>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1402"/>
        </w:trPr>
        <w:tc>
          <w:tcPr>
            <w:tcW w:w="9636"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auto"/>
              <w:bottom w:val="nil"/>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371"/>
        </w:trPr>
        <w:tc>
          <w:tcPr>
            <w:tcW w:w="2972" w:type="dxa"/>
            <w:tcBorders>
              <w:top w:val="single" w:sz="4" w:space="0" w:color="auto"/>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auto"/>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auto"/>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2. Применение цифровых ресурсов</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39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для профессионально-личностного роста специалиста</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3. Передача, хранение, обработка и</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21"/>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защита данных на предприятиях отрасли</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79"/>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Тема 1.3 </w:t>
            </w:r>
            <w:proofErr w:type="gramStart"/>
            <w:r w:rsidRPr="00406F7C">
              <w:rPr>
                <w:rFonts w:ascii="Times New Roman" w:hAnsi="Times New Roman" w:cs="Times New Roman"/>
                <w:sz w:val="24"/>
                <w:szCs w:val="24"/>
              </w:rPr>
              <w:t>Цифровое</w:t>
            </w:r>
            <w:proofErr w:type="gramEnd"/>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7"/>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взаимодействие </w:t>
            </w:r>
            <w:proofErr w:type="gramStart"/>
            <w:r w:rsidRPr="00406F7C">
              <w:rPr>
                <w:rFonts w:ascii="Times New Roman" w:hAnsi="Times New Roman" w:cs="Times New Roman"/>
                <w:sz w:val="24"/>
                <w:szCs w:val="24"/>
              </w:rPr>
              <w:t>при</w:t>
            </w:r>
            <w:proofErr w:type="gramEnd"/>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Электронный документооборот: его виды и особенности</w:t>
            </w:r>
          </w:p>
        </w:tc>
        <w:tc>
          <w:tcPr>
            <w:tcW w:w="1981" w:type="dxa"/>
            <w:tcBorders>
              <w:top w:val="single" w:sz="4" w:space="0" w:color="000000"/>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23"/>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выполнении работ </w:t>
            </w:r>
            <w:proofErr w:type="gramStart"/>
            <w:r w:rsidRPr="00406F7C">
              <w:rPr>
                <w:rFonts w:ascii="Times New Roman" w:hAnsi="Times New Roman" w:cs="Times New Roman"/>
                <w:sz w:val="24"/>
                <w:szCs w:val="24"/>
              </w:rPr>
              <w:t>на</w:t>
            </w:r>
            <w:proofErr w:type="gramEnd"/>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применения. Автоматизированные системы управления</w:t>
            </w:r>
          </w:p>
        </w:tc>
        <w:tc>
          <w:tcPr>
            <w:tcW w:w="1981" w:type="dxa"/>
            <w:tcBorders>
              <w:top w:val="nil"/>
              <w:left w:val="single" w:sz="4" w:space="0" w:color="000000"/>
              <w:bottom w:val="nil"/>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предприятиях</w:t>
            </w:r>
            <w:proofErr w:type="gramEnd"/>
            <w:r w:rsidRPr="00406F7C">
              <w:rPr>
                <w:rFonts w:ascii="Times New Roman" w:hAnsi="Times New Roman" w:cs="Times New Roman"/>
                <w:sz w:val="24"/>
                <w:szCs w:val="24"/>
              </w:rPr>
              <w:t xml:space="preserve"> отрасли</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предприятием (CRM-система организации взаимодействия,</w:t>
            </w:r>
            <w:proofErr w:type="gramEnd"/>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544"/>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MES, PDM – системы управления </w:t>
            </w:r>
            <w:proofErr w:type="gramStart"/>
            <w:r w:rsidRPr="00406F7C">
              <w:rPr>
                <w:rFonts w:ascii="Times New Roman" w:hAnsi="Times New Roman" w:cs="Times New Roman"/>
                <w:sz w:val="24"/>
                <w:szCs w:val="24"/>
              </w:rPr>
              <w:t>производственным</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процессом). Видеоконференцсвязь </w:t>
            </w:r>
            <w:proofErr w:type="spellStart"/>
            <w:r w:rsidRPr="00406F7C">
              <w:rPr>
                <w:rFonts w:ascii="Times New Roman" w:hAnsi="Times New Roman" w:cs="Times New Roman"/>
                <w:sz w:val="24"/>
                <w:szCs w:val="24"/>
              </w:rPr>
              <w:t>Фотофиксация</w:t>
            </w:r>
            <w:proofErr w:type="spellEnd"/>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выполненных работ</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5"/>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4. Электронный документооборот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4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Практическое занятие 5. Обзор </w:t>
            </w:r>
            <w:proofErr w:type="gramStart"/>
            <w:r w:rsidRPr="00406F7C">
              <w:rPr>
                <w:rFonts w:ascii="Times New Roman" w:hAnsi="Times New Roman" w:cs="Times New Roman"/>
                <w:sz w:val="24"/>
                <w:szCs w:val="24"/>
              </w:rPr>
              <w:t>функциональных</w:t>
            </w:r>
            <w:proofErr w:type="gramEnd"/>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02"/>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возможностей сервисов автоматизированных систем</w:t>
            </w:r>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управления</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96"/>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1.4 Цифровая</w:t>
            </w: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91"/>
        </w:trPr>
        <w:tc>
          <w:tcPr>
            <w:tcW w:w="2972" w:type="dxa"/>
            <w:vMerge w:val="restart"/>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безопасность на </w:t>
            </w:r>
            <w:r w:rsidRPr="00406F7C">
              <w:rPr>
                <w:rFonts w:ascii="Times New Roman" w:hAnsi="Times New Roman" w:cs="Times New Roman"/>
                <w:sz w:val="24"/>
                <w:szCs w:val="24"/>
              </w:rPr>
              <w:lastRenderedPageBreak/>
              <w:t>предприятиях отрасли Машиностроения</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1029"/>
        </w:trPr>
        <w:tc>
          <w:tcPr>
            <w:tcW w:w="9636"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Принципы цифровой безопасности. Виды цифровой безопасности на предприятии. Риски </w:t>
            </w:r>
            <w:proofErr w:type="spellStart"/>
            <w:r w:rsidRPr="00406F7C">
              <w:rPr>
                <w:rFonts w:ascii="Times New Roman" w:hAnsi="Times New Roman" w:cs="Times New Roman"/>
                <w:sz w:val="24"/>
                <w:szCs w:val="24"/>
              </w:rPr>
              <w:t>кибератак</w:t>
            </w:r>
            <w:proofErr w:type="spellEnd"/>
            <w:r w:rsidRPr="00406F7C">
              <w:rPr>
                <w:rFonts w:ascii="Times New Roman" w:hAnsi="Times New Roman" w:cs="Times New Roman"/>
                <w:sz w:val="24"/>
                <w:szCs w:val="24"/>
              </w:rPr>
              <w:t xml:space="preserve"> для предприятий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6. Классификация информации по видам тайн и степени конфиденциальности (Определение достоверности информации в сети Интернет)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7. Угрозы информационной безопасности в системе управления и автоматики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635"/>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2. Применение цифровых технологий и методов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53"/>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2.1 Цифровое моделирование,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обработка сигналов и изображений</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Цифровая обработка сигналов и изображений. Программное обеспечение для моделирования систем и объектов.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8. Моделирование деталей в CAD- системе в соответствии с производственной задачей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9. Создание в CAD-системе редактируемой объемной модели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10. Перевод графических моделей в управляющий код для 3D принтеров. Изучение принципа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работы 3D принтера</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2.2 Большие данные (</w:t>
            </w:r>
            <w:proofErr w:type="spellStart"/>
            <w:r w:rsidRPr="00406F7C">
              <w:rPr>
                <w:rFonts w:ascii="Times New Roman" w:hAnsi="Times New Roman" w:cs="Times New Roman"/>
                <w:sz w:val="24"/>
                <w:szCs w:val="24"/>
              </w:rPr>
              <w:t>BigData</w:t>
            </w:r>
            <w:proofErr w:type="spellEnd"/>
            <w:r w:rsidRPr="00406F7C">
              <w:rPr>
                <w:rFonts w:ascii="Times New Roman" w:hAnsi="Times New Roman" w:cs="Times New Roman"/>
                <w:sz w:val="24"/>
                <w:szCs w:val="24"/>
              </w:rPr>
              <w:t>)</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Общая характеристика технологии </w:t>
            </w:r>
            <w:proofErr w:type="spellStart"/>
            <w:r w:rsidRPr="00406F7C">
              <w:rPr>
                <w:rFonts w:ascii="Times New Roman" w:hAnsi="Times New Roman" w:cs="Times New Roman"/>
                <w:sz w:val="24"/>
                <w:szCs w:val="24"/>
              </w:rPr>
              <w:t>BigData</w:t>
            </w:r>
            <w:proofErr w:type="spellEnd"/>
            <w:r w:rsidRPr="00406F7C">
              <w:rPr>
                <w:rFonts w:ascii="Times New Roman" w:hAnsi="Times New Roman" w:cs="Times New Roman"/>
                <w:sz w:val="24"/>
                <w:szCs w:val="24"/>
              </w:rPr>
              <w:t>. Роботизированные сервисы на основе больших данных</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Практическое занятие 11. Использование технологий Большие данные в производственных процессах </w:t>
            </w:r>
            <w:proofErr w:type="gramStart"/>
            <w:r w:rsidRPr="00406F7C">
              <w:rPr>
                <w:rFonts w:ascii="Times New Roman" w:hAnsi="Times New Roman" w:cs="Times New Roman"/>
                <w:sz w:val="24"/>
                <w:szCs w:val="24"/>
              </w:rPr>
              <w:t>на</w:t>
            </w:r>
            <w:proofErr w:type="gramEnd"/>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предприятиях</w:t>
            </w:r>
            <w:proofErr w:type="gramEnd"/>
            <w:r w:rsidRPr="00406F7C">
              <w:rPr>
                <w:rFonts w:ascii="Times New Roman" w:hAnsi="Times New Roman" w:cs="Times New Roman"/>
                <w:sz w:val="24"/>
                <w:szCs w:val="24"/>
              </w:rPr>
              <w:t xml:space="preserve">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Промышленный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интернет вещей (</w:t>
            </w:r>
            <w:proofErr w:type="spellStart"/>
            <w:r w:rsidRPr="00406F7C">
              <w:rPr>
                <w:rFonts w:ascii="Times New Roman" w:hAnsi="Times New Roman" w:cs="Times New Roman"/>
                <w:sz w:val="24"/>
                <w:szCs w:val="24"/>
              </w:rPr>
              <w:t>IoT</w:t>
            </w:r>
            <w:proofErr w:type="spellEnd"/>
            <w:r w:rsidRPr="00406F7C">
              <w:rPr>
                <w:rFonts w:ascii="Times New Roman" w:hAnsi="Times New Roman" w:cs="Times New Roman"/>
                <w:sz w:val="24"/>
                <w:szCs w:val="24"/>
              </w:rPr>
              <w:t>)</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Технология </w:t>
            </w:r>
            <w:proofErr w:type="spellStart"/>
            <w:r w:rsidRPr="00406F7C">
              <w:rPr>
                <w:rFonts w:ascii="Times New Roman" w:hAnsi="Times New Roman" w:cs="Times New Roman"/>
                <w:sz w:val="24"/>
                <w:szCs w:val="24"/>
              </w:rPr>
              <w:t>IoT</w:t>
            </w:r>
            <w:proofErr w:type="spellEnd"/>
            <w:r w:rsidRPr="00406F7C">
              <w:rPr>
                <w:rFonts w:ascii="Times New Roman" w:hAnsi="Times New Roman" w:cs="Times New Roman"/>
                <w:sz w:val="24"/>
                <w:szCs w:val="24"/>
              </w:rPr>
              <w:t xml:space="preserve">: проблемы и решения объединения данных для управления технологическими процессами. Мониторинг и оценка состояния оборудования с применением технологии </w:t>
            </w:r>
            <w:proofErr w:type="spellStart"/>
            <w:r w:rsidRPr="00406F7C">
              <w:rPr>
                <w:rFonts w:ascii="Times New Roman" w:hAnsi="Times New Roman" w:cs="Times New Roman"/>
                <w:sz w:val="24"/>
                <w:szCs w:val="24"/>
              </w:rPr>
              <w:t>IoT</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w:t>
            </w:r>
            <w:r w:rsidRPr="00406F7C">
              <w:rPr>
                <w:rFonts w:ascii="Times New Roman" w:hAnsi="Times New Roman" w:cs="Times New Roman"/>
                <w:sz w:val="24"/>
                <w:szCs w:val="24"/>
              </w:rPr>
              <w:tab/>
              <w:t>занятие</w:t>
            </w:r>
            <w:r w:rsidRPr="00406F7C">
              <w:rPr>
                <w:rFonts w:ascii="Times New Roman" w:hAnsi="Times New Roman" w:cs="Times New Roman"/>
                <w:sz w:val="24"/>
                <w:szCs w:val="24"/>
              </w:rPr>
              <w:tab/>
              <w:t>12.</w:t>
            </w:r>
            <w:r w:rsidRPr="00406F7C">
              <w:rPr>
                <w:rFonts w:ascii="Times New Roman" w:hAnsi="Times New Roman" w:cs="Times New Roman"/>
                <w:sz w:val="24"/>
                <w:szCs w:val="24"/>
              </w:rPr>
              <w:tab/>
              <w:t xml:space="preserve">Оптимизация производственного цикла на предприятиях отрасли с применением технологии </w:t>
            </w:r>
            <w:proofErr w:type="spellStart"/>
            <w:r w:rsidRPr="00406F7C">
              <w:rPr>
                <w:rFonts w:ascii="Times New Roman" w:hAnsi="Times New Roman" w:cs="Times New Roman"/>
                <w:sz w:val="24"/>
                <w:szCs w:val="24"/>
              </w:rPr>
              <w:t>IoT</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2.4 Цифровые двойники</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1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Цифровой двойник в жизненном цикле технологического процесса. Дизайн цифрового двойника. Информационная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безопасность при использовании технологии цифровых двойников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13. Техническое обслуживание и ремонт оборудования с применением технологии цифровых двойников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2.5</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Искусственный интеллект</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Системы </w:t>
            </w:r>
            <w:proofErr w:type="gramStart"/>
            <w:r w:rsidRPr="00406F7C">
              <w:rPr>
                <w:rFonts w:ascii="Times New Roman" w:hAnsi="Times New Roman" w:cs="Times New Roman"/>
                <w:sz w:val="24"/>
                <w:szCs w:val="24"/>
              </w:rPr>
              <w:t>контроля качества выявления дефектов неразъемных соединений</w:t>
            </w:r>
            <w:proofErr w:type="gramEnd"/>
            <w:r w:rsidRPr="00406F7C">
              <w:rPr>
                <w:rFonts w:ascii="Times New Roman" w:hAnsi="Times New Roman" w:cs="Times New Roman"/>
                <w:sz w:val="24"/>
                <w:szCs w:val="24"/>
              </w:rPr>
              <w:t>. Использование готовых решений на основе искусственного интеллекта для контроля качества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продукции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14. Использование технологии Искусственного интеллекта в решении задач профессиональной деятельности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71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 том числе самостоятельная работа </w:t>
            </w:r>
            <w:proofErr w:type="gramStart"/>
            <w:r w:rsidRPr="00406F7C">
              <w:rPr>
                <w:rFonts w:ascii="Times New Roman" w:hAnsi="Times New Roman" w:cs="Times New Roman"/>
                <w:sz w:val="24"/>
                <w:szCs w:val="24"/>
              </w:rPr>
              <w:t>обучающихся</w:t>
            </w:r>
            <w:proofErr w:type="gramEnd"/>
            <w:r w:rsidRPr="00406F7C">
              <w:rPr>
                <w:rFonts w:ascii="Times New Roman" w:hAnsi="Times New Roman" w:cs="Times New Roman"/>
                <w:sz w:val="24"/>
                <w:szCs w:val="24"/>
              </w:rPr>
              <w:t>:</w:t>
            </w:r>
          </w:p>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Всего </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6840" w:h="11910" w:orient="landscape"/>
          <w:pgMar w:top="1134" w:right="850" w:bottom="1134" w:left="1701" w:header="748" w:footer="0" w:gutter="0"/>
          <w:cols w:space="720"/>
        </w:sectPr>
      </w:pP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УСЛОВИЯ РЕАЛИЗАЦИИ ДИСЦИПЛИНЫ</w:t>
      </w:r>
    </w:p>
    <w:p w:rsidR="00132B4F" w:rsidRPr="00406F7C" w:rsidRDefault="00132B4F" w:rsidP="00132B4F">
      <w:pPr>
        <w:rPr>
          <w:rFonts w:ascii="Times New Roman" w:hAnsi="Times New Roman" w:cs="Times New Roman"/>
          <w:sz w:val="24"/>
          <w:szCs w:val="24"/>
        </w:rPr>
      </w:pP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3.1 </w:t>
      </w:r>
      <w:r w:rsidR="00132B4F" w:rsidRPr="00E62EFE">
        <w:rPr>
          <w:rFonts w:ascii="Times New Roman" w:hAnsi="Times New Roman" w:cs="Times New Roman"/>
          <w:b/>
          <w:sz w:val="24"/>
          <w:szCs w:val="24"/>
        </w:rPr>
        <w:t>Материально-техническое обеспечение</w:t>
      </w:r>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Кабинет</w:t>
      </w:r>
      <w:proofErr w:type="gramEnd"/>
      <w:r w:rsidRPr="00406F7C">
        <w:rPr>
          <w:rFonts w:ascii="Times New Roman" w:hAnsi="Times New Roman" w:cs="Times New Roman"/>
          <w:sz w:val="24"/>
          <w:szCs w:val="24"/>
        </w:rPr>
        <w:t xml:space="preserve"> оснащенны</w:t>
      </w:r>
      <w:r w:rsidR="00E62EFE">
        <w:rPr>
          <w:rFonts w:ascii="Times New Roman" w:hAnsi="Times New Roman" w:cs="Times New Roman"/>
          <w:sz w:val="24"/>
          <w:szCs w:val="24"/>
        </w:rPr>
        <w:t>й</w:t>
      </w:r>
      <w:r w:rsidRPr="00406F7C">
        <w:rPr>
          <w:rFonts w:ascii="Times New Roman" w:hAnsi="Times New Roman" w:cs="Times New Roman"/>
          <w:sz w:val="24"/>
          <w:szCs w:val="24"/>
        </w:rPr>
        <w:t xml:space="preserve"> в соответствии с приложением 3 ОПОП-П.</w:t>
      </w: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3.2 </w:t>
      </w:r>
      <w:r w:rsidR="00132B4F" w:rsidRPr="00E62EFE">
        <w:rPr>
          <w:rFonts w:ascii="Times New Roman" w:hAnsi="Times New Roman" w:cs="Times New Roman"/>
          <w:b/>
          <w:sz w:val="24"/>
          <w:szCs w:val="24"/>
        </w:rPr>
        <w:t>Учебно-методическое обеспечение</w:t>
      </w:r>
    </w:p>
    <w:p w:rsidR="00132B4F" w:rsidRPr="00E62EFE" w:rsidRDefault="00132B4F" w:rsidP="00E62EFE">
      <w:pPr>
        <w:jc w:val="center"/>
        <w:rPr>
          <w:rFonts w:ascii="Times New Roman" w:hAnsi="Times New Roman" w:cs="Times New Roman"/>
          <w:b/>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печатные издания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Михеева Е.В. Информационные технологии в профессиональной деятельности: учебник для студ. учреждений сред</w:t>
      </w:r>
      <w:proofErr w:type="gramStart"/>
      <w:r w:rsidRPr="00406F7C">
        <w:rPr>
          <w:rFonts w:ascii="Times New Roman" w:hAnsi="Times New Roman" w:cs="Times New Roman"/>
          <w:sz w:val="24"/>
          <w:szCs w:val="24"/>
        </w:rPr>
        <w:t>.</w:t>
      </w:r>
      <w:proofErr w:type="gramEnd"/>
      <w:r w:rsidRPr="00406F7C">
        <w:rPr>
          <w:rFonts w:ascii="Times New Roman" w:hAnsi="Times New Roman" w:cs="Times New Roman"/>
          <w:sz w:val="24"/>
          <w:szCs w:val="24"/>
        </w:rPr>
        <w:t xml:space="preserve"> </w:t>
      </w:r>
      <w:proofErr w:type="gramStart"/>
      <w:r w:rsidRPr="00406F7C">
        <w:rPr>
          <w:rFonts w:ascii="Times New Roman" w:hAnsi="Times New Roman" w:cs="Times New Roman"/>
          <w:sz w:val="24"/>
          <w:szCs w:val="24"/>
        </w:rPr>
        <w:t>п</w:t>
      </w:r>
      <w:proofErr w:type="gramEnd"/>
      <w:r w:rsidRPr="00406F7C">
        <w:rPr>
          <w:rFonts w:ascii="Times New Roman" w:hAnsi="Times New Roman" w:cs="Times New Roman"/>
          <w:sz w:val="24"/>
          <w:szCs w:val="24"/>
        </w:rPr>
        <w:t>роф. образования /Е.В. Михеева.- Издательский центр «Академия», 2021 - 384 с. -</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Текст печатный. </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электронные издания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Аполлонский, С. М., Электрические машины и аппараты</w:t>
      </w:r>
      <w:proofErr w:type="gramStart"/>
      <w:r w:rsidRPr="00406F7C">
        <w:rPr>
          <w:rFonts w:ascii="Times New Roman" w:hAnsi="Times New Roman" w:cs="Times New Roman"/>
          <w:sz w:val="24"/>
          <w:szCs w:val="24"/>
        </w:rPr>
        <w:t xml:space="preserve">. : </w:t>
      </w:r>
      <w:proofErr w:type="gramEnd"/>
      <w:r w:rsidRPr="00406F7C">
        <w:rPr>
          <w:rFonts w:ascii="Times New Roman" w:hAnsi="Times New Roman" w:cs="Times New Roman"/>
          <w:sz w:val="24"/>
          <w:szCs w:val="24"/>
        </w:rPr>
        <w:t>учебное пособие / С. М. Аполлонский.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387 с. — ISBN 978-5-406-12595-3. — URL: https://book.ru/book/951872—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proofErr w:type="spellStart"/>
      <w:r w:rsidRPr="00406F7C">
        <w:rPr>
          <w:rFonts w:ascii="Times New Roman" w:hAnsi="Times New Roman" w:cs="Times New Roman"/>
          <w:sz w:val="24"/>
          <w:szCs w:val="24"/>
        </w:rPr>
        <w:t>Синаторов</w:t>
      </w:r>
      <w:proofErr w:type="spellEnd"/>
      <w:r w:rsidRPr="00406F7C">
        <w:rPr>
          <w:rFonts w:ascii="Times New Roman" w:hAnsi="Times New Roman" w:cs="Times New Roman"/>
          <w:sz w:val="24"/>
          <w:szCs w:val="24"/>
        </w:rPr>
        <w:t>, С. В., Информационные технологии. Задачник</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учебное пособие / С. В. </w:t>
      </w:r>
      <w:proofErr w:type="spellStart"/>
      <w:r w:rsidRPr="00406F7C">
        <w:rPr>
          <w:rFonts w:ascii="Times New Roman" w:hAnsi="Times New Roman" w:cs="Times New Roman"/>
          <w:sz w:val="24"/>
          <w:szCs w:val="24"/>
        </w:rPr>
        <w:t>Синаторов</w:t>
      </w:r>
      <w:proofErr w:type="spellEnd"/>
      <w:r w:rsidRPr="00406F7C">
        <w:rPr>
          <w:rFonts w:ascii="Times New Roman" w:hAnsi="Times New Roman" w:cs="Times New Roman"/>
          <w:sz w:val="24"/>
          <w:szCs w:val="24"/>
        </w:rPr>
        <w:t>.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2023. — 253 с. — ISBN 978-5-406-11569-5. — URL: https://book.ru/book/949270.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Е. В. Филимонова.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482 с. — ISBN 978-5-406-13407-8. — URL: https://book.ru/book/954522.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Информатика и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Е. В. Филимонова.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213 с. — ISBN 978-5-406-13356-9. — URL: https://book.ru/book/954618.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Шитов, В. Н.,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В. Н. Шитов.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322 с. — ISBN 978-5-406-13379-8. — URL: https://book.ru/book/954455.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источники</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Сайт</w:t>
      </w:r>
      <w:r w:rsidRPr="00406F7C">
        <w:rPr>
          <w:rFonts w:ascii="Times New Roman" w:hAnsi="Times New Roman" w:cs="Times New Roman"/>
          <w:sz w:val="24"/>
          <w:szCs w:val="24"/>
        </w:rPr>
        <w:tab/>
        <w:t>союза</w:t>
      </w:r>
      <w:r w:rsidRPr="00406F7C">
        <w:rPr>
          <w:rFonts w:ascii="Times New Roman" w:hAnsi="Times New Roman" w:cs="Times New Roman"/>
          <w:sz w:val="24"/>
          <w:szCs w:val="24"/>
        </w:rPr>
        <w:tab/>
        <w:t>машиностроителей</w:t>
      </w:r>
      <w:r w:rsidRPr="00406F7C">
        <w:rPr>
          <w:rFonts w:ascii="Times New Roman" w:hAnsi="Times New Roman" w:cs="Times New Roman"/>
          <w:sz w:val="24"/>
          <w:szCs w:val="24"/>
        </w:rPr>
        <w:tab/>
        <w:t>России:</w:t>
      </w:r>
      <w:r w:rsidRPr="00406F7C">
        <w:rPr>
          <w:rFonts w:ascii="Times New Roman" w:hAnsi="Times New Roman" w:cs="Times New Roman"/>
          <w:sz w:val="24"/>
          <w:szCs w:val="24"/>
        </w:rPr>
        <w:tab/>
        <w:t>официальный</w:t>
      </w:r>
      <w:r w:rsidRPr="00406F7C">
        <w:rPr>
          <w:rFonts w:ascii="Times New Roman" w:hAnsi="Times New Roman" w:cs="Times New Roman"/>
          <w:sz w:val="24"/>
          <w:szCs w:val="24"/>
        </w:rPr>
        <w:tab/>
        <w:t>сайт</w:t>
      </w:r>
      <w:r w:rsidRPr="00406F7C">
        <w:rPr>
          <w:rFonts w:ascii="Times New Roman" w:hAnsi="Times New Roman" w:cs="Times New Roman"/>
          <w:sz w:val="24"/>
          <w:szCs w:val="24"/>
        </w:rPr>
        <w:tab/>
        <w:t>-</w:t>
      </w:r>
      <w:r w:rsidRPr="00406F7C">
        <w:rPr>
          <w:rFonts w:ascii="Times New Roman" w:hAnsi="Times New Roman" w:cs="Times New Roman"/>
          <w:sz w:val="24"/>
          <w:szCs w:val="24"/>
        </w:rPr>
        <w:tab/>
        <w:t xml:space="preserve">URL: </w:t>
      </w:r>
      <w:hyperlink r:id="rId9" w:history="1">
        <w:r w:rsidRPr="00406F7C">
          <w:rPr>
            <w:rFonts w:ascii="Times New Roman" w:hAnsi="Times New Roman" w:cs="Times New Roman"/>
            <w:sz w:val="24"/>
            <w:szCs w:val="24"/>
          </w:rPr>
          <w:t>https://soyuzmash.ru/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Портал машиностроения: официальный сайт - URL: </w:t>
      </w:r>
      <w:hyperlink r:id="rId10" w:history="1">
        <w:r w:rsidRPr="00406F7C">
          <w:rPr>
            <w:rFonts w:ascii="Times New Roman" w:hAnsi="Times New Roman" w:cs="Times New Roman"/>
            <w:sz w:val="24"/>
            <w:szCs w:val="24"/>
          </w:rPr>
          <w:t>https://mashportal.ru/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Издательство Инновационное машиностроение: официальный сайт -</w:t>
      </w:r>
      <w:r w:rsidRPr="00406F7C">
        <w:rPr>
          <w:rFonts w:ascii="Times New Roman" w:hAnsi="Times New Roman" w:cs="Times New Roman"/>
          <w:sz w:val="24"/>
          <w:szCs w:val="24"/>
        </w:rPr>
        <w:tab/>
        <w:t xml:space="preserve">URL: </w:t>
      </w:r>
      <w:hyperlink r:id="rId11" w:history="1">
        <w:r w:rsidRPr="00406F7C">
          <w:rPr>
            <w:rFonts w:ascii="Times New Roman" w:hAnsi="Times New Roman" w:cs="Times New Roman"/>
            <w:sz w:val="24"/>
            <w:szCs w:val="24"/>
          </w:rPr>
          <w:t>https://www.mashin.ru/</w:t>
        </w:r>
      </w:hyperlink>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E62EFE" w:rsidRDefault="00E62EFE">
      <w:pPr>
        <w:rPr>
          <w:rFonts w:ascii="Times New Roman" w:hAnsi="Times New Roman" w:cs="Times New Roman"/>
          <w:sz w:val="24"/>
          <w:szCs w:val="24"/>
        </w:rPr>
      </w:pPr>
      <w:r>
        <w:rPr>
          <w:rFonts w:ascii="Times New Roman" w:hAnsi="Times New Roman" w:cs="Times New Roman"/>
          <w:sz w:val="24"/>
          <w:szCs w:val="24"/>
        </w:rPr>
        <w:br w:type="page"/>
      </w: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КОНТРОЛЬ И ОЦЕНКА РЕЗУЛЬТАТОВ ОСВОЕНИЯ ДИСЦИПЛИНЫ</w:t>
      </w:r>
    </w:p>
    <w:p w:rsidR="00132B4F" w:rsidRPr="00406F7C" w:rsidRDefault="00132B4F" w:rsidP="00132B4F">
      <w:pPr>
        <w:rPr>
          <w:rFonts w:ascii="Times New Roman" w:hAnsi="Times New Roman" w:cs="Times New Roman"/>
          <w:sz w:val="24"/>
          <w:szCs w:val="24"/>
        </w:rPr>
      </w:pPr>
    </w:p>
    <w:tbl>
      <w:tblPr>
        <w:tblW w:w="963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5"/>
        <w:gridCol w:w="3687"/>
        <w:gridCol w:w="2688"/>
      </w:tblGrid>
      <w:tr w:rsidR="00132B4F" w:rsidRPr="00406F7C" w:rsidTr="00132B4F">
        <w:trPr>
          <w:trHeight w:val="633"/>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Результаты обучения</w:t>
            </w:r>
          </w:p>
        </w:tc>
        <w:tc>
          <w:tcPr>
            <w:tcW w:w="3685"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Показатели освоенности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компетенций</w:t>
            </w: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Методы оценки</w:t>
            </w:r>
          </w:p>
        </w:tc>
      </w:tr>
      <w:tr w:rsidR="00132B4F" w:rsidRPr="00406F7C" w:rsidTr="00132B4F">
        <w:trPr>
          <w:trHeight w:val="6998"/>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 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программное обеспечение в </w:t>
            </w:r>
            <w:proofErr w:type="gramStart"/>
            <w:r w:rsidRPr="00406F7C">
              <w:rPr>
                <w:rFonts w:ascii="Times New Roman" w:hAnsi="Times New Roman" w:cs="Times New Roman"/>
                <w:sz w:val="24"/>
                <w:szCs w:val="24"/>
              </w:rPr>
              <w:t>профессиональной</w:t>
            </w:r>
            <w:proofErr w:type="gramEnd"/>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актуальной 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возможные траектории </w:t>
            </w:r>
            <w:proofErr w:type="gramStart"/>
            <w:r w:rsidRPr="00406F7C">
              <w:rPr>
                <w:rFonts w:ascii="Times New Roman" w:hAnsi="Times New Roman" w:cs="Times New Roman"/>
                <w:sz w:val="24"/>
                <w:szCs w:val="24"/>
              </w:rPr>
              <w:t>профессионального</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 основы деятельности коллектива</w:t>
            </w: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приемах структурирования</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информации, форматах оформления результатов поиска информации, а также современных средствах и устройствах информатизации,</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программном обеспечении в профессиональной </w:t>
            </w: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Характеризует порядок применения современных средств и устройств информатизации.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Оперирует</w:t>
            </w:r>
            <w:r w:rsidRPr="00406F7C">
              <w:rPr>
                <w:rFonts w:ascii="Times New Roman" w:hAnsi="Times New Roman" w:cs="Times New Roman"/>
                <w:sz w:val="24"/>
                <w:szCs w:val="24"/>
              </w:rPr>
              <w:tab/>
              <w:t>сведениями</w:t>
            </w:r>
            <w:r w:rsidRPr="00406F7C">
              <w:rPr>
                <w:rFonts w:ascii="Times New Roman" w:hAnsi="Times New Roman" w:cs="Times New Roman"/>
                <w:sz w:val="24"/>
                <w:szCs w:val="24"/>
              </w:rPr>
              <w:tab/>
            </w:r>
            <w:r w:rsidRPr="00406F7C">
              <w:rPr>
                <w:rFonts w:ascii="Times New Roman" w:hAnsi="Times New Roman" w:cs="Times New Roman"/>
                <w:sz w:val="24"/>
                <w:szCs w:val="24"/>
              </w:rPr>
              <w:tab/>
              <w:t>о психологических</w:t>
            </w:r>
            <w:r w:rsidRPr="00406F7C">
              <w:rPr>
                <w:rFonts w:ascii="Times New Roman" w:hAnsi="Times New Roman" w:cs="Times New Roman"/>
                <w:sz w:val="24"/>
                <w:szCs w:val="24"/>
              </w:rPr>
              <w:tab/>
            </w:r>
            <w:r w:rsidRPr="00406F7C">
              <w:rPr>
                <w:rFonts w:ascii="Times New Roman" w:hAnsi="Times New Roman" w:cs="Times New Roman"/>
                <w:sz w:val="24"/>
                <w:szCs w:val="24"/>
              </w:rPr>
              <w:tab/>
              <w:t>основах деятельности коллектива при обсуждении предлагаемых стратегий и тактик взаимодействия с 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Опрос устный и письменный</w:t>
            </w:r>
          </w:p>
        </w:tc>
      </w:tr>
      <w:tr w:rsidR="00132B4F" w:rsidRPr="00406F7C" w:rsidTr="00132B4F">
        <w:trPr>
          <w:trHeight w:val="952"/>
        </w:trPr>
        <w:tc>
          <w:tcPr>
            <w:tcW w:w="325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 определять необходимые источники </w:t>
            </w:r>
            <w:proofErr w:type="spellStart"/>
            <w:r w:rsidRPr="00406F7C">
              <w:rPr>
                <w:rFonts w:ascii="Times New Roman" w:hAnsi="Times New Roman" w:cs="Times New Roman"/>
                <w:sz w:val="24"/>
                <w:szCs w:val="24"/>
              </w:rPr>
              <w:t>информацииоценивать</w:t>
            </w:r>
            <w:proofErr w:type="spellEnd"/>
            <w:r w:rsidRPr="00406F7C">
              <w:rPr>
                <w:rFonts w:ascii="Times New Roman" w:hAnsi="Times New Roman" w:cs="Times New Roman"/>
                <w:sz w:val="24"/>
                <w:szCs w:val="24"/>
              </w:rPr>
              <w:t xml:space="preserve"> практическую значимость результатов 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w:t>
            </w:r>
            <w:bookmarkStart w:id="14" w:name="_GoBack"/>
            <w:bookmarkEnd w:id="14"/>
            <w:r w:rsidRPr="00406F7C">
              <w:rPr>
                <w:rFonts w:ascii="Times New Roman" w:hAnsi="Times New Roman" w:cs="Times New Roman"/>
                <w:sz w:val="24"/>
                <w:szCs w:val="24"/>
              </w:rPr>
              <w:t>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применять современную научную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 выстраивать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Определяет необходимые источники информации</w:t>
            </w:r>
            <w:r w:rsidRPr="00406F7C">
              <w:rPr>
                <w:rFonts w:ascii="Times New Roman" w:hAnsi="Times New Roman" w:cs="Times New Roman"/>
                <w:sz w:val="24"/>
                <w:szCs w:val="24"/>
              </w:rPr>
              <w:tab/>
              <w:t>и</w:t>
            </w:r>
            <w:r w:rsidRPr="00406F7C">
              <w:rPr>
                <w:rFonts w:ascii="Times New Roman" w:hAnsi="Times New Roman" w:cs="Times New Roman"/>
                <w:sz w:val="24"/>
                <w:szCs w:val="24"/>
              </w:rPr>
              <w:tab/>
              <w:t>критерии</w:t>
            </w:r>
            <w:r w:rsidRPr="00406F7C">
              <w:rPr>
                <w:rFonts w:ascii="Times New Roman" w:hAnsi="Times New Roman" w:cs="Times New Roman"/>
                <w:sz w:val="24"/>
                <w:szCs w:val="24"/>
              </w:rPr>
              <w:tab/>
              <w:t>оценки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практической</w:t>
            </w:r>
            <w:r w:rsidRPr="00406F7C">
              <w:rPr>
                <w:rFonts w:ascii="Times New Roman" w:hAnsi="Times New Roman" w:cs="Times New Roman"/>
                <w:sz w:val="24"/>
                <w:szCs w:val="24"/>
              </w:rPr>
              <w:tab/>
              <w:t>значимости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результатов</w:t>
            </w:r>
            <w:r w:rsidRPr="00406F7C">
              <w:rPr>
                <w:rFonts w:ascii="Times New Roman" w:hAnsi="Times New Roman" w:cs="Times New Roman"/>
                <w:sz w:val="24"/>
                <w:szCs w:val="24"/>
              </w:rPr>
              <w:tab/>
              <w:t>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Демонстрирует</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 решении профессиональных задач способность применять средства информационных технологий,</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современное программное обеспечение, </w:t>
            </w:r>
            <w:r w:rsidRPr="00406F7C">
              <w:rPr>
                <w:rFonts w:ascii="Times New Roman" w:hAnsi="Times New Roman" w:cs="Times New Roman"/>
                <w:sz w:val="24"/>
                <w:szCs w:val="24"/>
              </w:rPr>
              <w:lastRenderedPageBreak/>
              <w:t>различные цифровые средства для решения профессиональных</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задач, современную</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научную 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Осуществляет определение и построение</w:t>
            </w:r>
            <w:r w:rsidRPr="00406F7C">
              <w:rPr>
                <w:rFonts w:ascii="Times New Roman" w:hAnsi="Times New Roman" w:cs="Times New Roman"/>
                <w:sz w:val="24"/>
                <w:szCs w:val="24"/>
              </w:rPr>
              <w:tab/>
              <w:t>траектории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Соблюдает правила бесконфликтного и эффективного взаимодействия с коллегами, руководством, клиентами в ходе</w:t>
            </w:r>
            <w:r w:rsidRPr="00406F7C">
              <w:rPr>
                <w:rFonts w:ascii="Times New Roman" w:hAnsi="Times New Roman" w:cs="Times New Roman"/>
                <w:sz w:val="24"/>
                <w:szCs w:val="24"/>
              </w:rPr>
              <w:tab/>
              <w:t>профессиональной деятельности</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Кейс-метод</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Практические занятия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Контрольная работа</w:t>
            </w:r>
          </w:p>
        </w:tc>
      </w:tr>
    </w:tbl>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544364" w:rsidRPr="00406F7C" w:rsidRDefault="00544364" w:rsidP="0088570A">
      <w:pPr>
        <w:pStyle w:val="1"/>
      </w:pPr>
    </w:p>
    <w:p w:rsidR="006408AC" w:rsidRDefault="006408AC" w:rsidP="006408AC">
      <w:pPr>
        <w:jc w:val="right"/>
        <w:rPr>
          <w:rFonts w:ascii="Times New Roman" w:hAnsi="Times New Roman" w:cs="Times New Roman"/>
          <w:b/>
          <w:bCs/>
          <w:sz w:val="24"/>
          <w:szCs w:val="24"/>
        </w:rPr>
      </w:pPr>
      <w:r w:rsidRPr="00406F7C">
        <w:rPr>
          <w:rFonts w:eastAsia="Segoe UI" w:cs="Times New Roman"/>
          <w:b/>
          <w:bCs/>
          <w:caps/>
          <w:kern w:val="32"/>
          <w:sz w:val="24"/>
          <w:szCs w:val="24"/>
        </w:rPr>
        <w:br w:type="column"/>
      </w:r>
      <w:r>
        <w:rPr>
          <w:rFonts w:ascii="Times New Roman" w:hAnsi="Times New Roman" w:cs="Times New Roman"/>
          <w:b/>
          <w:bCs/>
          <w:sz w:val="24"/>
          <w:szCs w:val="24"/>
        </w:rPr>
        <w:lastRenderedPageBreak/>
        <w:t>Приложение 2.1</w:t>
      </w:r>
      <w:r w:rsidR="0088570A">
        <w:rPr>
          <w:rFonts w:ascii="Times New Roman" w:hAnsi="Times New Roman" w:cs="Times New Roman"/>
          <w:b/>
          <w:bCs/>
          <w:sz w:val="24"/>
          <w:szCs w:val="24"/>
        </w:rPr>
        <w:t>3</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5" w:name="_Toc150695621"/>
      <w:bookmarkStart w:id="16" w:name="_Toc150695786"/>
      <w:bookmarkStart w:id="17" w:name="_Toc184112077"/>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01 ИСТОРИЯ РОССИИ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6408AC" w:rsidRDefault="0088570A" w:rsidP="006408AC">
      <w:pPr>
        <w:pStyle w:val="1"/>
      </w:pPr>
      <w:r w:rsidRPr="006E7FF4">
        <w:t xml:space="preserve"> </w:t>
      </w:r>
      <w:bookmarkEnd w:id="15"/>
      <w:bookmarkEnd w:id="16"/>
      <w:bookmarkEnd w:id="17"/>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Pr="00A0276D" w:rsidRDefault="00667E5D" w:rsidP="006408AC">
      <w:pPr>
        <w:pStyle w:val="1e"/>
        <w:jc w:val="center"/>
        <w:rPr>
          <w:b/>
          <w:bCs/>
          <w:lang w:val="ru-RU"/>
        </w:rPr>
      </w:pPr>
      <w:r>
        <w:rPr>
          <w:b/>
          <w:bCs/>
          <w:lang w:val="ru-RU"/>
        </w:rPr>
        <w:t>2025</w:t>
      </w:r>
    </w:p>
    <w:p w:rsidR="00553E30" w:rsidRPr="000F4626" w:rsidRDefault="006408AC" w:rsidP="00553E30">
      <w:pPr>
        <w:jc w:val="center"/>
        <w:rPr>
          <w:rFonts w:ascii="Times New Roman" w:eastAsia="Times New Roman" w:hAnsi="Times New Roman" w:cs="Times New Roman"/>
          <w:b/>
          <w:color w:val="000000"/>
          <w:lang w:eastAsia="ru-RU"/>
        </w:rPr>
      </w:pPr>
      <w:bookmarkStart w:id="18" w:name="_Toc149904144"/>
      <w:bookmarkStart w:id="19" w:name="_Toc150695622"/>
      <w:bookmarkStart w:id="20" w:name="_Toc150695787"/>
      <w:r>
        <w:br w:type="page"/>
      </w:r>
      <w:r w:rsidR="00553E30" w:rsidRPr="000F4626">
        <w:rPr>
          <w:rFonts w:ascii="Times New Roman" w:eastAsia="Times New Roman" w:hAnsi="Times New Roman" w:cs="Times New Roman"/>
          <w:b/>
          <w:color w:val="000000"/>
          <w:lang w:eastAsia="ru-RU"/>
        </w:rPr>
        <w:lastRenderedPageBreak/>
        <w:t>СОДЕРЖАНИЕ</w:t>
      </w:r>
    </w:p>
    <w:p w:rsidR="00553E30" w:rsidRPr="000F4626" w:rsidRDefault="00553E30" w:rsidP="00553E30">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tblPr>
      <w:tblGrid>
        <w:gridCol w:w="648"/>
        <w:gridCol w:w="8820"/>
        <w:gridCol w:w="953"/>
      </w:tblGrid>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553E30" w:rsidRPr="000F4626" w:rsidRDefault="00553E30" w:rsidP="00553E30">
      <w:pPr>
        <w:rPr>
          <w:rFonts w:ascii="Times New Roman" w:eastAsia="Times New Roman" w:hAnsi="Times New Roman" w:cs="Times New Roman"/>
          <w:color w:val="000000"/>
          <w:lang w:eastAsia="ru-RU"/>
        </w:rPr>
      </w:pPr>
    </w:p>
    <w:p w:rsidR="00553E30" w:rsidRPr="005A2DBD" w:rsidRDefault="00553E30" w:rsidP="00553E30">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«СГЦ.01</w:t>
      </w:r>
      <w:r w:rsidRPr="005A2DBD">
        <w:rPr>
          <w:rFonts w:ascii="Times New Roman" w:eastAsia="Times New Roman" w:hAnsi="Times New Roman" w:cs="Times New Roman"/>
          <w:b/>
          <w:color w:val="000000"/>
          <w:sz w:val="24"/>
          <w:szCs w:val="20"/>
          <w:lang w:eastAsia="ru-RU"/>
        </w:rPr>
        <w:t xml:space="preserve"> ИСТОРИЯ РОССИИ»</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553E30" w:rsidRPr="00553E30"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Pr>
          <w:rFonts w:ascii="Times New Roman" w:eastAsia="Times New Roman" w:hAnsi="Times New Roman" w:cs="Times New Roman"/>
          <w:i/>
          <w:color w:val="000000"/>
          <w:sz w:val="24"/>
          <w:szCs w:val="20"/>
          <w:lang w:eastAsia="ru-RU"/>
        </w:rPr>
        <w:t>специальности</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13.02.13 Эксплуатация и обслуживание</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электрического и электромеханического</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оборудования (по отраслям)</w:t>
      </w:r>
      <w:r>
        <w:rPr>
          <w:rFonts w:ascii="Times New Roman" w:eastAsia="Times New Roman" w:hAnsi="Times New Roman" w:cs="Times New Roman"/>
          <w:color w:val="000000"/>
          <w:sz w:val="24"/>
          <w:szCs w:val="20"/>
          <w:lang w:eastAsia="ru-RU"/>
        </w:rPr>
        <w:t>.</w:t>
      </w:r>
    </w:p>
    <w:p w:rsidR="00553E30" w:rsidRPr="005A2DBD" w:rsidRDefault="00553E30" w:rsidP="00553E30">
      <w:pPr>
        <w:widowControl w:val="0"/>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5A2DBD">
        <w:rPr>
          <w:rFonts w:ascii="Times New Roman" w:eastAsia="Times New Roman" w:hAnsi="Times New Roman" w:cs="Times New Roman"/>
          <w:color w:val="000000"/>
          <w:sz w:val="24"/>
          <w:szCs w:val="20"/>
          <w:lang w:eastAsia="ru-RU"/>
        </w:rPr>
        <w:t>обучающимися</w:t>
      </w:r>
      <w:proofErr w:type="gramEnd"/>
      <w:r w:rsidRPr="005A2DBD">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1"/>
        <w:gridCol w:w="4004"/>
        <w:gridCol w:w="3969"/>
      </w:tblGrid>
      <w:tr w:rsidR="00553E30" w:rsidRPr="005A2DBD" w:rsidTr="00015DFA">
        <w:trPr>
          <w:trHeight w:val="649"/>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553E30" w:rsidRPr="005A2DBD" w:rsidTr="00015DFA">
        <w:trPr>
          <w:trHeight w:val="212"/>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553E30" w:rsidRPr="005A2DBD" w:rsidRDefault="00553E30" w:rsidP="00AD51DC">
            <w:pPr>
              <w:widowControl w:val="0"/>
              <w:numPr>
                <w:ilvl w:val="0"/>
                <w:numId w:val="48"/>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w:t>
            </w:r>
            <w:r w:rsidRPr="005A2DBD">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демонстрировать уважительное отношение к историческому наследию и </w:t>
            </w:r>
            <w:proofErr w:type="spellStart"/>
            <w:r w:rsidRPr="005A2DBD">
              <w:rPr>
                <w:rFonts w:ascii="Times New Roman" w:eastAsia="Times New Roman" w:hAnsi="Times New Roman" w:cs="Times New Roman"/>
                <w:color w:val="000000"/>
                <w:sz w:val="24"/>
                <w:szCs w:val="20"/>
                <w:lang w:eastAsia="ru-RU"/>
              </w:rPr>
              <w:t>социокультурным</w:t>
            </w:r>
            <w:proofErr w:type="spellEnd"/>
            <w:r w:rsidRPr="005A2DBD">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2231E8" w:rsidRDefault="00553E30" w:rsidP="00AD51DC">
      <w:pPr>
        <w:numPr>
          <w:ilvl w:val="1"/>
          <w:numId w:val="53"/>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5" w:type="dxa"/>
        <w:tblLook w:val="04A0"/>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xml:space="preserve">№№ </w:t>
            </w:r>
            <w:proofErr w:type="spellStart"/>
            <w:proofErr w:type="gramStart"/>
            <w:r w:rsidRPr="002231E8">
              <w:rPr>
                <w:rFonts w:ascii="Times New Roman" w:hAnsi="Times New Roman"/>
                <w:b/>
                <w:bCs/>
                <w:sz w:val="24"/>
                <w:szCs w:val="24"/>
              </w:rPr>
              <w:t>п</w:t>
            </w:r>
            <w:proofErr w:type="spellEnd"/>
            <w:proofErr w:type="gramEnd"/>
            <w:r w:rsidRPr="002231E8">
              <w:rPr>
                <w:rFonts w:ascii="Times New Roman" w:hAnsi="Times New Roman"/>
                <w:b/>
                <w:bCs/>
                <w:sz w:val="24"/>
                <w:szCs w:val="24"/>
              </w:rPr>
              <w:t>/</w:t>
            </w:r>
            <w:proofErr w:type="spellStart"/>
            <w:r w:rsidRPr="002231E8">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553E30" w:rsidRPr="005A2DBD" w:rsidRDefault="00553E30" w:rsidP="00553E30">
      <w:pPr>
        <w:widowControl w:val="0"/>
        <w:spacing w:line="360" w:lineRule="auto"/>
        <w:ind w:left="720"/>
        <w:rPr>
          <w:rFonts w:ascii="Times New Roman" w:eastAsia="Times New Roman" w:hAnsi="Times New Roman" w:cs="Times New Roman"/>
          <w:b/>
          <w:color w:val="000000"/>
          <w:sz w:val="24"/>
          <w:szCs w:val="20"/>
          <w:lang w:eastAsia="ru-RU"/>
        </w:rPr>
      </w:pPr>
    </w:p>
    <w:p w:rsidR="00553E30" w:rsidRPr="005A2DBD" w:rsidRDefault="00553E30" w:rsidP="00553E30">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602"/>
      </w:tblGrid>
      <w:tr w:rsidR="00553E30" w:rsidRPr="005A2DBD" w:rsidTr="00015DFA">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553E30" w:rsidRPr="005A2DBD" w:rsidTr="00015DFA">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rPr>
          <w:rFonts w:ascii="Times New Roman" w:eastAsia="Times New Roman" w:hAnsi="Times New Roman" w:cs="Times New Roman"/>
          <w:b/>
          <w:i/>
          <w:color w:val="000000"/>
          <w:sz w:val="24"/>
          <w:szCs w:val="20"/>
          <w:lang w:eastAsia="ru-RU"/>
        </w:rPr>
      </w:pPr>
    </w:p>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rsidSect="00015DFA">
          <w:pgSz w:w="11906" w:h="16838"/>
          <w:pgMar w:top="1134" w:right="1134" w:bottom="1134" w:left="1134" w:header="709" w:footer="709" w:gutter="0"/>
          <w:cols w:space="720"/>
          <w:titlePg/>
        </w:sectPr>
      </w:pPr>
    </w:p>
    <w:p w:rsidR="00553E30" w:rsidRPr="005A2DBD" w:rsidRDefault="00553E30" w:rsidP="00553E30">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7329"/>
        <w:gridCol w:w="2807"/>
        <w:gridCol w:w="2025"/>
      </w:tblGrid>
      <w:tr w:rsidR="00553E30" w:rsidRPr="005A2DBD" w:rsidTr="00015DFA">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w:t>
            </w:r>
            <w:proofErr w:type="gramStart"/>
            <w:r w:rsidRPr="005A2DBD">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Объем, акад. </w:t>
            </w:r>
            <w:proofErr w:type="gramStart"/>
            <w:r w:rsidRPr="005A2DBD">
              <w:rPr>
                <w:rFonts w:ascii="Times New Roman" w:eastAsia="Times New Roman" w:hAnsi="Times New Roman" w:cs="Times New Roman"/>
                <w:b/>
                <w:color w:val="000000"/>
                <w:sz w:val="24"/>
                <w:szCs w:val="20"/>
                <w:lang w:eastAsia="ru-RU"/>
              </w:rPr>
              <w:t>ч</w:t>
            </w:r>
            <w:proofErr w:type="gramEnd"/>
            <w:r w:rsidRPr="005A2DBD">
              <w:rPr>
                <w:rFonts w:ascii="Times New Roman" w:eastAsia="Times New Roman" w:hAnsi="Times New Roman" w:cs="Times New Roman"/>
                <w:b/>
                <w:color w:val="000000"/>
                <w:sz w:val="24"/>
                <w:szCs w:val="20"/>
                <w:lang w:eastAsia="ru-RU"/>
              </w:rPr>
              <w:t>.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proofErr w:type="gramStart"/>
            <w:r w:rsidRPr="005A2DBD">
              <w:rPr>
                <w:rFonts w:ascii="Times New Roman" w:eastAsia="Times New Roman" w:hAnsi="Times New Roman" w:cs="Times New Roman"/>
                <w:b/>
                <w:color w:val="000000"/>
                <w:sz w:val="24"/>
                <w:szCs w:val="20"/>
                <w:lang w:eastAsia="ru-RU"/>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553E30" w:rsidRPr="005A2DBD" w:rsidTr="00015DFA">
        <w:trPr>
          <w:trHeight w:val="371"/>
        </w:trPr>
        <w:tc>
          <w:tcPr>
            <w:tcW w:w="2660"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553E30" w:rsidRPr="005A2DBD" w:rsidTr="00015DFA">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line="264" w:lineRule="auto"/>
              <w:ind w:right="120"/>
              <w:rPr>
                <w:rFonts w:ascii="Calibri" w:eastAsia="Times New Roman" w:hAnsi="Calibri" w:cs="Times New Roman"/>
                <w:color w:val="000000"/>
                <w:sz w:val="24"/>
                <w:szCs w:val="20"/>
                <w:lang w:eastAsia="ru-RU"/>
              </w:rPr>
            </w:pPr>
            <w:proofErr w:type="spellStart"/>
            <w:r w:rsidRPr="005A2DBD">
              <w:rPr>
                <w:rFonts w:ascii="Times New Roman" w:eastAsia="Times New Roman" w:hAnsi="Times New Roman" w:cs="Times New Roman"/>
                <w:color w:val="000000"/>
                <w:sz w:val="24"/>
                <w:szCs w:val="20"/>
                <w:lang w:eastAsia="ru-RU"/>
              </w:rPr>
              <w:t>Любечский</w:t>
            </w:r>
            <w:proofErr w:type="spellEnd"/>
            <w:r w:rsidRPr="005A2DBD">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5A2DBD">
              <w:rPr>
                <w:rFonts w:ascii="Times New Roman" w:eastAsia="Times New Roman" w:hAnsi="Times New Roman" w:cs="Times New Roman"/>
                <w:color w:val="000000"/>
                <w:sz w:val="24"/>
                <w:szCs w:val="20"/>
                <w:lang w:eastAsia="ru-RU"/>
              </w:rPr>
              <w:t>народного</w:t>
            </w:r>
            <w:proofErr w:type="gramEnd"/>
            <w:r w:rsidRPr="005A2DBD">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w:t>
            </w:r>
            <w:proofErr w:type="spellStart"/>
            <w:r w:rsidRPr="005A2DBD">
              <w:rPr>
                <w:rFonts w:ascii="Times New Roman" w:eastAsia="Times New Roman" w:hAnsi="Times New Roman" w:cs="Times New Roman"/>
                <w:b/>
                <w:color w:val="000000"/>
                <w:sz w:val="24"/>
                <w:szCs w:val="20"/>
                <w:lang w:eastAsia="ru-RU"/>
              </w:rPr>
              <w:t>Волим</w:t>
            </w:r>
            <w:proofErr w:type="spellEnd"/>
            <w:r w:rsidRPr="005A2DBD">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w:t>
            </w:r>
            <w:r w:rsidRPr="005A2DBD">
              <w:rPr>
                <w:rFonts w:ascii="Times New Roman" w:eastAsia="Times New Roman" w:hAnsi="Times New Roman" w:cs="Times New Roman"/>
                <w:color w:val="000000"/>
                <w:sz w:val="24"/>
                <w:szCs w:val="20"/>
                <w:lang w:eastAsia="ru-RU"/>
              </w:rPr>
              <w:lastRenderedPageBreak/>
              <w:t xml:space="preserve">руководством Богдана Хмельницкого. Земский собор 1653 г. и </w:t>
            </w:r>
            <w:proofErr w:type="spellStart"/>
            <w:r w:rsidRPr="005A2DBD">
              <w:rPr>
                <w:rFonts w:ascii="Times New Roman" w:eastAsia="Times New Roman" w:hAnsi="Times New Roman" w:cs="Times New Roman"/>
                <w:color w:val="000000"/>
                <w:sz w:val="24"/>
                <w:szCs w:val="20"/>
                <w:lang w:eastAsia="ru-RU"/>
              </w:rPr>
              <w:t>Переяславская</w:t>
            </w:r>
            <w:proofErr w:type="spellEnd"/>
            <w:r w:rsidRPr="005A2DBD">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5A2DBD">
              <w:rPr>
                <w:rFonts w:ascii="Times New Roman" w:eastAsia="Times New Roman" w:hAnsi="Times New Roman" w:cs="Times New Roman"/>
                <w:color w:val="000000"/>
                <w:sz w:val="24"/>
                <w:szCs w:val="20"/>
                <w:lang w:eastAsia="ru-RU"/>
              </w:rPr>
              <w:t>Прутский</w:t>
            </w:r>
            <w:proofErr w:type="spellEnd"/>
            <w:r w:rsidRPr="005A2DBD">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5A2DBD">
              <w:rPr>
                <w:rFonts w:ascii="Times New Roman" w:eastAsia="Times New Roman" w:hAnsi="Times New Roman" w:cs="Times New Roman"/>
                <w:color w:val="000000"/>
                <w:sz w:val="24"/>
                <w:szCs w:val="20"/>
                <w:lang w:eastAsia="ru-RU"/>
              </w:rPr>
              <w:t>западноориентированный</w:t>
            </w:r>
            <w:proofErr w:type="spellEnd"/>
            <w:r w:rsidRPr="005A2DBD">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w:t>
            </w:r>
            <w:proofErr w:type="spellStart"/>
            <w:r w:rsidRPr="005A2DBD">
              <w:rPr>
                <w:rFonts w:ascii="Times New Roman" w:eastAsia="Times New Roman" w:hAnsi="Times New Roman" w:cs="Times New Roman"/>
                <w:b/>
                <w:color w:val="000000"/>
                <w:sz w:val="24"/>
                <w:szCs w:val="20"/>
                <w:lang w:eastAsia="ru-RU"/>
              </w:rPr>
              <w:t>Отторженная</w:t>
            </w:r>
            <w:proofErr w:type="spellEnd"/>
            <w:r w:rsidRPr="005A2DBD">
              <w:rPr>
                <w:rFonts w:ascii="Times New Roman" w:eastAsia="Times New Roman" w:hAnsi="Times New Roman" w:cs="Times New Roman"/>
                <w:b/>
                <w:color w:val="000000"/>
                <w:sz w:val="24"/>
                <w:szCs w:val="20"/>
                <w:lang w:eastAsia="ru-RU"/>
              </w:rPr>
              <w:t xml:space="preserve"> </w:t>
            </w:r>
            <w:proofErr w:type="spellStart"/>
            <w:r w:rsidRPr="005A2DBD">
              <w:rPr>
                <w:rFonts w:ascii="Times New Roman" w:eastAsia="Times New Roman" w:hAnsi="Times New Roman" w:cs="Times New Roman"/>
                <w:b/>
                <w:color w:val="000000"/>
                <w:sz w:val="24"/>
                <w:szCs w:val="20"/>
                <w:lang w:eastAsia="ru-RU"/>
              </w:rPr>
              <w:t>возвратих</w:t>
            </w:r>
            <w:proofErr w:type="spellEnd"/>
            <w:r w:rsidRPr="005A2DBD">
              <w:rPr>
                <w:rFonts w:ascii="Times New Roman" w:eastAsia="Times New Roman" w:hAnsi="Times New Roman" w:cs="Times New Roman"/>
                <w:b/>
                <w:color w:val="000000"/>
                <w:sz w:val="24"/>
                <w:szCs w:val="20"/>
                <w:lang w:eastAsia="ru-RU"/>
              </w:rPr>
              <w:t>»</w:t>
            </w:r>
          </w:p>
          <w:p w:rsidR="00553E30" w:rsidRPr="005A2DBD" w:rsidRDefault="00553E30" w:rsidP="00015DFA">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5A2DBD">
              <w:rPr>
                <w:rFonts w:ascii="Times New Roman" w:eastAsia="Times New Roman" w:hAnsi="Times New Roman" w:cs="Times New Roman"/>
                <w:color w:val="000000"/>
                <w:sz w:val="24"/>
                <w:szCs w:val="20"/>
                <w:lang w:eastAsia="ru-RU"/>
              </w:rPr>
              <w:t>Посполитой</w:t>
            </w:r>
            <w:proofErr w:type="spellEnd"/>
            <w:r w:rsidRPr="005A2DBD">
              <w:rPr>
                <w:rFonts w:ascii="Times New Roman" w:eastAsia="Times New Roman" w:hAnsi="Times New Roman" w:cs="Times New Roman"/>
                <w:color w:val="000000"/>
                <w:sz w:val="24"/>
                <w:szCs w:val="20"/>
                <w:lang w:eastAsia="ru-RU"/>
              </w:rPr>
              <w:t>. Расцвет культуры Российской импер</w:t>
            </w:r>
            <w:proofErr w:type="gramStart"/>
            <w:r w:rsidRPr="005A2DBD">
              <w:rPr>
                <w:rFonts w:ascii="Times New Roman" w:eastAsia="Times New Roman" w:hAnsi="Times New Roman" w:cs="Times New Roman"/>
                <w:color w:val="000000"/>
                <w:sz w:val="24"/>
                <w:szCs w:val="20"/>
                <w:lang w:eastAsia="ru-RU"/>
              </w:rPr>
              <w:t>ии и её</w:t>
            </w:r>
            <w:proofErr w:type="gramEnd"/>
            <w:r w:rsidRPr="005A2DBD">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w:t>
            </w:r>
            <w:proofErr w:type="gramStart"/>
            <w:r w:rsidRPr="005A2DBD">
              <w:rPr>
                <w:rFonts w:ascii="Times New Roman" w:eastAsia="Times New Roman" w:hAnsi="Times New Roman" w:cs="Times New Roman"/>
                <w:color w:val="000000"/>
                <w:sz w:val="24"/>
                <w:szCs w:val="20"/>
                <w:lang w:eastAsia="ru-RU"/>
              </w:rPr>
              <w:t xml:space="preserve"> В</w:t>
            </w:r>
            <w:proofErr w:type="gramEnd"/>
            <w:r w:rsidRPr="005A2DBD">
              <w:rPr>
                <w:rFonts w:ascii="Times New Roman" w:eastAsia="Times New Roman" w:hAnsi="Times New Roman" w:cs="Times New Roman"/>
                <w:color w:val="000000"/>
                <w:sz w:val="24"/>
                <w:szCs w:val="20"/>
                <w:lang w:eastAsia="ru-RU"/>
              </w:rPr>
              <w:t>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5A2DBD">
              <w:rPr>
                <w:rFonts w:ascii="Times New Roman" w:eastAsia="Times New Roman" w:hAnsi="Times New Roman" w:cs="Times New Roman"/>
                <w:color w:val="000000"/>
                <w:sz w:val="24"/>
                <w:szCs w:val="20"/>
                <w:lang w:eastAsia="ru-RU"/>
              </w:rPr>
              <w:t>Олигархизация</w:t>
            </w:r>
            <w:proofErr w:type="spellEnd"/>
            <w:r w:rsidRPr="005A2DBD">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5A2DBD">
              <w:rPr>
                <w:rFonts w:ascii="Times New Roman" w:eastAsia="Times New Roman" w:hAnsi="Times New Roman" w:cs="Times New Roman"/>
                <w:color w:val="000000"/>
                <w:sz w:val="24"/>
                <w:szCs w:val="20"/>
                <w:lang w:eastAsia="ru-RU"/>
              </w:rPr>
              <w:t>Деолигархизация</w:t>
            </w:r>
            <w:proofErr w:type="spellEnd"/>
            <w:r w:rsidRPr="005A2DBD">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w:t>
            </w:r>
            <w:r w:rsidRPr="005A2DBD">
              <w:rPr>
                <w:rFonts w:ascii="Times New Roman" w:eastAsia="Times New Roman" w:hAnsi="Times New Roman" w:cs="Times New Roman"/>
                <w:color w:val="000000"/>
                <w:sz w:val="24"/>
                <w:szCs w:val="20"/>
                <w:lang w:eastAsia="ru-RU"/>
              </w:rPr>
              <w:lastRenderedPageBreak/>
              <w:t>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5A2DBD">
              <w:rPr>
                <w:rFonts w:ascii="Times New Roman" w:eastAsia="Times New Roman" w:hAnsi="Times New Roman" w:cs="Times New Roman"/>
                <w:color w:val="000000"/>
                <w:sz w:val="24"/>
                <w:szCs w:val="20"/>
                <w:lang w:eastAsia="ru-RU"/>
              </w:rPr>
              <w:t>Обуховский</w:t>
            </w:r>
            <w:proofErr w:type="spellEnd"/>
            <w:r w:rsidRPr="005A2DBD">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5A2DBD">
              <w:rPr>
                <w:rFonts w:ascii="Times New Roman" w:eastAsia="Times New Roman" w:hAnsi="Times New Roman" w:cs="Times New Roman"/>
                <w:color w:val="000000"/>
                <w:sz w:val="24"/>
                <w:szCs w:val="20"/>
                <w:lang w:eastAsia="ru-RU"/>
              </w:rPr>
              <w:t>импортозамещения</w:t>
            </w:r>
            <w:proofErr w:type="spellEnd"/>
            <w:r w:rsidRPr="005A2DBD">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10"/>
        </w:trPr>
        <w:tc>
          <w:tcPr>
            <w:tcW w:w="2660" w:type="dxa"/>
            <w:tcBorders>
              <w:top w:val="single" w:sz="4" w:space="0" w:color="000000"/>
              <w:left w:val="single" w:sz="4" w:space="0" w:color="000000"/>
              <w:bottom w:val="single" w:sz="4" w:space="0" w:color="000000"/>
              <w:right w:val="single" w:sz="2" w:space="0" w:color="000000"/>
            </w:tcBorders>
          </w:tcPr>
          <w:p w:rsidR="00553E30" w:rsidRPr="007B1BD6" w:rsidRDefault="00553E30" w:rsidP="00015DFA">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i/>
                <w:color w:val="000000"/>
                <w:sz w:val="24"/>
                <w:szCs w:val="20"/>
                <w:lang w:eastAsia="ru-RU"/>
              </w:rPr>
            </w:pPr>
          </w:p>
        </w:tc>
      </w:tr>
    </w:tbl>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footerReference w:type="even" r:id="rId12"/>
          <w:footerReference w:type="default" r:id="rId13"/>
          <w:pgSz w:w="16840" w:h="11907" w:orient="landscape"/>
          <w:pgMar w:top="1134" w:right="1134" w:bottom="1134" w:left="1134" w:header="709" w:footer="709" w:gutter="0"/>
          <w:cols w:space="720"/>
        </w:sect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553E30" w:rsidRPr="005A2DBD" w:rsidRDefault="00553E30" w:rsidP="00553E30">
      <w:pPr>
        <w:widowControl w:val="0"/>
        <w:ind w:left="687" w:hanging="284"/>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553E30" w:rsidRPr="005A2DBD" w:rsidRDefault="00553E30" w:rsidP="00553E30">
      <w:pPr>
        <w:ind w:firstLine="709"/>
        <w:jc w:val="both"/>
        <w:rPr>
          <w:rFonts w:ascii="Times New Roman" w:eastAsia="Times New Roman" w:hAnsi="Times New Roman" w:cs="Times New Roman"/>
          <w:i/>
          <w:color w:val="000000"/>
          <w:sz w:val="24"/>
          <w:szCs w:val="20"/>
          <w:lang w:eastAsia="ru-RU"/>
        </w:rPr>
      </w:pPr>
      <w:proofErr w:type="gramStart"/>
      <w:r w:rsidRPr="005A2DBD">
        <w:rPr>
          <w:rFonts w:ascii="Times New Roman" w:eastAsia="Times New Roman" w:hAnsi="Times New Roman" w:cs="Times New Roman"/>
          <w:color w:val="000000"/>
          <w:sz w:val="24"/>
          <w:szCs w:val="20"/>
          <w:lang w:eastAsia="ru-RU"/>
        </w:rPr>
        <w:t>оснащенный</w:t>
      </w:r>
      <w:proofErr w:type="gramEnd"/>
      <w:r w:rsidRPr="005A2DBD">
        <w:rPr>
          <w:rFonts w:ascii="Times New Roman" w:eastAsia="Times New Roman" w:hAnsi="Times New Roman" w:cs="Times New Roman"/>
          <w:color w:val="000000"/>
          <w:sz w:val="24"/>
          <w:szCs w:val="20"/>
          <w:lang w:eastAsia="ru-RU"/>
        </w:rPr>
        <w:t xml:space="preserve"> </w:t>
      </w:r>
      <w:r w:rsidRPr="005A2DBD">
        <w:rPr>
          <w:rFonts w:ascii="Times New Roman" w:eastAsia="Times New Roman" w:hAnsi="Times New Roman" w:cs="Times New Roman"/>
          <w:i/>
          <w:color w:val="000000"/>
          <w:sz w:val="24"/>
          <w:szCs w:val="20"/>
          <w:lang w:eastAsia="ru-RU"/>
        </w:rPr>
        <w:t xml:space="preserve">оборудованием: </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5A2DBD">
        <w:rPr>
          <w:rFonts w:ascii="Times New Roman" w:eastAsia="Times New Roman" w:hAnsi="Times New Roman" w:cs="Times New Roman"/>
          <w:color w:val="000000"/>
          <w:sz w:val="24"/>
          <w:szCs w:val="20"/>
          <w:lang w:eastAsia="ru-RU"/>
        </w:rPr>
        <w:t>обучающихся</w:t>
      </w:r>
      <w:proofErr w:type="gramEnd"/>
      <w:r w:rsidRPr="005A2DBD">
        <w:rPr>
          <w:rFonts w:ascii="Times New Roman" w:eastAsia="Times New Roman" w:hAnsi="Times New Roman" w:cs="Times New Roman"/>
          <w:color w:val="000000"/>
          <w:sz w:val="24"/>
          <w:szCs w:val="20"/>
          <w:lang w:eastAsia="ru-RU"/>
        </w:rPr>
        <w:t>;</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553E30" w:rsidRPr="005A2DBD" w:rsidRDefault="00553E30" w:rsidP="00553E30">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roofErr w:type="spellStart"/>
      <w:r w:rsidRPr="005A2DBD">
        <w:rPr>
          <w:rFonts w:ascii="Times New Roman" w:eastAsia="Times New Roman" w:hAnsi="Times New Roman" w:cs="Times New Roman"/>
          <w:color w:val="000000"/>
          <w:sz w:val="24"/>
          <w:szCs w:val="20"/>
          <w:lang w:eastAsia="ru-RU"/>
        </w:rPr>
        <w:t>мультимедийный</w:t>
      </w:r>
      <w:proofErr w:type="spellEnd"/>
      <w:r w:rsidRPr="005A2DBD">
        <w:rPr>
          <w:rFonts w:ascii="Times New Roman" w:eastAsia="Times New Roman" w:hAnsi="Times New Roman" w:cs="Times New Roman"/>
          <w:color w:val="000000"/>
          <w:sz w:val="24"/>
          <w:szCs w:val="20"/>
          <w:lang w:eastAsia="ru-RU"/>
        </w:rPr>
        <w:t xml:space="preserve"> проектор;</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roofErr w:type="spellStart"/>
      <w:r w:rsidRPr="005A2DBD">
        <w:rPr>
          <w:rFonts w:ascii="Times New Roman" w:eastAsia="Times New Roman" w:hAnsi="Times New Roman" w:cs="Times New Roman"/>
          <w:color w:val="000000"/>
          <w:sz w:val="24"/>
          <w:szCs w:val="20"/>
          <w:lang w:eastAsia="ru-RU"/>
        </w:rPr>
        <w:t>мультимедийный</w:t>
      </w:r>
      <w:proofErr w:type="spellEnd"/>
      <w:r w:rsidRPr="005A2DBD">
        <w:rPr>
          <w:rFonts w:ascii="Times New Roman" w:eastAsia="Times New Roman" w:hAnsi="Times New Roman" w:cs="Times New Roman"/>
          <w:color w:val="000000"/>
          <w:sz w:val="24"/>
          <w:szCs w:val="20"/>
          <w:lang w:eastAsia="ru-RU"/>
        </w:rPr>
        <w:t xml:space="preserve"> экран;</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средства </w:t>
      </w:r>
      <w:proofErr w:type="spellStart"/>
      <w:r w:rsidRPr="005A2DBD">
        <w:rPr>
          <w:rFonts w:ascii="Times New Roman" w:eastAsia="Times New Roman" w:hAnsi="Times New Roman" w:cs="Times New Roman"/>
          <w:color w:val="000000"/>
          <w:sz w:val="24"/>
          <w:szCs w:val="20"/>
          <w:lang w:eastAsia="ru-RU"/>
        </w:rPr>
        <w:t>аудиовизуализации</w:t>
      </w:r>
      <w:proofErr w:type="spellEnd"/>
      <w:r w:rsidRPr="005A2DBD">
        <w:rPr>
          <w:rFonts w:ascii="Times New Roman" w:eastAsia="Times New Roman" w:hAnsi="Times New Roman" w:cs="Times New Roman"/>
          <w:color w:val="000000"/>
          <w:sz w:val="24"/>
          <w:szCs w:val="20"/>
          <w:lang w:eastAsia="ru-RU"/>
        </w:rPr>
        <w:t>.</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5A2DBD">
        <w:rPr>
          <w:rFonts w:ascii="Times New Roman" w:eastAsia="Times New Roman" w:hAnsi="Times New Roman" w:cs="Times New Roman"/>
          <w:color w:val="000000"/>
          <w:sz w:val="24"/>
          <w:szCs w:val="20"/>
          <w:lang w:eastAsia="ru-RU"/>
        </w:rPr>
        <w:t>.</w:t>
      </w:r>
      <w:proofErr w:type="gramEnd"/>
      <w:r w:rsidRPr="005A2DBD">
        <w:rPr>
          <w:rFonts w:ascii="Times New Roman" w:eastAsia="Times New Roman" w:hAnsi="Times New Roman" w:cs="Times New Roman"/>
          <w:color w:val="000000"/>
          <w:sz w:val="24"/>
          <w:szCs w:val="20"/>
          <w:lang w:eastAsia="ru-RU"/>
        </w:rPr>
        <w:t xml:space="preserve"> </w:t>
      </w:r>
      <w:proofErr w:type="gramStart"/>
      <w:r w:rsidRPr="005A2DBD">
        <w:rPr>
          <w:rFonts w:ascii="Times New Roman" w:eastAsia="Times New Roman" w:hAnsi="Times New Roman" w:cs="Times New Roman"/>
          <w:color w:val="000000"/>
          <w:sz w:val="24"/>
          <w:szCs w:val="20"/>
          <w:lang w:eastAsia="ru-RU"/>
        </w:rPr>
        <w:t>п</w:t>
      </w:r>
      <w:proofErr w:type="gramEnd"/>
      <w:r w:rsidRPr="005A2DBD">
        <w:rPr>
          <w:rFonts w:ascii="Times New Roman" w:eastAsia="Times New Roman" w:hAnsi="Times New Roman" w:cs="Times New Roman"/>
          <w:color w:val="000000"/>
          <w:sz w:val="24"/>
          <w:szCs w:val="20"/>
          <w:lang w:eastAsia="ru-RU"/>
        </w:rPr>
        <w:t xml:space="preserve">роф. образования: учебное издание /Артемов В.В., </w:t>
      </w:r>
      <w:proofErr w:type="spellStart"/>
      <w:r w:rsidRPr="005A2DBD">
        <w:rPr>
          <w:rFonts w:ascii="Times New Roman" w:eastAsia="Times New Roman" w:hAnsi="Times New Roman" w:cs="Times New Roman"/>
          <w:color w:val="000000"/>
          <w:sz w:val="24"/>
          <w:szCs w:val="20"/>
          <w:lang w:eastAsia="ru-RU"/>
        </w:rPr>
        <w:t>Лубченков</w:t>
      </w:r>
      <w:proofErr w:type="spellEnd"/>
      <w:r w:rsidRPr="005A2DBD">
        <w:rPr>
          <w:rFonts w:ascii="Times New Roman" w:eastAsia="Times New Roman" w:hAnsi="Times New Roman" w:cs="Times New Roman"/>
          <w:color w:val="000000"/>
          <w:sz w:val="24"/>
          <w:szCs w:val="20"/>
          <w:lang w:eastAsia="ru-RU"/>
        </w:rPr>
        <w:t xml:space="preserve"> Ю.Н. - Москва: Академия, 2024. - 256 </w:t>
      </w:r>
      <w:proofErr w:type="spellStart"/>
      <w:r w:rsidRPr="005A2DBD">
        <w:rPr>
          <w:rFonts w:ascii="Times New Roman" w:eastAsia="Times New Roman" w:hAnsi="Times New Roman" w:cs="Times New Roman"/>
          <w:color w:val="000000"/>
          <w:sz w:val="24"/>
          <w:szCs w:val="20"/>
          <w:lang w:eastAsia="ru-RU"/>
        </w:rPr>
        <w:t>c</w:t>
      </w:r>
      <w:proofErr w:type="spellEnd"/>
      <w:r w:rsidRPr="005A2DBD">
        <w:rPr>
          <w:rFonts w:ascii="Times New Roman" w:eastAsia="Times New Roman" w:hAnsi="Times New Roman" w:cs="Times New Roman"/>
          <w:color w:val="000000"/>
          <w:sz w:val="24"/>
          <w:szCs w:val="20"/>
          <w:lang w:eastAsia="ru-RU"/>
        </w:rPr>
        <w:t>.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553E30" w:rsidRDefault="00553E30" w:rsidP="00553E30">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 xml:space="preserve">Мединский, В. Р. История. История России. 1945 год — начало XXI века. 11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448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496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p>
    <w:p w:rsidR="00553E30" w:rsidRPr="00EA4B4A" w:rsidRDefault="00553E30" w:rsidP="00553E30">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553E30" w:rsidRPr="00C452B2" w:rsidRDefault="00553E30" w:rsidP="00553E30">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учебник / С. В. Анисимова. — Москва</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w:t>
      </w:r>
      <w:proofErr w:type="spellStart"/>
      <w:r w:rsidRPr="00C452B2">
        <w:rPr>
          <w:rFonts w:ascii="Times New Roman" w:hAnsi="Times New Roman" w:cs="Times New Roman"/>
          <w:sz w:val="24"/>
          <w:szCs w:val="24"/>
        </w:rPr>
        <w:t>КноРус</w:t>
      </w:r>
      <w:proofErr w:type="spellEnd"/>
      <w:r w:rsidRPr="00C452B2">
        <w:rPr>
          <w:rFonts w:ascii="Times New Roman" w:hAnsi="Times New Roman" w:cs="Times New Roman"/>
          <w:sz w:val="24"/>
          <w:szCs w:val="24"/>
        </w:rPr>
        <w:t>, 2024. — 202 с. — ISBN 978-5-406-13098-8. — URL: https://book.ru/book/954260. — Текст</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электронный.</w:t>
      </w:r>
    </w:p>
    <w:p w:rsidR="00553E30" w:rsidRDefault="00553E30" w:rsidP="00553E30">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w:t>
      </w:r>
      <w:proofErr w:type="gramStart"/>
      <w:r w:rsidRPr="004E0BDB">
        <w:rPr>
          <w:rFonts w:ascii="Times New Roman" w:hAnsi="Times New Roman" w:cs="Times New Roman"/>
          <w:sz w:val="24"/>
          <w:szCs w:val="24"/>
        </w:rPr>
        <w:t xml:space="preserve">. : </w:t>
      </w:r>
      <w:proofErr w:type="gramEnd"/>
      <w:r w:rsidRPr="004E0BDB">
        <w:rPr>
          <w:rFonts w:ascii="Times New Roman" w:hAnsi="Times New Roman" w:cs="Times New Roman"/>
          <w:sz w:val="24"/>
          <w:szCs w:val="24"/>
        </w:rPr>
        <w:t xml:space="preserve">учебное пособие / В. П. Сёмин, Ю. Н. </w:t>
      </w:r>
      <w:proofErr w:type="spellStart"/>
      <w:r w:rsidRPr="004E0BDB">
        <w:rPr>
          <w:rFonts w:ascii="Times New Roman" w:hAnsi="Times New Roman" w:cs="Times New Roman"/>
          <w:sz w:val="24"/>
          <w:szCs w:val="24"/>
        </w:rPr>
        <w:t>Арзамаскин</w:t>
      </w:r>
      <w:proofErr w:type="spellEnd"/>
      <w:r w:rsidRPr="004E0BDB">
        <w:rPr>
          <w:rFonts w:ascii="Times New Roman" w:hAnsi="Times New Roman" w:cs="Times New Roman"/>
          <w:sz w:val="24"/>
          <w:szCs w:val="24"/>
        </w:rPr>
        <w:t>. — Москва</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w:t>
      </w:r>
      <w:proofErr w:type="spellStart"/>
      <w:r w:rsidRPr="004E0BDB">
        <w:rPr>
          <w:rFonts w:ascii="Times New Roman" w:hAnsi="Times New Roman" w:cs="Times New Roman"/>
          <w:sz w:val="24"/>
          <w:szCs w:val="24"/>
        </w:rPr>
        <w:t>КноРус</w:t>
      </w:r>
      <w:proofErr w:type="spellEnd"/>
      <w:r w:rsidRPr="004E0BDB">
        <w:rPr>
          <w:rFonts w:ascii="Times New Roman" w:hAnsi="Times New Roman" w:cs="Times New Roman"/>
          <w:sz w:val="24"/>
          <w:szCs w:val="24"/>
        </w:rPr>
        <w:t>, 2024. — 304 с. — ISBN 978-5-406-12457-4. — URL: https://book.ru/book/951562. — Текст</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электронный.</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553E30" w:rsidRDefault="00553E30" w:rsidP="00553E30">
      <w:pPr>
        <w:ind w:firstLine="709"/>
        <w:jc w:val="both"/>
        <w:rPr>
          <w:rFonts w:ascii="Times New Roman" w:eastAsia="Times New Roman" w:hAnsi="Times New Roman" w:cs="Times New Roman"/>
          <w:color w:val="000000"/>
          <w:sz w:val="24"/>
          <w:szCs w:val="20"/>
          <w:lang w:eastAsia="ru-RU"/>
        </w:rPr>
      </w:pPr>
      <w:bookmarkStart w:id="21" w:name="_Hlk75854385"/>
      <w:bookmarkEnd w:id="21"/>
      <w:r w:rsidRPr="005A2DBD">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w:t>
      </w:r>
      <w:proofErr w:type="spellStart"/>
      <w:r w:rsidRPr="005A2DBD">
        <w:rPr>
          <w:rFonts w:ascii="Times New Roman" w:eastAsia="Times New Roman" w:hAnsi="Times New Roman" w:cs="Times New Roman"/>
          <w:color w:val="000000"/>
          <w:sz w:val="24"/>
          <w:szCs w:val="20"/>
          <w:lang w:eastAsia="ru-RU"/>
        </w:rPr>
        <w:t>c</w:t>
      </w:r>
      <w:proofErr w:type="spellEnd"/>
      <w:r w:rsidRPr="005A2DBD">
        <w:rPr>
          <w:rFonts w:ascii="Times New Roman" w:eastAsia="Times New Roman" w:hAnsi="Times New Roman" w:cs="Times New Roman"/>
          <w:color w:val="000000"/>
          <w:sz w:val="24"/>
          <w:szCs w:val="20"/>
          <w:lang w:eastAsia="ru-RU"/>
        </w:rPr>
        <w:t>. — ISBN 978-5-4488-1105-0. — Текст</w:t>
      </w:r>
      <w:proofErr w:type="gramStart"/>
      <w:r w:rsidRPr="005A2DBD">
        <w:rPr>
          <w:rFonts w:ascii="Times New Roman" w:eastAsia="Times New Roman" w:hAnsi="Times New Roman" w:cs="Times New Roman"/>
          <w:color w:val="000000"/>
          <w:sz w:val="24"/>
          <w:szCs w:val="20"/>
          <w:lang w:eastAsia="ru-RU"/>
        </w:rPr>
        <w:t xml:space="preserve"> :</w:t>
      </w:r>
      <w:proofErr w:type="gramEnd"/>
      <w:r w:rsidRPr="005A2DBD">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5A2DBD">
        <w:rPr>
          <w:rFonts w:ascii="Times New Roman" w:eastAsia="Times New Roman" w:hAnsi="Times New Roman" w:cs="Times New Roman"/>
          <w:color w:val="000000"/>
          <w:sz w:val="24"/>
          <w:szCs w:val="20"/>
          <w:lang w:eastAsia="ru-RU"/>
        </w:rPr>
        <w:t>PROFобразование</w:t>
      </w:r>
      <w:proofErr w:type="spellEnd"/>
      <w:r w:rsidRPr="005A2DBD">
        <w:rPr>
          <w:rFonts w:ascii="Times New Roman" w:eastAsia="Times New Roman" w:hAnsi="Times New Roman" w:cs="Times New Roman"/>
          <w:color w:val="000000"/>
          <w:sz w:val="24"/>
          <w:szCs w:val="20"/>
          <w:lang w:eastAsia="ru-RU"/>
        </w:rPr>
        <w:t xml:space="preserve"> : [сайт]. — URL: </w:t>
      </w:r>
      <w:hyperlink r:id="rId14" w:history="1">
        <w:r w:rsidRPr="001B47CC">
          <w:rPr>
            <w:rStyle w:val="af1"/>
            <w:rFonts w:ascii="Times New Roman" w:eastAsia="Times New Roman" w:hAnsi="Times New Roman" w:cs="Times New Roman"/>
            <w:sz w:val="24"/>
            <w:szCs w:val="20"/>
            <w:lang w:eastAsia="ru-RU"/>
          </w:rPr>
          <w:t>https://profspo.ru/books/139542</w:t>
        </w:r>
      </w:hyperlink>
      <w:hyperlink r:id="rId15" w:history="1">
        <w:r w:rsidRPr="005A2DBD">
          <w:rPr>
            <w:rFonts w:ascii="Times New Roman" w:eastAsia="Times New Roman" w:hAnsi="Times New Roman" w:cs="Times New Roman"/>
            <w:color w:val="000000"/>
            <w:sz w:val="24"/>
            <w:szCs w:val="20"/>
            <w:lang w:eastAsia="ru-RU"/>
          </w:rPr>
          <w:t>.</w:t>
        </w:r>
      </w:hyperlink>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tblPr>
      <w:tblGrid>
        <w:gridCol w:w="4254"/>
        <w:gridCol w:w="4074"/>
        <w:gridCol w:w="2021"/>
      </w:tblGrid>
      <w:tr w:rsidR="00553E30" w:rsidRPr="005A2DBD" w:rsidTr="00015DFA">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553E30" w:rsidRPr="005A2DBD" w:rsidTr="00015DFA">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553E30" w:rsidRPr="005A2DBD" w:rsidTr="00015DFA">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47"/>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553E30" w:rsidRPr="005A2DBD" w:rsidRDefault="00553E30" w:rsidP="00AD51DC">
            <w:pPr>
              <w:widowControl w:val="0"/>
              <w:numPr>
                <w:ilvl w:val="0"/>
                <w:numId w:val="48"/>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уважительное отношение к историческому наследию и </w:t>
            </w:r>
            <w:proofErr w:type="spellStart"/>
            <w:r w:rsidRPr="005A2DBD">
              <w:rPr>
                <w:rFonts w:ascii="Times New Roman" w:eastAsia="Times New Roman" w:hAnsi="Times New Roman" w:cs="Times New Roman"/>
                <w:color w:val="000000"/>
                <w:sz w:val="24"/>
                <w:szCs w:val="20"/>
                <w:lang w:eastAsia="ru-RU"/>
              </w:rPr>
              <w:t>социокультурным</w:t>
            </w:r>
            <w:proofErr w:type="spellEnd"/>
            <w:r w:rsidRPr="005A2DBD">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2"/>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52"/>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уважительное отношение к историческому наследию и </w:t>
            </w:r>
            <w:proofErr w:type="spellStart"/>
            <w:r w:rsidRPr="005A2DBD">
              <w:rPr>
                <w:rFonts w:ascii="Times New Roman" w:eastAsia="Times New Roman" w:hAnsi="Times New Roman" w:cs="Times New Roman"/>
                <w:color w:val="000000"/>
                <w:sz w:val="24"/>
                <w:szCs w:val="20"/>
                <w:lang w:eastAsia="ru-RU"/>
              </w:rPr>
              <w:t>социокультурным</w:t>
            </w:r>
            <w:proofErr w:type="spellEnd"/>
            <w:r w:rsidRPr="005A2DBD">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553E30" w:rsidRPr="005A2DBD" w:rsidRDefault="00553E30" w:rsidP="00015DFA">
            <w:pPr>
              <w:rPr>
                <w:rFonts w:ascii="Times New Roman" w:eastAsia="Times New Roman" w:hAnsi="Times New Roman" w:cs="Times New Roman"/>
                <w:b/>
                <w:color w:val="000000"/>
                <w:sz w:val="24"/>
                <w:szCs w:val="20"/>
                <w:lang w:eastAsia="ru-RU"/>
              </w:rPr>
            </w:pPr>
          </w:p>
        </w:tc>
      </w:tr>
    </w:tbl>
    <w:p w:rsidR="00553E30" w:rsidRDefault="00553E30" w:rsidP="00553E30">
      <w:pPr>
        <w:jc w:val="center"/>
        <w:rPr>
          <w:rStyle w:val="af1"/>
          <w:rFonts w:ascii="Times New Roman" w:hAnsi="Times New Roman" w:cs="Times New Roman"/>
          <w:sz w:val="24"/>
          <w:szCs w:val="24"/>
        </w:rPr>
      </w:pPr>
    </w:p>
    <w:p w:rsidR="00553E30" w:rsidRDefault="00553E30" w:rsidP="00553E30">
      <w:pPr>
        <w:pStyle w:val="1"/>
      </w:pPr>
    </w:p>
    <w:p w:rsidR="00553E30" w:rsidRDefault="00553E30">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6408AC" w:rsidRPr="00553E30" w:rsidRDefault="006408AC" w:rsidP="006408AC">
      <w:pPr>
        <w:rPr>
          <w:rFonts w:ascii="Times New Roman Полужирный" w:eastAsia="Segoe UI" w:hAnsi="Times New Roman Полужирный" w:cs="Times New Roman"/>
          <w:b/>
          <w:bCs/>
          <w:caps/>
          <w:kern w:val="32"/>
          <w:sz w:val="24"/>
          <w:szCs w:val="24"/>
        </w:rPr>
      </w:pPr>
    </w:p>
    <w:bookmarkEnd w:id="18"/>
    <w:bookmarkEnd w:id="19"/>
    <w:bookmarkEnd w:id="20"/>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4</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Default="0088570A"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2" w:name="_Toc162535618"/>
      <w:bookmarkStart w:id="23" w:name="_Toc184112078"/>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2</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Иностранный язык в профессиональной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bookmarkEnd w:id="22"/>
    <w:bookmarkEnd w:id="23"/>
    <w:p w:rsidR="006408AC" w:rsidRDefault="006408AC" w:rsidP="006408AC">
      <w:pPr>
        <w:pStyle w:val="1"/>
      </w:pPr>
    </w:p>
    <w:p w:rsidR="0088570A" w:rsidRDefault="0088570A" w:rsidP="006408AC">
      <w:pPr>
        <w:pStyle w:val="1"/>
      </w:pPr>
    </w:p>
    <w:p w:rsidR="0088570A" w:rsidRDefault="0088570A" w:rsidP="006408AC">
      <w:pPr>
        <w:pStyle w:val="1"/>
      </w:pPr>
    </w:p>
    <w:p w:rsidR="0088570A" w:rsidRDefault="0088570A"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667E5D" w:rsidP="006408AC">
      <w:pPr>
        <w:pStyle w:val="1"/>
      </w:pPr>
      <w:r>
        <w:t>2025</w:t>
      </w:r>
    </w:p>
    <w:p w:rsidR="00553E30" w:rsidRDefault="00553E30" w:rsidP="00553E30">
      <w:pPr>
        <w:spacing w:before="74"/>
        <w:ind w:left="155" w:right="155"/>
        <w:jc w:val="center"/>
        <w:rPr>
          <w:rFonts w:ascii="Times New Roman" w:hAnsi="Times New Roman" w:cs="Times New Roman"/>
          <w:b/>
          <w:spacing w:val="-2"/>
        </w:rPr>
      </w:pPr>
    </w:p>
    <w:p w:rsidR="00553E30" w:rsidRDefault="00553E30" w:rsidP="00553E30">
      <w:pPr>
        <w:spacing w:before="74"/>
        <w:ind w:left="155" w:right="155"/>
        <w:jc w:val="center"/>
        <w:rPr>
          <w:rFonts w:ascii="Times New Roman" w:hAnsi="Times New Roman" w:cs="Times New Roman"/>
          <w:b/>
          <w:spacing w:val="-2"/>
        </w:rPr>
      </w:pPr>
    </w:p>
    <w:p w:rsidR="00553E30" w:rsidRPr="001A1BF4" w:rsidRDefault="00553E30" w:rsidP="00553E30">
      <w:pPr>
        <w:spacing w:before="74"/>
        <w:ind w:left="155" w:right="155"/>
        <w:jc w:val="center"/>
        <w:rPr>
          <w:rFonts w:ascii="Times New Roman" w:hAnsi="Times New Roman" w:cs="Times New Roman"/>
          <w:b/>
        </w:rPr>
      </w:pPr>
      <w:r w:rsidRPr="001A1BF4">
        <w:rPr>
          <w:rFonts w:ascii="Times New Roman" w:hAnsi="Times New Roman" w:cs="Times New Roman"/>
          <w:b/>
          <w:spacing w:val="-2"/>
        </w:rPr>
        <w:lastRenderedPageBreak/>
        <w:t>СОДЕРЖАНИЕ</w:t>
      </w:r>
    </w:p>
    <w:p w:rsidR="00553E30" w:rsidRPr="001A1BF4" w:rsidRDefault="00553E30" w:rsidP="00553E30">
      <w:pPr>
        <w:pStyle w:val="af5"/>
        <w:spacing w:before="225" w:after="1"/>
        <w:rPr>
          <w:b/>
          <w:sz w:val="22"/>
          <w:szCs w:val="22"/>
        </w:rPr>
      </w:pPr>
    </w:p>
    <w:tbl>
      <w:tblPr>
        <w:tblStyle w:val="TableNormal"/>
        <w:tblW w:w="0" w:type="auto"/>
        <w:tblInd w:w="459" w:type="dxa"/>
        <w:tblLayout w:type="fixed"/>
        <w:tblLook w:val="01E0"/>
      </w:tblPr>
      <w:tblGrid>
        <w:gridCol w:w="425"/>
        <w:gridCol w:w="8983"/>
        <w:gridCol w:w="561"/>
      </w:tblGrid>
      <w:tr w:rsidR="00553E30" w:rsidRPr="001A1BF4" w:rsidTr="00015DFA">
        <w:trPr>
          <w:trHeight w:val="637"/>
        </w:trPr>
        <w:tc>
          <w:tcPr>
            <w:tcW w:w="425" w:type="dxa"/>
          </w:tcPr>
          <w:p w:rsidR="00553E30" w:rsidRPr="001A1BF4" w:rsidRDefault="00553E30" w:rsidP="00015DFA">
            <w:pPr>
              <w:pStyle w:val="TableParagraph"/>
              <w:spacing w:before="109"/>
              <w:ind w:right="111"/>
              <w:jc w:val="center"/>
              <w:rPr>
                <w:b/>
                <w:lang w:val="ru-RU"/>
              </w:rPr>
            </w:pPr>
            <w:r w:rsidRPr="001A1BF4">
              <w:rPr>
                <w:b/>
                <w:spacing w:val="-5"/>
                <w:lang w:val="ru-RU"/>
              </w:rPr>
              <w:t>1.</w:t>
            </w:r>
          </w:p>
        </w:tc>
        <w:tc>
          <w:tcPr>
            <w:tcW w:w="8983" w:type="dxa"/>
          </w:tcPr>
          <w:p w:rsidR="00553E30" w:rsidRPr="001A1BF4" w:rsidRDefault="00553E30" w:rsidP="00015DFA">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proofErr w:type="gramStart"/>
            <w:r>
              <w:rPr>
                <w:b/>
                <w:lang w:val="ru-RU"/>
              </w:rPr>
              <w:t>РАБОЧЕЙ</w:t>
            </w:r>
            <w:proofErr w:type="gramEnd"/>
          </w:p>
          <w:p w:rsidR="00553E30" w:rsidRPr="001A1BF4" w:rsidRDefault="00553E30" w:rsidP="00015DFA">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149"/>
              <w:ind w:left="180" w:right="4"/>
              <w:jc w:val="center"/>
              <w:rPr>
                <w:b/>
                <w:lang w:val="ru-RU"/>
              </w:rPr>
            </w:pPr>
            <w:r w:rsidRPr="001A1BF4">
              <w:rPr>
                <w:b/>
                <w:spacing w:val="-10"/>
                <w:lang w:val="ru-RU"/>
              </w:rPr>
              <w:t>3</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2.</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54"/>
              <w:ind w:left="180" w:right="4"/>
              <w:jc w:val="center"/>
              <w:rPr>
                <w:b/>
                <w:lang w:val="ru-RU"/>
              </w:rPr>
            </w:pPr>
            <w:r w:rsidRPr="001A1BF4">
              <w:rPr>
                <w:b/>
                <w:spacing w:val="-10"/>
                <w:lang w:val="ru-RU"/>
              </w:rPr>
              <w:t>4</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3.</w:t>
            </w:r>
          </w:p>
        </w:tc>
        <w:tc>
          <w:tcPr>
            <w:tcW w:w="8983" w:type="dxa"/>
          </w:tcPr>
          <w:p w:rsidR="00553E30" w:rsidRPr="001A1BF4" w:rsidRDefault="00553E30" w:rsidP="00015DFA">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553E30" w:rsidRPr="001A1BF4" w:rsidRDefault="00553E30" w:rsidP="00015DFA">
            <w:pPr>
              <w:pStyle w:val="TableParagraph"/>
              <w:spacing w:before="54"/>
              <w:ind w:left="180"/>
              <w:jc w:val="center"/>
              <w:rPr>
                <w:b/>
              </w:rPr>
            </w:pPr>
            <w:r w:rsidRPr="001A1BF4">
              <w:rPr>
                <w:b/>
                <w:spacing w:val="-5"/>
              </w:rPr>
              <w:t>15</w:t>
            </w:r>
          </w:p>
        </w:tc>
      </w:tr>
      <w:tr w:rsidR="00553E30" w:rsidRPr="001A1BF4" w:rsidTr="00015DFA">
        <w:trPr>
          <w:trHeight w:val="640"/>
        </w:trPr>
        <w:tc>
          <w:tcPr>
            <w:tcW w:w="425" w:type="dxa"/>
          </w:tcPr>
          <w:p w:rsidR="00553E30" w:rsidRPr="001A1BF4" w:rsidRDefault="00553E30" w:rsidP="00015DFA">
            <w:pPr>
              <w:pStyle w:val="TableParagraph"/>
              <w:spacing w:before="114"/>
              <w:ind w:right="111"/>
              <w:jc w:val="center"/>
              <w:rPr>
                <w:b/>
              </w:rPr>
            </w:pPr>
            <w:r w:rsidRPr="001A1BF4">
              <w:rPr>
                <w:b/>
                <w:spacing w:val="-5"/>
              </w:rPr>
              <w:t>4.</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proofErr w:type="gramStart"/>
            <w:r w:rsidRPr="001A1BF4">
              <w:rPr>
                <w:b/>
                <w:spacing w:val="-2"/>
                <w:lang w:val="ru-RU"/>
              </w:rPr>
              <w:t>УЧЕБНОЙ</w:t>
            </w:r>
            <w:proofErr w:type="gramEnd"/>
          </w:p>
          <w:p w:rsidR="00553E30" w:rsidRPr="001A1BF4" w:rsidRDefault="00553E30" w:rsidP="00015DFA">
            <w:pPr>
              <w:pStyle w:val="TableParagraph"/>
              <w:spacing w:before="2" w:line="302" w:lineRule="exact"/>
              <w:ind w:left="162"/>
              <w:rPr>
                <w:b/>
              </w:rPr>
            </w:pPr>
            <w:r w:rsidRPr="001A1BF4">
              <w:rPr>
                <w:b/>
                <w:spacing w:val="-2"/>
              </w:rPr>
              <w:t>ДИСЦИПЛИНЫ</w:t>
            </w:r>
          </w:p>
        </w:tc>
        <w:tc>
          <w:tcPr>
            <w:tcW w:w="561" w:type="dxa"/>
          </w:tcPr>
          <w:p w:rsidR="00553E30" w:rsidRPr="001A1BF4" w:rsidRDefault="00553E30" w:rsidP="00015DFA">
            <w:pPr>
              <w:pStyle w:val="TableParagraph"/>
              <w:spacing w:before="157"/>
              <w:ind w:left="180"/>
              <w:jc w:val="center"/>
              <w:rPr>
                <w:b/>
              </w:rPr>
            </w:pPr>
            <w:r w:rsidRPr="001A1BF4">
              <w:rPr>
                <w:b/>
                <w:spacing w:val="-5"/>
              </w:rPr>
              <w:t>17</w:t>
            </w:r>
          </w:p>
        </w:tc>
      </w:tr>
    </w:tbl>
    <w:p w:rsidR="00553E30" w:rsidRPr="001A1BF4" w:rsidRDefault="00553E30" w:rsidP="00553E30">
      <w:pPr>
        <w:pStyle w:val="TableParagraph"/>
        <w:jc w:val="center"/>
        <w:rPr>
          <w:b/>
        </w:rPr>
        <w:sectPr w:rsidR="00553E30" w:rsidRPr="001A1BF4" w:rsidSect="00015DFA">
          <w:footerReference w:type="default" r:id="rId16"/>
          <w:pgSz w:w="11910" w:h="16840"/>
          <w:pgMar w:top="1040" w:right="995" w:bottom="1160" w:left="850" w:header="0" w:footer="964" w:gutter="0"/>
          <w:pgNumType w:start="2"/>
          <w:cols w:space="720"/>
        </w:sectPr>
      </w:pPr>
    </w:p>
    <w:p w:rsidR="00553E30" w:rsidRPr="001A1BF4" w:rsidRDefault="00553E30" w:rsidP="00AD51DC">
      <w:pPr>
        <w:pStyle w:val="1"/>
        <w:widowControl w:val="0"/>
        <w:numPr>
          <w:ilvl w:val="0"/>
          <w:numId w:val="56"/>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Ц.02</w:t>
      </w:r>
      <w:r w:rsidRPr="001A1BF4">
        <w:t xml:space="preserve"> ИНОСТРАННЫЙ ЯЗЫК </w:t>
      </w:r>
      <w:proofErr w:type="gramStart"/>
      <w:r w:rsidRPr="001A1BF4">
        <w:t>В</w:t>
      </w:r>
      <w:proofErr w:type="gramEnd"/>
      <w:r w:rsidRPr="001A1BF4">
        <w:t xml:space="preserve"> ПРОФЕССИОНАЛЬНОЙ</w:t>
      </w:r>
    </w:p>
    <w:p w:rsidR="00553E30" w:rsidRPr="001A1BF4" w:rsidRDefault="00553E30" w:rsidP="00553E30">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553E30" w:rsidRPr="001A1BF4" w:rsidRDefault="00553E30" w:rsidP="00553E30">
      <w:pPr>
        <w:pStyle w:val="af5"/>
        <w:spacing w:before="82"/>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553E30" w:rsidRDefault="00553E30" w:rsidP="00553E30">
      <w:pPr>
        <w:pStyle w:val="af5"/>
        <w:tabs>
          <w:tab w:val="left" w:pos="1470"/>
          <w:tab w:val="left" w:pos="3151"/>
          <w:tab w:val="left" w:pos="4185"/>
          <w:tab w:val="left" w:pos="7175"/>
          <w:tab w:val="left" w:pos="8082"/>
          <w:tab w:val="left" w:pos="9523"/>
          <w:tab w:val="left" w:pos="10424"/>
        </w:tabs>
        <w:ind w:left="282" w:right="284" w:firstLine="708"/>
        <w:rPr>
          <w:spacing w:val="-2"/>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Ц</w:t>
      </w:r>
      <w:r w:rsidRPr="001A1BF4">
        <w:rPr>
          <w:szCs w:val="24"/>
        </w:rPr>
        <w:t>.</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Pr>
          <w:spacing w:val="-2"/>
          <w:szCs w:val="24"/>
        </w:rPr>
        <w:t>.</w:t>
      </w:r>
      <w:r w:rsidRPr="001A1BF4">
        <w:rPr>
          <w:szCs w:val="24"/>
        </w:rPr>
        <w:tab/>
      </w:r>
    </w:p>
    <w:p w:rsidR="00553E30" w:rsidRPr="001A1BF4" w:rsidRDefault="00553E30" w:rsidP="00553E30">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553E30" w:rsidRPr="001A1BF4" w:rsidRDefault="00553E30" w:rsidP="00553E30">
      <w:pPr>
        <w:pStyle w:val="af5"/>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553E30" w:rsidRPr="001A1BF4" w:rsidRDefault="00553E30" w:rsidP="00553E30">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proofErr w:type="gramStart"/>
      <w:r w:rsidRPr="001A1BF4">
        <w:rPr>
          <w:szCs w:val="24"/>
        </w:rPr>
        <w:t>обучающимися</w:t>
      </w:r>
      <w:proofErr w:type="gramEnd"/>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3793"/>
        <w:gridCol w:w="4196"/>
      </w:tblGrid>
      <w:tr w:rsidR="00553E30" w:rsidRPr="001A1BF4" w:rsidTr="00015DFA">
        <w:trPr>
          <w:trHeight w:val="650"/>
        </w:trPr>
        <w:tc>
          <w:tcPr>
            <w:tcW w:w="2403" w:type="dxa"/>
          </w:tcPr>
          <w:p w:rsidR="00553E30" w:rsidRPr="001A1BF4" w:rsidRDefault="00553E30" w:rsidP="00015DFA">
            <w:pPr>
              <w:pStyle w:val="TableParagraph"/>
              <w:spacing w:before="1"/>
              <w:ind w:left="806" w:right="797" w:hanging="1"/>
              <w:jc w:val="center"/>
              <w:rPr>
                <w:sz w:val="24"/>
                <w:szCs w:val="24"/>
              </w:rPr>
            </w:pPr>
            <w:proofErr w:type="spellStart"/>
            <w:r w:rsidRPr="001A1BF4">
              <w:rPr>
                <w:spacing w:val="-4"/>
                <w:sz w:val="24"/>
                <w:szCs w:val="24"/>
              </w:rPr>
              <w:t>Код</w:t>
            </w:r>
            <w:proofErr w:type="spellEnd"/>
            <w:r w:rsidRPr="001A1BF4">
              <w:rPr>
                <w:spacing w:val="-4"/>
                <w:sz w:val="24"/>
                <w:szCs w:val="24"/>
              </w:rPr>
              <w:t xml:space="preserve">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553E30" w:rsidRPr="001A1BF4" w:rsidRDefault="00553E30" w:rsidP="00015DFA">
            <w:pPr>
              <w:pStyle w:val="TableParagraph"/>
              <w:spacing w:before="1"/>
              <w:ind w:left="8"/>
              <w:jc w:val="center"/>
              <w:rPr>
                <w:sz w:val="24"/>
                <w:szCs w:val="24"/>
              </w:rPr>
            </w:pPr>
            <w:proofErr w:type="spellStart"/>
            <w:r w:rsidRPr="001A1BF4">
              <w:rPr>
                <w:spacing w:val="-2"/>
                <w:sz w:val="24"/>
                <w:szCs w:val="24"/>
              </w:rPr>
              <w:t>Умения</w:t>
            </w:r>
            <w:proofErr w:type="spellEnd"/>
          </w:p>
        </w:tc>
        <w:tc>
          <w:tcPr>
            <w:tcW w:w="4196" w:type="dxa"/>
          </w:tcPr>
          <w:p w:rsidR="00553E30" w:rsidRPr="001A1BF4" w:rsidRDefault="00553E30" w:rsidP="00015DFA">
            <w:pPr>
              <w:pStyle w:val="TableParagraph"/>
              <w:spacing w:before="1"/>
              <w:ind w:left="8"/>
              <w:jc w:val="center"/>
              <w:rPr>
                <w:sz w:val="24"/>
                <w:szCs w:val="24"/>
              </w:rPr>
            </w:pPr>
            <w:proofErr w:type="spellStart"/>
            <w:r w:rsidRPr="001A1BF4">
              <w:rPr>
                <w:spacing w:val="-2"/>
                <w:sz w:val="24"/>
                <w:szCs w:val="24"/>
              </w:rPr>
              <w:t>Знания</w:t>
            </w:r>
            <w:proofErr w:type="spellEnd"/>
          </w:p>
        </w:tc>
      </w:tr>
      <w:tr w:rsidR="00553E30" w:rsidRPr="001A1BF4" w:rsidTr="00015DFA">
        <w:trPr>
          <w:trHeight w:val="9108"/>
        </w:trPr>
        <w:tc>
          <w:tcPr>
            <w:tcW w:w="2403" w:type="dxa"/>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553E30" w:rsidRPr="007B7E4D" w:rsidRDefault="00553E30" w:rsidP="00015DFA">
            <w:pPr>
              <w:pStyle w:val="TableParagraph"/>
              <w:ind w:left="11"/>
              <w:jc w:val="center"/>
              <w:rPr>
                <w:i/>
                <w:sz w:val="24"/>
                <w:szCs w:val="24"/>
                <w:lang w:val="ru-RU"/>
              </w:rPr>
            </w:pPr>
          </w:p>
        </w:tc>
        <w:tc>
          <w:tcPr>
            <w:tcW w:w="3793"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07" w:right="81"/>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553E30" w:rsidRPr="001A1BF4" w:rsidRDefault="00553E30" w:rsidP="00015DFA">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553E30" w:rsidRPr="001A1BF4" w:rsidRDefault="00E01595" w:rsidP="00015DFA">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5619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553E30" w:rsidRPr="001A1BF4">
              <w:rPr>
                <w:spacing w:val="-2"/>
                <w:sz w:val="24"/>
                <w:szCs w:val="24"/>
                <w:lang w:val="ru-RU"/>
              </w:rPr>
              <w:t>переводить</w:t>
            </w:r>
            <w:r w:rsidR="00553E30" w:rsidRPr="001A1BF4">
              <w:rPr>
                <w:sz w:val="24"/>
                <w:szCs w:val="24"/>
                <w:lang w:val="ru-RU"/>
              </w:rPr>
              <w:tab/>
            </w:r>
            <w:r w:rsidR="00553E30" w:rsidRPr="001A1BF4">
              <w:rPr>
                <w:sz w:val="24"/>
                <w:szCs w:val="24"/>
                <w:lang w:val="ru-RU"/>
              </w:rPr>
              <w:tab/>
            </w:r>
            <w:r w:rsidR="00553E30" w:rsidRPr="001A1BF4">
              <w:rPr>
                <w:spacing w:val="-2"/>
                <w:sz w:val="24"/>
                <w:szCs w:val="24"/>
                <w:lang w:val="ru-RU"/>
              </w:rPr>
              <w:t>иностранные тексты</w:t>
            </w:r>
            <w:r w:rsidR="00553E30" w:rsidRPr="001A1BF4">
              <w:rPr>
                <w:sz w:val="24"/>
                <w:szCs w:val="24"/>
                <w:lang w:val="ru-RU"/>
              </w:rPr>
              <w:tab/>
            </w:r>
            <w:r w:rsidR="00553E30" w:rsidRPr="001A1BF4">
              <w:rPr>
                <w:spacing w:val="-2"/>
                <w:sz w:val="24"/>
                <w:szCs w:val="24"/>
                <w:lang w:val="ru-RU"/>
              </w:rPr>
              <w:t xml:space="preserve">профессиональной </w:t>
            </w:r>
            <w:r w:rsidR="00553E30" w:rsidRPr="001A1BF4">
              <w:rPr>
                <w:sz w:val="24"/>
                <w:szCs w:val="24"/>
                <w:lang w:val="ru-RU"/>
              </w:rPr>
              <w:t>направленности (со словарем);</w:t>
            </w:r>
          </w:p>
          <w:p w:rsidR="00553E30" w:rsidRPr="001A1BF4" w:rsidRDefault="00553E30" w:rsidP="00015DFA">
            <w:pPr>
              <w:pStyle w:val="TableParagraph"/>
              <w:spacing w:line="270" w:lineRule="atLeast"/>
              <w:ind w:left="107" w:right="95" w:firstLine="317"/>
              <w:jc w:val="both"/>
              <w:rPr>
                <w:sz w:val="24"/>
                <w:szCs w:val="24"/>
              </w:rPr>
            </w:pPr>
            <w:proofErr w:type="spellStart"/>
            <w:r>
              <w:rPr>
                <w:spacing w:val="-2"/>
                <w:sz w:val="24"/>
                <w:szCs w:val="24"/>
              </w:rPr>
              <w:t>самостоятельно</w:t>
            </w:r>
            <w:proofErr w:type="spellEnd"/>
            <w:r>
              <w:rPr>
                <w:spacing w:val="-2"/>
                <w:sz w:val="24"/>
                <w:szCs w:val="24"/>
                <w:lang w:val="ru-RU"/>
              </w:rPr>
              <w:t xml:space="preserve"> </w:t>
            </w:r>
            <w:proofErr w:type="spellStart"/>
            <w:r w:rsidRPr="001A1BF4">
              <w:rPr>
                <w:sz w:val="24"/>
                <w:szCs w:val="24"/>
              </w:rPr>
              <w:t>совершенствовать</w:t>
            </w:r>
            <w:proofErr w:type="spellEnd"/>
            <w:r>
              <w:rPr>
                <w:spacing w:val="80"/>
                <w:w w:val="150"/>
                <w:sz w:val="24"/>
                <w:szCs w:val="24"/>
                <w:lang w:val="ru-RU"/>
              </w:rPr>
              <w:t xml:space="preserve"> </w:t>
            </w:r>
            <w:proofErr w:type="spellStart"/>
            <w:r w:rsidRPr="001A1BF4">
              <w:rPr>
                <w:sz w:val="24"/>
                <w:szCs w:val="24"/>
              </w:rPr>
              <w:t>устную</w:t>
            </w:r>
            <w:proofErr w:type="spellEnd"/>
            <w:r w:rsidRPr="001A1BF4">
              <w:rPr>
                <w:spacing w:val="80"/>
                <w:w w:val="150"/>
                <w:sz w:val="24"/>
                <w:szCs w:val="24"/>
              </w:rPr>
              <w:t xml:space="preserve">  </w:t>
            </w:r>
            <w:r w:rsidRPr="001A1BF4">
              <w:rPr>
                <w:sz w:val="24"/>
                <w:szCs w:val="24"/>
              </w:rPr>
              <w:t>и</w:t>
            </w:r>
          </w:p>
        </w:tc>
        <w:tc>
          <w:tcPr>
            <w:tcW w:w="4196"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553E30" w:rsidRPr="001A1BF4" w:rsidRDefault="00553E30" w:rsidP="00015DFA">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553E30" w:rsidRPr="001A1BF4" w:rsidRDefault="00553E30" w:rsidP="00015DFA">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553E30" w:rsidRPr="001A1BF4" w:rsidRDefault="00553E30" w:rsidP="00015DFA">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 xml:space="preserve">правила речевого этикета и </w:t>
            </w:r>
            <w:proofErr w:type="spellStart"/>
            <w:r w:rsidRPr="001A1BF4">
              <w:rPr>
                <w:sz w:val="24"/>
                <w:szCs w:val="24"/>
                <w:lang w:val="ru-RU"/>
              </w:rPr>
              <w:t>социокультурные</w:t>
            </w:r>
            <w:proofErr w:type="spellEnd"/>
            <w:r w:rsidRPr="001A1BF4">
              <w:rPr>
                <w:sz w:val="24"/>
                <w:szCs w:val="24"/>
                <w:lang w:val="ru-RU"/>
              </w:rPr>
              <w:t xml:space="preserve"> нормы общения на иностранном языке;</w:t>
            </w:r>
          </w:p>
          <w:p w:rsidR="00553E30" w:rsidRPr="001A1BF4" w:rsidRDefault="00553E30" w:rsidP="00015DFA">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553E30" w:rsidRPr="001A1BF4" w:rsidTr="00015DFA">
        <w:trPr>
          <w:trHeight w:val="553"/>
        </w:trPr>
        <w:tc>
          <w:tcPr>
            <w:tcW w:w="2403" w:type="dxa"/>
          </w:tcPr>
          <w:p w:rsidR="00553E30" w:rsidRPr="001A1BF4" w:rsidRDefault="00553E30" w:rsidP="00015DFA">
            <w:pPr>
              <w:pStyle w:val="TableParagraph"/>
              <w:rPr>
                <w:sz w:val="24"/>
                <w:szCs w:val="24"/>
                <w:lang w:val="ru-RU"/>
              </w:rPr>
            </w:pPr>
          </w:p>
        </w:tc>
        <w:tc>
          <w:tcPr>
            <w:tcW w:w="3793" w:type="dxa"/>
          </w:tcPr>
          <w:p w:rsidR="00553E30" w:rsidRPr="001A1BF4" w:rsidRDefault="00553E30" w:rsidP="00015DFA">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553E30" w:rsidRPr="001A1BF4" w:rsidRDefault="00553E30" w:rsidP="00015DFA">
            <w:pPr>
              <w:pStyle w:val="TableParagraph"/>
              <w:rPr>
                <w:sz w:val="24"/>
                <w:szCs w:val="24"/>
                <w:lang w:val="ru-RU"/>
              </w:rPr>
            </w:pPr>
          </w:p>
        </w:tc>
      </w:tr>
    </w:tbl>
    <w:p w:rsidR="00553E30" w:rsidRPr="002231E8" w:rsidRDefault="00553E30" w:rsidP="00AD51DC">
      <w:pPr>
        <w:numPr>
          <w:ilvl w:val="1"/>
          <w:numId w:val="57"/>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250" w:type="dxa"/>
        <w:tblLook w:val="04A0"/>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xml:space="preserve">№№ </w:t>
            </w:r>
            <w:proofErr w:type="spellStart"/>
            <w:proofErr w:type="gramStart"/>
            <w:r w:rsidRPr="002231E8">
              <w:rPr>
                <w:rFonts w:ascii="Times New Roman" w:hAnsi="Times New Roman"/>
                <w:b/>
                <w:bCs/>
                <w:sz w:val="24"/>
                <w:szCs w:val="24"/>
              </w:rPr>
              <w:t>п</w:t>
            </w:r>
            <w:proofErr w:type="spellEnd"/>
            <w:proofErr w:type="gramEnd"/>
            <w:r w:rsidRPr="002231E8">
              <w:rPr>
                <w:rFonts w:ascii="Times New Roman" w:hAnsi="Times New Roman"/>
                <w:b/>
                <w:bCs/>
                <w:sz w:val="24"/>
                <w:szCs w:val="24"/>
              </w:rPr>
              <w:t>/</w:t>
            </w:r>
            <w:proofErr w:type="spellStart"/>
            <w:r w:rsidRPr="002231E8">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Default="00553E30" w:rsidP="00553E30">
      <w:pPr>
        <w:pStyle w:val="af5"/>
        <w:spacing w:before="254"/>
        <w:ind w:left="142" w:firstLine="142"/>
        <w:rPr>
          <w:szCs w:val="24"/>
        </w:rPr>
      </w:pPr>
    </w:p>
    <w:p w:rsidR="00553E30" w:rsidRPr="001A1BF4" w:rsidRDefault="00553E30" w:rsidP="00553E30">
      <w:pPr>
        <w:pStyle w:val="af5"/>
        <w:spacing w:before="254"/>
        <w:rPr>
          <w:szCs w:val="24"/>
        </w:rPr>
      </w:pPr>
    </w:p>
    <w:p w:rsidR="00553E30" w:rsidRPr="001A1BF4" w:rsidRDefault="00553E30" w:rsidP="00AD51DC">
      <w:pPr>
        <w:pStyle w:val="1"/>
        <w:widowControl w:val="0"/>
        <w:numPr>
          <w:ilvl w:val="0"/>
          <w:numId w:val="56"/>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553E30" w:rsidRPr="001A1BF4" w:rsidRDefault="00553E30" w:rsidP="00AD51DC">
      <w:pPr>
        <w:pStyle w:val="2"/>
        <w:keepNext w:val="0"/>
        <w:widowControl w:val="0"/>
        <w:numPr>
          <w:ilvl w:val="1"/>
          <w:numId w:val="56"/>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553E30" w:rsidRPr="001A1BF4" w:rsidRDefault="00553E30" w:rsidP="00553E30">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2"/>
        <w:gridCol w:w="2741"/>
      </w:tblGrid>
      <w:tr w:rsidR="00553E30" w:rsidRPr="001A1BF4" w:rsidTr="00015DFA">
        <w:trPr>
          <w:trHeight w:val="517"/>
        </w:trPr>
        <w:tc>
          <w:tcPr>
            <w:tcW w:w="7682"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Вид</w:t>
            </w:r>
            <w:proofErr w:type="spellEnd"/>
            <w:r w:rsidRPr="001A1BF4">
              <w:rPr>
                <w:b/>
                <w:spacing w:val="-2"/>
                <w:sz w:val="24"/>
                <w:szCs w:val="24"/>
              </w:rPr>
              <w:t xml:space="preserve"> </w:t>
            </w:r>
            <w:proofErr w:type="spellStart"/>
            <w:r w:rsidRPr="001A1BF4">
              <w:rPr>
                <w:b/>
                <w:sz w:val="24"/>
                <w:szCs w:val="24"/>
              </w:rPr>
              <w:t>учебной</w:t>
            </w:r>
            <w:proofErr w:type="spellEnd"/>
            <w:r w:rsidRPr="001A1BF4">
              <w:rPr>
                <w:b/>
                <w:spacing w:val="-2"/>
                <w:sz w:val="24"/>
                <w:szCs w:val="24"/>
              </w:rPr>
              <w:t xml:space="preserve"> </w:t>
            </w:r>
            <w:proofErr w:type="spellStart"/>
            <w:r w:rsidRPr="001A1BF4">
              <w:rPr>
                <w:b/>
                <w:spacing w:val="-2"/>
                <w:sz w:val="24"/>
                <w:szCs w:val="24"/>
              </w:rPr>
              <w:t>работы</w:t>
            </w:r>
            <w:proofErr w:type="spellEnd"/>
          </w:p>
        </w:tc>
        <w:tc>
          <w:tcPr>
            <w:tcW w:w="2741"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Объем</w:t>
            </w:r>
            <w:proofErr w:type="spellEnd"/>
            <w:r w:rsidRPr="001A1BF4">
              <w:rPr>
                <w:b/>
                <w:spacing w:val="-4"/>
                <w:sz w:val="24"/>
                <w:szCs w:val="24"/>
              </w:rPr>
              <w:t xml:space="preserve"> </w:t>
            </w:r>
            <w:r w:rsidRPr="001A1BF4">
              <w:rPr>
                <w:b/>
                <w:sz w:val="24"/>
                <w:szCs w:val="24"/>
              </w:rPr>
              <w:t>в</w:t>
            </w:r>
            <w:r w:rsidRPr="001A1BF4">
              <w:rPr>
                <w:b/>
                <w:spacing w:val="-1"/>
                <w:sz w:val="24"/>
                <w:szCs w:val="24"/>
              </w:rPr>
              <w:t xml:space="preserve"> </w:t>
            </w:r>
            <w:proofErr w:type="spellStart"/>
            <w:r w:rsidRPr="001A1BF4">
              <w:rPr>
                <w:b/>
                <w:spacing w:val="-2"/>
                <w:sz w:val="24"/>
                <w:szCs w:val="24"/>
              </w:rPr>
              <w:t>часах</w:t>
            </w:r>
            <w:proofErr w:type="spellEnd"/>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337"/>
        </w:trPr>
        <w:tc>
          <w:tcPr>
            <w:tcW w:w="10423" w:type="dxa"/>
            <w:gridSpan w:val="2"/>
          </w:tcPr>
          <w:p w:rsidR="00553E30" w:rsidRPr="001A1BF4" w:rsidRDefault="00553E30" w:rsidP="00015DFA">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553E30" w:rsidRPr="001A1BF4" w:rsidTr="00015DFA">
        <w:trPr>
          <w:trHeight w:val="489"/>
        </w:trPr>
        <w:tc>
          <w:tcPr>
            <w:tcW w:w="7682" w:type="dxa"/>
          </w:tcPr>
          <w:p w:rsidR="00553E30" w:rsidRPr="001A1BF4" w:rsidRDefault="00553E30" w:rsidP="00015DFA">
            <w:pPr>
              <w:pStyle w:val="TableParagraph"/>
              <w:spacing w:before="85"/>
              <w:ind w:left="110"/>
              <w:rPr>
                <w:sz w:val="24"/>
                <w:szCs w:val="24"/>
              </w:rPr>
            </w:pPr>
            <w:proofErr w:type="spellStart"/>
            <w:r w:rsidRPr="001A1BF4">
              <w:rPr>
                <w:sz w:val="24"/>
                <w:szCs w:val="24"/>
              </w:rPr>
              <w:t>теоретическое</w:t>
            </w:r>
            <w:proofErr w:type="spellEnd"/>
            <w:r w:rsidRPr="001A1BF4">
              <w:rPr>
                <w:spacing w:val="-6"/>
                <w:sz w:val="24"/>
                <w:szCs w:val="24"/>
              </w:rPr>
              <w:t xml:space="preserve"> </w:t>
            </w:r>
            <w:proofErr w:type="spellStart"/>
            <w:r w:rsidRPr="001A1BF4">
              <w:rPr>
                <w:spacing w:val="-2"/>
                <w:sz w:val="24"/>
                <w:szCs w:val="24"/>
              </w:rPr>
              <w:t>обучение</w:t>
            </w:r>
            <w:proofErr w:type="spellEnd"/>
          </w:p>
        </w:tc>
        <w:tc>
          <w:tcPr>
            <w:tcW w:w="2741" w:type="dxa"/>
          </w:tcPr>
          <w:p w:rsidR="00553E30" w:rsidRPr="001A1BF4" w:rsidRDefault="00553E30" w:rsidP="00015DFA">
            <w:pPr>
              <w:pStyle w:val="TableParagraph"/>
              <w:spacing w:before="85"/>
              <w:ind w:left="22"/>
              <w:jc w:val="center"/>
              <w:rPr>
                <w:sz w:val="24"/>
                <w:szCs w:val="24"/>
              </w:rPr>
            </w:pPr>
            <w:r w:rsidRPr="001A1BF4">
              <w:rPr>
                <w:spacing w:val="-10"/>
                <w:sz w:val="24"/>
                <w:szCs w:val="24"/>
              </w:rPr>
              <w:t>-</w:t>
            </w:r>
          </w:p>
        </w:tc>
      </w:tr>
      <w:tr w:rsidR="00553E30" w:rsidRPr="001A1BF4" w:rsidTr="00015DFA">
        <w:trPr>
          <w:trHeight w:val="491"/>
        </w:trPr>
        <w:tc>
          <w:tcPr>
            <w:tcW w:w="7682" w:type="dxa"/>
          </w:tcPr>
          <w:p w:rsidR="00553E30" w:rsidRPr="001A1BF4" w:rsidRDefault="00553E30" w:rsidP="00015DFA">
            <w:pPr>
              <w:pStyle w:val="TableParagraph"/>
              <w:spacing w:before="85"/>
              <w:ind w:left="110"/>
              <w:rPr>
                <w:sz w:val="24"/>
                <w:szCs w:val="24"/>
              </w:rPr>
            </w:pPr>
            <w:proofErr w:type="spellStart"/>
            <w:r w:rsidRPr="001A1BF4">
              <w:rPr>
                <w:sz w:val="24"/>
                <w:szCs w:val="24"/>
              </w:rPr>
              <w:t>практические</w:t>
            </w:r>
            <w:proofErr w:type="spellEnd"/>
            <w:r w:rsidRPr="001A1BF4">
              <w:rPr>
                <w:spacing w:val="-5"/>
                <w:sz w:val="24"/>
                <w:szCs w:val="24"/>
              </w:rPr>
              <w:t xml:space="preserve"> </w:t>
            </w:r>
            <w:proofErr w:type="spellStart"/>
            <w:r w:rsidRPr="001A1BF4">
              <w:rPr>
                <w:spacing w:val="-2"/>
                <w:sz w:val="24"/>
                <w:szCs w:val="24"/>
              </w:rPr>
              <w:t>занятия</w:t>
            </w:r>
            <w:proofErr w:type="spellEnd"/>
          </w:p>
        </w:tc>
        <w:tc>
          <w:tcPr>
            <w:tcW w:w="2741" w:type="dxa"/>
          </w:tcPr>
          <w:p w:rsidR="00553E30" w:rsidRPr="001A1BF4" w:rsidRDefault="00553E30" w:rsidP="00015DFA">
            <w:pPr>
              <w:pStyle w:val="TableParagraph"/>
              <w:spacing w:before="85"/>
              <w:ind w:left="22" w:right="3"/>
              <w:jc w:val="center"/>
              <w:rPr>
                <w:sz w:val="24"/>
                <w:szCs w:val="24"/>
                <w:lang w:val="ru-RU"/>
              </w:rPr>
            </w:pPr>
            <w:r>
              <w:rPr>
                <w:spacing w:val="-5"/>
                <w:sz w:val="24"/>
                <w:szCs w:val="24"/>
                <w:lang w:val="ru-RU"/>
              </w:rPr>
              <w:t>48</w:t>
            </w:r>
          </w:p>
        </w:tc>
      </w:tr>
      <w:tr w:rsidR="00553E30" w:rsidRPr="001A1BF4" w:rsidTr="00015DFA">
        <w:trPr>
          <w:trHeight w:val="316"/>
        </w:trPr>
        <w:tc>
          <w:tcPr>
            <w:tcW w:w="7682" w:type="dxa"/>
          </w:tcPr>
          <w:p w:rsidR="00553E30" w:rsidRPr="00A60864" w:rsidRDefault="00553E30" w:rsidP="00015DFA">
            <w:pPr>
              <w:pStyle w:val="TableParagraph"/>
              <w:spacing w:line="275" w:lineRule="exact"/>
              <w:ind w:left="110"/>
              <w:rPr>
                <w:i/>
                <w:sz w:val="24"/>
                <w:szCs w:val="24"/>
                <w:lang w:val="ru-RU"/>
              </w:rPr>
            </w:pPr>
            <w:proofErr w:type="spellStart"/>
            <w:r w:rsidRPr="001A1BF4">
              <w:rPr>
                <w:i/>
                <w:sz w:val="24"/>
                <w:szCs w:val="24"/>
              </w:rPr>
              <w:t>Самостоятельная</w:t>
            </w:r>
            <w:proofErr w:type="spellEnd"/>
            <w:r w:rsidRPr="001A1BF4">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741" w:type="dxa"/>
          </w:tcPr>
          <w:p w:rsidR="00553E30" w:rsidRPr="001A1BF4" w:rsidRDefault="00553E30" w:rsidP="00015DFA">
            <w:pPr>
              <w:pStyle w:val="TableParagraph"/>
              <w:spacing w:line="275" w:lineRule="exact"/>
              <w:ind w:left="22"/>
              <w:jc w:val="center"/>
              <w:rPr>
                <w:sz w:val="24"/>
                <w:szCs w:val="24"/>
                <w:lang w:val="ru-RU"/>
              </w:rPr>
            </w:pPr>
            <w:r>
              <w:rPr>
                <w:sz w:val="24"/>
                <w:szCs w:val="24"/>
                <w:lang w:val="ru-RU"/>
              </w:rPr>
              <w:t>-</w:t>
            </w:r>
          </w:p>
        </w:tc>
      </w:tr>
      <w:tr w:rsidR="00553E30" w:rsidRPr="001A1BF4" w:rsidTr="00015DFA">
        <w:trPr>
          <w:trHeight w:val="330"/>
        </w:trPr>
        <w:tc>
          <w:tcPr>
            <w:tcW w:w="7682" w:type="dxa"/>
          </w:tcPr>
          <w:p w:rsidR="00553E30" w:rsidRPr="001A1BF4" w:rsidRDefault="00553E30" w:rsidP="00015DFA">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741" w:type="dxa"/>
          </w:tcPr>
          <w:p w:rsidR="00553E30" w:rsidRPr="001A1BF4" w:rsidRDefault="00553E30" w:rsidP="00015DFA">
            <w:pPr>
              <w:pStyle w:val="TableParagraph"/>
              <w:spacing w:before="6"/>
              <w:ind w:left="22" w:right="3"/>
              <w:jc w:val="center"/>
              <w:rPr>
                <w:sz w:val="24"/>
                <w:szCs w:val="24"/>
                <w:lang w:val="ru-RU"/>
              </w:rPr>
            </w:pPr>
          </w:p>
        </w:tc>
      </w:tr>
    </w:tbl>
    <w:p w:rsidR="00553E30" w:rsidRPr="001A1BF4" w:rsidRDefault="00553E30" w:rsidP="00553E30">
      <w:pPr>
        <w:pStyle w:val="TableParagraph"/>
        <w:jc w:val="center"/>
        <w:rPr>
          <w:sz w:val="24"/>
          <w:szCs w:val="24"/>
        </w:rPr>
        <w:sectPr w:rsidR="00553E30" w:rsidRPr="001A1BF4">
          <w:pgSz w:w="11910" w:h="16840"/>
          <w:pgMar w:top="1100" w:right="283" w:bottom="1200" w:left="850" w:header="0" w:footer="964" w:gutter="0"/>
          <w:cols w:space="720"/>
        </w:sectPr>
      </w:pPr>
    </w:p>
    <w:p w:rsidR="00553E30" w:rsidRPr="001A1BF4" w:rsidRDefault="00553E30" w:rsidP="00AD51DC">
      <w:pPr>
        <w:pStyle w:val="a5"/>
        <w:widowControl w:val="0"/>
        <w:numPr>
          <w:ilvl w:val="1"/>
          <w:numId w:val="56"/>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553E30" w:rsidRPr="001A1BF4" w:rsidRDefault="00553E30" w:rsidP="00553E30">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553E30" w:rsidRPr="001A1BF4" w:rsidTr="00015DFA">
        <w:trPr>
          <w:trHeight w:val="1931"/>
        </w:trPr>
        <w:tc>
          <w:tcPr>
            <w:tcW w:w="2295"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10" w:right="562"/>
              <w:rPr>
                <w:b/>
                <w:sz w:val="24"/>
                <w:szCs w:val="24"/>
              </w:rPr>
            </w:pPr>
            <w:proofErr w:type="spellStart"/>
            <w:r w:rsidRPr="001A1BF4">
              <w:rPr>
                <w:b/>
                <w:spacing w:val="-2"/>
                <w:sz w:val="24"/>
                <w:szCs w:val="24"/>
              </w:rPr>
              <w:t>Наименование</w:t>
            </w:r>
            <w:proofErr w:type="spellEnd"/>
            <w:r w:rsidRPr="001A1BF4">
              <w:rPr>
                <w:b/>
                <w:spacing w:val="-2"/>
                <w:sz w:val="24"/>
                <w:szCs w:val="24"/>
              </w:rPr>
              <w:t xml:space="preserve"> </w:t>
            </w:r>
            <w:proofErr w:type="spellStart"/>
            <w:r w:rsidRPr="001A1BF4">
              <w:rPr>
                <w:b/>
                <w:sz w:val="24"/>
                <w:szCs w:val="24"/>
              </w:rPr>
              <w:t>разделов</w:t>
            </w:r>
            <w:proofErr w:type="spellEnd"/>
            <w:r w:rsidRPr="001A1BF4">
              <w:rPr>
                <w:b/>
                <w:spacing w:val="-1"/>
                <w:sz w:val="24"/>
                <w:szCs w:val="24"/>
              </w:rPr>
              <w:t xml:space="preserve"> </w:t>
            </w:r>
            <w:r w:rsidRPr="001A1BF4">
              <w:rPr>
                <w:b/>
                <w:sz w:val="24"/>
                <w:szCs w:val="24"/>
              </w:rPr>
              <w:t xml:space="preserve">и </w:t>
            </w:r>
            <w:proofErr w:type="spellStart"/>
            <w:r w:rsidRPr="001A1BF4">
              <w:rPr>
                <w:b/>
                <w:spacing w:val="-5"/>
                <w:sz w:val="24"/>
                <w:szCs w:val="24"/>
              </w:rPr>
              <w:t>тем</w:t>
            </w:r>
            <w:proofErr w:type="spellEnd"/>
          </w:p>
        </w:tc>
        <w:tc>
          <w:tcPr>
            <w:tcW w:w="7770"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proofErr w:type="gramStart"/>
            <w:r w:rsidRPr="001A1BF4">
              <w:rPr>
                <w:b/>
                <w:spacing w:val="-2"/>
                <w:sz w:val="24"/>
                <w:szCs w:val="24"/>
                <w:lang w:val="ru-RU"/>
              </w:rPr>
              <w:t>обучающихся</w:t>
            </w:r>
            <w:proofErr w:type="gramEnd"/>
          </w:p>
        </w:tc>
        <w:tc>
          <w:tcPr>
            <w:tcW w:w="3284" w:type="dxa"/>
            <w:tcBorders>
              <w:bottom w:val="single" w:sz="4" w:space="0" w:color="auto"/>
            </w:tcBorders>
          </w:tcPr>
          <w:p w:rsidR="00553E30" w:rsidRPr="001A1BF4" w:rsidRDefault="00553E30" w:rsidP="00015DFA">
            <w:pPr>
              <w:pStyle w:val="TableParagraph"/>
              <w:spacing w:before="274"/>
              <w:rPr>
                <w:b/>
                <w:sz w:val="24"/>
                <w:szCs w:val="24"/>
                <w:lang w:val="ru-RU"/>
              </w:rPr>
            </w:pPr>
          </w:p>
          <w:p w:rsidR="00553E30" w:rsidRPr="001A1BF4" w:rsidRDefault="00553E30" w:rsidP="00015DFA">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 xml:space="preserve">числе в форме практической подготовки, </w:t>
            </w:r>
            <w:proofErr w:type="spellStart"/>
            <w:proofErr w:type="gramStart"/>
            <w:r w:rsidRPr="001A1BF4">
              <w:rPr>
                <w:b/>
                <w:sz w:val="24"/>
                <w:szCs w:val="24"/>
                <w:lang w:val="ru-RU"/>
              </w:rPr>
              <w:t>акад</w:t>
            </w:r>
            <w:proofErr w:type="spellEnd"/>
            <w:proofErr w:type="gramEnd"/>
            <w:r w:rsidRPr="001A1BF4">
              <w:rPr>
                <w:b/>
                <w:sz w:val="24"/>
                <w:szCs w:val="24"/>
                <w:lang w:val="ru-RU"/>
              </w:rPr>
              <w:t xml:space="preserve"> ч</w:t>
            </w:r>
          </w:p>
        </w:tc>
        <w:tc>
          <w:tcPr>
            <w:tcW w:w="1901" w:type="dxa"/>
            <w:tcBorders>
              <w:bottom w:val="single" w:sz="4" w:space="0" w:color="auto"/>
            </w:tcBorders>
          </w:tcPr>
          <w:p w:rsidR="00553E30" w:rsidRPr="001A1BF4" w:rsidRDefault="00553E30" w:rsidP="00015DFA">
            <w:pPr>
              <w:pStyle w:val="TableParagraph"/>
              <w:spacing w:line="275" w:lineRule="exact"/>
              <w:ind w:left="107"/>
              <w:rPr>
                <w:b/>
                <w:sz w:val="24"/>
                <w:szCs w:val="24"/>
                <w:lang w:val="ru-RU"/>
              </w:rPr>
            </w:pPr>
            <w:r w:rsidRPr="001A1BF4">
              <w:rPr>
                <w:b/>
                <w:spacing w:val="-4"/>
                <w:sz w:val="24"/>
                <w:szCs w:val="24"/>
                <w:lang w:val="ru-RU"/>
              </w:rPr>
              <w:t>Коды</w:t>
            </w:r>
          </w:p>
          <w:p w:rsidR="00553E30" w:rsidRPr="001A1BF4" w:rsidRDefault="00553E30" w:rsidP="00015DFA">
            <w:pPr>
              <w:pStyle w:val="TableParagraph"/>
              <w:ind w:left="107"/>
              <w:rPr>
                <w:b/>
                <w:sz w:val="24"/>
                <w:szCs w:val="24"/>
                <w:lang w:val="ru-RU"/>
              </w:rPr>
            </w:pPr>
            <w:r w:rsidRPr="001A1BF4">
              <w:rPr>
                <w:b/>
                <w:spacing w:val="-2"/>
                <w:sz w:val="24"/>
                <w:szCs w:val="24"/>
                <w:lang w:val="ru-RU"/>
              </w:rPr>
              <w:t>компетенций, формированию которых</w:t>
            </w:r>
          </w:p>
          <w:p w:rsidR="00553E30" w:rsidRPr="001A1BF4" w:rsidRDefault="00553E30" w:rsidP="00015DFA">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553E30" w:rsidRPr="001A1BF4" w:rsidTr="00015DFA">
        <w:trPr>
          <w:trHeight w:val="372"/>
        </w:trPr>
        <w:tc>
          <w:tcPr>
            <w:tcW w:w="2295"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4</w:t>
            </w:r>
          </w:p>
        </w:tc>
      </w:tr>
      <w:tr w:rsidR="00553E30" w:rsidRPr="001A1BF4" w:rsidTr="00015DF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vMerge w:val="restart"/>
            <w:tcBorders>
              <w:top w:val="single" w:sz="4" w:space="0" w:color="auto"/>
              <w:left w:val="single" w:sz="4" w:space="0" w:color="auto"/>
              <w:right w:val="single" w:sz="4" w:space="0" w:color="auto"/>
            </w:tcBorders>
          </w:tcPr>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53E30" w:rsidRPr="0051056A" w:rsidRDefault="00553E30" w:rsidP="00015DF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proofErr w:type="gramStart"/>
            <w:r w:rsidRPr="0051056A">
              <w:rPr>
                <w:spacing w:val="-10"/>
                <w:sz w:val="24"/>
                <w:szCs w:val="24"/>
                <w:lang w:val="ru-RU"/>
              </w:rPr>
              <w:t>в</w:t>
            </w:r>
            <w:proofErr w:type="gramEnd"/>
          </w:p>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proofErr w:type="gramStart"/>
            <w:r w:rsidRPr="0051056A">
              <w:rPr>
                <w:rFonts w:ascii="Times New Roman" w:hAnsi="Times New Roman" w:cs="Times New Roman"/>
                <w:sz w:val="24"/>
                <w:szCs w:val="24"/>
                <w:lang w:val="ru-RU"/>
              </w:rPr>
              <w:t>мире</w:t>
            </w:r>
            <w:proofErr w:type="gramEnd"/>
            <w:r w:rsidRPr="0051056A">
              <w:rPr>
                <w:rFonts w:ascii="Times New Roman" w:hAnsi="Times New Roman" w:cs="Times New Roman"/>
                <w:sz w:val="24"/>
                <w:szCs w:val="24"/>
                <w:lang w:val="ru-RU"/>
              </w:rPr>
              <w:t>.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left w:val="single" w:sz="4" w:space="0" w:color="auto"/>
              <w:bottom w:val="single" w:sz="4" w:space="0" w:color="000000"/>
              <w:right w:val="single" w:sz="4" w:space="0" w:color="auto"/>
            </w:tcBorders>
          </w:tcPr>
          <w:p w:rsidR="00553E30" w:rsidRPr="007B7E4D" w:rsidRDefault="00553E30" w:rsidP="00015DFA">
            <w:pPr>
              <w:rPr>
                <w:rFonts w:ascii="Times New Roman" w:hAnsi="Times New Roman" w:cs="Times New Roman"/>
                <w:sz w:val="24"/>
                <w:szCs w:val="24"/>
                <w:lang w:val="ru-RU"/>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 xml:space="preserve">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5"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jc w:val="center"/>
              <w:rPr>
                <w:sz w:val="24"/>
                <w:szCs w:val="24"/>
                <w:lang w:val="ru-RU"/>
              </w:rPr>
            </w:pPr>
            <w:r>
              <w:rPr>
                <w:sz w:val="24"/>
                <w:szCs w:val="24"/>
                <w:lang w:val="ru-RU"/>
              </w:rPr>
              <w:t>1</w:t>
            </w:r>
          </w:p>
        </w:tc>
        <w:tc>
          <w:tcPr>
            <w:tcW w:w="1901" w:type="dxa"/>
            <w:vMerge/>
            <w:tcBorders>
              <w:left w:val="single" w:sz="4" w:space="0" w:color="auto"/>
              <w:bottom w:val="single" w:sz="4" w:space="0" w:color="auto"/>
              <w:right w:val="single" w:sz="4" w:space="0" w:color="auto"/>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934"/>
        </w:trPr>
        <w:tc>
          <w:tcPr>
            <w:tcW w:w="2295" w:type="dxa"/>
            <w:vMerge/>
            <w:tcBorders>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 xml:space="preserve">языка». </w:t>
            </w:r>
            <w:proofErr w:type="gramStart"/>
            <w:r w:rsidRPr="001A1BF4">
              <w:rPr>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proofErr w:type="spellStart"/>
            <w:r w:rsidRPr="001A1BF4">
              <w:rPr>
                <w:sz w:val="24"/>
                <w:szCs w:val="24"/>
              </w:rPr>
              <w:t>видео</w:t>
            </w:r>
            <w:proofErr w:type="spellEnd"/>
            <w:r w:rsidRPr="001A1BF4">
              <w:rPr>
                <w:sz w:val="24"/>
                <w:szCs w:val="24"/>
              </w:rPr>
              <w:t>,</w:t>
            </w:r>
            <w:r w:rsidRPr="001A1BF4">
              <w:rPr>
                <w:spacing w:val="26"/>
                <w:sz w:val="24"/>
                <w:szCs w:val="24"/>
              </w:rPr>
              <w:t xml:space="preserve">  </w:t>
            </w:r>
            <w:proofErr w:type="spellStart"/>
            <w:r w:rsidRPr="001A1BF4">
              <w:rPr>
                <w:sz w:val="24"/>
                <w:szCs w:val="24"/>
              </w:rPr>
              <w:t>вопросы</w:t>
            </w:r>
            <w:proofErr w:type="spellEnd"/>
            <w:r w:rsidRPr="001A1BF4">
              <w:rPr>
                <w:spacing w:val="27"/>
                <w:sz w:val="24"/>
                <w:szCs w:val="24"/>
              </w:rPr>
              <w:t xml:space="preserve">  </w:t>
            </w:r>
            <w:proofErr w:type="spellStart"/>
            <w:r w:rsidRPr="001A1BF4">
              <w:rPr>
                <w:spacing w:val="-2"/>
                <w:sz w:val="24"/>
                <w:szCs w:val="24"/>
              </w:rPr>
              <w:t>дискуссионного</w:t>
            </w:r>
            <w:proofErr w:type="spellEnd"/>
            <w:proofErr w:type="gramEnd"/>
          </w:p>
          <w:p w:rsidR="00553E30" w:rsidRPr="001A1BF4" w:rsidRDefault="00553E30" w:rsidP="00015DFA">
            <w:pPr>
              <w:pStyle w:val="TableParagraph"/>
              <w:spacing w:before="1" w:line="257" w:lineRule="exact"/>
              <w:ind w:left="107"/>
              <w:jc w:val="both"/>
              <w:rPr>
                <w:sz w:val="24"/>
                <w:szCs w:val="24"/>
              </w:rPr>
            </w:pPr>
            <w:proofErr w:type="spellStart"/>
            <w:r w:rsidRPr="001A1BF4">
              <w:rPr>
                <w:sz w:val="24"/>
                <w:szCs w:val="24"/>
              </w:rPr>
              <w:t>характера</w:t>
            </w:r>
            <w:proofErr w:type="spellEnd"/>
            <w:r w:rsidRPr="001A1BF4">
              <w:rPr>
                <w:sz w:val="24"/>
                <w:szCs w:val="24"/>
              </w:rPr>
              <w:t>,</w:t>
            </w:r>
            <w:r w:rsidRPr="001A1BF4">
              <w:rPr>
                <w:spacing w:val="-5"/>
                <w:sz w:val="24"/>
                <w:szCs w:val="24"/>
              </w:rPr>
              <w:t xml:space="preserve"> </w:t>
            </w:r>
            <w:proofErr w:type="spellStart"/>
            <w:r w:rsidRPr="001A1BF4">
              <w:rPr>
                <w:sz w:val="24"/>
                <w:szCs w:val="24"/>
              </w:rPr>
              <w:t>требующие</w:t>
            </w:r>
            <w:proofErr w:type="spellEnd"/>
            <w:r w:rsidRPr="001A1BF4">
              <w:rPr>
                <w:spacing w:val="-6"/>
                <w:sz w:val="24"/>
                <w:szCs w:val="24"/>
              </w:rPr>
              <w:t xml:space="preserve"> </w:t>
            </w:r>
            <w:proofErr w:type="spellStart"/>
            <w:r w:rsidRPr="001A1BF4">
              <w:rPr>
                <w:sz w:val="24"/>
                <w:szCs w:val="24"/>
              </w:rPr>
              <w:t>развернутого</w:t>
            </w:r>
            <w:proofErr w:type="spellEnd"/>
            <w:r w:rsidRPr="001A1BF4">
              <w:rPr>
                <w:spacing w:val="-4"/>
                <w:sz w:val="24"/>
                <w:szCs w:val="24"/>
              </w:rPr>
              <w:t xml:space="preserve"> </w:t>
            </w:r>
            <w:proofErr w:type="spellStart"/>
            <w:r w:rsidRPr="001A1BF4">
              <w:rPr>
                <w:spacing w:val="-2"/>
                <w:sz w:val="24"/>
                <w:szCs w:val="24"/>
              </w:rPr>
              <w:t>ответа</w:t>
            </w:r>
            <w:proofErr w:type="spellEnd"/>
            <w:r w:rsidRPr="001A1BF4">
              <w:rPr>
                <w:spacing w:val="-2"/>
                <w:sz w:val="24"/>
                <w:szCs w:val="24"/>
              </w:rPr>
              <w:t>)</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footerReference w:type="default" r:id="rId17"/>
          <w:pgSz w:w="16840" w:h="11910" w:orient="landscape"/>
          <w:pgMar w:top="1060" w:right="425" w:bottom="1160" w:left="992" w:header="0" w:footer="976" w:gutter="0"/>
          <w:cols w:space="720"/>
        </w:sectPr>
      </w:pPr>
    </w:p>
    <w:p w:rsidR="00553E30" w:rsidRPr="001A1BF4" w:rsidRDefault="00553E30" w:rsidP="00553E30">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57" w:lineRule="exact"/>
              <w:ind w:left="107"/>
              <w:rPr>
                <w:sz w:val="24"/>
                <w:szCs w:val="24"/>
              </w:rPr>
            </w:pPr>
            <w:r w:rsidRPr="001A1BF4">
              <w:rPr>
                <w:sz w:val="24"/>
                <w:szCs w:val="24"/>
              </w:rPr>
              <w:t>«</w:t>
            </w:r>
            <w:proofErr w:type="spellStart"/>
            <w:r w:rsidRPr="001A1BF4">
              <w:rPr>
                <w:sz w:val="24"/>
                <w:szCs w:val="24"/>
              </w:rPr>
              <w:t>Чем</w:t>
            </w:r>
            <w:proofErr w:type="spellEnd"/>
            <w:r w:rsidRPr="001A1BF4">
              <w:rPr>
                <w:spacing w:val="-2"/>
                <w:sz w:val="24"/>
                <w:szCs w:val="24"/>
              </w:rPr>
              <w:t xml:space="preserve"> </w:t>
            </w:r>
            <w:proofErr w:type="spellStart"/>
            <w:r w:rsidRPr="001A1BF4">
              <w:rPr>
                <w:sz w:val="24"/>
                <w:szCs w:val="24"/>
              </w:rPr>
              <w:t>определяется</w:t>
            </w:r>
            <w:proofErr w:type="spellEnd"/>
            <w:r w:rsidRPr="001A1BF4">
              <w:rPr>
                <w:spacing w:val="-1"/>
                <w:sz w:val="24"/>
                <w:szCs w:val="24"/>
              </w:rPr>
              <w:t xml:space="preserve"> </w:t>
            </w:r>
            <w:proofErr w:type="spellStart"/>
            <w:r w:rsidRPr="001A1BF4">
              <w:rPr>
                <w:sz w:val="24"/>
                <w:szCs w:val="24"/>
              </w:rPr>
              <w:t>выбор</w:t>
            </w:r>
            <w:proofErr w:type="spellEnd"/>
            <w:r w:rsidRPr="001A1BF4">
              <w:rPr>
                <w:spacing w:val="-1"/>
                <w:sz w:val="24"/>
                <w:szCs w:val="24"/>
              </w:rPr>
              <w:t xml:space="preserve"> </w:t>
            </w:r>
            <w:proofErr w:type="spellStart"/>
            <w:r w:rsidRPr="001A1BF4">
              <w:rPr>
                <w:spacing w:val="-2"/>
                <w:sz w:val="24"/>
                <w:szCs w:val="24"/>
              </w:rPr>
              <w:t>профессии</w:t>
            </w:r>
            <w:proofErr w:type="spellEnd"/>
            <w:proofErr w:type="gramStart"/>
            <w:r w:rsidRPr="001A1BF4">
              <w:rPr>
                <w:spacing w:val="-2"/>
                <w:sz w:val="24"/>
                <w:szCs w:val="24"/>
              </w:rPr>
              <w:t>?»</w:t>
            </w:r>
            <w:proofErr w:type="gramEnd"/>
          </w:p>
        </w:tc>
        <w:tc>
          <w:tcPr>
            <w:tcW w:w="3284" w:type="dxa"/>
          </w:tcPr>
          <w:p w:rsidR="00553E30" w:rsidRPr="001A1BF4" w:rsidRDefault="00553E30" w:rsidP="00015DFA">
            <w:pPr>
              <w:pStyle w:val="TableParagraph"/>
              <w:rPr>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8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8"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7C7A72" w:rsidRDefault="00553E30" w:rsidP="00015DFA">
            <w:pPr>
              <w:pStyle w:val="TableParagraph"/>
              <w:spacing w:before="6" w:line="261" w:lineRule="exact"/>
              <w:ind w:left="8" w:right="2"/>
              <w:jc w:val="center"/>
              <w:rPr>
                <w:sz w:val="24"/>
                <w:szCs w:val="24"/>
                <w:lang w:val="ru-RU"/>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2"/>
        </w:trPr>
        <w:tc>
          <w:tcPr>
            <w:tcW w:w="2295" w:type="dxa"/>
            <w:tcBorders>
              <w:top w:val="nil"/>
              <w:bottom w:val="nil"/>
            </w:tcBorders>
          </w:tcPr>
          <w:p w:rsidR="00553E30" w:rsidRPr="007B7E4D"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1658"/>
        </w:trPr>
        <w:tc>
          <w:tcPr>
            <w:tcW w:w="2295" w:type="dxa"/>
            <w:tcBorders>
              <w:top w:val="nil"/>
              <w:bottom w:val="nil"/>
            </w:tcBorders>
          </w:tcPr>
          <w:p w:rsidR="00553E30" w:rsidRPr="007B7E4D" w:rsidRDefault="00553E30" w:rsidP="00015DFA">
            <w:pPr>
              <w:pStyle w:val="TableParagraph"/>
              <w:rPr>
                <w:sz w:val="24"/>
                <w:szCs w:val="24"/>
                <w:lang w:val="ru-RU"/>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1.2.</w:t>
            </w:r>
          </w:p>
        </w:tc>
        <w:tc>
          <w:tcPr>
            <w:tcW w:w="7770" w:type="dxa"/>
          </w:tcPr>
          <w:p w:rsidR="00553E30" w:rsidRPr="001A1BF4" w:rsidRDefault="00553E30" w:rsidP="00015DF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proofErr w:type="spellStart"/>
            <w:r w:rsidRPr="001A1BF4">
              <w:rPr>
                <w:sz w:val="24"/>
                <w:szCs w:val="24"/>
              </w:rPr>
              <w:t>Фразы</w:t>
            </w:r>
            <w:proofErr w:type="spellEnd"/>
            <w:r w:rsidRPr="001A1BF4">
              <w:rPr>
                <w:sz w:val="24"/>
                <w:szCs w:val="24"/>
              </w:rPr>
              <w:t xml:space="preserve">, </w:t>
            </w:r>
            <w:proofErr w:type="spellStart"/>
            <w:r w:rsidRPr="001A1BF4">
              <w:rPr>
                <w:sz w:val="24"/>
                <w:szCs w:val="24"/>
              </w:rPr>
              <w:t>речевые</w:t>
            </w:r>
            <w:proofErr w:type="spellEnd"/>
            <w:r w:rsidRPr="001A1BF4">
              <w:rPr>
                <w:sz w:val="24"/>
                <w:szCs w:val="24"/>
              </w:rPr>
              <w:t xml:space="preserve"> </w:t>
            </w:r>
            <w:proofErr w:type="spellStart"/>
            <w:r w:rsidRPr="001A1BF4">
              <w:rPr>
                <w:sz w:val="24"/>
                <w:szCs w:val="24"/>
              </w:rPr>
              <w:t>обороты</w:t>
            </w:r>
            <w:proofErr w:type="spellEnd"/>
            <w:r w:rsidRPr="001A1BF4">
              <w:rPr>
                <w:sz w:val="24"/>
                <w:szCs w:val="24"/>
              </w:rPr>
              <w:t xml:space="preserve"> и </w:t>
            </w:r>
            <w:proofErr w:type="spellStart"/>
            <w:r w:rsidRPr="001A1BF4">
              <w:rPr>
                <w:sz w:val="24"/>
                <w:szCs w:val="24"/>
              </w:rPr>
              <w:t>выражения</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655"/>
        </w:trPr>
        <w:tc>
          <w:tcPr>
            <w:tcW w:w="2295" w:type="dxa"/>
            <w:vMerge w:val="restart"/>
            <w:tcBorders>
              <w:top w:val="nil"/>
              <w:bottom w:val="nil"/>
            </w:tcBorders>
          </w:tcPr>
          <w:p w:rsidR="00553E30" w:rsidRPr="0051056A" w:rsidRDefault="00553E30" w:rsidP="00015DF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4"/>
              <w:jc w:val="both"/>
              <w:rPr>
                <w:sz w:val="24"/>
                <w:szCs w:val="24"/>
                <w:lang w:val="ru-RU"/>
              </w:rPr>
            </w:pPr>
            <w:r w:rsidRPr="001A1BF4">
              <w:rPr>
                <w:sz w:val="24"/>
                <w:szCs w:val="24"/>
                <w:lang w:val="ru-RU"/>
              </w:rPr>
              <w:t xml:space="preserve">«Образование в современном мире: Китай, США, Европа». Просмотр учебных видео по предложенной теме. </w:t>
            </w:r>
            <w:proofErr w:type="gramStart"/>
            <w:r w:rsidRPr="001A1BF4">
              <w:rPr>
                <w:sz w:val="24"/>
                <w:szCs w:val="24"/>
                <w:lang w:val="ru-RU"/>
              </w:rPr>
              <w:t>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roofErr w:type="gramEnd"/>
          </w:p>
          <w:p w:rsidR="00553E30" w:rsidRPr="001A1BF4" w:rsidRDefault="00553E30" w:rsidP="00015DF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553E30" w:rsidRPr="001A1BF4" w:rsidRDefault="00553E30" w:rsidP="00015DFA">
            <w:pPr>
              <w:pStyle w:val="TableParagraph"/>
              <w:spacing w:before="128"/>
              <w:rPr>
                <w:b/>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403"/>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242"/>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spacing w:before="274"/>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932"/>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53E30" w:rsidRPr="001A1BF4" w:rsidRDefault="00553E30" w:rsidP="00015DF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53E30" w:rsidRPr="007C7A72" w:rsidRDefault="00553E30" w:rsidP="00015DFA">
            <w:pPr>
              <w:pStyle w:val="TableParagraph"/>
              <w:tabs>
                <w:tab w:val="left" w:pos="1540"/>
                <w:tab w:val="center" w:pos="1637"/>
              </w:tabs>
              <w:rPr>
                <w:sz w:val="24"/>
                <w:szCs w:val="24"/>
                <w:lang w:val="ru-RU"/>
              </w:rPr>
            </w:pPr>
            <w:r>
              <w:rPr>
                <w:b/>
                <w:sz w:val="24"/>
                <w:szCs w:val="24"/>
                <w:lang w:val="ru-RU"/>
              </w:rPr>
              <w:tab/>
            </w:r>
            <w:r w:rsidRPr="007C7A72">
              <w:rPr>
                <w:sz w:val="24"/>
                <w:szCs w:val="24"/>
                <w:lang w:val="ru-RU"/>
              </w:rPr>
              <w:tab/>
            </w:r>
            <w:r>
              <w:rPr>
                <w:sz w:val="24"/>
                <w:szCs w:val="24"/>
                <w:lang w:val="ru-RU"/>
              </w:rPr>
              <w:t>1</w:t>
            </w: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8"/>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314"/>
        </w:trPr>
        <w:tc>
          <w:tcPr>
            <w:tcW w:w="2295" w:type="dxa"/>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before="1"/>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53E30" w:rsidRPr="001A1BF4" w:rsidRDefault="00553E30" w:rsidP="00015DFA">
            <w:pPr>
              <w:pStyle w:val="TableParagraph"/>
              <w:rPr>
                <w:sz w:val="24"/>
                <w:szCs w:val="24"/>
              </w:rPr>
            </w:pPr>
          </w:p>
        </w:tc>
      </w:tr>
      <w:tr w:rsidR="00553E30" w:rsidRPr="001A1BF4" w:rsidTr="00015DFA">
        <w:trPr>
          <w:trHeight w:hRule="exact" w:val="353"/>
        </w:trPr>
        <w:tc>
          <w:tcPr>
            <w:tcW w:w="2295" w:type="dxa"/>
            <w:tcBorders>
              <w:bottom w:val="nil"/>
            </w:tcBorders>
          </w:tcPr>
          <w:p w:rsidR="00553E30" w:rsidRPr="001A1BF4" w:rsidRDefault="00553E30" w:rsidP="00015DFA">
            <w:pPr>
              <w:pStyle w:val="TableParagraph"/>
              <w:spacing w:line="275"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1.3.</w:t>
            </w:r>
          </w:p>
        </w:tc>
        <w:tc>
          <w:tcPr>
            <w:tcW w:w="7770" w:type="dxa"/>
            <w:vMerge w:val="restart"/>
          </w:tcPr>
          <w:p w:rsidR="00553E30" w:rsidRPr="001A1BF4" w:rsidRDefault="00553E30" w:rsidP="00015DFA">
            <w:pPr>
              <w:pStyle w:val="TableParagraph"/>
              <w:spacing w:line="276" w:lineRule="exact"/>
              <w:ind w:left="103" w:right="103"/>
              <w:jc w:val="both"/>
              <w:rPr>
                <w:b/>
                <w:sz w:val="24"/>
                <w:szCs w:val="24"/>
                <w:lang w:val="ru-RU"/>
              </w:rPr>
            </w:pPr>
            <w:r w:rsidRPr="001A1BF4">
              <w:rPr>
                <w:b/>
                <w:sz w:val="24"/>
                <w:szCs w:val="24"/>
                <w:lang w:val="ru-RU"/>
              </w:rPr>
              <w:t xml:space="preserve">География английского языка. Английский язык в </w:t>
            </w:r>
            <w:r w:rsidRPr="001A1BF4">
              <w:rPr>
                <w:b/>
                <w:sz w:val="24"/>
                <w:szCs w:val="24"/>
                <w:lang w:val="ru-RU"/>
              </w:rPr>
              <w:lastRenderedPageBreak/>
              <w:t>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760"/>
        </w:trPr>
        <w:tc>
          <w:tcPr>
            <w:tcW w:w="2295" w:type="dxa"/>
            <w:vMerge w:val="restart"/>
            <w:tcBorders>
              <w:top w:val="nil"/>
              <w:bottom w:val="nil"/>
            </w:tcBorders>
          </w:tcPr>
          <w:p w:rsidR="00553E30" w:rsidRPr="001A1BF4" w:rsidRDefault="00553E30" w:rsidP="00015DFA">
            <w:pPr>
              <w:pStyle w:val="TableParagraph"/>
              <w:tabs>
                <w:tab w:val="left" w:pos="1230"/>
              </w:tabs>
              <w:spacing w:before="202"/>
              <w:ind w:left="105" w:right="100"/>
              <w:rPr>
                <w:sz w:val="24"/>
                <w:szCs w:val="24"/>
                <w:lang w:val="ru-RU"/>
              </w:rPr>
            </w:pPr>
            <w:r w:rsidRPr="001A1BF4">
              <w:rPr>
                <w:spacing w:val="-2"/>
                <w:sz w:val="24"/>
                <w:szCs w:val="24"/>
                <w:lang w:val="ru-RU"/>
              </w:rPr>
              <w:lastRenderedPageBreak/>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7B7E4D" w:rsidRDefault="00553E30" w:rsidP="00015DFA">
            <w:pPr>
              <w:pStyle w:val="TableParagraph"/>
              <w:spacing w:before="63"/>
              <w:ind w:left="8" w:right="8"/>
              <w:jc w:val="center"/>
              <w:rPr>
                <w:b/>
                <w:sz w:val="24"/>
                <w:szCs w:val="24"/>
                <w:lang w:val="ru-RU"/>
              </w:rPr>
            </w:pPr>
          </w:p>
        </w:tc>
        <w:tc>
          <w:tcPr>
            <w:tcW w:w="1901" w:type="dxa"/>
            <w:vMerge w:val="restart"/>
            <w:tcBorders>
              <w:top w:val="nil"/>
              <w:bottom w:val="nil"/>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02"/>
              <w:rPr>
                <w:b/>
                <w:sz w:val="24"/>
                <w:szCs w:val="24"/>
                <w:lang w:val="ru-RU"/>
              </w:rPr>
            </w:pP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28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hRule="exact" w:val="2218"/>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3" w:right="103"/>
              <w:jc w:val="both"/>
              <w:rPr>
                <w:sz w:val="24"/>
                <w:szCs w:val="24"/>
                <w:lang w:val="ru-RU"/>
              </w:rPr>
            </w:pPr>
            <w:r w:rsidRPr="001A1BF4">
              <w:rPr>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1A1BF4">
              <w:rPr>
                <w:sz w:val="24"/>
                <w:szCs w:val="24"/>
                <w:lang w:val="ru-RU"/>
              </w:rPr>
              <w:t>Предтекстовая</w:t>
            </w:r>
            <w:proofErr w:type="spellEnd"/>
            <w:r w:rsidRPr="001A1BF4">
              <w:rPr>
                <w:sz w:val="24"/>
                <w:szCs w:val="24"/>
                <w:lang w:val="ru-RU"/>
              </w:rPr>
              <w:t xml:space="preserve">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hRule="exact" w:val="837"/>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53E30" w:rsidRPr="007C7A72" w:rsidRDefault="00553E30" w:rsidP="00015DFA">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1389"/>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bottom w:val="nil"/>
            </w:tcBorders>
          </w:tcPr>
          <w:p w:rsidR="00553E30" w:rsidRPr="001A1BF4" w:rsidRDefault="00553E30" w:rsidP="00015DFA">
            <w:pPr>
              <w:pStyle w:val="TableParagraph"/>
              <w:spacing w:line="260"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53E30" w:rsidRPr="001A1BF4" w:rsidRDefault="00553E30" w:rsidP="00015DF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27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56" w:lineRule="exact"/>
              <w:ind w:left="8" w:righ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hRule="exact" w:val="276"/>
        </w:trPr>
        <w:tc>
          <w:tcPr>
            <w:tcW w:w="2295" w:type="dxa"/>
            <w:vMerge w:val="restart"/>
            <w:tcBorders>
              <w:top w:val="nil"/>
              <w:bottom w:val="nil"/>
            </w:tcBorders>
          </w:tcPr>
          <w:p w:rsidR="00553E30" w:rsidRPr="001A1BF4" w:rsidRDefault="00553E30" w:rsidP="00015DFA">
            <w:pPr>
              <w:pStyle w:val="TableParagraph"/>
              <w:tabs>
                <w:tab w:val="left" w:pos="1261"/>
              </w:tabs>
              <w:spacing w:line="271" w:lineRule="exact"/>
              <w:ind w:left="105"/>
              <w:rPr>
                <w:sz w:val="24"/>
                <w:szCs w:val="24"/>
              </w:rPr>
            </w:pPr>
            <w:proofErr w:type="spellStart"/>
            <w:r w:rsidRPr="001A1BF4">
              <w:rPr>
                <w:spacing w:val="-2"/>
                <w:sz w:val="24"/>
                <w:szCs w:val="24"/>
              </w:rPr>
              <w:t>Основы</w:t>
            </w:r>
            <w:proofErr w:type="spellEnd"/>
            <w:r w:rsidRPr="001A1BF4">
              <w:rPr>
                <w:sz w:val="24"/>
                <w:szCs w:val="24"/>
              </w:rPr>
              <w:tab/>
            </w:r>
            <w:proofErr w:type="spellStart"/>
            <w:r w:rsidRPr="001A1BF4">
              <w:rPr>
                <w:spacing w:val="-2"/>
                <w:sz w:val="24"/>
                <w:szCs w:val="24"/>
              </w:rPr>
              <w:t>делового</w:t>
            </w:r>
            <w:proofErr w:type="spellEnd"/>
          </w:p>
          <w:p w:rsidR="00553E30" w:rsidRPr="001A1BF4" w:rsidRDefault="00553E30" w:rsidP="00015DFA">
            <w:pPr>
              <w:pStyle w:val="TableParagraph"/>
              <w:spacing w:line="261" w:lineRule="exact"/>
              <w:ind w:left="105"/>
              <w:rPr>
                <w:sz w:val="24"/>
                <w:szCs w:val="24"/>
              </w:rPr>
            </w:pPr>
            <w:proofErr w:type="spellStart"/>
            <w:r w:rsidRPr="001A1BF4">
              <w:rPr>
                <w:spacing w:val="-2"/>
                <w:sz w:val="24"/>
                <w:szCs w:val="24"/>
              </w:rPr>
              <w:t>общения</w:t>
            </w:r>
            <w:proofErr w:type="spellEnd"/>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rPr>
            </w:pPr>
          </w:p>
        </w:tc>
        <w:tc>
          <w:tcPr>
            <w:tcW w:w="7770" w:type="dxa"/>
            <w:vMerge w:val="restart"/>
          </w:tcPr>
          <w:p w:rsidR="00553E30" w:rsidRPr="001A1BF4" w:rsidRDefault="00553E30" w:rsidP="00015DF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53E30" w:rsidRPr="007B7E4D" w:rsidRDefault="00553E30" w:rsidP="00015DF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hRule="exact" w:val="12"/>
        </w:trPr>
        <w:tc>
          <w:tcPr>
            <w:tcW w:w="2295" w:type="dxa"/>
            <w:vMerge w:val="restart"/>
            <w:tcBorders>
              <w:top w:val="nil"/>
            </w:tcBorders>
          </w:tcPr>
          <w:p w:rsidR="00553E30" w:rsidRPr="007B7E4D" w:rsidRDefault="00553E30" w:rsidP="00015DFA">
            <w:pPr>
              <w:pStyle w:val="TableParagraph"/>
              <w:rPr>
                <w:sz w:val="24"/>
                <w:szCs w:val="24"/>
                <w:lang w:val="ru-RU"/>
              </w:rPr>
            </w:pPr>
          </w:p>
        </w:tc>
        <w:tc>
          <w:tcPr>
            <w:tcW w:w="7770"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3284"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1901" w:type="dxa"/>
            <w:vMerge w:val="restart"/>
            <w:tcBorders>
              <w:top w:val="nil"/>
            </w:tcBorders>
          </w:tcPr>
          <w:p w:rsidR="00553E30" w:rsidRPr="001A1BF4" w:rsidRDefault="00553E30" w:rsidP="00015DF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194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1A1BF4">
              <w:rPr>
                <w:sz w:val="24"/>
                <w:szCs w:val="24"/>
              </w:rPr>
              <w:t>Составление</w:t>
            </w:r>
            <w:proofErr w:type="spellEnd"/>
            <w:r w:rsidRPr="001A1BF4">
              <w:rPr>
                <w:sz w:val="24"/>
                <w:szCs w:val="24"/>
              </w:rPr>
              <w:t xml:space="preserve"> </w:t>
            </w:r>
            <w:proofErr w:type="spellStart"/>
            <w:r w:rsidRPr="001A1BF4">
              <w:rPr>
                <w:sz w:val="24"/>
                <w:szCs w:val="24"/>
              </w:rPr>
              <w:t>деловых</w:t>
            </w:r>
            <w:proofErr w:type="spellEnd"/>
            <w:r w:rsidRPr="001A1BF4">
              <w:rPr>
                <w:sz w:val="24"/>
                <w:szCs w:val="24"/>
              </w:rPr>
              <w:t xml:space="preserve"> </w:t>
            </w:r>
            <w:proofErr w:type="spellStart"/>
            <w:r w:rsidRPr="001A1BF4">
              <w:rPr>
                <w:sz w:val="24"/>
                <w:szCs w:val="24"/>
              </w:rPr>
              <w:t>писем</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основе</w:t>
            </w:r>
            <w:proofErr w:type="spellEnd"/>
            <w:r w:rsidRPr="001A1BF4">
              <w:rPr>
                <w:sz w:val="24"/>
                <w:szCs w:val="24"/>
              </w:rPr>
              <w:t xml:space="preserve"> </w:t>
            </w:r>
            <w:proofErr w:type="spellStart"/>
            <w:r w:rsidRPr="001A1BF4">
              <w:rPr>
                <w:sz w:val="24"/>
                <w:szCs w:val="24"/>
              </w:rPr>
              <w:t>просмотренного</w:t>
            </w:r>
            <w:proofErr w:type="spellEnd"/>
            <w:r w:rsidRPr="001A1BF4">
              <w:rPr>
                <w:sz w:val="24"/>
                <w:szCs w:val="24"/>
              </w:rPr>
              <w:t xml:space="preserve"> </w:t>
            </w:r>
            <w:proofErr w:type="spellStart"/>
            <w:r w:rsidRPr="001A1BF4">
              <w:rPr>
                <w:sz w:val="24"/>
                <w:szCs w:val="24"/>
              </w:rPr>
              <w:t>материала</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193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 xml:space="preserve">теме занятия для снятия языковых трудностей в </w:t>
            </w:r>
            <w:proofErr w:type="spellStart"/>
            <w:r w:rsidRPr="001A1BF4">
              <w:rPr>
                <w:sz w:val="24"/>
                <w:szCs w:val="24"/>
                <w:lang w:val="ru-RU"/>
              </w:rPr>
              <w:t>аудировании</w:t>
            </w:r>
            <w:proofErr w:type="spellEnd"/>
            <w:r w:rsidRPr="001A1BF4">
              <w:rPr>
                <w:sz w:val="24"/>
                <w:szCs w:val="24"/>
                <w:lang w:val="ru-RU"/>
              </w:rPr>
              <w:t xml:space="preserve"> и ознакомительном чтении.</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z w:val="24"/>
                <w:szCs w:val="24"/>
                <w:lang w:val="ru-RU"/>
              </w:rPr>
              <w:t xml:space="preserve">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1"/>
              <w:jc w:val="both"/>
              <w:rPr>
                <w:sz w:val="24"/>
                <w:szCs w:val="24"/>
              </w:rPr>
            </w:pPr>
            <w:r w:rsidRPr="001A1BF4">
              <w:rPr>
                <w:sz w:val="24"/>
                <w:szCs w:val="24"/>
                <w:lang w:val="ru-RU"/>
              </w:rPr>
              <w:t>«</w:t>
            </w:r>
            <w:proofErr w:type="gramStart"/>
            <w:r w:rsidRPr="001A1BF4">
              <w:rPr>
                <w:sz w:val="24"/>
                <w:szCs w:val="24"/>
                <w:lang w:val="ru-RU"/>
              </w:rPr>
              <w:t>Деловой</w:t>
            </w:r>
            <w:proofErr w:type="gramEnd"/>
            <w:r w:rsidRPr="001A1BF4">
              <w:rPr>
                <w:sz w:val="24"/>
                <w:szCs w:val="24"/>
                <w:lang w:val="ru-RU"/>
              </w:rPr>
              <w:t xml:space="preserve"> разговоров по телефону, электронное письмо». Составление диалогов и перевод их на иностранный язык. </w:t>
            </w:r>
            <w:proofErr w:type="spellStart"/>
            <w:r w:rsidRPr="001A1BF4">
              <w:rPr>
                <w:sz w:val="24"/>
                <w:szCs w:val="24"/>
              </w:rPr>
              <w:t>Проведение</w:t>
            </w:r>
            <w:proofErr w:type="spellEnd"/>
            <w:r w:rsidRPr="001A1BF4">
              <w:rPr>
                <w:sz w:val="24"/>
                <w:szCs w:val="24"/>
              </w:rPr>
              <w:t xml:space="preserve"> </w:t>
            </w:r>
            <w:proofErr w:type="spellStart"/>
            <w:r w:rsidRPr="001A1BF4">
              <w:rPr>
                <w:sz w:val="24"/>
                <w:szCs w:val="24"/>
              </w:rPr>
              <w:t>телефонных</w:t>
            </w:r>
            <w:proofErr w:type="spellEnd"/>
            <w:r w:rsidRPr="001A1BF4">
              <w:rPr>
                <w:sz w:val="24"/>
                <w:szCs w:val="24"/>
              </w:rPr>
              <w:t xml:space="preserve"> </w:t>
            </w:r>
            <w:proofErr w:type="spellStart"/>
            <w:r w:rsidRPr="001A1BF4">
              <w:rPr>
                <w:sz w:val="24"/>
                <w:szCs w:val="24"/>
              </w:rPr>
              <w:t>переговоров</w:t>
            </w:r>
            <w:proofErr w:type="spellEnd"/>
            <w:r w:rsidRPr="001A1BF4">
              <w:rPr>
                <w:sz w:val="24"/>
                <w:szCs w:val="24"/>
              </w:rPr>
              <w:t>. «</w:t>
            </w:r>
            <w:proofErr w:type="spellStart"/>
            <w:r w:rsidRPr="001A1BF4">
              <w:rPr>
                <w:sz w:val="24"/>
                <w:szCs w:val="24"/>
              </w:rPr>
              <w:t>Приглашение</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конференцию</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1.5.</w:t>
            </w:r>
          </w:p>
        </w:tc>
        <w:tc>
          <w:tcPr>
            <w:tcW w:w="7770" w:type="dxa"/>
            <w:vMerge w:val="restart"/>
          </w:tcPr>
          <w:p w:rsidR="00553E30" w:rsidRPr="001A1BF4" w:rsidRDefault="00553E30" w:rsidP="00015DF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46"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rPr>
                <w:sz w:val="24"/>
                <w:szCs w:val="24"/>
                <w:lang w:val="ru-RU"/>
              </w:rPr>
            </w:pPr>
          </w:p>
        </w:tc>
        <w:tc>
          <w:tcPr>
            <w:tcW w:w="1901" w:type="dxa"/>
            <w:vMerge w:val="restart"/>
            <w:tcBorders>
              <w:top w:val="nil"/>
              <w:bottom w:val="nil"/>
            </w:tcBorders>
          </w:tcPr>
          <w:p w:rsidR="00553E30" w:rsidRPr="001A1BF4" w:rsidRDefault="00553E30" w:rsidP="00015DFA">
            <w:pPr>
              <w:pStyle w:val="TableParagraph"/>
              <w:rPr>
                <w:sz w:val="24"/>
                <w:szCs w:val="24"/>
                <w:lang w:val="ru-RU"/>
              </w:rPr>
            </w:pP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5"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394"/>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527"/>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658"/>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1A1BF4">
              <w:rPr>
                <w:sz w:val="24"/>
                <w:szCs w:val="24"/>
                <w:lang w:val="ru-RU"/>
              </w:rPr>
              <w:t>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roofErr w:type="gramEnd"/>
          </w:p>
          <w:p w:rsidR="00553E30" w:rsidRPr="001A1BF4" w:rsidRDefault="00553E30" w:rsidP="00015DFA">
            <w:pPr>
              <w:pStyle w:val="TableParagraph"/>
              <w:spacing w:before="1" w:line="257" w:lineRule="exact"/>
              <w:ind w:left="107"/>
              <w:jc w:val="both"/>
              <w:rPr>
                <w:sz w:val="24"/>
                <w:szCs w:val="24"/>
              </w:rPr>
            </w:pPr>
            <w:proofErr w:type="spellStart"/>
            <w:proofErr w:type="gramStart"/>
            <w:r w:rsidRPr="001A1BF4">
              <w:rPr>
                <w:sz w:val="24"/>
                <w:szCs w:val="24"/>
              </w:rPr>
              <w:t>развернутым</w:t>
            </w:r>
            <w:proofErr w:type="spellEnd"/>
            <w:proofErr w:type="gramEnd"/>
            <w:r w:rsidRPr="001A1BF4">
              <w:rPr>
                <w:spacing w:val="-4"/>
                <w:sz w:val="24"/>
                <w:szCs w:val="24"/>
              </w:rPr>
              <w:t xml:space="preserve"> </w:t>
            </w:r>
            <w:proofErr w:type="spellStart"/>
            <w:r w:rsidRPr="001A1BF4">
              <w:rPr>
                <w:spacing w:val="-2"/>
                <w:sz w:val="24"/>
                <w:szCs w:val="24"/>
              </w:rPr>
              <w:t>ответом</w:t>
            </w:r>
            <w:proofErr w:type="spellEnd"/>
            <w:r w:rsidRPr="001A1BF4">
              <w:rPr>
                <w:spacing w:val="-2"/>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551"/>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 xml:space="preserve">Составление резюме и </w:t>
            </w:r>
            <w:proofErr w:type="spellStart"/>
            <w:r w:rsidRPr="00A82041">
              <w:rPr>
                <w:sz w:val="24"/>
                <w:szCs w:val="24"/>
                <w:lang w:val="ru-RU"/>
              </w:rPr>
              <w:t>портфолио</w:t>
            </w:r>
            <w:proofErr w:type="spellEnd"/>
            <w:r w:rsidRPr="00A82041">
              <w:rPr>
                <w:sz w:val="24"/>
                <w:szCs w:val="24"/>
                <w:lang w:val="ru-RU"/>
              </w:rPr>
              <w:t xml:space="preserve"> для работодателя.</w:t>
            </w:r>
          </w:p>
        </w:tc>
        <w:tc>
          <w:tcPr>
            <w:tcW w:w="3284" w:type="dxa"/>
          </w:tcPr>
          <w:p w:rsidR="00553E30" w:rsidRPr="007C7A72" w:rsidRDefault="00553E30" w:rsidP="00015DF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53E30" w:rsidRPr="001A1BF4" w:rsidRDefault="00553E30" w:rsidP="00015DF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56" w:lineRule="exact"/>
              <w:ind w:left="107"/>
              <w:rPr>
                <w:sz w:val="24"/>
                <w:szCs w:val="24"/>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r w:rsidRPr="001A1BF4">
              <w:rPr>
                <w:spacing w:val="-2"/>
                <w:sz w:val="24"/>
                <w:szCs w:val="24"/>
              </w:rPr>
              <w:t>*</w:t>
            </w:r>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53E30" w:rsidRPr="007B7E4D" w:rsidRDefault="00553E30" w:rsidP="00015DFA">
            <w:pPr>
              <w:pStyle w:val="TableParagraph"/>
              <w:spacing w:line="275" w:lineRule="exact"/>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2.1.</w:t>
            </w:r>
          </w:p>
        </w:tc>
        <w:tc>
          <w:tcPr>
            <w:tcW w:w="7770" w:type="dxa"/>
            <w:vMerge w:val="restart"/>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53E30" w:rsidRPr="001A1BF4" w:rsidRDefault="00553E30" w:rsidP="00015DF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proofErr w:type="spellStart"/>
            <w:r w:rsidRPr="001A1BF4">
              <w:rPr>
                <w:b/>
                <w:spacing w:val="-2"/>
                <w:sz w:val="24"/>
                <w:szCs w:val="24"/>
              </w:rPr>
              <w:t>Придаточные</w:t>
            </w:r>
            <w:proofErr w:type="spellEnd"/>
            <w:r w:rsidRPr="001A1BF4">
              <w:rPr>
                <w:b/>
                <w:sz w:val="24"/>
                <w:szCs w:val="24"/>
              </w:rPr>
              <w:tab/>
            </w:r>
            <w:proofErr w:type="spellStart"/>
            <w:r w:rsidRPr="001A1BF4">
              <w:rPr>
                <w:b/>
                <w:spacing w:val="-2"/>
                <w:sz w:val="24"/>
                <w:szCs w:val="24"/>
              </w:rPr>
              <w:t>предложения</w:t>
            </w:r>
            <w:proofErr w:type="spellEnd"/>
            <w:r w:rsidRPr="001A1BF4">
              <w:rPr>
                <w:b/>
                <w:spacing w:val="-2"/>
                <w:sz w:val="24"/>
                <w:szCs w:val="24"/>
              </w:rPr>
              <w:t xml:space="preserve"> </w:t>
            </w:r>
            <w:proofErr w:type="spellStart"/>
            <w:r w:rsidRPr="001A1BF4">
              <w:rPr>
                <w:b/>
                <w:sz w:val="24"/>
                <w:szCs w:val="24"/>
              </w:rPr>
              <w:t>условия</w:t>
            </w:r>
            <w:proofErr w:type="spellEnd"/>
            <w:r w:rsidRPr="001A1BF4">
              <w:rPr>
                <w:b/>
                <w:sz w:val="24"/>
                <w:szCs w:val="24"/>
              </w:rPr>
              <w:t xml:space="preserve"> (1-2 </w:t>
            </w:r>
            <w:proofErr w:type="spellStart"/>
            <w:r w:rsidRPr="001A1BF4">
              <w:rPr>
                <w:b/>
                <w:sz w:val="24"/>
                <w:szCs w:val="24"/>
              </w:rPr>
              <w:t>тип</w:t>
            </w:r>
            <w:proofErr w:type="spellEnd"/>
            <w:r w:rsidRPr="001A1BF4">
              <w:rPr>
                <w:b/>
                <w:sz w:val="24"/>
                <w:szCs w:val="24"/>
              </w:rPr>
              <w:t>)</w:t>
            </w:r>
          </w:p>
        </w:tc>
        <w:tc>
          <w:tcPr>
            <w:tcW w:w="3284" w:type="dxa"/>
            <w:tcBorders>
              <w:bottom w:val="nil"/>
            </w:tcBorders>
          </w:tcPr>
          <w:p w:rsidR="00553E30" w:rsidRPr="001A1BF4" w:rsidRDefault="00553E30" w:rsidP="00015DFA">
            <w:pPr>
              <w:pStyle w:val="TableParagraph"/>
              <w:rPr>
                <w:sz w:val="24"/>
                <w:szCs w:val="24"/>
              </w:rPr>
            </w:pPr>
          </w:p>
        </w:tc>
        <w:tc>
          <w:tcPr>
            <w:tcW w:w="1901" w:type="dxa"/>
            <w:tcBorders>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rPr>
            </w:pPr>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bottom w:val="nil"/>
            </w:tcBorders>
          </w:tcPr>
          <w:p w:rsidR="00553E30" w:rsidRPr="001A1BF4" w:rsidRDefault="00553E30" w:rsidP="00015DFA">
            <w:pPr>
              <w:pStyle w:val="TableParagraph"/>
              <w:spacing w:line="246" w:lineRule="exact"/>
              <w:ind w:left="8"/>
              <w:jc w:val="center"/>
              <w:rPr>
                <w:b/>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53E30" w:rsidRPr="001A1BF4" w:rsidRDefault="00553E30" w:rsidP="00015DFA">
            <w:pPr>
              <w:pStyle w:val="TableParagraph"/>
              <w:ind w:left="110" w:right="562"/>
              <w:rPr>
                <w:sz w:val="24"/>
                <w:szCs w:val="24"/>
              </w:rPr>
            </w:pPr>
            <w:proofErr w:type="spellStart"/>
            <w:r w:rsidRPr="001A1BF4">
              <w:rPr>
                <w:spacing w:val="-2"/>
                <w:sz w:val="24"/>
                <w:szCs w:val="24"/>
              </w:rPr>
              <w:t>Отраслевые</w:t>
            </w:r>
            <w:proofErr w:type="spellEnd"/>
            <w:r w:rsidRPr="001A1BF4">
              <w:rPr>
                <w:spacing w:val="-2"/>
                <w:sz w:val="24"/>
                <w:szCs w:val="24"/>
              </w:rPr>
              <w:t xml:space="preserve"> </w:t>
            </w:r>
            <w:proofErr w:type="spellStart"/>
            <w:r w:rsidRPr="001A1BF4">
              <w:rPr>
                <w:spacing w:val="-2"/>
                <w:sz w:val="24"/>
                <w:szCs w:val="24"/>
              </w:rPr>
              <w:t>выставки</w:t>
            </w:r>
            <w:proofErr w:type="spellEnd"/>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spacing w:before="265"/>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proofErr w:type="gramStart"/>
            <w:r w:rsidRPr="001A1BF4">
              <w:rPr>
                <w:spacing w:val="-5"/>
                <w:sz w:val="24"/>
                <w:szCs w:val="24"/>
                <w:lang w:val="ru-RU"/>
              </w:rPr>
              <w:t>на</w:t>
            </w:r>
            <w:proofErr w:type="gramEnd"/>
          </w:p>
          <w:p w:rsidR="00553E30" w:rsidRPr="001A1BF4" w:rsidRDefault="00553E30" w:rsidP="00015DF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proofErr w:type="spellStart"/>
            <w:r w:rsidRPr="001A1BF4">
              <w:rPr>
                <w:sz w:val="24"/>
                <w:szCs w:val="24"/>
                <w:lang w:val="ru-RU"/>
              </w:rPr>
              <w:t>Предпросмотровые</w:t>
            </w:r>
            <w:proofErr w:type="spellEnd"/>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3"/>
              <w:jc w:val="both"/>
              <w:rPr>
                <w:sz w:val="24"/>
                <w:szCs w:val="24"/>
                <w:lang w:val="ru-RU"/>
              </w:rPr>
            </w:pPr>
            <w:r w:rsidRPr="001A1BF4">
              <w:rPr>
                <w:sz w:val="24"/>
                <w:szCs w:val="24"/>
                <w:lang w:val="ru-RU"/>
              </w:rPr>
              <w:t xml:space="preserve">«Отраслевая выставка». Просмотр учебных видео по теме. Ответы на вопросы по просмотренному видео (упражнения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1A1BF4" w:rsidRDefault="00553E30" w:rsidP="00015DFA">
            <w:pPr>
              <w:pStyle w:val="TableParagraph"/>
              <w:rPr>
                <w:b/>
                <w:sz w:val="24"/>
                <w:szCs w:val="24"/>
                <w:lang w:val="ru-RU"/>
              </w:rPr>
            </w:pPr>
          </w:p>
          <w:p w:rsidR="00553E30" w:rsidRPr="007C7A72" w:rsidRDefault="00553E30" w:rsidP="00015DFA">
            <w:pPr>
              <w:pStyle w:val="TableParagraph"/>
              <w:spacing w:before="138"/>
              <w:jc w:val="center"/>
              <w:rPr>
                <w:sz w:val="24"/>
                <w:szCs w:val="24"/>
                <w:lang w:val="ru-RU"/>
              </w:rPr>
            </w:pPr>
            <w:r>
              <w:rPr>
                <w:sz w:val="24"/>
                <w:szCs w:val="24"/>
                <w:lang w:val="ru-RU"/>
              </w:rPr>
              <w:t>1</w:t>
            </w:r>
          </w:p>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828"/>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53E30" w:rsidRPr="001A1BF4" w:rsidRDefault="00553E30" w:rsidP="00015DFA">
            <w:pPr>
              <w:pStyle w:val="TableParagraph"/>
              <w:spacing w:line="257" w:lineRule="exact"/>
              <w:ind w:left="107"/>
              <w:rPr>
                <w:sz w:val="24"/>
                <w:szCs w:val="24"/>
              </w:rPr>
            </w:pPr>
            <w:proofErr w:type="spellStart"/>
            <w:proofErr w:type="gramStart"/>
            <w:r w:rsidRPr="001A1BF4">
              <w:rPr>
                <w:sz w:val="24"/>
                <w:szCs w:val="24"/>
              </w:rPr>
              <w:t>отраслевой</w:t>
            </w:r>
            <w:proofErr w:type="spellEnd"/>
            <w:proofErr w:type="gramEnd"/>
            <w:r w:rsidRPr="001A1BF4">
              <w:rPr>
                <w:spacing w:val="-4"/>
                <w:sz w:val="24"/>
                <w:szCs w:val="24"/>
              </w:rPr>
              <w:t xml:space="preserve"> </w:t>
            </w:r>
            <w:proofErr w:type="spellStart"/>
            <w:r w:rsidRPr="001A1BF4">
              <w:rPr>
                <w:sz w:val="24"/>
                <w:szCs w:val="24"/>
              </w:rPr>
              <w:t>выставки</w:t>
            </w:r>
            <w:proofErr w:type="spellEnd"/>
            <w:r w:rsidRPr="001A1BF4">
              <w:rPr>
                <w:sz w:val="24"/>
                <w:szCs w:val="24"/>
              </w:rPr>
              <w:t>».</w:t>
            </w:r>
            <w:r w:rsidRPr="001A1BF4">
              <w:rPr>
                <w:spacing w:val="-3"/>
                <w:sz w:val="24"/>
                <w:szCs w:val="24"/>
              </w:rPr>
              <w:t xml:space="preserve"> </w:t>
            </w:r>
            <w:proofErr w:type="spellStart"/>
            <w:r w:rsidRPr="001A1BF4">
              <w:rPr>
                <w:spacing w:val="-2"/>
                <w:sz w:val="24"/>
                <w:szCs w:val="24"/>
              </w:rPr>
              <w:t>Дискуссия</w:t>
            </w:r>
            <w:proofErr w:type="spellEnd"/>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7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551"/>
        </w:trPr>
        <w:tc>
          <w:tcPr>
            <w:tcW w:w="10065" w:type="dxa"/>
            <w:gridSpan w:val="2"/>
          </w:tcPr>
          <w:p w:rsidR="00553E30" w:rsidRPr="001A1BF4" w:rsidRDefault="00553E30" w:rsidP="00015DF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53E30" w:rsidRPr="007B7E4D" w:rsidRDefault="00553E30" w:rsidP="00015DFA">
            <w:pPr>
              <w:pStyle w:val="TableParagraph"/>
              <w:spacing w:before="138"/>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553"/>
        </w:trPr>
        <w:tc>
          <w:tcPr>
            <w:tcW w:w="2295" w:type="dxa"/>
          </w:tcPr>
          <w:p w:rsidR="00553E30" w:rsidRPr="001A1BF4" w:rsidRDefault="00553E30" w:rsidP="00015DFA">
            <w:pPr>
              <w:pStyle w:val="TableParagraph"/>
              <w:spacing w:before="1"/>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53E30" w:rsidRPr="001A1BF4" w:rsidRDefault="00553E30" w:rsidP="00015DF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proofErr w:type="spellStart"/>
            <w:r w:rsidRPr="001A1BF4">
              <w:rPr>
                <w:b/>
                <w:sz w:val="24"/>
                <w:szCs w:val="24"/>
              </w:rPr>
              <w:t>Демонстрационный</w:t>
            </w:r>
            <w:proofErr w:type="spellEnd"/>
            <w:r w:rsidRPr="001A1BF4">
              <w:rPr>
                <w:b/>
                <w:spacing w:val="-13"/>
                <w:sz w:val="24"/>
                <w:szCs w:val="24"/>
              </w:rPr>
              <w:t xml:space="preserve"> </w:t>
            </w:r>
            <w:proofErr w:type="spellStart"/>
            <w:r w:rsidRPr="001A1BF4">
              <w:rPr>
                <w:b/>
                <w:sz w:val="24"/>
                <w:szCs w:val="24"/>
              </w:rPr>
              <w:t>экзамен</w:t>
            </w:r>
            <w:proofErr w:type="spellEnd"/>
            <w:r w:rsidRPr="001A1BF4">
              <w:rPr>
                <w:b/>
                <w:spacing w:val="-13"/>
                <w:sz w:val="24"/>
                <w:szCs w:val="24"/>
              </w:rPr>
              <w:t xml:space="preserve"> </w:t>
            </w:r>
            <w:proofErr w:type="spellStart"/>
            <w:r w:rsidRPr="001A1BF4">
              <w:rPr>
                <w:b/>
                <w:sz w:val="24"/>
                <w:szCs w:val="24"/>
              </w:rPr>
              <w:t>как</w:t>
            </w:r>
            <w:proofErr w:type="spellEnd"/>
            <w:r w:rsidRPr="001A1BF4">
              <w:rPr>
                <w:b/>
                <w:spacing w:val="-13"/>
                <w:sz w:val="24"/>
                <w:szCs w:val="24"/>
              </w:rPr>
              <w:t xml:space="preserve"> </w:t>
            </w:r>
            <w:proofErr w:type="spellStart"/>
            <w:r w:rsidRPr="001A1BF4">
              <w:rPr>
                <w:b/>
                <w:sz w:val="24"/>
                <w:szCs w:val="24"/>
              </w:rPr>
              <w:t>форма</w:t>
            </w:r>
            <w:proofErr w:type="spellEnd"/>
            <w:r w:rsidRPr="001A1BF4">
              <w:rPr>
                <w:b/>
                <w:spacing w:val="-14"/>
                <w:sz w:val="24"/>
                <w:szCs w:val="24"/>
              </w:rPr>
              <w:t xml:space="preserve"> </w:t>
            </w:r>
            <w:proofErr w:type="spellStart"/>
            <w:r w:rsidRPr="001A1BF4">
              <w:rPr>
                <w:b/>
                <w:sz w:val="24"/>
                <w:szCs w:val="24"/>
              </w:rPr>
              <w:t>проведения</w:t>
            </w:r>
            <w:proofErr w:type="spellEnd"/>
            <w:r w:rsidRPr="001A1BF4">
              <w:rPr>
                <w:b/>
                <w:spacing w:val="-13"/>
                <w:sz w:val="24"/>
                <w:szCs w:val="24"/>
              </w:rPr>
              <w:t xml:space="preserve"> </w:t>
            </w:r>
            <w:r w:rsidRPr="001A1BF4">
              <w:rPr>
                <w:b/>
                <w:spacing w:val="-4"/>
                <w:sz w:val="24"/>
                <w:szCs w:val="24"/>
              </w:rPr>
              <w:t>ГИА.</w:t>
            </w:r>
          </w:p>
        </w:tc>
        <w:tc>
          <w:tcPr>
            <w:tcW w:w="3284" w:type="dxa"/>
          </w:tcPr>
          <w:p w:rsidR="00553E30" w:rsidRPr="001A1BF4" w:rsidRDefault="00553E30" w:rsidP="00015DFA">
            <w:pPr>
              <w:pStyle w:val="TableParagraph"/>
              <w:spacing w:before="137"/>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spacing w:before="1"/>
              <w:ind w:left="110" w:right="94"/>
              <w:rPr>
                <w:sz w:val="24"/>
                <w:szCs w:val="24"/>
                <w:lang w:val="ru-RU"/>
              </w:rPr>
            </w:pPr>
            <w:r w:rsidRPr="001A1BF4">
              <w:rPr>
                <w:sz w:val="24"/>
                <w:szCs w:val="24"/>
                <w:lang w:val="ru-RU"/>
              </w:rPr>
              <w:lastRenderedPageBreak/>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53E30" w:rsidRPr="001A1BF4" w:rsidRDefault="00553E30" w:rsidP="00015DFA">
            <w:pPr>
              <w:pStyle w:val="TableParagraph"/>
              <w:spacing w:before="1"/>
              <w:ind w:left="110"/>
              <w:rPr>
                <w:sz w:val="24"/>
                <w:szCs w:val="24"/>
              </w:rPr>
            </w:pPr>
            <w:proofErr w:type="spellStart"/>
            <w:r w:rsidRPr="001A1BF4">
              <w:rPr>
                <w:spacing w:val="-2"/>
                <w:sz w:val="24"/>
                <w:szCs w:val="24"/>
              </w:rPr>
              <w:t>Демонстрационный</w:t>
            </w:r>
            <w:proofErr w:type="spellEnd"/>
            <w:r w:rsidRPr="001A1BF4">
              <w:rPr>
                <w:spacing w:val="-2"/>
                <w:sz w:val="24"/>
                <w:szCs w:val="24"/>
              </w:rPr>
              <w:t xml:space="preserve"> </w:t>
            </w:r>
            <w:proofErr w:type="spellStart"/>
            <w:r w:rsidRPr="001A1BF4">
              <w:rPr>
                <w:spacing w:val="-2"/>
                <w:sz w:val="24"/>
                <w:szCs w:val="24"/>
              </w:rPr>
              <w:t>экзамен</w:t>
            </w:r>
            <w:proofErr w:type="spellEnd"/>
          </w:p>
        </w:tc>
        <w:tc>
          <w:tcPr>
            <w:tcW w:w="7770" w:type="dxa"/>
          </w:tcPr>
          <w:p w:rsidR="00553E30" w:rsidRPr="001A1BF4" w:rsidRDefault="00553E30" w:rsidP="00015DF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53E30" w:rsidRPr="001A1BF4" w:rsidRDefault="00553E30" w:rsidP="00015DFA">
            <w:pPr>
              <w:pStyle w:val="TableParagraph"/>
              <w:rPr>
                <w:sz w:val="24"/>
                <w:szCs w:val="24"/>
                <w:lang w:val="ru-RU"/>
              </w:rPr>
            </w:pPr>
          </w:p>
        </w:tc>
        <w:tc>
          <w:tcPr>
            <w:tcW w:w="1901" w:type="dxa"/>
            <w:vMerge w:val="restart"/>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53E30" w:rsidRPr="001A1BF4" w:rsidRDefault="00553E30" w:rsidP="00015DF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1"/>
              <w:jc w:val="both"/>
              <w:rPr>
                <w:sz w:val="24"/>
                <w:szCs w:val="24"/>
                <w:lang w:val="ru-RU"/>
              </w:rPr>
            </w:pPr>
            <w:r w:rsidRPr="001A1BF4">
              <w:rPr>
                <w:sz w:val="24"/>
                <w:szCs w:val="24"/>
                <w:lang w:val="ru-RU"/>
              </w:rPr>
              <w:t xml:space="preserve">Практическое занятие № 22. </w:t>
            </w:r>
            <w:proofErr w:type="spellStart"/>
            <w:r w:rsidRPr="001A1BF4">
              <w:rPr>
                <w:sz w:val="24"/>
                <w:szCs w:val="24"/>
                <w:lang w:val="ru-RU"/>
              </w:rPr>
              <w:t>Предпросмотровые</w:t>
            </w:r>
            <w:proofErr w:type="spellEnd"/>
            <w:r w:rsidRPr="001A1BF4">
              <w:rPr>
                <w:sz w:val="24"/>
                <w:szCs w:val="24"/>
                <w:lang w:val="ru-RU"/>
              </w:rPr>
              <w:t xml:space="preserve">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 xml:space="preserve">Ответы на вопросы по просмотренному видео (упражнения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 xml:space="preserve">Практическое занятие № 23. </w:t>
            </w:r>
            <w:proofErr w:type="gramStart"/>
            <w:r w:rsidRPr="001A1BF4">
              <w:rPr>
                <w:sz w:val="24"/>
                <w:szCs w:val="24"/>
                <w:lang w:val="ru-RU"/>
              </w:rPr>
              <w:t>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roofErr w:type="gramEnd"/>
          </w:p>
          <w:p w:rsidR="00553E30" w:rsidRPr="001A1BF4" w:rsidRDefault="00553E30" w:rsidP="00015DFA">
            <w:pPr>
              <w:pStyle w:val="TableParagraph"/>
              <w:spacing w:line="257" w:lineRule="exact"/>
              <w:ind w:left="107"/>
              <w:rPr>
                <w:sz w:val="24"/>
                <w:szCs w:val="24"/>
              </w:rPr>
            </w:pPr>
            <w:proofErr w:type="spellStart"/>
            <w:r w:rsidRPr="001A1BF4">
              <w:rPr>
                <w:spacing w:val="-2"/>
                <w:sz w:val="24"/>
                <w:szCs w:val="24"/>
              </w:rPr>
              <w:t>контексту</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7" w:lineRule="exact"/>
              <w:ind w:left="110"/>
              <w:rPr>
                <w:b/>
                <w:position w:val="8"/>
                <w:sz w:val="24"/>
                <w:szCs w:val="24"/>
                <w:lang w:val="ru-RU"/>
              </w:rPr>
            </w:pPr>
            <w:proofErr w:type="spellStart"/>
            <w:r w:rsidRPr="001A1BF4">
              <w:rPr>
                <w:b/>
                <w:sz w:val="24"/>
                <w:szCs w:val="24"/>
              </w:rPr>
              <w:t>Раздел</w:t>
            </w:r>
            <w:proofErr w:type="spellEnd"/>
            <w:r w:rsidRPr="001A1BF4">
              <w:rPr>
                <w:b/>
                <w:spacing w:val="-4"/>
                <w:sz w:val="24"/>
                <w:szCs w:val="24"/>
              </w:rPr>
              <w:t xml:space="preserve"> </w:t>
            </w:r>
            <w:r w:rsidRPr="001A1BF4">
              <w:rPr>
                <w:b/>
                <w:sz w:val="24"/>
                <w:szCs w:val="24"/>
              </w:rPr>
              <w:t>4.</w:t>
            </w:r>
            <w:r w:rsidRPr="001A1BF4">
              <w:rPr>
                <w:b/>
                <w:spacing w:val="-4"/>
                <w:sz w:val="24"/>
                <w:szCs w:val="24"/>
              </w:rPr>
              <w:t xml:space="preserve"> </w:t>
            </w:r>
            <w:proofErr w:type="spellStart"/>
            <w:r w:rsidRPr="001A1BF4">
              <w:rPr>
                <w:b/>
                <w:sz w:val="24"/>
                <w:szCs w:val="24"/>
              </w:rPr>
              <w:t>Профессиональное</w:t>
            </w:r>
            <w:proofErr w:type="spellEnd"/>
            <w:r w:rsidRPr="001A1BF4">
              <w:rPr>
                <w:b/>
                <w:spacing w:val="-4"/>
                <w:sz w:val="24"/>
                <w:szCs w:val="24"/>
              </w:rPr>
              <w:t xml:space="preserve"> </w:t>
            </w:r>
            <w:proofErr w:type="spellStart"/>
            <w:r w:rsidRPr="001A1BF4">
              <w:rPr>
                <w:b/>
                <w:spacing w:val="-2"/>
                <w:sz w:val="24"/>
                <w:szCs w:val="24"/>
              </w:rPr>
              <w:t>содержание</w:t>
            </w:r>
            <w:proofErr w:type="spellEnd"/>
          </w:p>
        </w:tc>
        <w:tc>
          <w:tcPr>
            <w:tcW w:w="3284" w:type="dxa"/>
          </w:tcPr>
          <w:p w:rsidR="00553E30" w:rsidRPr="001A1BF4" w:rsidRDefault="00553E30" w:rsidP="00015DFA">
            <w:pPr>
              <w:pStyle w:val="TableParagraph"/>
              <w:spacing w:before="1"/>
              <w:ind w:left="8" w:right="1"/>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828"/>
        </w:trPr>
        <w:tc>
          <w:tcPr>
            <w:tcW w:w="2295" w:type="dxa"/>
            <w:vMerge w:val="restart"/>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53E30" w:rsidRPr="001A1BF4" w:rsidRDefault="00553E30" w:rsidP="00015DF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proofErr w:type="spellStart"/>
            <w:r w:rsidRPr="001A1BF4">
              <w:rPr>
                <w:b/>
                <w:sz w:val="24"/>
                <w:szCs w:val="24"/>
              </w:rPr>
              <w:t>Повторение</w:t>
            </w:r>
            <w:proofErr w:type="spellEnd"/>
            <w:r w:rsidRPr="001A1BF4">
              <w:rPr>
                <w:b/>
                <w:sz w:val="24"/>
                <w:szCs w:val="24"/>
              </w:rPr>
              <w:t xml:space="preserve"> </w:t>
            </w:r>
            <w:proofErr w:type="spellStart"/>
            <w:r w:rsidRPr="001A1BF4">
              <w:rPr>
                <w:b/>
                <w:sz w:val="24"/>
                <w:szCs w:val="24"/>
              </w:rPr>
              <w:t>пройденного</w:t>
            </w:r>
            <w:proofErr w:type="spellEnd"/>
            <w:r w:rsidRPr="001A1BF4">
              <w:rPr>
                <w:b/>
                <w:sz w:val="24"/>
                <w:szCs w:val="24"/>
              </w:rPr>
              <w:t xml:space="preserve"> </w:t>
            </w:r>
            <w:proofErr w:type="spellStart"/>
            <w:r w:rsidRPr="001A1BF4">
              <w:rPr>
                <w:b/>
                <w:sz w:val="24"/>
                <w:szCs w:val="24"/>
              </w:rPr>
              <w:t>ранее</w:t>
            </w:r>
            <w:proofErr w:type="spellEnd"/>
            <w:r w:rsidRPr="001A1BF4">
              <w:rPr>
                <w:b/>
                <w:sz w:val="24"/>
                <w:szCs w:val="24"/>
              </w:rPr>
              <w:t xml:space="preserve"> </w:t>
            </w:r>
            <w:proofErr w:type="spellStart"/>
            <w:r w:rsidRPr="001A1BF4">
              <w:rPr>
                <w:b/>
                <w:sz w:val="24"/>
                <w:szCs w:val="24"/>
              </w:rPr>
              <w:t>грамматического</w:t>
            </w:r>
            <w:proofErr w:type="spellEnd"/>
            <w:r w:rsidRPr="001A1BF4">
              <w:rPr>
                <w:b/>
                <w:sz w:val="24"/>
                <w:szCs w:val="24"/>
              </w:rPr>
              <w:t xml:space="preserve"> </w:t>
            </w:r>
            <w:proofErr w:type="spellStart"/>
            <w:r w:rsidRPr="001A1BF4">
              <w:rPr>
                <w:b/>
                <w:sz w:val="24"/>
                <w:szCs w:val="24"/>
              </w:rPr>
              <w:t>материала</w:t>
            </w:r>
            <w:proofErr w:type="spellEnd"/>
          </w:p>
        </w:tc>
        <w:tc>
          <w:tcPr>
            <w:tcW w:w="3284" w:type="dxa"/>
          </w:tcPr>
          <w:p w:rsidR="00553E30" w:rsidRPr="001A1BF4" w:rsidRDefault="00553E30" w:rsidP="00015DFA">
            <w:pPr>
              <w:pStyle w:val="TableParagraph"/>
              <w:spacing w:before="275"/>
              <w:ind w:left="8"/>
              <w:jc w:val="center"/>
              <w:rPr>
                <w:b/>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30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5" w:line="273"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4"/>
        </w:trPr>
        <w:tc>
          <w:tcPr>
            <w:tcW w:w="2295" w:type="dxa"/>
            <w:vMerge w:val="restart"/>
          </w:tcPr>
          <w:p w:rsidR="00553E30" w:rsidRPr="001A1BF4" w:rsidRDefault="00553E30" w:rsidP="00015DFA">
            <w:pPr>
              <w:pStyle w:val="TableParagraph"/>
              <w:tabs>
                <w:tab w:val="left" w:pos="2058"/>
              </w:tabs>
              <w:spacing w:before="1"/>
              <w:ind w:left="110"/>
              <w:rPr>
                <w:sz w:val="24"/>
                <w:szCs w:val="24"/>
              </w:rPr>
            </w:pPr>
            <w:proofErr w:type="spellStart"/>
            <w:r w:rsidRPr="001A1BF4">
              <w:rPr>
                <w:spacing w:val="-2"/>
                <w:sz w:val="24"/>
                <w:szCs w:val="24"/>
              </w:rPr>
              <w:lastRenderedPageBreak/>
              <w:t>Чертежи</w:t>
            </w:r>
            <w:proofErr w:type="spellEnd"/>
            <w:r w:rsidRPr="001A1BF4">
              <w:rPr>
                <w:sz w:val="24"/>
                <w:szCs w:val="24"/>
              </w:rPr>
              <w:tab/>
            </w:r>
            <w:r w:rsidRPr="001A1BF4">
              <w:rPr>
                <w:spacing w:val="-10"/>
                <w:sz w:val="24"/>
                <w:szCs w:val="24"/>
              </w:rPr>
              <w:t>и</w:t>
            </w:r>
          </w:p>
          <w:p w:rsidR="00553E30" w:rsidRPr="001A1BF4" w:rsidRDefault="00553E30" w:rsidP="00015DFA">
            <w:pPr>
              <w:pStyle w:val="TableParagraph"/>
              <w:ind w:left="110" w:right="562"/>
              <w:rPr>
                <w:sz w:val="24"/>
                <w:szCs w:val="24"/>
              </w:rPr>
            </w:pPr>
            <w:proofErr w:type="spellStart"/>
            <w:r w:rsidRPr="001A1BF4">
              <w:rPr>
                <w:spacing w:val="-2"/>
                <w:sz w:val="24"/>
                <w:szCs w:val="24"/>
              </w:rPr>
              <w:t>техническая</w:t>
            </w:r>
            <w:proofErr w:type="spellEnd"/>
            <w:r w:rsidRPr="001A1BF4">
              <w:rPr>
                <w:spacing w:val="-2"/>
                <w:sz w:val="24"/>
                <w:szCs w:val="24"/>
              </w:rPr>
              <w:t xml:space="preserve"> </w:t>
            </w:r>
            <w:proofErr w:type="spellStart"/>
            <w:r w:rsidRPr="001A1BF4">
              <w:rPr>
                <w:spacing w:val="-2"/>
                <w:sz w:val="24"/>
                <w:szCs w:val="24"/>
              </w:rPr>
              <w:t>документация</w:t>
            </w:r>
            <w:proofErr w:type="spellEnd"/>
          </w:p>
        </w:tc>
        <w:tc>
          <w:tcPr>
            <w:tcW w:w="7770" w:type="dxa"/>
          </w:tcPr>
          <w:p w:rsidR="00553E30" w:rsidRPr="001A1BF4" w:rsidRDefault="00553E30" w:rsidP="00015DF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 xml:space="preserve">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828"/>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7C7A72" w:rsidRDefault="00553E30" w:rsidP="00015DF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proofErr w:type="gramStart"/>
            <w:r w:rsidRPr="007C7A72">
              <w:rPr>
                <w:spacing w:val="-2"/>
                <w:sz w:val="24"/>
                <w:szCs w:val="24"/>
                <w:lang w:val="ru-RU"/>
              </w:rPr>
              <w:t>тренировочных</w:t>
            </w:r>
            <w:proofErr w:type="gramEnd"/>
            <w:r w:rsidRPr="007C7A72">
              <w:rPr>
                <w:sz w:val="24"/>
                <w:szCs w:val="24"/>
                <w:lang w:val="ru-RU"/>
              </w:rPr>
              <w:tab/>
            </w:r>
            <w:r w:rsidRPr="007C7A72">
              <w:rPr>
                <w:spacing w:val="-2"/>
                <w:sz w:val="24"/>
                <w:szCs w:val="24"/>
                <w:lang w:val="ru-RU"/>
              </w:rPr>
              <w:t>лексических</w:t>
            </w:r>
          </w:p>
          <w:p w:rsidR="00553E30" w:rsidRPr="007C7A72" w:rsidRDefault="00553E30" w:rsidP="00015DF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88"/>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53E30" w:rsidRPr="001A1BF4" w:rsidRDefault="00553E30" w:rsidP="00015DFA">
            <w:pPr>
              <w:pStyle w:val="TableParagraph"/>
              <w:rPr>
                <w:sz w:val="24"/>
                <w:szCs w:val="24"/>
                <w:lang w:val="ru-RU"/>
              </w:rPr>
            </w:pPr>
          </w:p>
          <w:p w:rsidR="00553E30" w:rsidRPr="001A1BF4" w:rsidRDefault="00553E30" w:rsidP="00015DF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53E30" w:rsidRPr="007B7E4D" w:rsidRDefault="00553E30" w:rsidP="00015DFA">
            <w:pPr>
              <w:pStyle w:val="TableParagraph"/>
              <w:spacing w:before="5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2210"/>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53E30" w:rsidRPr="001A1BF4" w:rsidRDefault="00553E30" w:rsidP="00015DFA">
            <w:pPr>
              <w:pStyle w:val="TableParagraph"/>
              <w:spacing w:before="1" w:line="257" w:lineRule="exact"/>
              <w:ind w:left="107"/>
              <w:rPr>
                <w:sz w:val="24"/>
                <w:szCs w:val="24"/>
              </w:rPr>
            </w:pPr>
            <w:proofErr w:type="spellStart"/>
            <w:proofErr w:type="gramStart"/>
            <w:r w:rsidRPr="001A1BF4">
              <w:rPr>
                <w:spacing w:val="-2"/>
                <w:sz w:val="24"/>
                <w:szCs w:val="24"/>
              </w:rPr>
              <w:t>оборотов</w:t>
            </w:r>
            <w:proofErr w:type="spellEnd"/>
            <w:proofErr w:type="gramEnd"/>
            <w:r w:rsidRPr="001A1BF4">
              <w:rPr>
                <w:spacing w:val="-2"/>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proofErr w:type="spellStart"/>
            <w:r w:rsidRPr="001A1BF4">
              <w:rPr>
                <w:sz w:val="24"/>
                <w:szCs w:val="24"/>
              </w:rPr>
              <w:t>Обсуждение</w:t>
            </w:r>
            <w:proofErr w:type="spellEnd"/>
            <w:r w:rsidRPr="001A1BF4">
              <w:rPr>
                <w:sz w:val="24"/>
                <w:szCs w:val="24"/>
              </w:rPr>
              <w:t xml:space="preserve">, </w:t>
            </w:r>
            <w:proofErr w:type="spellStart"/>
            <w:r w:rsidRPr="001A1BF4">
              <w:rPr>
                <w:sz w:val="24"/>
                <w:szCs w:val="24"/>
              </w:rPr>
              <w:t>диалог</w:t>
            </w:r>
            <w:proofErr w:type="spellEnd"/>
          </w:p>
        </w:tc>
        <w:tc>
          <w:tcPr>
            <w:tcW w:w="3284" w:type="dxa"/>
          </w:tcPr>
          <w:p w:rsidR="00553E30" w:rsidRPr="007C7A72" w:rsidRDefault="00553E30" w:rsidP="00015DF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4.3.</w:t>
            </w:r>
          </w:p>
        </w:tc>
        <w:tc>
          <w:tcPr>
            <w:tcW w:w="7770" w:type="dxa"/>
          </w:tcPr>
          <w:p w:rsidR="00553E30" w:rsidRPr="001A1BF4" w:rsidRDefault="00553E30" w:rsidP="00015DF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 xml:space="preserve">Skills International Health and Safety documentation. </w:t>
            </w:r>
            <w:proofErr w:type="spellStart"/>
            <w:r w:rsidRPr="001A1BF4">
              <w:rPr>
                <w:b/>
                <w:sz w:val="24"/>
                <w:szCs w:val="24"/>
              </w:rPr>
              <w:t>Неличные</w:t>
            </w:r>
            <w:proofErr w:type="spellEnd"/>
            <w:r w:rsidRPr="001A1BF4">
              <w:rPr>
                <w:b/>
                <w:sz w:val="24"/>
                <w:szCs w:val="24"/>
              </w:rPr>
              <w:t xml:space="preserve"> </w:t>
            </w:r>
            <w:proofErr w:type="spellStart"/>
            <w:r w:rsidRPr="001A1BF4">
              <w:rPr>
                <w:b/>
                <w:sz w:val="24"/>
                <w:szCs w:val="24"/>
              </w:rPr>
              <w:t>формы</w:t>
            </w:r>
            <w:proofErr w:type="spellEnd"/>
            <w:r w:rsidRPr="001A1BF4">
              <w:rPr>
                <w:b/>
                <w:sz w:val="24"/>
                <w:szCs w:val="24"/>
              </w:rPr>
              <w:t xml:space="preserve"> </w:t>
            </w:r>
            <w:proofErr w:type="spellStart"/>
            <w:r w:rsidRPr="001A1BF4">
              <w:rPr>
                <w:b/>
                <w:sz w:val="24"/>
                <w:szCs w:val="24"/>
              </w:rPr>
              <w:t>глагола</w:t>
            </w:r>
            <w:proofErr w:type="spellEnd"/>
            <w:r w:rsidRPr="001A1BF4">
              <w:rPr>
                <w:b/>
                <w:sz w:val="24"/>
                <w:szCs w:val="24"/>
              </w:rPr>
              <w:t xml:space="preserve"> (Gerund).</w:t>
            </w:r>
          </w:p>
        </w:tc>
        <w:tc>
          <w:tcPr>
            <w:tcW w:w="3284" w:type="dxa"/>
          </w:tcPr>
          <w:p w:rsidR="00553E30" w:rsidRPr="001A1BF4" w:rsidRDefault="00553E30" w:rsidP="00015DFA">
            <w:pPr>
              <w:pStyle w:val="TableParagraph"/>
              <w:spacing w:before="275"/>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278"/>
        </w:trPr>
        <w:tc>
          <w:tcPr>
            <w:tcW w:w="2295" w:type="dxa"/>
            <w:vMerge w:val="restart"/>
          </w:tcPr>
          <w:p w:rsidR="00553E30" w:rsidRPr="001A1BF4" w:rsidRDefault="00553E30" w:rsidP="00015DFA">
            <w:pPr>
              <w:pStyle w:val="TableParagraph"/>
              <w:tabs>
                <w:tab w:val="left" w:pos="2057"/>
              </w:tabs>
              <w:spacing w:before="1"/>
              <w:ind w:left="110" w:right="96"/>
              <w:rPr>
                <w:sz w:val="24"/>
                <w:szCs w:val="24"/>
                <w:lang w:val="ru-RU"/>
              </w:rPr>
            </w:pPr>
            <w:r w:rsidRPr="001A1BF4">
              <w:rPr>
                <w:spacing w:val="-2"/>
                <w:sz w:val="24"/>
                <w:szCs w:val="24"/>
                <w:lang w:val="ru-RU"/>
              </w:rPr>
              <w:lastRenderedPageBreak/>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53E30" w:rsidRPr="001A1BF4" w:rsidRDefault="00553E30" w:rsidP="00015DF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 w:line="257" w:lineRule="exact"/>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931"/>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 xml:space="preserve">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104"/>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0"/>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53E30" w:rsidRPr="007C7A72" w:rsidRDefault="00553E30" w:rsidP="00015DFA">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9"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5" w:line="264"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53E30" w:rsidRPr="001A1BF4" w:rsidRDefault="00553E30" w:rsidP="00015DFA">
            <w:pPr>
              <w:pStyle w:val="TableParagraph"/>
              <w:rPr>
                <w:sz w:val="24"/>
                <w:szCs w:val="24"/>
                <w:lang w:val="ru-RU"/>
              </w:rPr>
            </w:pPr>
          </w:p>
          <w:p w:rsidR="00553E30" w:rsidRPr="001A1BF4" w:rsidRDefault="00553E30" w:rsidP="00015DF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53E30" w:rsidRPr="001A1BF4" w:rsidRDefault="00553E30" w:rsidP="00015DF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53E30" w:rsidRPr="007B7E4D" w:rsidRDefault="00553E30" w:rsidP="00015DFA">
            <w:pPr>
              <w:pStyle w:val="TableParagraph"/>
              <w:spacing w:before="13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8"/>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spacing w:before="1"/>
              <w:ind w:left="8" w:right="3"/>
              <w:jc w:val="center"/>
              <w:rPr>
                <w:sz w:val="24"/>
                <w:szCs w:val="24"/>
                <w:lang w:val="ru-RU"/>
              </w:rPr>
            </w:pPr>
            <w:r>
              <w:rPr>
                <w:spacing w:val="-5"/>
                <w:sz w:val="24"/>
                <w:szCs w:val="24"/>
                <w:lang w:val="ru-RU"/>
              </w:rPr>
              <w:t>ПК 1.1</w:t>
            </w:r>
          </w:p>
        </w:tc>
      </w:tr>
      <w:tr w:rsidR="00553E30" w:rsidRPr="001A1BF4" w:rsidTr="00015DFA">
        <w:trPr>
          <w:trHeight w:val="28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 xml:space="preserve">оборотов и выражений. Выполнение тренировочных лексических и </w:t>
            </w:r>
            <w:proofErr w:type="spellStart"/>
            <w:r w:rsidRPr="001A1BF4">
              <w:rPr>
                <w:sz w:val="24"/>
                <w:szCs w:val="24"/>
                <w:lang w:val="ru-RU"/>
              </w:rPr>
              <w:t>лексик</w:t>
            </w:r>
            <w:proofErr w:type="gramStart"/>
            <w:r w:rsidRPr="001A1BF4">
              <w:rPr>
                <w:sz w:val="24"/>
                <w:szCs w:val="24"/>
                <w:lang w:val="ru-RU"/>
              </w:rPr>
              <w:t>о</w:t>
            </w:r>
            <w:proofErr w:type="spellEnd"/>
            <w:r w:rsidRPr="001A1BF4">
              <w:rPr>
                <w:sz w:val="24"/>
                <w:szCs w:val="24"/>
                <w:lang w:val="ru-RU"/>
              </w:rPr>
              <w:t>-</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1A1BF4">
              <w:rPr>
                <w:sz w:val="24"/>
                <w:szCs w:val="24"/>
              </w:rPr>
              <w:t>Дискуссия</w:t>
            </w:r>
            <w:proofErr w:type="spellEnd"/>
            <w:r w:rsidRPr="001A1BF4">
              <w:rPr>
                <w:spacing w:val="29"/>
                <w:sz w:val="24"/>
                <w:szCs w:val="24"/>
              </w:rPr>
              <w:t xml:space="preserve">  </w:t>
            </w:r>
            <w:proofErr w:type="spellStart"/>
            <w:r w:rsidRPr="001A1BF4">
              <w:rPr>
                <w:sz w:val="24"/>
                <w:szCs w:val="24"/>
              </w:rPr>
              <w:t>по</w:t>
            </w:r>
            <w:proofErr w:type="spellEnd"/>
            <w:r w:rsidRPr="001A1BF4">
              <w:rPr>
                <w:spacing w:val="32"/>
                <w:sz w:val="24"/>
                <w:szCs w:val="24"/>
              </w:rPr>
              <w:t xml:space="preserve">  </w:t>
            </w:r>
            <w:proofErr w:type="spellStart"/>
            <w:r w:rsidRPr="001A1BF4">
              <w:rPr>
                <w:sz w:val="24"/>
                <w:szCs w:val="24"/>
              </w:rPr>
              <w:t>теме</w:t>
            </w:r>
            <w:proofErr w:type="spellEnd"/>
            <w:r w:rsidRPr="001A1BF4">
              <w:rPr>
                <w:spacing w:val="32"/>
                <w:sz w:val="24"/>
                <w:szCs w:val="24"/>
              </w:rPr>
              <w:t xml:space="preserve">  </w:t>
            </w:r>
            <w:r w:rsidRPr="001A1BF4">
              <w:rPr>
                <w:sz w:val="24"/>
                <w:szCs w:val="24"/>
              </w:rPr>
              <w:t>«</w:t>
            </w:r>
            <w:proofErr w:type="spellStart"/>
            <w:r w:rsidRPr="001A1BF4">
              <w:rPr>
                <w:sz w:val="24"/>
                <w:szCs w:val="24"/>
              </w:rPr>
              <w:t>Возможные</w:t>
            </w:r>
            <w:proofErr w:type="spellEnd"/>
            <w:r w:rsidRPr="001A1BF4">
              <w:rPr>
                <w:spacing w:val="31"/>
                <w:sz w:val="24"/>
                <w:szCs w:val="24"/>
              </w:rPr>
              <w:t xml:space="preserve">  </w:t>
            </w:r>
            <w:proofErr w:type="spellStart"/>
            <w:r w:rsidRPr="001A1BF4">
              <w:rPr>
                <w:sz w:val="24"/>
                <w:szCs w:val="24"/>
              </w:rPr>
              <w:t>нестандартные</w:t>
            </w:r>
            <w:proofErr w:type="spellEnd"/>
            <w:r w:rsidRPr="001A1BF4">
              <w:rPr>
                <w:spacing w:val="32"/>
                <w:sz w:val="24"/>
                <w:szCs w:val="24"/>
              </w:rPr>
              <w:t xml:space="preserve">  </w:t>
            </w:r>
            <w:proofErr w:type="spellStart"/>
            <w:r w:rsidRPr="001A1BF4">
              <w:rPr>
                <w:spacing w:val="-2"/>
                <w:sz w:val="24"/>
                <w:szCs w:val="24"/>
              </w:rPr>
              <w:t>профессиональные</w:t>
            </w:r>
            <w:proofErr w:type="spellEnd"/>
          </w:p>
        </w:tc>
        <w:tc>
          <w:tcPr>
            <w:tcW w:w="3284" w:type="dxa"/>
          </w:tcPr>
          <w:p w:rsidR="00553E30" w:rsidRPr="007C7A72" w:rsidRDefault="00553E30" w:rsidP="00015DFA">
            <w:pPr>
              <w:pStyle w:val="TableParagraph"/>
              <w:spacing w:before="274"/>
              <w:jc w:val="center"/>
              <w:rPr>
                <w:sz w:val="24"/>
                <w:szCs w:val="24"/>
                <w:lang w:val="ru-RU"/>
              </w:rPr>
            </w:pPr>
            <w:r>
              <w:rPr>
                <w:sz w:val="24"/>
                <w:szCs w:val="24"/>
                <w:lang w:val="ru-RU"/>
              </w:rPr>
              <w:t>1</w:t>
            </w:r>
          </w:p>
          <w:p w:rsidR="00553E30" w:rsidRPr="001A1BF4" w:rsidRDefault="00553E30" w:rsidP="00015DFA">
            <w:pPr>
              <w:pStyle w:val="TableParagraph"/>
              <w:spacing w:before="1"/>
              <w:ind w:left="8"/>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553E30" w:rsidRPr="001A1BF4" w:rsidRDefault="00553E30" w:rsidP="00015DFA">
            <w:pPr>
              <w:pStyle w:val="TableParagraph"/>
              <w:jc w:val="center"/>
              <w:rPr>
                <w:sz w:val="24"/>
                <w:szCs w:val="24"/>
                <w:lang w:val="ru-RU"/>
              </w:rPr>
            </w:pPr>
          </w:p>
        </w:tc>
        <w:tc>
          <w:tcPr>
            <w:tcW w:w="1901" w:type="dxa"/>
            <w:vMerge w:val="restart"/>
          </w:tcPr>
          <w:p w:rsidR="00553E30" w:rsidRPr="001A1BF4" w:rsidRDefault="00553E30" w:rsidP="00015DFA">
            <w:pPr>
              <w:pStyle w:val="TableParagraph"/>
              <w:rPr>
                <w:sz w:val="24"/>
                <w:szCs w:val="24"/>
                <w:lang w:val="ru-RU"/>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0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7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0" w:line="271"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val="restart"/>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4.5.</w:t>
            </w:r>
          </w:p>
          <w:p w:rsidR="00553E30" w:rsidRPr="001A1BF4" w:rsidRDefault="00553E30" w:rsidP="00015DFA">
            <w:pPr>
              <w:pStyle w:val="TableParagraph"/>
              <w:rPr>
                <w:sz w:val="24"/>
                <w:szCs w:val="24"/>
              </w:rPr>
            </w:pPr>
          </w:p>
          <w:p w:rsidR="00553E30" w:rsidRPr="001A1BF4" w:rsidRDefault="00553E30" w:rsidP="00015DFA">
            <w:pPr>
              <w:pStyle w:val="TableParagraph"/>
              <w:tabs>
                <w:tab w:val="left" w:pos="2074"/>
              </w:tabs>
              <w:ind w:left="110" w:right="95"/>
              <w:rPr>
                <w:sz w:val="24"/>
                <w:szCs w:val="24"/>
              </w:rPr>
            </w:pPr>
            <w:proofErr w:type="spellStart"/>
            <w:r w:rsidRPr="001A1BF4">
              <w:rPr>
                <w:spacing w:val="-2"/>
                <w:sz w:val="24"/>
                <w:szCs w:val="24"/>
              </w:rPr>
              <w:t>Саморазвитие</w:t>
            </w:r>
            <w:proofErr w:type="spellEnd"/>
            <w:r w:rsidRPr="001A1BF4">
              <w:rPr>
                <w:sz w:val="24"/>
                <w:szCs w:val="24"/>
              </w:rPr>
              <w:tab/>
            </w:r>
            <w:r w:rsidRPr="001A1BF4">
              <w:rPr>
                <w:spacing w:val="-10"/>
                <w:sz w:val="24"/>
                <w:szCs w:val="24"/>
              </w:rPr>
              <w:t xml:space="preserve">в </w:t>
            </w:r>
            <w:proofErr w:type="spellStart"/>
            <w:r w:rsidRPr="001A1BF4">
              <w:rPr>
                <w:spacing w:val="-2"/>
                <w:sz w:val="24"/>
                <w:szCs w:val="24"/>
              </w:rPr>
              <w:t>профессии</w:t>
            </w:r>
            <w:proofErr w:type="spellEnd"/>
          </w:p>
        </w:tc>
        <w:tc>
          <w:tcPr>
            <w:tcW w:w="7770" w:type="dxa"/>
          </w:tcPr>
          <w:p w:rsidR="00553E30" w:rsidRPr="001A1BF4" w:rsidRDefault="00553E30" w:rsidP="00015DF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53E30" w:rsidRPr="007B7E4D" w:rsidRDefault="00553E30" w:rsidP="00015DFA">
            <w:pPr>
              <w:pStyle w:val="TableParagraph"/>
              <w:spacing w:before="275"/>
              <w:ind w:left="8"/>
              <w:jc w:val="center"/>
              <w:rPr>
                <w:b/>
                <w:sz w:val="24"/>
                <w:szCs w:val="24"/>
                <w:lang w:val="ru-RU"/>
              </w:rPr>
            </w:pPr>
          </w:p>
        </w:tc>
        <w:tc>
          <w:tcPr>
            <w:tcW w:w="1901" w:type="dxa"/>
            <w:vMerge w:val="restart"/>
          </w:tcPr>
          <w:p w:rsidR="00553E30" w:rsidRPr="001A1BF4" w:rsidRDefault="00553E30" w:rsidP="00015DFA">
            <w:pPr>
              <w:pStyle w:val="TableParagraph"/>
              <w:spacing w:before="274"/>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6"/>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827"/>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 xml:space="preserve"> в </w:t>
            </w:r>
            <w:proofErr w:type="spellStart"/>
            <w:r w:rsidRPr="001A1BF4">
              <w:rPr>
                <w:sz w:val="24"/>
                <w:szCs w:val="24"/>
              </w:rPr>
              <w:t>форме</w:t>
            </w:r>
            <w:proofErr w:type="spellEnd"/>
            <w:r w:rsidRPr="001A1BF4">
              <w:rPr>
                <w:sz w:val="24"/>
                <w:szCs w:val="24"/>
              </w:rPr>
              <w:t xml:space="preserve"> </w:t>
            </w:r>
            <w:proofErr w:type="spellStart"/>
            <w:r w:rsidRPr="001A1BF4">
              <w:rPr>
                <w:sz w:val="24"/>
                <w:szCs w:val="24"/>
              </w:rPr>
              <w:t>дискуссии</w:t>
            </w:r>
            <w:proofErr w:type="spellEnd"/>
            <w:r w:rsidRPr="001A1BF4">
              <w:rPr>
                <w:sz w:val="24"/>
                <w:szCs w:val="24"/>
              </w:rPr>
              <w:t>.</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53E30" w:rsidRPr="007C7A72" w:rsidRDefault="00553E30" w:rsidP="00015DFA">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8"/>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before="1" w:line="257"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 w:line="257"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10065" w:type="dxa"/>
            <w:gridSpan w:val="2"/>
          </w:tcPr>
          <w:p w:rsidR="00553E30" w:rsidRPr="00B8762F" w:rsidRDefault="00553E30" w:rsidP="00015DFA">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3284" w:type="dxa"/>
          </w:tcPr>
          <w:p w:rsidR="00553E30" w:rsidRPr="001A1BF4" w:rsidRDefault="00553E30" w:rsidP="00015DFA">
            <w:pPr>
              <w:pStyle w:val="TableParagraph"/>
              <w:spacing w:line="256" w:lineRule="exact"/>
              <w:ind w:left="8"/>
              <w:jc w:val="center"/>
              <w:rPr>
                <w:sz w:val="24"/>
                <w:szCs w:val="24"/>
                <w:lang w:val="ru-RU"/>
              </w:rPr>
            </w:pPr>
            <w:r>
              <w:rPr>
                <w:sz w:val="24"/>
                <w:szCs w:val="24"/>
                <w:lang w:val="ru-RU"/>
              </w:rPr>
              <w:t>2</w:t>
            </w:r>
          </w:p>
        </w:tc>
        <w:tc>
          <w:tcPr>
            <w:tcW w:w="1901" w:type="dxa"/>
          </w:tcPr>
          <w:p w:rsidR="00553E30" w:rsidRPr="001A1BF4" w:rsidRDefault="00553E30" w:rsidP="00015DFA">
            <w:pPr>
              <w:pStyle w:val="TableParagraph"/>
              <w:rPr>
                <w:sz w:val="24"/>
                <w:szCs w:val="24"/>
              </w:rPr>
            </w:pPr>
          </w:p>
        </w:tc>
      </w:tr>
      <w:tr w:rsidR="00553E30" w:rsidRPr="001A1BF4" w:rsidTr="00015DFA">
        <w:trPr>
          <w:trHeight w:val="275"/>
        </w:trPr>
        <w:tc>
          <w:tcPr>
            <w:tcW w:w="10065" w:type="dxa"/>
            <w:gridSpan w:val="2"/>
          </w:tcPr>
          <w:p w:rsidR="00553E30" w:rsidRPr="001A1BF4" w:rsidRDefault="00553E30" w:rsidP="00015DFA">
            <w:pPr>
              <w:pStyle w:val="TableParagraph"/>
              <w:spacing w:line="256" w:lineRule="exact"/>
              <w:ind w:left="110"/>
              <w:rPr>
                <w:b/>
                <w:sz w:val="24"/>
                <w:szCs w:val="24"/>
              </w:rPr>
            </w:pPr>
            <w:proofErr w:type="spellStart"/>
            <w:r w:rsidRPr="001A1BF4">
              <w:rPr>
                <w:b/>
                <w:spacing w:val="-2"/>
                <w:sz w:val="24"/>
                <w:szCs w:val="24"/>
              </w:rPr>
              <w:t>Всего</w:t>
            </w:r>
            <w:proofErr w:type="spellEnd"/>
            <w:r w:rsidRPr="001A1BF4">
              <w:rPr>
                <w:b/>
                <w:spacing w:val="-2"/>
                <w:sz w:val="24"/>
                <w:szCs w:val="24"/>
              </w:rPr>
              <w:t>:</w:t>
            </w:r>
          </w:p>
        </w:tc>
        <w:tc>
          <w:tcPr>
            <w:tcW w:w="3284" w:type="dxa"/>
          </w:tcPr>
          <w:p w:rsidR="00553E30" w:rsidRPr="001A1BF4" w:rsidRDefault="00553E30" w:rsidP="00015DFA">
            <w:pPr>
              <w:pStyle w:val="TableParagraph"/>
              <w:spacing w:line="256" w:lineRule="exact"/>
              <w:ind w:left="8"/>
              <w:jc w:val="center"/>
              <w:rPr>
                <w:b/>
                <w:sz w:val="24"/>
                <w:szCs w:val="24"/>
                <w:lang w:val="ru-RU"/>
              </w:rPr>
            </w:pPr>
            <w:r>
              <w:rPr>
                <w:b/>
                <w:sz w:val="24"/>
                <w:szCs w:val="24"/>
                <w:lang w:val="ru-RU"/>
              </w:rPr>
              <w:t>48</w:t>
            </w:r>
          </w:p>
        </w:tc>
        <w:tc>
          <w:tcPr>
            <w:tcW w:w="1901" w:type="dxa"/>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pgSz w:w="16840" w:h="11910" w:orient="landscape"/>
          <w:pgMar w:top="1100" w:right="425" w:bottom="1200" w:left="992" w:header="0" w:footer="976" w:gutter="0"/>
          <w:cols w:space="720"/>
        </w:sectPr>
      </w:pPr>
    </w:p>
    <w:p w:rsidR="00553E30" w:rsidRPr="001A1BF4" w:rsidRDefault="00553E30" w:rsidP="00AD51DC">
      <w:pPr>
        <w:pStyle w:val="1"/>
        <w:widowControl w:val="0"/>
        <w:numPr>
          <w:ilvl w:val="0"/>
          <w:numId w:val="56"/>
        </w:numPr>
        <w:tabs>
          <w:tab w:val="left" w:pos="1379"/>
        </w:tabs>
        <w:autoSpaceDE w:val="0"/>
        <w:autoSpaceDN w:val="0"/>
        <w:spacing w:before="73" w:beforeAutospacing="0" w:after="0" w:afterAutospacing="0"/>
        <w:ind w:left="1379" w:hanging="240"/>
        <w:jc w:val="left"/>
      </w:pPr>
      <w:r>
        <w:lastRenderedPageBreak/>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553E30" w:rsidRPr="001A1BF4" w:rsidRDefault="00553E30" w:rsidP="00AD51DC">
      <w:pPr>
        <w:pStyle w:val="2"/>
        <w:keepNext w:val="0"/>
        <w:widowControl w:val="0"/>
        <w:numPr>
          <w:ilvl w:val="1"/>
          <w:numId w:val="56"/>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553E30" w:rsidRPr="001A1BF4" w:rsidRDefault="00553E30" w:rsidP="00553E30">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553E30" w:rsidRPr="001A1BF4" w:rsidRDefault="00553E30" w:rsidP="00553E30">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proofErr w:type="gramStart"/>
      <w:r w:rsidRPr="001A1BF4">
        <w:rPr>
          <w:szCs w:val="24"/>
        </w:rPr>
        <w:t>обучающихся</w:t>
      </w:r>
      <w:proofErr w:type="gramEnd"/>
      <w:r w:rsidRPr="001A1BF4">
        <w:rPr>
          <w:szCs w:val="24"/>
        </w:rPr>
        <w:t>; рабочее место преподавателя;</w:t>
      </w:r>
    </w:p>
    <w:p w:rsidR="00553E30" w:rsidRPr="001A1BF4" w:rsidRDefault="00553E30" w:rsidP="00553E30">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553E30" w:rsidRPr="001A1BF4" w:rsidRDefault="00553E30" w:rsidP="00553E30">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553E30" w:rsidRPr="001A1BF4" w:rsidRDefault="00553E30" w:rsidP="00553E30">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553E30" w:rsidRPr="001A1BF4" w:rsidRDefault="00553E30" w:rsidP="00553E30">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proofErr w:type="gramStart"/>
      <w:r w:rsidRPr="001A1BF4">
        <w:rPr>
          <w:szCs w:val="24"/>
        </w:rPr>
        <w:t>обучающихся</w:t>
      </w:r>
      <w:proofErr w:type="gramEnd"/>
      <w:r w:rsidRPr="001A1BF4">
        <w:rPr>
          <w:szCs w:val="24"/>
        </w:rPr>
        <w:t xml:space="preserve">; </w:t>
      </w:r>
      <w:proofErr w:type="spellStart"/>
      <w:r w:rsidRPr="001A1BF4">
        <w:rPr>
          <w:szCs w:val="24"/>
        </w:rPr>
        <w:t>мультимедийный</w:t>
      </w:r>
      <w:proofErr w:type="spellEnd"/>
      <w:r w:rsidRPr="001A1BF4">
        <w:rPr>
          <w:szCs w:val="24"/>
        </w:rPr>
        <w:t xml:space="preserve"> проектор; </w:t>
      </w:r>
      <w:proofErr w:type="spellStart"/>
      <w:r w:rsidRPr="001A1BF4">
        <w:rPr>
          <w:szCs w:val="24"/>
        </w:rPr>
        <w:t>мультимедийный</w:t>
      </w:r>
      <w:proofErr w:type="spellEnd"/>
      <w:r w:rsidRPr="001A1BF4">
        <w:rPr>
          <w:szCs w:val="24"/>
        </w:rPr>
        <w:t xml:space="preserve"> экран;</w:t>
      </w:r>
    </w:p>
    <w:p w:rsidR="00553E30" w:rsidRPr="001A1BF4" w:rsidRDefault="00553E30" w:rsidP="00553E30">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553E30" w:rsidRPr="001A1BF4" w:rsidRDefault="00553E30" w:rsidP="00553E30">
      <w:pPr>
        <w:pStyle w:val="af5"/>
        <w:spacing w:before="0" w:after="0"/>
        <w:ind w:left="849"/>
        <w:rPr>
          <w:szCs w:val="24"/>
        </w:rPr>
      </w:pPr>
      <w:r w:rsidRPr="001A1BF4">
        <w:rPr>
          <w:spacing w:val="-2"/>
          <w:szCs w:val="24"/>
        </w:rPr>
        <w:t>магнитофон.</w:t>
      </w:r>
    </w:p>
    <w:p w:rsidR="00553E30" w:rsidRPr="001A1BF4" w:rsidRDefault="00553E30" w:rsidP="00553E30">
      <w:pPr>
        <w:pStyle w:val="af5"/>
        <w:spacing w:before="0" w:after="0"/>
        <w:rPr>
          <w:szCs w:val="24"/>
        </w:rPr>
      </w:pPr>
    </w:p>
    <w:p w:rsidR="00553E30" w:rsidRPr="001A1BF4" w:rsidRDefault="00553E30" w:rsidP="00AD51DC">
      <w:pPr>
        <w:pStyle w:val="2"/>
        <w:keepNext w:val="0"/>
        <w:widowControl w:val="0"/>
        <w:numPr>
          <w:ilvl w:val="1"/>
          <w:numId w:val="56"/>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553E30" w:rsidRPr="001A1BF4" w:rsidRDefault="00553E30" w:rsidP="00553E30">
      <w:pPr>
        <w:pStyle w:val="af5"/>
        <w:spacing w:before="1"/>
        <w:rPr>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553E30" w:rsidRPr="001A1BF4" w:rsidRDefault="00553E30" w:rsidP="00AD51DC">
      <w:pPr>
        <w:pStyle w:val="a5"/>
        <w:widowControl w:val="0"/>
        <w:numPr>
          <w:ilvl w:val="0"/>
          <w:numId w:val="55"/>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proofErr w:type="gramStart"/>
      <w:r w:rsidRPr="001A1BF4">
        <w:rPr>
          <w:rFonts w:ascii="Times New Roman" w:hAnsi="Times New Roman" w:cs="Times New Roman"/>
          <w:sz w:val="24"/>
          <w:szCs w:val="24"/>
        </w:rPr>
        <w:t>.</w:t>
      </w:r>
      <w:proofErr w:type="gramEnd"/>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п</w:t>
      </w:r>
      <w:proofErr w:type="gramEnd"/>
      <w:r w:rsidRPr="001A1BF4">
        <w:rPr>
          <w:rFonts w:ascii="Times New Roman" w:hAnsi="Times New Roman" w:cs="Times New Roman"/>
          <w:sz w:val="24"/>
          <w:szCs w:val="24"/>
        </w:rPr>
        <w:t>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образования (</w:t>
      </w:r>
      <w:proofErr w:type="spellStart"/>
      <w:r w:rsidRPr="001A1BF4">
        <w:rPr>
          <w:rFonts w:ascii="Times New Roman" w:hAnsi="Times New Roman" w:cs="Times New Roman"/>
          <w:sz w:val="24"/>
          <w:szCs w:val="24"/>
        </w:rPr>
        <w:t>Planet</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of</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z w:val="24"/>
          <w:szCs w:val="24"/>
        </w:rPr>
        <w:t xml:space="preserve">): учебное издание / </w:t>
      </w:r>
      <w:proofErr w:type="spellStart"/>
      <w:r w:rsidRPr="001A1BF4">
        <w:rPr>
          <w:rFonts w:ascii="Times New Roman" w:hAnsi="Times New Roman" w:cs="Times New Roman"/>
          <w:sz w:val="24"/>
          <w:szCs w:val="24"/>
        </w:rPr>
        <w:t>Безкоровайная</w:t>
      </w:r>
      <w:proofErr w:type="spellEnd"/>
      <w:r w:rsidRPr="001A1BF4">
        <w:rPr>
          <w:rFonts w:ascii="Times New Roman" w:hAnsi="Times New Roman" w:cs="Times New Roman"/>
          <w:sz w:val="24"/>
          <w:szCs w:val="24"/>
        </w:rPr>
        <w:t xml:space="preserve"> Г. Т., Соколова Н.И., </w:t>
      </w:r>
      <w:proofErr w:type="spellStart"/>
      <w:r w:rsidRPr="001A1BF4">
        <w:rPr>
          <w:rFonts w:ascii="Times New Roman" w:hAnsi="Times New Roman" w:cs="Times New Roman"/>
          <w:sz w:val="24"/>
          <w:szCs w:val="24"/>
        </w:rPr>
        <w:t>Койранская</w:t>
      </w:r>
      <w:proofErr w:type="spellEnd"/>
      <w:r w:rsidRPr="001A1BF4">
        <w:rPr>
          <w:rFonts w:ascii="Times New Roman" w:hAnsi="Times New Roman" w:cs="Times New Roman"/>
          <w:sz w:val="24"/>
          <w:szCs w:val="24"/>
        </w:rPr>
        <w:t xml:space="preserve"> Е. А., </w:t>
      </w:r>
      <w:proofErr w:type="spellStart"/>
      <w:r w:rsidRPr="001A1BF4">
        <w:rPr>
          <w:rFonts w:ascii="Times New Roman" w:hAnsi="Times New Roman" w:cs="Times New Roman"/>
          <w:sz w:val="24"/>
          <w:szCs w:val="24"/>
        </w:rPr>
        <w:t>Лаврик</w:t>
      </w:r>
      <w:proofErr w:type="spellEnd"/>
      <w:r w:rsidRPr="001A1BF4">
        <w:rPr>
          <w:rFonts w:ascii="Times New Roman" w:hAnsi="Times New Roman" w:cs="Times New Roman"/>
          <w:sz w:val="24"/>
          <w:szCs w:val="24"/>
        </w:rPr>
        <w:t xml:space="preserve"> Г.В. - Москва: Академия, 2024. - 272 </w:t>
      </w:r>
      <w:proofErr w:type="spellStart"/>
      <w:r w:rsidRPr="001A1BF4">
        <w:rPr>
          <w:rFonts w:ascii="Times New Roman" w:hAnsi="Times New Roman" w:cs="Times New Roman"/>
          <w:sz w:val="24"/>
          <w:szCs w:val="24"/>
        </w:rPr>
        <w:t>c</w:t>
      </w:r>
      <w:proofErr w:type="spellEnd"/>
      <w:r w:rsidRPr="001A1BF4">
        <w:rPr>
          <w:rFonts w:ascii="Times New Roman" w:hAnsi="Times New Roman" w:cs="Times New Roman"/>
          <w:sz w:val="24"/>
          <w:szCs w:val="24"/>
        </w:rPr>
        <w:t xml:space="preserve">. </w:t>
      </w:r>
    </w:p>
    <w:p w:rsidR="00553E30" w:rsidRPr="001A1BF4" w:rsidRDefault="00553E30" w:rsidP="00AD51DC">
      <w:pPr>
        <w:pStyle w:val="a5"/>
        <w:widowControl w:val="0"/>
        <w:numPr>
          <w:ilvl w:val="0"/>
          <w:numId w:val="55"/>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издание</w:t>
      </w:r>
      <w:proofErr w:type="gram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proofErr w:type="spellStart"/>
      <w:r w:rsidRPr="001A1BF4">
        <w:rPr>
          <w:rFonts w:ascii="Times New Roman" w:hAnsi="Times New Roman" w:cs="Times New Roman"/>
          <w:sz w:val="24"/>
          <w:szCs w:val="24"/>
        </w:rPr>
        <w:t>Балюк</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w:t>
      </w:r>
      <w:proofErr w:type="spellStart"/>
      <w:r w:rsidRPr="001A1BF4">
        <w:rPr>
          <w:rFonts w:ascii="Times New Roman" w:hAnsi="Times New Roman" w:cs="Times New Roman"/>
          <w:sz w:val="24"/>
          <w:szCs w:val="24"/>
        </w:rPr>
        <w:t>c</w:t>
      </w:r>
      <w:proofErr w:type="spellEnd"/>
      <w:r w:rsidRPr="001A1BF4">
        <w:rPr>
          <w:rFonts w:ascii="Times New Roman" w:hAnsi="Times New Roman" w:cs="Times New Roman"/>
          <w:sz w:val="24"/>
          <w:szCs w:val="24"/>
        </w:rPr>
        <w:t xml:space="preserve">. </w:t>
      </w:r>
    </w:p>
    <w:p w:rsidR="00553E30" w:rsidRDefault="00553E30" w:rsidP="00AD51DC">
      <w:pPr>
        <w:pStyle w:val="a5"/>
        <w:widowControl w:val="0"/>
        <w:numPr>
          <w:ilvl w:val="0"/>
          <w:numId w:val="55"/>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for</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Colleges</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w:t>
      </w:r>
      <w:proofErr w:type="spellStart"/>
      <w:r w:rsidRPr="001A1BF4">
        <w:rPr>
          <w:rFonts w:ascii="Times New Roman" w:hAnsi="Times New Roman" w:cs="Times New Roman"/>
          <w:sz w:val="24"/>
          <w:szCs w:val="24"/>
        </w:rPr>
        <w:t>КноРус</w:t>
      </w:r>
      <w:proofErr w:type="spellEnd"/>
      <w:r w:rsidRPr="001A1BF4">
        <w:rPr>
          <w:rFonts w:ascii="Times New Roman" w:hAnsi="Times New Roman" w:cs="Times New Roman"/>
          <w:sz w:val="24"/>
          <w:szCs w:val="24"/>
        </w:rPr>
        <w:t xml:space="preserve">, 2024. — 311 с. </w:t>
      </w:r>
    </w:p>
    <w:p w:rsidR="00553E30" w:rsidRPr="001A1BF4" w:rsidRDefault="00553E30" w:rsidP="00553E30">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553E30" w:rsidRPr="000722B0" w:rsidRDefault="00553E30" w:rsidP="00AD51DC">
      <w:pPr>
        <w:pStyle w:val="af5"/>
        <w:numPr>
          <w:ilvl w:val="0"/>
          <w:numId w:val="77"/>
        </w:numPr>
        <w:rPr>
          <w:szCs w:val="24"/>
        </w:rPr>
      </w:pPr>
      <w:proofErr w:type="spellStart"/>
      <w:r w:rsidRPr="000722B0">
        <w:rPr>
          <w:szCs w:val="24"/>
        </w:rPr>
        <w:t>Анюшенкова</w:t>
      </w:r>
      <w:proofErr w:type="spellEnd"/>
      <w:r w:rsidRPr="000722B0">
        <w:rPr>
          <w:szCs w:val="24"/>
        </w:rPr>
        <w:t>, О. Н., Английский язык для сварщиков</w:t>
      </w:r>
      <w:proofErr w:type="gramStart"/>
      <w:r w:rsidRPr="000722B0">
        <w:rPr>
          <w:szCs w:val="24"/>
        </w:rPr>
        <w:t xml:space="preserve"> :</w:t>
      </w:r>
      <w:proofErr w:type="gramEnd"/>
      <w:r w:rsidRPr="000722B0">
        <w:rPr>
          <w:szCs w:val="24"/>
        </w:rPr>
        <w:t xml:space="preserve"> учебник / О. Н. </w:t>
      </w:r>
      <w:proofErr w:type="spellStart"/>
      <w:r w:rsidRPr="000722B0">
        <w:rPr>
          <w:szCs w:val="24"/>
        </w:rPr>
        <w:t>Анюшенкова</w:t>
      </w:r>
      <w:proofErr w:type="spellEnd"/>
      <w:r w:rsidRPr="000722B0">
        <w:rPr>
          <w:szCs w:val="24"/>
        </w:rPr>
        <w:t>. — Москва</w:t>
      </w:r>
      <w:proofErr w:type="gramStart"/>
      <w:r w:rsidRPr="000722B0">
        <w:rPr>
          <w:szCs w:val="24"/>
        </w:rPr>
        <w:t xml:space="preserve"> :</w:t>
      </w:r>
      <w:proofErr w:type="gramEnd"/>
      <w:r w:rsidRPr="000722B0">
        <w:rPr>
          <w:szCs w:val="24"/>
        </w:rPr>
        <w:t xml:space="preserve"> </w:t>
      </w:r>
      <w:proofErr w:type="spellStart"/>
      <w:r w:rsidRPr="000722B0">
        <w:rPr>
          <w:szCs w:val="24"/>
        </w:rPr>
        <w:t>КноРус</w:t>
      </w:r>
      <w:proofErr w:type="spellEnd"/>
      <w:r w:rsidRPr="000722B0">
        <w:rPr>
          <w:szCs w:val="24"/>
        </w:rPr>
        <w:t>, 2024. — 362 с. — ISBN 978-5-406-13517-4. — URL: https://book.ru/book/954688. — Текст</w:t>
      </w:r>
      <w:proofErr w:type="gramStart"/>
      <w:r w:rsidRPr="000722B0">
        <w:rPr>
          <w:szCs w:val="24"/>
        </w:rPr>
        <w:t xml:space="preserve"> :</w:t>
      </w:r>
      <w:proofErr w:type="gramEnd"/>
      <w:r w:rsidRPr="000722B0">
        <w:rPr>
          <w:szCs w:val="24"/>
        </w:rPr>
        <w:t xml:space="preserve"> электронный.</w:t>
      </w:r>
    </w:p>
    <w:p w:rsidR="00553E30" w:rsidRPr="001A1BF4" w:rsidRDefault="00553E30" w:rsidP="00553E30">
      <w:pPr>
        <w:pStyle w:val="af5"/>
        <w:ind w:left="261"/>
        <w:rPr>
          <w:szCs w:val="24"/>
        </w:rPr>
      </w:pPr>
      <w:r>
        <w:rPr>
          <w:szCs w:val="24"/>
        </w:rPr>
        <w:t>2.</w:t>
      </w:r>
      <w:r w:rsidRPr="000722B0">
        <w:rPr>
          <w:szCs w:val="24"/>
        </w:rPr>
        <w:t>Голубев, А. П., Английский язык для сварщиков</w:t>
      </w:r>
      <w:proofErr w:type="gramStart"/>
      <w:r w:rsidRPr="000722B0">
        <w:rPr>
          <w:szCs w:val="24"/>
        </w:rPr>
        <w:t xml:space="preserve"> :</w:t>
      </w:r>
      <w:proofErr w:type="gramEnd"/>
      <w:r w:rsidRPr="000722B0">
        <w:rPr>
          <w:szCs w:val="24"/>
        </w:rPr>
        <w:t xml:space="preserve"> учебник / А. П. Голубев, Н. В. </w:t>
      </w:r>
      <w:proofErr w:type="spellStart"/>
      <w:r w:rsidRPr="000722B0">
        <w:rPr>
          <w:szCs w:val="24"/>
        </w:rPr>
        <w:t>Балюк</w:t>
      </w:r>
      <w:proofErr w:type="spellEnd"/>
      <w:r w:rsidRPr="000722B0">
        <w:rPr>
          <w:szCs w:val="24"/>
        </w:rPr>
        <w:t>, И. Б. Смирнова. — Москва</w:t>
      </w:r>
      <w:proofErr w:type="gramStart"/>
      <w:r w:rsidRPr="000722B0">
        <w:rPr>
          <w:szCs w:val="24"/>
        </w:rPr>
        <w:t xml:space="preserve"> :</w:t>
      </w:r>
      <w:proofErr w:type="gramEnd"/>
      <w:r w:rsidRPr="000722B0">
        <w:rPr>
          <w:szCs w:val="24"/>
        </w:rPr>
        <w:t xml:space="preserve"> </w:t>
      </w:r>
      <w:proofErr w:type="spellStart"/>
      <w:r w:rsidRPr="000722B0">
        <w:rPr>
          <w:szCs w:val="24"/>
        </w:rPr>
        <w:t>КноРус</w:t>
      </w:r>
      <w:proofErr w:type="spellEnd"/>
      <w:r w:rsidRPr="000722B0">
        <w:rPr>
          <w:szCs w:val="24"/>
        </w:rPr>
        <w:t>, 2024. — 489 с. — ISBN 978-5-406-13064-3. — URL: https://book.ru/book/953578. — Текст</w:t>
      </w:r>
      <w:proofErr w:type="gramStart"/>
      <w:r w:rsidRPr="000722B0">
        <w:rPr>
          <w:szCs w:val="24"/>
        </w:rPr>
        <w:t xml:space="preserve"> :</w:t>
      </w:r>
      <w:proofErr w:type="gramEnd"/>
      <w:r w:rsidRPr="000722B0">
        <w:rPr>
          <w:szCs w:val="24"/>
        </w:rPr>
        <w:t xml:space="preserve"> электронный.</w:t>
      </w:r>
    </w:p>
    <w:p w:rsidR="00553E30" w:rsidRPr="001A1BF4" w:rsidRDefault="00553E30" w:rsidP="00553E30">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553E30" w:rsidRPr="001A1BF4" w:rsidRDefault="00553E30" w:rsidP="00AD51DC">
      <w:pPr>
        <w:pStyle w:val="a5"/>
        <w:widowControl w:val="0"/>
        <w:numPr>
          <w:ilvl w:val="0"/>
          <w:numId w:val="54"/>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 xml:space="preserve">Learn English. British Council - The United Kingdom's international </w:t>
      </w:r>
      <w:proofErr w:type="spellStart"/>
      <w:r w:rsidRPr="001A1BF4">
        <w:rPr>
          <w:rFonts w:ascii="Times New Roman" w:hAnsi="Times New Roman" w:cs="Times New Roman"/>
          <w:sz w:val="24"/>
          <w:szCs w:val="24"/>
          <w:lang w:val="en-US"/>
        </w:rPr>
        <w:t>organisation</w:t>
      </w:r>
      <w:proofErr w:type="spellEnd"/>
      <w:r w:rsidRPr="001A1BF4">
        <w:rPr>
          <w:rFonts w:ascii="Times New Roman" w:hAnsi="Times New Roman" w:cs="Times New Roman"/>
          <w:sz w:val="24"/>
          <w:szCs w:val="24"/>
          <w:lang w:val="en-US"/>
        </w:rPr>
        <w:t xml:space="preserve">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British</w:t>
      </w:r>
      <w:proofErr w:type="spellEnd"/>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Council</w:t>
      </w:r>
      <w:proofErr w:type="spellEnd"/>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18">
        <w:r w:rsidRPr="001A1BF4">
          <w:rPr>
            <w:rFonts w:ascii="Times New Roman" w:hAnsi="Times New Roman" w:cs="Times New Roman"/>
            <w:color w:val="0462C1"/>
            <w:spacing w:val="-2"/>
            <w:sz w:val="24"/>
            <w:szCs w:val="24"/>
            <w:u w:val="single" w:color="0462C1"/>
          </w:rPr>
          <w:t>https://learnenglish.britishcouncil.org/</w:t>
        </w:r>
      </w:hyperlink>
    </w:p>
    <w:p w:rsidR="00553E30" w:rsidRPr="001A1BF4" w:rsidRDefault="00553E30" w:rsidP="00AD51DC">
      <w:pPr>
        <w:pStyle w:val="a5"/>
        <w:widowControl w:val="0"/>
        <w:numPr>
          <w:ilvl w:val="0"/>
          <w:numId w:val="54"/>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proofErr w:type="spellStart"/>
      <w:r w:rsidRPr="001A1BF4">
        <w:rPr>
          <w:rFonts w:ascii="Times New Roman" w:hAnsi="Times New Roman" w:cs="Times New Roman"/>
          <w:sz w:val="24"/>
          <w:szCs w:val="24"/>
        </w:rPr>
        <w:t>Native</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19">
        <w:r w:rsidRPr="001A1BF4">
          <w:rPr>
            <w:rFonts w:ascii="Times New Roman" w:hAnsi="Times New Roman" w:cs="Times New Roman"/>
            <w:color w:val="0462C1"/>
            <w:sz w:val="24"/>
            <w:szCs w:val="24"/>
            <w:u w:val="single" w:color="0462C1"/>
          </w:rPr>
          <w:t xml:space="preserve"> https://engv.ru/category/grammar/</w:t>
        </w:r>
      </w:hyperlink>
    </w:p>
    <w:p w:rsidR="00553E30" w:rsidRDefault="00553E30" w:rsidP="00553E30">
      <w:pPr>
        <w:pStyle w:val="af5"/>
        <w:spacing w:before="22"/>
        <w:rPr>
          <w:szCs w:val="24"/>
        </w:rPr>
      </w:pPr>
    </w:p>
    <w:p w:rsidR="00553E30" w:rsidRPr="001A1BF4" w:rsidRDefault="00553E30" w:rsidP="00553E30">
      <w:pPr>
        <w:pStyle w:val="af5"/>
        <w:spacing w:before="22"/>
        <w:rPr>
          <w:szCs w:val="24"/>
        </w:rPr>
      </w:pPr>
    </w:p>
    <w:p w:rsidR="00553E30" w:rsidRPr="001A1BF4" w:rsidRDefault="00553E30" w:rsidP="00AD51DC">
      <w:pPr>
        <w:pStyle w:val="1"/>
        <w:widowControl w:val="0"/>
        <w:numPr>
          <w:ilvl w:val="0"/>
          <w:numId w:val="56"/>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553E30" w:rsidRPr="001A1BF4" w:rsidRDefault="00553E30" w:rsidP="00553E30">
      <w:pPr>
        <w:pStyle w:val="af5"/>
        <w:spacing w:before="43"/>
        <w:rPr>
          <w:b/>
          <w:szCs w:val="24"/>
        </w:rPr>
      </w:pPr>
    </w:p>
    <w:p w:rsidR="00553E30" w:rsidRPr="001A1BF4" w:rsidRDefault="00553E30" w:rsidP="00AD51DC">
      <w:pPr>
        <w:pStyle w:val="a5"/>
        <w:widowControl w:val="0"/>
        <w:numPr>
          <w:ilvl w:val="1"/>
          <w:numId w:val="56"/>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553E30" w:rsidRDefault="00553E30" w:rsidP="00553E30">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08"/>
        <w:gridCol w:w="3836"/>
        <w:gridCol w:w="2679"/>
      </w:tblGrid>
      <w:tr w:rsidR="00553E30" w:rsidRPr="001A1BF4" w:rsidTr="00015DFA">
        <w:trPr>
          <w:trHeight w:val="318"/>
        </w:trPr>
        <w:tc>
          <w:tcPr>
            <w:tcW w:w="3908" w:type="dxa"/>
          </w:tcPr>
          <w:p w:rsidR="00553E30" w:rsidRPr="001A1BF4" w:rsidRDefault="00553E30" w:rsidP="00015DFA">
            <w:pPr>
              <w:pStyle w:val="TableParagraph"/>
              <w:spacing w:line="275" w:lineRule="exact"/>
              <w:ind w:left="768"/>
              <w:rPr>
                <w:b/>
                <w:i/>
                <w:sz w:val="24"/>
                <w:szCs w:val="24"/>
              </w:rPr>
            </w:pPr>
            <w:proofErr w:type="spellStart"/>
            <w:r w:rsidRPr="001A1BF4">
              <w:rPr>
                <w:b/>
                <w:i/>
                <w:sz w:val="24"/>
                <w:szCs w:val="24"/>
              </w:rPr>
              <w:t>Результаты</w:t>
            </w:r>
            <w:proofErr w:type="spellEnd"/>
            <w:r w:rsidRPr="001A1BF4">
              <w:rPr>
                <w:b/>
                <w:i/>
                <w:spacing w:val="-5"/>
                <w:sz w:val="24"/>
                <w:szCs w:val="24"/>
              </w:rPr>
              <w:t xml:space="preserve"> </w:t>
            </w:r>
            <w:proofErr w:type="spellStart"/>
            <w:r w:rsidRPr="001A1BF4">
              <w:rPr>
                <w:b/>
                <w:i/>
                <w:spacing w:val="-2"/>
                <w:sz w:val="24"/>
                <w:szCs w:val="24"/>
              </w:rPr>
              <w:t>обучения</w:t>
            </w:r>
            <w:proofErr w:type="spellEnd"/>
          </w:p>
        </w:tc>
        <w:tc>
          <w:tcPr>
            <w:tcW w:w="3836" w:type="dxa"/>
          </w:tcPr>
          <w:p w:rsidR="00553E30" w:rsidRPr="001A1BF4" w:rsidRDefault="00553E30" w:rsidP="00015DFA">
            <w:pPr>
              <w:pStyle w:val="TableParagraph"/>
              <w:spacing w:line="275" w:lineRule="exact"/>
              <w:ind w:left="967"/>
              <w:rPr>
                <w:b/>
                <w:i/>
                <w:sz w:val="24"/>
                <w:szCs w:val="24"/>
              </w:rPr>
            </w:pPr>
            <w:proofErr w:type="spellStart"/>
            <w:r w:rsidRPr="001A1BF4">
              <w:rPr>
                <w:b/>
                <w:i/>
                <w:sz w:val="24"/>
                <w:szCs w:val="24"/>
              </w:rPr>
              <w:t>Критерии</w:t>
            </w:r>
            <w:proofErr w:type="spellEnd"/>
            <w:r w:rsidRPr="001A1BF4">
              <w:rPr>
                <w:b/>
                <w:i/>
                <w:spacing w:val="-4"/>
                <w:sz w:val="24"/>
                <w:szCs w:val="24"/>
              </w:rPr>
              <w:t xml:space="preserve"> </w:t>
            </w:r>
            <w:proofErr w:type="spellStart"/>
            <w:r w:rsidRPr="001A1BF4">
              <w:rPr>
                <w:b/>
                <w:i/>
                <w:spacing w:val="-2"/>
                <w:sz w:val="24"/>
                <w:szCs w:val="24"/>
              </w:rPr>
              <w:t>оценки</w:t>
            </w:r>
            <w:proofErr w:type="spellEnd"/>
          </w:p>
        </w:tc>
        <w:tc>
          <w:tcPr>
            <w:tcW w:w="2679" w:type="dxa"/>
          </w:tcPr>
          <w:p w:rsidR="00553E30" w:rsidRPr="001A1BF4" w:rsidRDefault="00553E30" w:rsidP="00015DFA">
            <w:pPr>
              <w:pStyle w:val="TableParagraph"/>
              <w:spacing w:line="275" w:lineRule="exact"/>
              <w:ind w:left="480"/>
              <w:rPr>
                <w:b/>
                <w:i/>
                <w:sz w:val="24"/>
                <w:szCs w:val="24"/>
              </w:rPr>
            </w:pPr>
            <w:proofErr w:type="spellStart"/>
            <w:r w:rsidRPr="001A1BF4">
              <w:rPr>
                <w:b/>
                <w:i/>
                <w:sz w:val="24"/>
                <w:szCs w:val="24"/>
              </w:rPr>
              <w:t>Методы</w:t>
            </w:r>
            <w:proofErr w:type="spellEnd"/>
            <w:r w:rsidRPr="001A1BF4">
              <w:rPr>
                <w:b/>
                <w:i/>
                <w:spacing w:val="-3"/>
                <w:sz w:val="24"/>
                <w:szCs w:val="24"/>
              </w:rPr>
              <w:t xml:space="preserve"> </w:t>
            </w:r>
            <w:proofErr w:type="spellStart"/>
            <w:r w:rsidRPr="001A1BF4">
              <w:rPr>
                <w:b/>
                <w:i/>
                <w:spacing w:val="-2"/>
                <w:sz w:val="24"/>
                <w:szCs w:val="24"/>
              </w:rPr>
              <w:t>оценки</w:t>
            </w:r>
            <w:proofErr w:type="spellEnd"/>
          </w:p>
        </w:tc>
      </w:tr>
      <w:tr w:rsidR="00553E30" w:rsidRPr="001A1BF4" w:rsidTr="00015DFA">
        <w:trPr>
          <w:trHeight w:val="316"/>
        </w:trPr>
        <w:tc>
          <w:tcPr>
            <w:tcW w:w="10423" w:type="dxa"/>
            <w:gridSpan w:val="3"/>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8281"/>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553E30" w:rsidRPr="001A1BF4" w:rsidRDefault="00553E30" w:rsidP="00015DFA">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553E30" w:rsidRPr="001A1BF4" w:rsidRDefault="00553E30" w:rsidP="00015DFA">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553E30" w:rsidRPr="001A1BF4" w:rsidRDefault="00553E30" w:rsidP="00015DFA">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proofErr w:type="gramStart"/>
            <w:r w:rsidRPr="001A1BF4">
              <w:rPr>
                <w:spacing w:val="-5"/>
                <w:sz w:val="24"/>
                <w:szCs w:val="24"/>
                <w:lang w:val="ru-RU"/>
              </w:rPr>
              <w:t>на</w:t>
            </w:r>
            <w:proofErr w:type="gramEnd"/>
          </w:p>
          <w:p w:rsidR="00553E30" w:rsidRPr="001A1BF4" w:rsidRDefault="00553E30" w:rsidP="00015DFA">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553E30" w:rsidRPr="001A1BF4" w:rsidRDefault="00553E30" w:rsidP="00015DFA">
            <w:pPr>
              <w:pStyle w:val="TableParagraph"/>
              <w:ind w:left="110" w:right="92" w:firstLine="307"/>
              <w:jc w:val="both"/>
              <w:rPr>
                <w:sz w:val="24"/>
                <w:szCs w:val="24"/>
                <w:lang w:val="ru-RU"/>
              </w:rPr>
            </w:pPr>
            <w:r w:rsidRPr="001A1BF4">
              <w:rPr>
                <w:sz w:val="24"/>
                <w:szCs w:val="24"/>
                <w:lang w:val="ru-RU"/>
              </w:rPr>
              <w:t xml:space="preserve">правила речевого этикета и </w:t>
            </w:r>
            <w:proofErr w:type="spellStart"/>
            <w:r w:rsidRPr="001A1BF4">
              <w:rPr>
                <w:sz w:val="24"/>
                <w:szCs w:val="24"/>
                <w:lang w:val="ru-RU"/>
              </w:rPr>
              <w:t>социокультурные</w:t>
            </w:r>
            <w:proofErr w:type="spellEnd"/>
            <w:r w:rsidRPr="001A1BF4">
              <w:rPr>
                <w:sz w:val="24"/>
                <w:szCs w:val="24"/>
                <w:lang w:val="ru-RU"/>
              </w:rPr>
              <w:t xml:space="preserve"> нормы общения на иностранном языке;</w:t>
            </w:r>
          </w:p>
          <w:p w:rsidR="00553E30" w:rsidRPr="001A1BF4" w:rsidRDefault="00553E30" w:rsidP="00015DFA">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553E30" w:rsidRPr="001A1BF4" w:rsidRDefault="00553E30" w:rsidP="00015DFA">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553E30" w:rsidRPr="001A1BF4" w:rsidRDefault="00553E30" w:rsidP="00015DFA">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553E30" w:rsidRPr="001A1BF4" w:rsidRDefault="00553E30" w:rsidP="00015DFA">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553E30" w:rsidRPr="001A1BF4" w:rsidRDefault="00553E30" w:rsidP="00015DFA">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proofErr w:type="gramStart"/>
            <w:r w:rsidRPr="001A1BF4">
              <w:rPr>
                <w:spacing w:val="-5"/>
                <w:sz w:val="24"/>
                <w:szCs w:val="24"/>
                <w:lang w:val="ru-RU"/>
              </w:rPr>
              <w:t>на</w:t>
            </w:r>
            <w:proofErr w:type="gramEnd"/>
          </w:p>
          <w:p w:rsidR="00553E30" w:rsidRPr="001A1BF4" w:rsidRDefault="00553E30" w:rsidP="00015DFA">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553E30" w:rsidRPr="001A1BF4" w:rsidRDefault="00553E30" w:rsidP="00015DFA">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proofErr w:type="spellStart"/>
            <w:r w:rsidRPr="001A1BF4">
              <w:rPr>
                <w:spacing w:val="-2"/>
                <w:sz w:val="24"/>
                <w:szCs w:val="24"/>
                <w:lang w:val="ru-RU"/>
              </w:rPr>
              <w:t>социокультурных</w:t>
            </w:r>
            <w:proofErr w:type="spellEnd"/>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proofErr w:type="gramStart"/>
            <w:r w:rsidRPr="001A1BF4">
              <w:rPr>
                <w:spacing w:val="-2"/>
                <w:sz w:val="24"/>
                <w:szCs w:val="24"/>
                <w:lang w:val="ru-RU"/>
              </w:rPr>
              <w:t>иностранном</w:t>
            </w:r>
            <w:proofErr w:type="gramEnd"/>
          </w:p>
          <w:p w:rsidR="00553E30" w:rsidRPr="001A1BF4" w:rsidRDefault="00553E30" w:rsidP="00015DFA">
            <w:pPr>
              <w:pStyle w:val="TableParagraph"/>
              <w:spacing w:line="270" w:lineRule="atLeast"/>
              <w:ind w:left="110" w:right="95"/>
              <w:jc w:val="both"/>
              <w:rPr>
                <w:sz w:val="24"/>
                <w:szCs w:val="24"/>
                <w:lang w:val="ru-RU"/>
              </w:rPr>
            </w:pPr>
            <w:proofErr w:type="gramStart"/>
            <w:r w:rsidRPr="001A1BF4">
              <w:rPr>
                <w:sz w:val="24"/>
                <w:szCs w:val="24"/>
                <w:lang w:val="ru-RU"/>
              </w:rPr>
              <w:t>языке</w:t>
            </w:r>
            <w:proofErr w:type="gramEnd"/>
            <w:r w:rsidRPr="001A1BF4">
              <w:rPr>
                <w:sz w:val="24"/>
                <w:szCs w:val="24"/>
                <w:lang w:val="ru-RU"/>
              </w:rPr>
              <w:t xml:space="preserve"> при межличностном и межкультурном взаимодействии</w:t>
            </w:r>
          </w:p>
        </w:tc>
        <w:tc>
          <w:tcPr>
            <w:tcW w:w="2679"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spacing w:before="1"/>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r w:rsidR="00553E30" w:rsidRPr="001A1BF4" w:rsidTr="00015DFA">
        <w:trPr>
          <w:trHeight w:val="275"/>
        </w:trPr>
        <w:tc>
          <w:tcPr>
            <w:tcW w:w="10423" w:type="dxa"/>
            <w:gridSpan w:val="3"/>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1655"/>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553E30" w:rsidRPr="001A1BF4" w:rsidRDefault="00553E30" w:rsidP="00015DFA">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553E30" w:rsidRPr="001A1BF4" w:rsidRDefault="00553E30" w:rsidP="00015DFA">
            <w:pPr>
              <w:pStyle w:val="TableParagraph"/>
              <w:rPr>
                <w:sz w:val="24"/>
                <w:szCs w:val="24"/>
                <w:lang w:val="ru-RU"/>
              </w:rPr>
            </w:pPr>
          </w:p>
        </w:tc>
      </w:tr>
    </w:tbl>
    <w:p w:rsidR="00553E30" w:rsidRPr="001A1BF4" w:rsidRDefault="00553E30" w:rsidP="00553E30">
      <w:pPr>
        <w:pStyle w:val="TableParagraph"/>
        <w:rPr>
          <w:sz w:val="24"/>
          <w:szCs w:val="24"/>
        </w:rPr>
        <w:sectPr w:rsidR="00553E30" w:rsidRPr="001A1BF4">
          <w:footerReference w:type="default" r:id="rId20"/>
          <w:pgSz w:w="11910" w:h="16840"/>
          <w:pgMar w:top="1920" w:right="283" w:bottom="1200" w:left="992" w:header="0" w:footer="1000" w:gutter="0"/>
          <w:cols w:space="720"/>
        </w:sect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3828"/>
        <w:gridCol w:w="1842"/>
      </w:tblGrid>
      <w:tr w:rsidR="00553E30" w:rsidRPr="001A1BF4" w:rsidTr="00553E30">
        <w:trPr>
          <w:trHeight w:val="8006"/>
        </w:trPr>
        <w:tc>
          <w:tcPr>
            <w:tcW w:w="4536" w:type="dxa"/>
          </w:tcPr>
          <w:p w:rsidR="00553E30" w:rsidRPr="001A1BF4" w:rsidRDefault="00553E30" w:rsidP="00015DFA">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10" w:right="193"/>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553E30" w:rsidRPr="001A1BF4" w:rsidRDefault="00553E30" w:rsidP="00015DFA">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553E30" w:rsidRPr="001A1BF4" w:rsidRDefault="00E01595" w:rsidP="00015DFA">
            <w:pPr>
              <w:pStyle w:val="TableParagraph"/>
              <w:ind w:left="110" w:right="93" w:firstLine="316"/>
              <w:jc w:val="both"/>
              <w:rPr>
                <w:sz w:val="24"/>
                <w:szCs w:val="24"/>
                <w:lang w:val="ru-RU"/>
              </w:rPr>
            </w:pPr>
            <w:r>
              <w:rPr>
                <w:noProof/>
                <w:sz w:val="24"/>
                <w:szCs w:val="24"/>
                <w:lang w:eastAsia="ru-RU"/>
              </w:rPr>
              <w:pict>
                <v:group id="Group 8" o:spid="_x0000_s1028" style="position:absolute;left:0;text-align:left;margin-left:31.7pt;margin-top:-5.7pt;width:3.4pt;height:.6pt;z-index:-25165516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29"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553E30" w:rsidRPr="001A1BF4">
              <w:rPr>
                <w:sz w:val="24"/>
                <w:szCs w:val="24"/>
                <w:lang w:val="ru-RU"/>
              </w:rPr>
              <w:t>переводить иностранные тексты профессиональной направленности (со словарем);</w:t>
            </w:r>
          </w:p>
          <w:p w:rsidR="00553E30" w:rsidRPr="001A1BF4" w:rsidRDefault="00553E30" w:rsidP="00015DFA">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553E30" w:rsidRPr="001A1BF4" w:rsidRDefault="00553E30" w:rsidP="00015DFA">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553E30" w:rsidRPr="001A1BF4" w:rsidRDefault="00553E30" w:rsidP="00015DFA">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553E30" w:rsidRPr="001A1BF4" w:rsidRDefault="00553E30" w:rsidP="00015DFA">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553E30" w:rsidRPr="001A1BF4" w:rsidRDefault="00553E30" w:rsidP="00015DFA">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553E30" w:rsidRPr="001A1BF4" w:rsidRDefault="00553E30" w:rsidP="00015DFA">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1842"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bl>
    <w:p w:rsidR="00553E30" w:rsidRDefault="00553E30" w:rsidP="00553E30"/>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pStyle w:val="1"/>
      </w:pPr>
    </w:p>
    <w:p w:rsidR="00553E30" w:rsidRDefault="00553E30" w:rsidP="00553E30">
      <w:pPr>
        <w:pStyle w:val="1"/>
      </w:pPr>
    </w:p>
    <w:p w:rsidR="00553E30" w:rsidRDefault="00553E30" w:rsidP="00553E30">
      <w:pPr>
        <w:pStyle w:val="1"/>
      </w:pPr>
    </w:p>
    <w:p w:rsidR="00553E30" w:rsidRDefault="00553E30" w:rsidP="006408AC">
      <w:pPr>
        <w:pStyle w:val="1"/>
      </w:pPr>
    </w:p>
    <w:p w:rsidR="006408AC" w:rsidRDefault="006408AC" w:rsidP="006408AC">
      <w:pPr>
        <w:pStyle w:val="1"/>
      </w:pPr>
    </w:p>
    <w:p w:rsidR="00553E30" w:rsidRDefault="00553E30">
      <w:pPr>
        <w:rPr>
          <w:rFonts w:ascii="Times New Roman" w:hAnsi="Times New Roman" w:cs="Times New Roman"/>
          <w:b/>
          <w:bCs/>
          <w:sz w:val="24"/>
          <w:szCs w:val="24"/>
        </w:rPr>
      </w:pPr>
      <w:r>
        <w:rPr>
          <w:rFonts w:ascii="Times New Roman" w:hAnsi="Times New Roman" w:cs="Times New Roman"/>
          <w:b/>
          <w:bCs/>
          <w:sz w:val="24"/>
          <w:szCs w:val="24"/>
        </w:rP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5</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3</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Безопасность жизнедеятельности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Pr="008F578C" w:rsidRDefault="00667E5D" w:rsidP="006408AC">
      <w:pPr>
        <w:jc w:val="center"/>
        <w:rPr>
          <w:rFonts w:ascii="Times New Roman" w:hAnsi="Times New Roman" w:cs="Times New Roman"/>
          <w:b/>
          <w:bCs/>
          <w:sz w:val="24"/>
          <w:szCs w:val="24"/>
        </w:rPr>
      </w:pPr>
      <w:r>
        <w:rPr>
          <w:rFonts w:ascii="Times New Roman" w:hAnsi="Times New Roman" w:cs="Times New Roman"/>
          <w:b/>
          <w:bCs/>
          <w:sz w:val="24"/>
          <w:szCs w:val="24"/>
        </w:rPr>
        <w:t>Р</w:t>
      </w:r>
      <w:r w:rsidR="006408AC" w:rsidRPr="008F578C">
        <w:rPr>
          <w:rFonts w:ascii="Times New Roman" w:hAnsi="Times New Roman" w:cs="Times New Roman"/>
          <w:b/>
          <w:bCs/>
          <w:sz w:val="24"/>
          <w:szCs w:val="24"/>
        </w:rPr>
        <w:t xml:space="preserve">абочая программа </w:t>
      </w:r>
      <w:r w:rsidR="006408AC">
        <w:rPr>
          <w:rFonts w:ascii="Times New Roman" w:hAnsi="Times New Roman" w:cs="Times New Roman"/>
          <w:b/>
          <w:bCs/>
          <w:sz w:val="24"/>
          <w:szCs w:val="24"/>
        </w:rPr>
        <w:t>дисциплины</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553E30" w:rsidRDefault="00667E5D" w:rsidP="006408AC">
      <w:pPr>
        <w:pStyle w:val="1"/>
      </w:pPr>
      <w:r>
        <w:t>2025</w:t>
      </w:r>
    </w:p>
    <w:p w:rsidR="00553E30" w:rsidRDefault="00553E30">
      <w:pPr>
        <w:rPr>
          <w:rFonts w:ascii="Times New Roman" w:eastAsia="Times New Roman" w:hAnsi="Times New Roman" w:cs="Times New Roman"/>
          <w:b/>
          <w:bCs/>
          <w:kern w:val="36"/>
          <w:sz w:val="24"/>
          <w:szCs w:val="24"/>
          <w:lang w:eastAsia="ru-RU"/>
        </w:rPr>
      </w:pPr>
      <w:r>
        <w:br w:type="page"/>
      </w:r>
    </w:p>
    <w:p w:rsidR="00553E30" w:rsidRPr="00BB3934" w:rsidRDefault="00553E30" w:rsidP="00553E30">
      <w:pPr>
        <w:jc w:val="center"/>
        <w:rPr>
          <w:rFonts w:ascii="Times New Roman" w:hAnsi="Times New Roman"/>
          <w:b/>
        </w:rPr>
      </w:pPr>
      <w:r w:rsidRPr="00BB3934">
        <w:rPr>
          <w:rFonts w:ascii="Times New Roman" w:hAnsi="Times New Roman"/>
          <w:b/>
        </w:rPr>
        <w:lastRenderedPageBreak/>
        <w:t>СОДЕРЖАНИЕ</w:t>
      </w:r>
    </w:p>
    <w:p w:rsidR="00553E30" w:rsidRPr="00BB3934" w:rsidRDefault="00553E30" w:rsidP="00553E30">
      <w:pPr>
        <w:rPr>
          <w:rFonts w:ascii="Times New Roman" w:hAnsi="Times New Roman"/>
          <w:b/>
          <w:i/>
        </w:rPr>
      </w:pPr>
    </w:p>
    <w:tbl>
      <w:tblPr>
        <w:tblW w:w="0" w:type="auto"/>
        <w:tblLayout w:type="fixed"/>
        <w:tblLook w:val="04A0"/>
      </w:tblPr>
      <w:tblGrid>
        <w:gridCol w:w="7501"/>
        <w:gridCol w:w="1854"/>
      </w:tblGrid>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3</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553E30" w:rsidRPr="00BB3934" w:rsidRDefault="00553E30" w:rsidP="00015DFA">
            <w:pPr>
              <w:ind w:left="644"/>
              <w:jc w:val="right"/>
              <w:rPr>
                <w:rFonts w:ascii="Times New Roman" w:hAnsi="Times New Roman"/>
                <w:b/>
              </w:rPr>
            </w:pPr>
            <w:r w:rsidRPr="00BB3934">
              <w:rPr>
                <w:rFonts w:ascii="Times New Roman" w:hAnsi="Times New Roman"/>
                <w:b/>
              </w:rPr>
              <w:t>4</w:t>
            </w:r>
          </w:p>
          <w:p w:rsidR="00553E30" w:rsidRPr="00BB3934" w:rsidRDefault="00553E30" w:rsidP="00015DFA">
            <w:pPr>
              <w:ind w:left="644"/>
              <w:jc w:val="right"/>
              <w:rPr>
                <w:rFonts w:ascii="Times New Roman" w:hAnsi="Times New Roman"/>
                <w:b/>
              </w:rPr>
            </w:pPr>
            <w:r w:rsidRPr="00BB3934">
              <w:rPr>
                <w:rFonts w:ascii="Times New Roman" w:hAnsi="Times New Roman"/>
                <w:b/>
              </w:rPr>
              <w:t>11</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553E30" w:rsidRPr="00BB3934" w:rsidRDefault="00553E30" w:rsidP="00015DFA">
            <w:pPr>
              <w:rPr>
                <w:rFonts w:ascii="Times New Roman" w:hAnsi="Times New Roman"/>
                <w:b/>
              </w:rPr>
            </w:pP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14</w:t>
            </w:r>
          </w:p>
        </w:tc>
      </w:tr>
    </w:tbl>
    <w:p w:rsidR="00553E30" w:rsidRDefault="00553E30" w:rsidP="00553E30">
      <w:pPr>
        <w:jc w:val="center"/>
        <w:rPr>
          <w:rFonts w:ascii="Times New Roman" w:hAnsi="Times New Roman"/>
          <w:sz w:val="24"/>
        </w:rPr>
      </w:pPr>
    </w:p>
    <w:p w:rsidR="00553E30" w:rsidRDefault="00553E30" w:rsidP="00553E30">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553E30" w:rsidRDefault="00553E30" w:rsidP="00553E30">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6"/>
        <w:gridCol w:w="3911"/>
        <w:gridCol w:w="3774"/>
      </w:tblGrid>
      <w:tr w:rsidR="00553E30" w:rsidTr="00015DFA">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Код</w:t>
            </w:r>
          </w:p>
          <w:p w:rsidR="00553E30" w:rsidRDefault="00553E30" w:rsidP="00015DFA">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Знания</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553E30" w:rsidRDefault="00553E30" w:rsidP="00015DFA">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jc w:val="both"/>
              <w:rPr>
                <w:rFonts w:ascii="Times New Roman" w:hAnsi="Times New Roman"/>
                <w:sz w:val="24"/>
              </w:rPr>
            </w:pP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w:t>
            </w:r>
            <w:r>
              <w:rPr>
                <w:rFonts w:ascii="Times New Roman" w:hAnsi="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553E30" w:rsidRDefault="00553E30" w:rsidP="00015DFA">
            <w:pPr>
              <w:jc w:val="both"/>
              <w:rPr>
                <w:rFonts w:ascii="Times New Roman" w:hAnsi="Times New Roman"/>
                <w:sz w:val="24"/>
              </w:rPr>
            </w:pPr>
            <w:r>
              <w:rPr>
                <w:rFonts w:ascii="Times New Roman" w:hAnsi="Times New Roman"/>
                <w:sz w:val="24"/>
              </w:rPr>
              <w:t xml:space="preserve">соблюдать правила поведения и порядок действий населения по </w:t>
            </w:r>
            <w:r>
              <w:rPr>
                <w:rFonts w:ascii="Times New Roman" w:hAnsi="Times New Roman"/>
                <w:sz w:val="24"/>
              </w:rPr>
              <w:lastRenderedPageBreak/>
              <w:t>сигналам гражданской обороны</w:t>
            </w:r>
          </w:p>
          <w:p w:rsidR="00553E30" w:rsidRDefault="00553E30" w:rsidP="00015DFA">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203"/>
              <w:jc w:val="both"/>
              <w:rPr>
                <w:rFonts w:ascii="Times New Roman" w:hAnsi="Times New Roman"/>
                <w:sz w:val="24"/>
              </w:rPr>
            </w:pPr>
            <w:r>
              <w:rPr>
                <w:rFonts w:ascii="Times New Roman" w:hAnsi="Times New Roman"/>
                <w:sz w:val="24"/>
              </w:rPr>
              <w:lastRenderedPageBreak/>
              <w:t>организацию и порядок призыва граждан на военную службу и поступления на нее в добровольном порядке;</w:t>
            </w:r>
          </w:p>
          <w:p w:rsidR="00553E30" w:rsidRDefault="00553E30" w:rsidP="00015DFA">
            <w:pPr>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rPr>
                <w:rFonts w:ascii="Times New Roman" w:hAnsi="Times New Roman"/>
                <w:sz w:val="24"/>
              </w:rPr>
            </w:pPr>
            <w:r>
              <w:rPr>
                <w:rFonts w:ascii="Times New Roman" w:hAnsi="Times New Roman"/>
                <w:sz w:val="24"/>
              </w:rPr>
              <w:t>боевые традиции Вооруженных Сил России;</w:t>
            </w:r>
          </w:p>
          <w:p w:rsidR="00553E30" w:rsidRDefault="00553E30" w:rsidP="00015DFA">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ПК 1.1. Проводить сборочные операции</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553E30" w:rsidRDefault="00553E30" w:rsidP="00553E30">
      <w:pPr>
        <w:ind w:firstLine="709"/>
        <w:jc w:val="both"/>
        <w:rPr>
          <w:rFonts w:ascii="Times New Roman" w:hAnsi="Times New Roman"/>
          <w:sz w:val="24"/>
        </w:rPr>
      </w:pPr>
    </w:p>
    <w:p w:rsidR="00553E30" w:rsidRPr="00BD5E47" w:rsidRDefault="00553E30" w:rsidP="00AD51DC">
      <w:pPr>
        <w:numPr>
          <w:ilvl w:val="1"/>
          <w:numId w:val="61"/>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4"/>
        <w:tblW w:w="9639" w:type="dxa"/>
        <w:tblInd w:w="-5" w:type="dxa"/>
        <w:tblLook w:val="04A0"/>
      </w:tblPr>
      <w:tblGrid>
        <w:gridCol w:w="770"/>
        <w:gridCol w:w="3217"/>
        <w:gridCol w:w="1774"/>
        <w:gridCol w:w="1488"/>
        <w:gridCol w:w="2390"/>
      </w:tblGrid>
      <w:tr w:rsidR="00553E30" w:rsidRPr="00BD5E47" w:rsidTr="00015DFA">
        <w:tc>
          <w:tcPr>
            <w:tcW w:w="77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xml:space="preserve">№№ </w:t>
            </w:r>
            <w:proofErr w:type="spellStart"/>
            <w:proofErr w:type="gramStart"/>
            <w:r w:rsidRPr="00BD5E47">
              <w:rPr>
                <w:rFonts w:ascii="Times New Roman" w:hAnsi="Times New Roman"/>
                <w:b/>
                <w:bCs/>
                <w:sz w:val="24"/>
                <w:szCs w:val="24"/>
              </w:rPr>
              <w:t>п</w:t>
            </w:r>
            <w:proofErr w:type="spellEnd"/>
            <w:proofErr w:type="gramEnd"/>
            <w:r w:rsidRPr="00BD5E47">
              <w:rPr>
                <w:rFonts w:ascii="Times New Roman" w:hAnsi="Times New Roman"/>
                <w:b/>
                <w:bCs/>
                <w:sz w:val="24"/>
                <w:szCs w:val="24"/>
              </w:rPr>
              <w:t>/</w:t>
            </w:r>
            <w:proofErr w:type="spellStart"/>
            <w:r w:rsidRPr="00BD5E4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553E30" w:rsidRPr="00BD5E47" w:rsidTr="00015DFA">
        <w:tc>
          <w:tcPr>
            <w:tcW w:w="77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r>
    </w:tbl>
    <w:p w:rsidR="00553E30" w:rsidRDefault="00553E30" w:rsidP="00553E30">
      <w:pPr>
        <w:widowControl w:val="0"/>
        <w:jc w:val="both"/>
        <w:rPr>
          <w:rFonts w:ascii="Times New Roman" w:hAnsi="Times New Roman"/>
          <w:b/>
          <w:sz w:val="24"/>
        </w:rPr>
      </w:pPr>
    </w:p>
    <w:p w:rsidR="00553E30" w:rsidRDefault="00553E30" w:rsidP="00553E30">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553E30" w:rsidRDefault="00553E30" w:rsidP="00553E30">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553E30" w:rsidRDefault="00553E30" w:rsidP="00553E30">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592"/>
      </w:tblGrid>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b/>
              </w:rPr>
            </w:pPr>
            <w:r>
              <w:rPr>
                <w:rFonts w:ascii="Times New Roman" w:hAnsi="Times New Roman"/>
                <w:b/>
              </w:rPr>
              <w:t>Объем в часах</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68</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в т. ч.:</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1</w:t>
            </w:r>
            <w:r w:rsidR="00CB13AC">
              <w:rPr>
                <w:rFonts w:ascii="Times New Roman" w:hAnsi="Times New Roman"/>
              </w:rPr>
              <w:t>0</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w:t>
            </w:r>
          </w:p>
        </w:tc>
      </w:tr>
      <w:tr w:rsidR="00553E30" w:rsidTr="00015DFA">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p>
        </w:tc>
      </w:tr>
    </w:tbl>
    <w:p w:rsidR="00553E30" w:rsidRDefault="00553E30" w:rsidP="00553E30">
      <w:pPr>
        <w:sectPr w:rsidR="00553E30">
          <w:footerReference w:type="even" r:id="rId21"/>
          <w:footerReference w:type="default" r:id="rId22"/>
          <w:pgSz w:w="11906" w:h="16838"/>
          <w:pgMar w:top="1134" w:right="1134" w:bottom="1134" w:left="1134" w:header="709" w:footer="283" w:gutter="0"/>
          <w:cols w:space="720"/>
          <w:titlePg/>
        </w:sectPr>
      </w:pPr>
    </w:p>
    <w:p w:rsidR="00553E30" w:rsidRDefault="00553E30" w:rsidP="00553E30">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553E30" w:rsidRDefault="00553E30" w:rsidP="00553E30">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7"/>
        <w:gridCol w:w="7947"/>
        <w:gridCol w:w="1965"/>
        <w:gridCol w:w="2243"/>
      </w:tblGrid>
      <w:tr w:rsidR="00553E30" w:rsidRPr="002D60AC" w:rsidTr="00CB13AC">
        <w:tc>
          <w:tcPr>
            <w:tcW w:w="806"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Содержание учебного материала и формы организации деятельности </w:t>
            </w:r>
            <w:proofErr w:type="gramStart"/>
            <w:r w:rsidRPr="002D60AC">
              <w:rPr>
                <w:rFonts w:ascii="Times New Roman" w:eastAsia="Calibri" w:hAnsi="Times New Roman" w:cs="Times New Roman"/>
                <w:b/>
                <w:sz w:val="24"/>
              </w:rPr>
              <w:t>обучающихся</w:t>
            </w:r>
            <w:proofErr w:type="gramEnd"/>
          </w:p>
        </w:tc>
        <w:tc>
          <w:tcPr>
            <w:tcW w:w="678"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Объем, акад. </w:t>
            </w:r>
            <w:proofErr w:type="gramStart"/>
            <w:r w:rsidRPr="002D60AC">
              <w:rPr>
                <w:rFonts w:ascii="Times New Roman" w:eastAsia="Calibri" w:hAnsi="Times New Roman" w:cs="Times New Roman"/>
                <w:b/>
                <w:sz w:val="24"/>
              </w:rPr>
              <w:t>ч</w:t>
            </w:r>
            <w:proofErr w:type="gramEnd"/>
            <w:r w:rsidRPr="002D60AC">
              <w:rPr>
                <w:rFonts w:ascii="Times New Roman" w:eastAsia="Calibri" w:hAnsi="Times New Roman" w:cs="Times New Roman"/>
                <w:b/>
                <w:sz w:val="24"/>
              </w:rPr>
              <w:t xml:space="preserve"> / в том числе в форме практической подготовки, акад. ч</w:t>
            </w:r>
          </w:p>
        </w:tc>
        <w:tc>
          <w:tcPr>
            <w:tcW w:w="774"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553E30" w:rsidRPr="002D60AC" w:rsidTr="00CB13AC">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4"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 xml:space="preserve">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w:t>
            </w:r>
            <w:proofErr w:type="spellStart"/>
            <w:r w:rsidRPr="002D60AC">
              <w:rPr>
                <w:rFonts w:ascii="Times New Roman" w:eastAsia="Calibri" w:hAnsi="Times New Roman" w:cs="Times New Roman"/>
              </w:rPr>
              <w:t>человек</w:t>
            </w:r>
            <w:proofErr w:type="gramStart"/>
            <w:r w:rsidRPr="002D60AC">
              <w:rPr>
                <w:rFonts w:ascii="Times New Roman" w:eastAsia="Calibri" w:hAnsi="Times New Roman" w:cs="Times New Roman"/>
              </w:rPr>
              <w:t>о</w:t>
            </w:r>
            <w:proofErr w:type="spellEnd"/>
            <w:r w:rsidRPr="002D60AC">
              <w:rPr>
                <w:rFonts w:ascii="Times New Roman" w:eastAsia="Calibri" w:hAnsi="Times New Roman" w:cs="Times New Roman"/>
              </w:rPr>
              <w:t>-</w:t>
            </w:r>
            <w:proofErr w:type="gramEnd"/>
            <w:r w:rsidRPr="002D60AC">
              <w:rPr>
                <w:rFonts w:ascii="Times New Roman" w:eastAsia="Calibri" w:hAnsi="Times New Roman" w:cs="Times New Roman"/>
              </w:rPr>
              <w:t xml:space="preserve"> и </w:t>
            </w:r>
            <w:proofErr w:type="spellStart"/>
            <w:r w:rsidRPr="002D60AC">
              <w:rPr>
                <w:rFonts w:ascii="Times New Roman" w:eastAsia="Calibri" w:hAnsi="Times New Roman" w:cs="Times New Roman"/>
              </w:rPr>
              <w:t>природо-защитной</w:t>
            </w:r>
            <w:proofErr w:type="spellEnd"/>
            <w:r w:rsidRPr="002D60AC">
              <w:rPr>
                <w:rFonts w:ascii="Times New Roman" w:eastAsia="Calibri" w:hAnsi="Times New Roman" w:cs="Times New Roman"/>
              </w:rPr>
              <w:t xml:space="preserve">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keepNext/>
              <w:keepLines/>
              <w:suppressAutoHyphens/>
              <w:jc w:val="center"/>
              <w:outlineLvl w:val="0"/>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553E30" w:rsidRPr="002D60AC" w:rsidRDefault="00553E30"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553E30" w:rsidRPr="002D60AC" w:rsidRDefault="00553E30" w:rsidP="00015DFA">
            <w:pPr>
              <w:suppressAutoHyphens/>
              <w:jc w:val="both"/>
              <w:rPr>
                <w:rFonts w:ascii="Times New Roman" w:eastAsia="SimSun" w:hAnsi="Times New Roman" w:cs="Times New Roman"/>
                <w:sz w:val="24"/>
                <w:szCs w:val="24"/>
                <w:lang w:eastAsia="ar-SA"/>
              </w:rPr>
            </w:pPr>
          </w:p>
        </w:tc>
      </w:tr>
      <w:tr w:rsidR="00553E30" w:rsidRPr="002D60AC" w:rsidTr="00CB13AC">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Практическое занятие. Подбор </w:t>
            </w:r>
            <w:proofErr w:type="spellStart"/>
            <w:proofErr w:type="gramStart"/>
            <w:r w:rsidRPr="002D60AC">
              <w:rPr>
                <w:rFonts w:ascii="Times New Roman" w:eastAsia="SimSun" w:hAnsi="Times New Roman" w:cs="Times New Roman"/>
                <w:sz w:val="24"/>
                <w:szCs w:val="24"/>
              </w:rPr>
              <w:t>шлем-маски</w:t>
            </w:r>
            <w:proofErr w:type="spellEnd"/>
            <w:proofErr w:type="gramEnd"/>
            <w:r w:rsidRPr="002D60AC">
              <w:rPr>
                <w:rFonts w:ascii="Times New Roman" w:eastAsia="SimSun" w:hAnsi="Times New Roman" w:cs="Times New Roman"/>
                <w:sz w:val="24"/>
                <w:szCs w:val="24"/>
              </w:rPr>
              <w:t xml:space="preserve"> противогаза. Надевание противогаза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417"/>
        </w:trPr>
        <w:tc>
          <w:tcPr>
            <w:tcW w:w="3548" w:type="pct"/>
            <w:gridSpan w:val="2"/>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CB13AC" w:rsidRPr="002D60AC" w:rsidTr="00CB13AC">
        <w:trPr>
          <w:trHeight w:val="336"/>
        </w:trPr>
        <w:tc>
          <w:tcPr>
            <w:tcW w:w="806" w:type="pct"/>
            <w:vMerge w:val="restart"/>
            <w:tcBorders>
              <w:top w:val="single" w:sz="4" w:space="0" w:color="auto"/>
              <w:left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CB13AC" w:rsidRPr="002D60AC" w:rsidRDefault="00CB13AC" w:rsidP="00015DFA">
            <w:pPr>
              <w:suppressAutoHyphens/>
              <w:jc w:val="both"/>
              <w:rPr>
                <w:rFonts w:ascii="Times New Roman" w:eastAsia="SimSun" w:hAnsi="Times New Roman" w:cs="Times New Roman"/>
                <w:b/>
                <w:sz w:val="24"/>
                <w:szCs w:val="24"/>
                <w:lang w:eastAsia="ar-SA"/>
              </w:rPr>
            </w:pPr>
            <w:proofErr w:type="gramStart"/>
            <w:r w:rsidRPr="002D60AC">
              <w:rPr>
                <w:rFonts w:ascii="Times New Roman" w:eastAsia="SimSun" w:hAnsi="Times New Roman" w:cs="Times New Roman"/>
                <w:b/>
                <w:bCs/>
                <w:sz w:val="24"/>
                <w:szCs w:val="24"/>
                <w:lang w:eastAsia="ar-SA"/>
              </w:rPr>
              <w:t>ВС</w:t>
            </w:r>
            <w:proofErr w:type="gramEnd"/>
            <w:r w:rsidRPr="002D60AC">
              <w:rPr>
                <w:rFonts w:ascii="Times New Roman" w:eastAsia="SimSun" w:hAnsi="Times New Roman" w:cs="Times New Roman"/>
                <w:b/>
                <w:bCs/>
                <w:sz w:val="24"/>
                <w:szCs w:val="24"/>
                <w:lang w:eastAsia="ar-SA"/>
              </w:rPr>
              <w:t xml:space="preserve"> РФ. </w:t>
            </w:r>
            <w:r w:rsidRPr="002D60AC">
              <w:rPr>
                <w:rFonts w:ascii="Times New Roman" w:eastAsia="Calibri" w:hAnsi="Times New Roman" w:cs="Times New Roman"/>
                <w:b/>
                <w:sz w:val="24"/>
              </w:rPr>
              <w:t>Основы военно-медицинской подготовки.</w:t>
            </w:r>
          </w:p>
          <w:p w:rsidR="00CB13AC" w:rsidRPr="002D60AC" w:rsidRDefault="00CB13AC"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 xml:space="preserve">амоподготовка будущего призывника к осуществлению военной деятельности. </w:t>
            </w:r>
          </w:p>
        </w:tc>
        <w:tc>
          <w:tcPr>
            <w:tcW w:w="678"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3548" w:type="pct"/>
            <w:gridSpan w:val="2"/>
            <w:tcBorders>
              <w:left w:val="single" w:sz="4" w:space="0" w:color="auto"/>
              <w:bottom w:val="single" w:sz="4" w:space="0" w:color="auto"/>
              <w:right w:val="single" w:sz="4" w:space="0" w:color="auto"/>
            </w:tcBorders>
            <w:vAlign w:val="center"/>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b/>
                <w:bCs/>
                <w:sz w:val="24"/>
                <w:szCs w:val="24"/>
              </w:rPr>
              <w:t>Раздел III. Основы медицинских знаний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val="restart"/>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Тема 1. Оказание первой помощи</w:t>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Calibri" w:hAnsi="Times New Roman" w:cs="Times New Roman"/>
              </w:rPr>
              <w:t>Общие принципы оказания первой медико-санитарной помощи. Методы доврачебной реанимации</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Практическое занятие. 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Практическое занятие. Первая помощь при ожогах, </w:t>
            </w:r>
            <w:proofErr w:type="spellStart"/>
            <w:r w:rsidRPr="002D60AC">
              <w:rPr>
                <w:rFonts w:ascii="Times New Roman" w:eastAsia="SimSun" w:hAnsi="Times New Roman" w:cs="Times New Roman"/>
                <w:sz w:val="24"/>
                <w:szCs w:val="24"/>
              </w:rPr>
              <w:t>электротравмах</w:t>
            </w:r>
            <w:proofErr w:type="spellEnd"/>
            <w:r w:rsidRPr="002D60AC">
              <w:rPr>
                <w:rFonts w:ascii="Times New Roman" w:eastAsia="SimSun" w:hAnsi="Times New Roman" w:cs="Times New Roman"/>
                <w:sz w:val="24"/>
                <w:szCs w:val="24"/>
              </w:rPr>
              <w:t>, обмораживаниях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Практическое занятие. Первая помощь при остановке дыхания (при утоплении), остановке сердца. Отработка навыков проведения искусственного дыхания и закрытого массажа сердца</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5</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 xml:space="preserve">Раздел </w:t>
            </w:r>
            <w:r w:rsidR="00CB13AC" w:rsidRPr="002D60AC">
              <w:rPr>
                <w:rFonts w:ascii="Times New Roman" w:eastAsia="SimSun" w:hAnsi="Times New Roman" w:cs="Times New Roman"/>
                <w:b/>
                <w:bCs/>
                <w:sz w:val="24"/>
                <w:szCs w:val="24"/>
              </w:rPr>
              <w:t>IV</w:t>
            </w:r>
            <w:r w:rsidRPr="002D60AC">
              <w:rPr>
                <w:rFonts w:ascii="Times New Roman" w:eastAsia="SimSun" w:hAnsi="Times New Roman" w:cs="Times New Roman"/>
                <w:b/>
                <w:bCs/>
                <w:sz w:val="24"/>
                <w:szCs w:val="24"/>
              </w:rPr>
              <w:t>. Основы военных знаний (Учебные сборы для юношей)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Организация </w:t>
            </w:r>
            <w:proofErr w:type="spellStart"/>
            <w:proofErr w:type="gramStart"/>
            <w:r w:rsidRPr="002D60AC">
              <w:rPr>
                <w:rFonts w:ascii="Times New Roman" w:eastAsia="SimSun" w:hAnsi="Times New Roman" w:cs="Times New Roman"/>
                <w:sz w:val="24"/>
                <w:szCs w:val="24"/>
              </w:rPr>
              <w:t>м</w:t>
            </w:r>
            <w:proofErr w:type="gramEnd"/>
            <w:r w:rsidRPr="002D60AC">
              <w:rPr>
                <w:rFonts w:ascii="Times New Roman" w:eastAsia="SimSun" w:hAnsi="Times New Roman" w:cs="Times New Roman"/>
                <w:sz w:val="24"/>
                <w:szCs w:val="24"/>
              </w:rPr>
              <w:t>\с</w:t>
            </w:r>
            <w:proofErr w:type="spellEnd"/>
            <w:r w:rsidRPr="002D60AC">
              <w:rPr>
                <w:rFonts w:ascii="Times New Roman" w:eastAsia="SimSun" w:hAnsi="Times New Roman" w:cs="Times New Roman"/>
                <w:sz w:val="24"/>
                <w:szCs w:val="24"/>
              </w:rPr>
              <w:t xml:space="preserve">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Строй отделения, взвода. Перестроение из развернутого строя в </w:t>
            </w:r>
            <w:proofErr w:type="gramStart"/>
            <w:r w:rsidRPr="002D60AC">
              <w:rPr>
                <w:rFonts w:ascii="Times New Roman" w:eastAsia="SimSun" w:hAnsi="Times New Roman" w:cs="Times New Roman"/>
                <w:sz w:val="24"/>
                <w:szCs w:val="24"/>
              </w:rPr>
              <w:t>походной</w:t>
            </w:r>
            <w:proofErr w:type="gramEnd"/>
            <w:r w:rsidRPr="002D60AC">
              <w:rPr>
                <w:rFonts w:ascii="Times New Roman" w:eastAsia="SimSun" w:hAnsi="Times New Roman" w:cs="Times New Roman"/>
                <w:sz w:val="24"/>
                <w:szCs w:val="24"/>
              </w:rPr>
              <w:t xml:space="preserve">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w:t>
            </w:r>
            <w:proofErr w:type="gramStart"/>
            <w:r w:rsidRPr="002D60AC">
              <w:rPr>
                <w:rFonts w:ascii="Times New Roman" w:eastAsia="SimSun" w:hAnsi="Times New Roman" w:cs="Times New Roman"/>
                <w:sz w:val="24"/>
                <w:szCs w:val="24"/>
              </w:rPr>
              <w:t>согласно программы</w:t>
            </w:r>
            <w:proofErr w:type="gramEnd"/>
            <w:r w:rsidRPr="002D60AC">
              <w:rPr>
                <w:rFonts w:ascii="Times New Roman" w:eastAsia="SimSun" w:hAnsi="Times New Roman" w:cs="Times New Roman"/>
                <w:sz w:val="24"/>
                <w:szCs w:val="24"/>
              </w:rPr>
              <w:t xml:space="preserve"> </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Первая помощь при ожогах, </w:t>
            </w:r>
            <w:proofErr w:type="spellStart"/>
            <w:r w:rsidRPr="002D60AC">
              <w:rPr>
                <w:rFonts w:ascii="Times New Roman" w:eastAsia="SimSun" w:hAnsi="Times New Roman" w:cs="Times New Roman"/>
                <w:sz w:val="24"/>
                <w:szCs w:val="24"/>
              </w:rPr>
              <w:t>электротравмах</w:t>
            </w:r>
            <w:proofErr w:type="spellEnd"/>
            <w:r w:rsidRPr="002D60AC">
              <w:rPr>
                <w:rFonts w:ascii="Times New Roman" w:eastAsia="SimSun" w:hAnsi="Times New Roman" w:cs="Times New Roman"/>
                <w:sz w:val="24"/>
                <w:szCs w:val="24"/>
              </w:rPr>
              <w:t>,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Наложение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Оказание первой помощи пострадавшему от ожогов, </w:t>
            </w:r>
            <w:proofErr w:type="spellStart"/>
            <w:r w:rsidRPr="002D60AC">
              <w:rPr>
                <w:rFonts w:ascii="Times New Roman" w:eastAsia="SimSun" w:hAnsi="Times New Roman" w:cs="Times New Roman"/>
                <w:sz w:val="24"/>
                <w:szCs w:val="24"/>
              </w:rPr>
              <w:t>электротравм</w:t>
            </w:r>
            <w:proofErr w:type="spellEnd"/>
            <w:r w:rsidRPr="002D60AC">
              <w:rPr>
                <w:rFonts w:ascii="Times New Roman" w:eastAsia="SimSun" w:hAnsi="Times New Roman" w:cs="Times New Roman"/>
                <w:sz w:val="24"/>
                <w:szCs w:val="24"/>
              </w:rPr>
              <w:t>,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529"/>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68</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553E30" w:rsidRPr="002D60AC" w:rsidRDefault="00553E30" w:rsidP="00553E30">
      <w:pPr>
        <w:jc w:val="both"/>
        <w:rPr>
          <w:rFonts w:ascii="Times New Roman" w:hAnsi="Times New Roman"/>
          <w:sz w:val="20"/>
        </w:rPr>
      </w:pPr>
    </w:p>
    <w:p w:rsidR="00553E30" w:rsidRDefault="00553E30" w:rsidP="00553E30">
      <w:pPr>
        <w:jc w:val="both"/>
        <w:rPr>
          <w:rFonts w:ascii="Times New Roman" w:hAnsi="Times New Roman"/>
          <w:i/>
          <w:sz w:val="20"/>
        </w:rPr>
      </w:pPr>
    </w:p>
    <w:p w:rsidR="00553E30" w:rsidRDefault="00553E30" w:rsidP="00553E30">
      <w:pPr>
        <w:jc w:val="both"/>
        <w:rPr>
          <w:rFonts w:ascii="Times New Roman" w:hAnsi="Times New Roman"/>
          <w:i/>
          <w:sz w:val="20"/>
        </w:rPr>
      </w:pPr>
    </w:p>
    <w:p w:rsidR="00553E30" w:rsidRDefault="00553E30" w:rsidP="00553E30">
      <w:pPr>
        <w:sectPr w:rsidR="00553E30">
          <w:footerReference w:type="even" r:id="rId23"/>
          <w:footerReference w:type="default" r:id="rId24"/>
          <w:pgSz w:w="16840" w:h="11907" w:orient="landscape"/>
          <w:pgMar w:top="1134" w:right="1134" w:bottom="1134" w:left="1134" w:header="709" w:footer="113" w:gutter="0"/>
          <w:cols w:space="720"/>
        </w:sectPr>
      </w:pPr>
    </w:p>
    <w:p w:rsidR="00553E30" w:rsidRDefault="00553E30" w:rsidP="00553E30">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553E30" w:rsidRDefault="00553E30" w:rsidP="00553E30">
      <w:pPr>
        <w:tabs>
          <w:tab w:val="left" w:pos="709"/>
        </w:tabs>
        <w:ind w:left="-567" w:right="-284"/>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553E30" w:rsidRDefault="00553E30" w:rsidP="00553E30">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553E30" w:rsidRDefault="00553E30" w:rsidP="00553E30">
      <w:pPr>
        <w:tabs>
          <w:tab w:val="left" w:pos="709"/>
        </w:tabs>
        <w:ind w:right="-284" w:firstLine="709"/>
        <w:jc w:val="both"/>
        <w:rPr>
          <w:rFonts w:ascii="Times New Roman" w:hAnsi="Times New Roman"/>
          <w:sz w:val="24"/>
        </w:rPr>
      </w:pPr>
    </w:p>
    <w:p w:rsidR="00553E30" w:rsidRDefault="00553E30" w:rsidP="00553E30">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553E30" w:rsidRDefault="00553E30" w:rsidP="00553E30">
      <w:pPr>
        <w:tabs>
          <w:tab w:val="left" w:pos="709"/>
        </w:tabs>
        <w:ind w:firstLine="709"/>
        <w:jc w:val="both"/>
        <w:rPr>
          <w:rFonts w:ascii="Times New Roman" w:hAnsi="Times New Roman"/>
          <w:sz w:val="24"/>
        </w:rPr>
      </w:pPr>
    </w:p>
    <w:p w:rsidR="00553E30" w:rsidRPr="00BB3934" w:rsidRDefault="00553E30" w:rsidP="00553E30">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жизнедеятельности</w:t>
      </w:r>
      <w:proofErr w:type="gramStart"/>
      <w:r>
        <w:rPr>
          <w:rFonts w:ascii="Times New Roman" w:hAnsi="Times New Roman" w:cs="Times New Roman"/>
          <w:sz w:val="24"/>
        </w:rPr>
        <w:t xml:space="preserve"> </w:t>
      </w:r>
      <w:r w:rsidRPr="00BB3934">
        <w:rPr>
          <w:rFonts w:ascii="Times New Roman" w:hAnsi="Times New Roman" w:cs="Times New Roman"/>
          <w:sz w:val="24"/>
        </w:rPr>
        <w:t>:</w:t>
      </w:r>
      <w:proofErr w:type="gramEnd"/>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Н. А. Прокопенко.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2024. — 222 с</w:t>
      </w:r>
      <w:proofErr w:type="gramStart"/>
      <w:r w:rsidRPr="00BB3934">
        <w:rPr>
          <w:rFonts w:ascii="Times New Roman" w:hAnsi="Times New Roman" w:cs="Times New Roman"/>
          <w:sz w:val="24"/>
        </w:rPr>
        <w:t xml:space="preserve">. —— </w:t>
      </w:r>
      <w:proofErr w:type="gramEnd"/>
      <w:r w:rsidRPr="00BB3934">
        <w:rPr>
          <w:rFonts w:ascii="Times New Roman" w:hAnsi="Times New Roman" w:cs="Times New Roman"/>
          <w:sz w:val="24"/>
        </w:rPr>
        <w:t xml:space="preserve">Текст: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xml:space="preserve">. Сапронов Ю.Г. Безопасность жизнедеятельности: учебное издание / Сапронов Ю.Г., </w:t>
      </w:r>
      <w:proofErr w:type="spellStart"/>
      <w:r w:rsidRPr="00BB3934">
        <w:rPr>
          <w:rFonts w:ascii="Times New Roman" w:hAnsi="Times New Roman" w:cs="Times New Roman"/>
          <w:sz w:val="24"/>
        </w:rPr>
        <w:t>Занина</w:t>
      </w:r>
      <w:proofErr w:type="spellEnd"/>
      <w:r w:rsidRPr="00BB3934">
        <w:rPr>
          <w:rFonts w:ascii="Times New Roman" w:hAnsi="Times New Roman" w:cs="Times New Roman"/>
          <w:sz w:val="24"/>
        </w:rPr>
        <w:t xml:space="preserve"> И. А.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Академия, 2023. - 336 </w:t>
      </w:r>
      <w:proofErr w:type="spellStart"/>
      <w:r w:rsidRPr="00BB3934">
        <w:rPr>
          <w:rFonts w:ascii="Times New Roman" w:hAnsi="Times New Roman" w:cs="Times New Roman"/>
          <w:sz w:val="24"/>
        </w:rPr>
        <w:t>c</w:t>
      </w:r>
      <w:proofErr w:type="spellEnd"/>
      <w:r w:rsidRPr="00BB3934">
        <w:rPr>
          <w:rFonts w:ascii="Times New Roman" w:hAnsi="Times New Roman" w:cs="Times New Roman"/>
          <w:sz w:val="24"/>
        </w:rPr>
        <w:t xml:space="preserve">. - (Специальности среднего профессионального образования). </w:t>
      </w:r>
      <w:proofErr w:type="gramStart"/>
      <w:r w:rsidRPr="00BB3934">
        <w:rPr>
          <w:rFonts w:ascii="Times New Roman" w:hAnsi="Times New Roman" w:cs="Times New Roman"/>
          <w:sz w:val="24"/>
        </w:rPr>
        <w:t>–Т</w:t>
      </w:r>
      <w:proofErr w:type="gramEnd"/>
      <w:r w:rsidRPr="00BB3934">
        <w:rPr>
          <w:rFonts w:ascii="Times New Roman" w:hAnsi="Times New Roman" w:cs="Times New Roman"/>
          <w:sz w:val="24"/>
        </w:rPr>
        <w:t xml:space="preserve">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Сычев, Ю. Н. Безопасность жизнедеятельности</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учебное пособие / Ю.Н. Сычев. — 2-е изд., </w:t>
      </w:r>
      <w:proofErr w:type="spellStart"/>
      <w:r w:rsidRPr="00BB3934">
        <w:rPr>
          <w:rFonts w:ascii="Times New Roman" w:hAnsi="Times New Roman" w:cs="Times New Roman"/>
          <w:sz w:val="24"/>
        </w:rPr>
        <w:t>перераб</w:t>
      </w:r>
      <w:proofErr w:type="spellEnd"/>
      <w:r w:rsidRPr="00BB3934">
        <w:rPr>
          <w:rFonts w:ascii="Times New Roman" w:hAnsi="Times New Roman" w:cs="Times New Roman"/>
          <w:sz w:val="24"/>
        </w:rPr>
        <w:t>. и доп. — Москва : ИНФРА-М, 2024. — 225 с. — (Среднее профессиональное образование). -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непосредственный.</w:t>
      </w:r>
    </w:p>
    <w:p w:rsidR="00553E30" w:rsidRPr="00BB3934" w:rsidRDefault="00553E30" w:rsidP="00553E30">
      <w:pPr>
        <w:ind w:firstLine="709"/>
        <w:jc w:val="both"/>
        <w:rPr>
          <w:rFonts w:ascii="Times New Roman" w:hAnsi="Times New Roman" w:cs="Times New Roman"/>
          <w:b/>
          <w:sz w:val="24"/>
        </w:rPr>
      </w:pPr>
    </w:p>
    <w:p w:rsidR="00553E30" w:rsidRPr="00736955" w:rsidRDefault="00553E30" w:rsidP="00AD51DC">
      <w:pPr>
        <w:pStyle w:val="a5"/>
        <w:numPr>
          <w:ilvl w:val="2"/>
          <w:numId w:val="76"/>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553E30" w:rsidRPr="00736955" w:rsidRDefault="00553E30" w:rsidP="00553E30">
      <w:pPr>
        <w:jc w:val="both"/>
        <w:rPr>
          <w:rFonts w:ascii="Times New Roman" w:hAnsi="Times New Roman" w:cs="Times New Roman"/>
          <w:b/>
          <w:sz w:val="24"/>
        </w:rPr>
      </w:pPr>
      <w:r>
        <w:rPr>
          <w:rFonts w:ascii="Times New Roman" w:hAnsi="Times New Roman" w:cs="Times New Roman"/>
          <w:sz w:val="24"/>
        </w:rPr>
        <w:t xml:space="preserve">1.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С. А., Безопасность жизнедеятельности</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учебник / С. А.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xml:space="preserve">, А. В. </w:t>
      </w:r>
      <w:proofErr w:type="spellStart"/>
      <w:r w:rsidRPr="00736955">
        <w:rPr>
          <w:rFonts w:ascii="Times New Roman" w:hAnsi="Times New Roman" w:cs="Times New Roman"/>
          <w:sz w:val="24"/>
        </w:rPr>
        <w:t>Фаткулина</w:t>
      </w:r>
      <w:proofErr w:type="spellEnd"/>
      <w:r w:rsidRPr="00736955">
        <w:rPr>
          <w:rFonts w:ascii="Times New Roman" w:hAnsi="Times New Roman" w:cs="Times New Roman"/>
          <w:sz w:val="24"/>
        </w:rPr>
        <w:t>. — Москва</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w:t>
      </w:r>
      <w:proofErr w:type="spellStart"/>
      <w:r w:rsidRPr="00736955">
        <w:rPr>
          <w:rFonts w:ascii="Times New Roman" w:hAnsi="Times New Roman" w:cs="Times New Roman"/>
          <w:sz w:val="24"/>
        </w:rPr>
        <w:t>КноРус</w:t>
      </w:r>
      <w:proofErr w:type="spellEnd"/>
      <w:r w:rsidRPr="00736955">
        <w:rPr>
          <w:rFonts w:ascii="Times New Roman" w:hAnsi="Times New Roman" w:cs="Times New Roman"/>
          <w:sz w:val="24"/>
        </w:rPr>
        <w:t>, 2024. — 241 с. — ISBN 978-5-406-13420-7. — URL: https://book.ru/book/954630 . — Текст</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2.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В. Ю.,</w:t>
      </w:r>
      <w:r>
        <w:rPr>
          <w:rFonts w:ascii="Times New Roman" w:hAnsi="Times New Roman" w:cs="Times New Roman"/>
          <w:sz w:val="24"/>
        </w:rPr>
        <w:t xml:space="preserve">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В. Ю.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2024. — 282 с. — ISBN 978-5-406-12387-4. — URL: https://book.ru/book/951432.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2025. — 222 с. — ISBN 978-5-406-13951-6. — URL: https://book.ru/book/956982.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Default="00553E30" w:rsidP="00553E30">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учебное пособие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2024. — 155 с. — ISBN 978-5-406-12823-7. — URL: https://book.ru/book/952905.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Default="00553E30" w:rsidP="00553E30">
      <w:pPr>
        <w:jc w:val="both"/>
        <w:rPr>
          <w:rFonts w:ascii="Times New Roman" w:hAnsi="Times New Roman" w:cs="Times New Roman"/>
          <w:sz w:val="24"/>
        </w:rPr>
      </w:pPr>
    </w:p>
    <w:p w:rsidR="00553E30" w:rsidRPr="00BB3934" w:rsidRDefault="00553E30" w:rsidP="00553E30">
      <w:pPr>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 xml:space="preserve">2.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В. Ю., Основы военной службы</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учебник / В. Ю.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xml:space="preserve">, В. Г. </w:t>
      </w:r>
      <w:proofErr w:type="spellStart"/>
      <w:r w:rsidRPr="00BB3934">
        <w:rPr>
          <w:rFonts w:ascii="Times New Roman" w:hAnsi="Times New Roman" w:cs="Times New Roman"/>
          <w:sz w:val="24"/>
        </w:rPr>
        <w:t>Шамаев</w:t>
      </w:r>
      <w:proofErr w:type="spellEnd"/>
      <w:r w:rsidRPr="00BB3934">
        <w:rPr>
          <w:rFonts w:ascii="Times New Roman" w:hAnsi="Times New Roman" w:cs="Times New Roman"/>
          <w:sz w:val="24"/>
        </w:rPr>
        <w:t>.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2023. — 505 с. — ISBN 978-5-406-10496-5. — URL: https://book.ru/book/945216.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электронный.</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3</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25"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553E30" w:rsidRPr="00BB3934" w:rsidRDefault="00553E30" w:rsidP="00553E30">
      <w:pPr>
        <w:ind w:firstLine="709"/>
        <w:contextualSpacing/>
        <w:jc w:val="both"/>
        <w:rPr>
          <w:rFonts w:ascii="Times New Roman" w:hAnsi="Times New Roman" w:cs="Times New Roman"/>
          <w:sz w:val="24"/>
        </w:rPr>
      </w:pPr>
    </w:p>
    <w:p w:rsidR="00553E30" w:rsidRDefault="00553E30" w:rsidP="00553E30">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553E30" w:rsidRDefault="00553E30" w:rsidP="00553E30">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91"/>
        <w:gridCol w:w="3691"/>
        <w:gridCol w:w="2394"/>
      </w:tblGrid>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553E30" w:rsidRDefault="00553E30" w:rsidP="00015DFA">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553E30" w:rsidRDefault="00553E30" w:rsidP="00015DFA">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553E30" w:rsidRDefault="00553E30" w:rsidP="00015DFA">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w:t>
            </w:r>
            <w:r>
              <w:rPr>
                <w:rFonts w:ascii="Times New Roman" w:hAnsi="Times New Roman"/>
                <w:sz w:val="24"/>
              </w:rPr>
              <w:lastRenderedPageBreak/>
              <w:t>профессиональной деятельности;</w:t>
            </w:r>
          </w:p>
          <w:p w:rsidR="00553E30" w:rsidRDefault="00553E30" w:rsidP="00015DFA">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553E30" w:rsidRDefault="00553E30" w:rsidP="00015DFA">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553E30" w:rsidRDefault="00553E30" w:rsidP="00015DFA">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rPr>
                <w:rFonts w:ascii="Times New Roman" w:hAnsi="Times New Roman"/>
                <w:sz w:val="24"/>
              </w:rPr>
            </w:pPr>
            <w:r>
              <w:rPr>
                <w:rFonts w:ascii="Times New Roman" w:hAnsi="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553E30" w:rsidRDefault="00553E30" w:rsidP="00015DFA">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553E30" w:rsidRDefault="00553E30" w:rsidP="00015DFA">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553E30" w:rsidRDefault="00553E30" w:rsidP="00015DFA">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553E30" w:rsidRDefault="00553E30" w:rsidP="00015DFA">
            <w:pPr>
              <w:keepNext/>
              <w:ind w:firstLine="316"/>
              <w:jc w:val="both"/>
              <w:rPr>
                <w:rFonts w:ascii="Times New Roman" w:hAnsi="Times New Roman"/>
                <w:sz w:val="24"/>
              </w:rPr>
            </w:pPr>
            <w:r>
              <w:rPr>
                <w:rFonts w:ascii="Times New Roman" w:hAnsi="Times New Roman"/>
                <w:sz w:val="24"/>
              </w:rPr>
              <w:t xml:space="preserve">не уклоняется от службы в  рядах </w:t>
            </w:r>
            <w:proofErr w:type="gramStart"/>
            <w:r>
              <w:rPr>
                <w:rFonts w:ascii="Times New Roman" w:hAnsi="Times New Roman"/>
                <w:sz w:val="24"/>
              </w:rPr>
              <w:t>ВС</w:t>
            </w:r>
            <w:proofErr w:type="gramEnd"/>
            <w:r>
              <w:rPr>
                <w:rFonts w:ascii="Times New Roman" w:hAnsi="Times New Roman"/>
                <w:sz w:val="24"/>
              </w:rPr>
              <w:t xml:space="preserve"> РФ;</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553E30" w:rsidTr="00015DFA">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shd w:val="clear" w:color="auto" w:fill="FFA2CF"/>
              </w:rPr>
            </w:pPr>
          </w:p>
          <w:p w:rsidR="00553E30" w:rsidRDefault="00553E30" w:rsidP="00015DFA">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553E30" w:rsidRDefault="00553E30" w:rsidP="00015DFA">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553E30" w:rsidRDefault="00553E30" w:rsidP="00015DFA">
            <w:pPr>
              <w:ind w:firstLine="316"/>
              <w:jc w:val="both"/>
              <w:rPr>
                <w:rFonts w:ascii="Times New Roman" w:hAnsi="Times New Roman"/>
                <w:i/>
                <w:sz w:val="24"/>
              </w:rPr>
            </w:pPr>
            <w:r>
              <w:rPr>
                <w:rFonts w:ascii="Times New Roman" w:hAnsi="Times New Roman"/>
                <w:sz w:val="24"/>
              </w:rPr>
              <w:t xml:space="preserve">правильно классифицирует инфекционные </w:t>
            </w:r>
            <w:proofErr w:type="gramStart"/>
            <w:r>
              <w:rPr>
                <w:rFonts w:ascii="Times New Roman" w:hAnsi="Times New Roman"/>
                <w:sz w:val="24"/>
              </w:rPr>
              <w:t>заболевания</w:t>
            </w:r>
            <w:proofErr w:type="gramEnd"/>
            <w:r>
              <w:rPr>
                <w:rFonts w:ascii="Times New Roman" w:hAnsi="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553E30" w:rsidRDefault="00553E30" w:rsidP="00015DFA">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553E30" w:rsidRDefault="00553E30" w:rsidP="00015DFA">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553E30" w:rsidRDefault="00553E30" w:rsidP="00015DFA">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bl>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6408AC">
      <w:pPr>
        <w:rPr>
          <w:rFonts w:ascii="Times New Roman Полужирный" w:eastAsia="Segoe UI" w:hAnsi="Times New Roman Полужирный" w:cs="Times New Roman"/>
          <w:b/>
          <w:bCs/>
          <w:caps/>
          <w:kern w:val="32"/>
          <w:sz w:val="24"/>
          <w:szCs w:val="24"/>
        </w:rPr>
      </w:pPr>
      <w: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6</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4</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Физическая культура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667E5D" w:rsidP="006408AC">
      <w:pPr>
        <w:pStyle w:val="1"/>
      </w:pPr>
      <w:r>
        <w:t>2025</w:t>
      </w:r>
    </w:p>
    <w:p w:rsidR="00CB13AC" w:rsidRDefault="00CB13AC">
      <w:pPr>
        <w:rPr>
          <w:rFonts w:ascii="Times New Roman" w:eastAsia="Times New Roman" w:hAnsi="Times New Roman" w:cs="Times New Roman"/>
          <w:b/>
          <w:bCs/>
          <w:kern w:val="36"/>
          <w:sz w:val="24"/>
          <w:szCs w:val="24"/>
          <w:lang w:eastAsia="ru-RU"/>
        </w:rPr>
      </w:pPr>
      <w:r>
        <w:br w:type="page"/>
      </w:r>
    </w:p>
    <w:p w:rsidR="00CB13AC" w:rsidRPr="00BD5E47" w:rsidRDefault="00CB13AC" w:rsidP="00CB13AC">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CB13AC" w:rsidRPr="00BD5E47" w:rsidRDefault="00CB13AC" w:rsidP="00CB13AC">
      <w:pPr>
        <w:pStyle w:val="af5"/>
        <w:spacing w:before="225" w:after="1"/>
        <w:rPr>
          <w:b/>
          <w:szCs w:val="24"/>
        </w:rPr>
      </w:pPr>
    </w:p>
    <w:tbl>
      <w:tblPr>
        <w:tblStyle w:val="TableNormal"/>
        <w:tblW w:w="0" w:type="auto"/>
        <w:tblInd w:w="206" w:type="dxa"/>
        <w:tblLayout w:type="fixed"/>
        <w:tblLook w:val="01E0"/>
      </w:tblPr>
      <w:tblGrid>
        <w:gridCol w:w="481"/>
        <w:gridCol w:w="9044"/>
        <w:gridCol w:w="556"/>
      </w:tblGrid>
      <w:tr w:rsidR="00CB13AC" w:rsidRPr="00BD5E47" w:rsidTr="00015DFA">
        <w:trPr>
          <w:trHeight w:val="637"/>
        </w:trPr>
        <w:tc>
          <w:tcPr>
            <w:tcW w:w="481" w:type="dxa"/>
          </w:tcPr>
          <w:p w:rsidR="00CB13AC" w:rsidRPr="00BD5E47" w:rsidRDefault="00CB13AC" w:rsidP="00015DFA">
            <w:pPr>
              <w:pStyle w:val="TableParagraph"/>
              <w:spacing w:line="311" w:lineRule="exact"/>
              <w:ind w:left="50"/>
              <w:rPr>
                <w:b/>
              </w:rPr>
            </w:pPr>
            <w:r w:rsidRPr="00BD5E47">
              <w:rPr>
                <w:b/>
                <w:spacing w:val="-5"/>
              </w:rPr>
              <w:t>1.</w:t>
            </w:r>
          </w:p>
        </w:tc>
        <w:tc>
          <w:tcPr>
            <w:tcW w:w="9044" w:type="dxa"/>
          </w:tcPr>
          <w:p w:rsidR="00CB13AC" w:rsidRPr="00BD5E47" w:rsidRDefault="00CB13AC" w:rsidP="00015DFA">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0F3F60">
              <w:rPr>
                <w:b/>
                <w:lang w:val="ru-RU"/>
              </w:rPr>
              <w:t xml:space="preserve"> </w:t>
            </w:r>
            <w:proofErr w:type="gramStart"/>
            <w:r w:rsidRPr="00BD5E47">
              <w:rPr>
                <w:b/>
                <w:spacing w:val="-2"/>
                <w:lang w:val="ru-RU"/>
              </w:rPr>
              <w:t>РАБОЧЕЙ</w:t>
            </w:r>
            <w:proofErr w:type="gramEnd"/>
          </w:p>
          <w:p w:rsidR="00CB13AC" w:rsidRPr="00BD5E47" w:rsidRDefault="00CB13AC" w:rsidP="00015DFA">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before="149"/>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2.</w:t>
            </w:r>
          </w:p>
        </w:tc>
        <w:tc>
          <w:tcPr>
            <w:tcW w:w="9044" w:type="dxa"/>
          </w:tcPr>
          <w:p w:rsidR="00CB13AC" w:rsidRPr="00BD5E47" w:rsidRDefault="00CB13AC" w:rsidP="00015DFA">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line="302" w:lineRule="exact"/>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3.</w:t>
            </w:r>
          </w:p>
        </w:tc>
        <w:tc>
          <w:tcPr>
            <w:tcW w:w="9044" w:type="dxa"/>
          </w:tcPr>
          <w:p w:rsidR="00CB13AC" w:rsidRPr="000F3F60" w:rsidRDefault="00CB13AC" w:rsidP="00015DFA">
            <w:pPr>
              <w:pStyle w:val="TableParagraph"/>
              <w:spacing w:line="302" w:lineRule="exact"/>
              <w:ind w:left="216"/>
              <w:rPr>
                <w:b/>
                <w:lang w:val="ru-RU"/>
              </w:rPr>
            </w:pPr>
            <w:r w:rsidRPr="000F3F60">
              <w:rPr>
                <w:b/>
                <w:lang w:val="ru-RU"/>
              </w:rPr>
              <w:t>УСЛОВИЯ</w:t>
            </w:r>
            <w:r w:rsidRPr="000F3F60">
              <w:rPr>
                <w:b/>
                <w:spacing w:val="-8"/>
                <w:lang w:val="ru-RU"/>
              </w:rPr>
              <w:t xml:space="preserve"> </w:t>
            </w:r>
            <w:r w:rsidRPr="000F3F60">
              <w:rPr>
                <w:b/>
                <w:lang w:val="ru-RU"/>
              </w:rPr>
              <w:t>РЕАЛИЗАЦИИ</w:t>
            </w:r>
            <w:r w:rsidRPr="000F3F60">
              <w:rPr>
                <w:b/>
                <w:spacing w:val="-6"/>
                <w:lang w:val="ru-RU"/>
              </w:rPr>
              <w:t xml:space="preserve"> </w:t>
            </w:r>
            <w:r w:rsidRPr="000F3F60">
              <w:rPr>
                <w:b/>
                <w:lang w:val="ru-RU"/>
              </w:rPr>
              <w:t>УЧЕБНОЙ</w:t>
            </w:r>
            <w:r w:rsidRPr="000F3F60">
              <w:rPr>
                <w:b/>
                <w:spacing w:val="-6"/>
                <w:lang w:val="ru-RU"/>
              </w:rPr>
              <w:t xml:space="preserve"> </w:t>
            </w:r>
            <w:r w:rsidRPr="000F3F60">
              <w:rPr>
                <w:b/>
                <w:spacing w:val="-2"/>
                <w:lang w:val="ru-RU"/>
              </w:rPr>
              <w:t>ДИСЦИПЛИНЫ</w:t>
            </w:r>
          </w:p>
        </w:tc>
        <w:tc>
          <w:tcPr>
            <w:tcW w:w="556" w:type="dxa"/>
          </w:tcPr>
          <w:p w:rsidR="00CB13AC" w:rsidRPr="000F3F60" w:rsidRDefault="00CB13AC" w:rsidP="00015DFA">
            <w:pPr>
              <w:pStyle w:val="TableParagraph"/>
              <w:spacing w:line="302" w:lineRule="exact"/>
              <w:ind w:left="172"/>
              <w:jc w:val="center"/>
              <w:rPr>
                <w:b/>
                <w:lang w:val="ru-RU"/>
              </w:rPr>
            </w:pPr>
            <w:r w:rsidRPr="000F3F60">
              <w:rPr>
                <w:b/>
                <w:spacing w:val="-5"/>
                <w:lang w:val="ru-RU"/>
              </w:rPr>
              <w:t>13</w:t>
            </w:r>
          </w:p>
        </w:tc>
      </w:tr>
      <w:tr w:rsidR="00CB13AC" w:rsidRPr="00BD5E47" w:rsidTr="00015DFA">
        <w:trPr>
          <w:trHeight w:val="640"/>
        </w:trPr>
        <w:tc>
          <w:tcPr>
            <w:tcW w:w="481" w:type="dxa"/>
          </w:tcPr>
          <w:p w:rsidR="00CB13AC" w:rsidRPr="000F3F60" w:rsidRDefault="00CB13AC" w:rsidP="00015DFA">
            <w:pPr>
              <w:pStyle w:val="TableParagraph"/>
              <w:spacing w:line="316" w:lineRule="exact"/>
              <w:ind w:left="50"/>
              <w:rPr>
                <w:b/>
                <w:lang w:val="ru-RU"/>
              </w:rPr>
            </w:pPr>
            <w:r w:rsidRPr="000F3F60">
              <w:rPr>
                <w:b/>
                <w:spacing w:val="-5"/>
                <w:lang w:val="ru-RU"/>
              </w:rPr>
              <w:t>4.</w:t>
            </w:r>
          </w:p>
        </w:tc>
        <w:tc>
          <w:tcPr>
            <w:tcW w:w="9044" w:type="dxa"/>
          </w:tcPr>
          <w:p w:rsidR="00CB13AC" w:rsidRPr="00BD5E47" w:rsidRDefault="00CB13AC" w:rsidP="00015DFA">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proofErr w:type="gramStart"/>
            <w:r w:rsidRPr="00BD5E47">
              <w:rPr>
                <w:b/>
                <w:spacing w:val="-2"/>
                <w:lang w:val="ru-RU"/>
              </w:rPr>
              <w:t>УЧЕБНОЙ</w:t>
            </w:r>
            <w:proofErr w:type="gramEnd"/>
          </w:p>
          <w:p w:rsidR="00CB13AC" w:rsidRPr="00BD5E47" w:rsidRDefault="00CB13AC" w:rsidP="00015DFA">
            <w:pPr>
              <w:pStyle w:val="TableParagraph"/>
              <w:spacing w:before="2" w:line="302" w:lineRule="exact"/>
              <w:ind w:left="216"/>
              <w:rPr>
                <w:b/>
              </w:rPr>
            </w:pPr>
            <w:r w:rsidRPr="00BD5E47">
              <w:rPr>
                <w:b/>
                <w:spacing w:val="-2"/>
              </w:rPr>
              <w:t>ДИСЦИПЛИНЫ</w:t>
            </w:r>
          </w:p>
        </w:tc>
        <w:tc>
          <w:tcPr>
            <w:tcW w:w="556" w:type="dxa"/>
          </w:tcPr>
          <w:p w:rsidR="00CB13AC" w:rsidRPr="00BD5E47" w:rsidRDefault="00CB13AC" w:rsidP="00015DFA">
            <w:pPr>
              <w:pStyle w:val="TableParagraph"/>
              <w:spacing w:before="157"/>
              <w:ind w:left="172"/>
              <w:jc w:val="center"/>
              <w:rPr>
                <w:b/>
              </w:rPr>
            </w:pPr>
            <w:r w:rsidRPr="00BD5E47">
              <w:rPr>
                <w:b/>
                <w:spacing w:val="-5"/>
              </w:rPr>
              <w:t>15</w:t>
            </w:r>
          </w:p>
        </w:tc>
      </w:tr>
    </w:tbl>
    <w:p w:rsidR="00CB13AC" w:rsidRPr="00BD5E47" w:rsidRDefault="00CB13AC" w:rsidP="00CB13AC">
      <w:pPr>
        <w:pStyle w:val="TableParagraph"/>
        <w:jc w:val="center"/>
        <w:rPr>
          <w:b/>
          <w:sz w:val="24"/>
          <w:szCs w:val="24"/>
        </w:rPr>
        <w:sectPr w:rsidR="00CB13AC" w:rsidRPr="00BD5E47">
          <w:footerReference w:type="default" r:id="rId26"/>
          <w:pgSz w:w="11910" w:h="16840"/>
          <w:pgMar w:top="1040" w:right="425" w:bottom="1480" w:left="992" w:header="0" w:footer="1291" w:gutter="0"/>
          <w:pgNumType w:start="2"/>
          <w:cols w:space="720"/>
        </w:sectPr>
      </w:pPr>
    </w:p>
    <w:p w:rsidR="00CB13AC" w:rsidRPr="00BD5E47" w:rsidRDefault="00CB13AC" w:rsidP="00AD51DC">
      <w:pPr>
        <w:pStyle w:val="1"/>
        <w:widowControl w:val="0"/>
        <w:numPr>
          <w:ilvl w:val="0"/>
          <w:numId w:val="60"/>
        </w:numPr>
        <w:tabs>
          <w:tab w:val="left" w:pos="697"/>
          <w:tab w:val="left" w:pos="2159"/>
        </w:tabs>
        <w:autoSpaceDE w:val="0"/>
        <w:autoSpaceDN w:val="0"/>
        <w:spacing w:before="73" w:beforeAutospacing="0" w:after="0" w:afterAutospacing="0"/>
        <w:ind w:right="461" w:hanging="1702"/>
        <w:jc w:val="center"/>
      </w:pPr>
      <w:r w:rsidRPr="00BD5E47">
        <w:lastRenderedPageBreak/>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Ц</w:t>
      </w:r>
      <w:r w:rsidRPr="00BD5E47">
        <w:t>.</w:t>
      </w:r>
      <w:r>
        <w:t>04</w:t>
      </w:r>
      <w:r w:rsidRPr="00BD5E47">
        <w:t xml:space="preserve"> ФИЗИЧЕСКАЯ КУЛЬТУРА»</w:t>
      </w:r>
    </w:p>
    <w:p w:rsidR="00CB13AC" w:rsidRPr="00BD5E47" w:rsidRDefault="00CB13AC" w:rsidP="00CB13AC">
      <w:pPr>
        <w:pStyle w:val="af5"/>
        <w:spacing w:before="1"/>
        <w:rPr>
          <w:b/>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CB13AC" w:rsidRPr="00A60864" w:rsidRDefault="00CB13AC" w:rsidP="00CB13AC">
      <w:pPr>
        <w:pStyle w:val="af5"/>
        <w:tabs>
          <w:tab w:val="left" w:pos="6056"/>
        </w:tabs>
        <w:ind w:left="140" w:right="143" w:firstLine="708"/>
        <w:rPr>
          <w:i/>
          <w:szCs w:val="24"/>
        </w:rPr>
      </w:pPr>
      <w:r w:rsidRPr="00BD5E47">
        <w:rPr>
          <w:szCs w:val="24"/>
        </w:rPr>
        <w:t>Учебная дисциплина «СГ</w:t>
      </w:r>
      <w:r>
        <w:rPr>
          <w:szCs w:val="24"/>
        </w:rPr>
        <w:t>Ц</w:t>
      </w:r>
      <w:r w:rsidRPr="00BD5E47">
        <w:rPr>
          <w:szCs w:val="24"/>
        </w:rPr>
        <w:t>.</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Pr="003D1E3B">
        <w:rPr>
          <w:szCs w:val="24"/>
        </w:rPr>
        <w:t xml:space="preserve">профессии </w:t>
      </w:r>
      <w:r>
        <w:rPr>
          <w:szCs w:val="24"/>
        </w:rPr>
        <w:t>15.01.38 Оператор-наладчик металлообрабатывающих станков</w:t>
      </w:r>
      <w:r w:rsidRPr="00A60864">
        <w:rPr>
          <w:i/>
          <w:spacing w:val="-10"/>
          <w:szCs w:val="24"/>
        </w:rPr>
        <w:t>.</w:t>
      </w:r>
    </w:p>
    <w:p w:rsidR="00CB13AC" w:rsidRPr="00BD5E47" w:rsidRDefault="00CB13AC" w:rsidP="00CB13AC">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CB13AC" w:rsidRPr="00BD5E47" w:rsidRDefault="00CB13AC" w:rsidP="00CB13AC">
      <w:pPr>
        <w:pStyle w:val="af5"/>
        <w:spacing w:before="43"/>
        <w:rPr>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proofErr w:type="gramStart"/>
      <w:r w:rsidRPr="00BD5E47">
        <w:rPr>
          <w:szCs w:val="24"/>
        </w:rPr>
        <w:t>обучающимися</w:t>
      </w:r>
      <w:proofErr w:type="gramEnd"/>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5"/>
        <w:gridCol w:w="4292"/>
        <w:gridCol w:w="4325"/>
      </w:tblGrid>
      <w:tr w:rsidR="00CB13AC" w:rsidRPr="00BD5E47" w:rsidTr="00015DFA">
        <w:trPr>
          <w:trHeight w:val="650"/>
        </w:trPr>
        <w:tc>
          <w:tcPr>
            <w:tcW w:w="1635" w:type="dxa"/>
          </w:tcPr>
          <w:p w:rsidR="00CB13AC" w:rsidRPr="00BD5E47" w:rsidRDefault="00CB13AC" w:rsidP="00015DFA">
            <w:pPr>
              <w:pStyle w:val="TableParagraph"/>
              <w:spacing w:line="275" w:lineRule="exact"/>
              <w:ind w:left="113"/>
              <w:rPr>
                <w:sz w:val="24"/>
                <w:szCs w:val="24"/>
              </w:rPr>
            </w:pPr>
            <w:proofErr w:type="spellStart"/>
            <w:r w:rsidRPr="00BD5E47">
              <w:rPr>
                <w:spacing w:val="-5"/>
                <w:sz w:val="24"/>
                <w:szCs w:val="24"/>
              </w:rPr>
              <w:t>Код</w:t>
            </w:r>
            <w:proofErr w:type="spellEnd"/>
          </w:p>
          <w:p w:rsidR="00CB13AC" w:rsidRPr="00BD5E47" w:rsidRDefault="00CB13AC" w:rsidP="00015DFA">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CB13AC" w:rsidRPr="00BD5E47" w:rsidRDefault="00CB13AC" w:rsidP="00015DFA">
            <w:pPr>
              <w:pStyle w:val="TableParagraph"/>
              <w:spacing w:line="275" w:lineRule="exact"/>
              <w:ind w:left="112"/>
              <w:rPr>
                <w:sz w:val="24"/>
                <w:szCs w:val="24"/>
              </w:rPr>
            </w:pPr>
            <w:proofErr w:type="spellStart"/>
            <w:r w:rsidRPr="00BD5E47">
              <w:rPr>
                <w:spacing w:val="-2"/>
                <w:sz w:val="24"/>
                <w:szCs w:val="24"/>
              </w:rPr>
              <w:t>Умения</w:t>
            </w:r>
            <w:proofErr w:type="spellEnd"/>
          </w:p>
        </w:tc>
        <w:tc>
          <w:tcPr>
            <w:tcW w:w="4325" w:type="dxa"/>
          </w:tcPr>
          <w:p w:rsidR="00CB13AC" w:rsidRPr="00BD5E47" w:rsidRDefault="00CB13AC" w:rsidP="00015DFA">
            <w:pPr>
              <w:pStyle w:val="TableParagraph"/>
              <w:spacing w:line="275" w:lineRule="exact"/>
              <w:ind w:left="112"/>
              <w:rPr>
                <w:sz w:val="24"/>
                <w:szCs w:val="24"/>
              </w:rPr>
            </w:pPr>
            <w:proofErr w:type="spellStart"/>
            <w:r w:rsidRPr="00BD5E47">
              <w:rPr>
                <w:spacing w:val="-2"/>
                <w:sz w:val="24"/>
                <w:szCs w:val="24"/>
              </w:rPr>
              <w:t>Знания</w:t>
            </w:r>
            <w:proofErr w:type="spellEnd"/>
          </w:p>
        </w:tc>
      </w:tr>
      <w:tr w:rsidR="00CB13AC" w:rsidRPr="00BD5E47" w:rsidTr="00015DFA">
        <w:trPr>
          <w:trHeight w:val="3312"/>
        </w:trPr>
        <w:tc>
          <w:tcPr>
            <w:tcW w:w="1635" w:type="dxa"/>
          </w:tcPr>
          <w:p w:rsidR="00CB13AC" w:rsidRPr="00BD5E47" w:rsidRDefault="00CB13AC" w:rsidP="00015DFA">
            <w:pPr>
              <w:pStyle w:val="TableParagraph"/>
              <w:spacing w:before="39"/>
              <w:rPr>
                <w:sz w:val="24"/>
                <w:szCs w:val="24"/>
                <w:lang w:val="ru-RU"/>
              </w:rPr>
            </w:pPr>
          </w:p>
          <w:p w:rsidR="00CB13AC" w:rsidRPr="00BD5E47" w:rsidRDefault="00CB13AC" w:rsidP="00015DFA">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CB13AC" w:rsidRPr="00BD5E47" w:rsidRDefault="00CB13AC" w:rsidP="00015DFA">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CB13AC" w:rsidRPr="00BD5E47" w:rsidRDefault="00CB13AC" w:rsidP="00015DFA">
            <w:pPr>
              <w:pStyle w:val="TableParagraph"/>
              <w:ind w:left="6" w:right="2"/>
              <w:jc w:val="center"/>
              <w:rPr>
                <w:i/>
                <w:sz w:val="24"/>
                <w:szCs w:val="24"/>
              </w:rPr>
            </w:pPr>
          </w:p>
        </w:tc>
        <w:tc>
          <w:tcPr>
            <w:tcW w:w="4292"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Уметь:</w:t>
            </w:r>
          </w:p>
          <w:p w:rsidR="00CB13AC" w:rsidRPr="00BD5E47" w:rsidRDefault="00CB13AC" w:rsidP="00015DFA">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proofErr w:type="spellStart"/>
            <w:r w:rsidRPr="00BD5E47">
              <w:rPr>
                <w:spacing w:val="-2"/>
                <w:sz w:val="24"/>
                <w:szCs w:val="24"/>
                <w:lang w:val="ru-RU"/>
              </w:rPr>
              <w:t>физкультурн</w:t>
            </w:r>
            <w:proofErr w:type="gramStart"/>
            <w:r w:rsidRPr="00BD5E47">
              <w:rPr>
                <w:spacing w:val="-2"/>
                <w:sz w:val="24"/>
                <w:szCs w:val="24"/>
                <w:lang w:val="ru-RU"/>
              </w:rPr>
              <w:t>о</w:t>
            </w:r>
            <w:proofErr w:type="spellEnd"/>
            <w:r w:rsidRPr="00BD5E47">
              <w:rPr>
                <w:spacing w:val="-2"/>
                <w:sz w:val="24"/>
                <w:szCs w:val="24"/>
                <w:lang w:val="ru-RU"/>
              </w:rPr>
              <w:t>-</w:t>
            </w:r>
            <w:proofErr w:type="gramEnd"/>
            <w:r w:rsidRPr="00BD5E47">
              <w:rPr>
                <w:spacing w:val="-2"/>
                <w:sz w:val="24"/>
                <w:szCs w:val="24"/>
                <w:lang w:val="ru-RU"/>
              </w:rPr>
              <w:t xml:space="preserve">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CB13AC" w:rsidRPr="00BD5E47" w:rsidRDefault="00CB13AC" w:rsidP="00015DFA">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CB13AC" w:rsidRPr="00BD5E47" w:rsidRDefault="00CB13AC" w:rsidP="00015DFA">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proofErr w:type="gramStart"/>
            <w:r w:rsidRPr="00BD5E47">
              <w:rPr>
                <w:sz w:val="24"/>
                <w:szCs w:val="24"/>
                <w:lang w:val="ru-RU"/>
              </w:rPr>
              <w:t>характерными</w:t>
            </w:r>
            <w:proofErr w:type="gramEnd"/>
            <w:r w:rsidRPr="00BD5E47">
              <w:rPr>
                <w:sz w:val="24"/>
                <w:szCs w:val="24"/>
                <w:lang w:val="ru-RU"/>
              </w:rPr>
              <w:t xml:space="preserve">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Знать:</w:t>
            </w:r>
          </w:p>
          <w:p w:rsidR="00CB13AC" w:rsidRPr="00BD5E47" w:rsidRDefault="00CB13AC" w:rsidP="00015DFA">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CB13AC" w:rsidRPr="00BD5E47" w:rsidRDefault="00CB13AC" w:rsidP="00015DFA">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CB13AC" w:rsidRPr="00BD5E47" w:rsidRDefault="00CB13AC" w:rsidP="00015DFA">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CB13AC" w:rsidRPr="00BD5E47" w:rsidRDefault="00CB13AC" w:rsidP="00015DFA">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CB13AC" w:rsidRPr="005956DA" w:rsidRDefault="00CB13AC" w:rsidP="00AD51DC">
      <w:pPr>
        <w:numPr>
          <w:ilvl w:val="1"/>
          <w:numId w:val="62"/>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tblPr>
      <w:tblGrid>
        <w:gridCol w:w="770"/>
        <w:gridCol w:w="3217"/>
        <w:gridCol w:w="1774"/>
        <w:gridCol w:w="1488"/>
        <w:gridCol w:w="2390"/>
      </w:tblGrid>
      <w:tr w:rsidR="00CB13AC" w:rsidRPr="005956DA" w:rsidTr="00015DFA">
        <w:tc>
          <w:tcPr>
            <w:tcW w:w="77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xml:space="preserve">№№ </w:t>
            </w:r>
            <w:proofErr w:type="spellStart"/>
            <w:proofErr w:type="gramStart"/>
            <w:r w:rsidRPr="005956DA">
              <w:rPr>
                <w:rFonts w:ascii="Times New Roman" w:hAnsi="Times New Roman"/>
                <w:b/>
                <w:bCs/>
                <w:sz w:val="24"/>
                <w:szCs w:val="24"/>
              </w:rPr>
              <w:t>п</w:t>
            </w:r>
            <w:proofErr w:type="spellEnd"/>
            <w:proofErr w:type="gramEnd"/>
            <w:r w:rsidRPr="005956DA">
              <w:rPr>
                <w:rFonts w:ascii="Times New Roman" w:hAnsi="Times New Roman"/>
                <w:b/>
                <w:bCs/>
                <w:sz w:val="24"/>
                <w:szCs w:val="24"/>
              </w:rPr>
              <w:t>/</w:t>
            </w:r>
            <w:proofErr w:type="spellStart"/>
            <w:r w:rsidRPr="005956DA">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CB13AC" w:rsidRPr="005956DA" w:rsidTr="00015DFA">
        <w:tc>
          <w:tcPr>
            <w:tcW w:w="77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r>
    </w:tbl>
    <w:p w:rsidR="00CB13AC" w:rsidRPr="00BD5E47" w:rsidRDefault="00CB13AC" w:rsidP="00CB13AC">
      <w:pPr>
        <w:pStyle w:val="af5"/>
        <w:spacing w:before="238"/>
        <w:rPr>
          <w:szCs w:val="24"/>
        </w:rPr>
      </w:pPr>
    </w:p>
    <w:p w:rsidR="00CB13AC" w:rsidRDefault="00CB13AC">
      <w:pPr>
        <w:rPr>
          <w:rFonts w:ascii="Times New Roman" w:eastAsia="Times New Roman" w:hAnsi="Times New Roman" w:cs="Times New Roman"/>
          <w:b/>
          <w:bCs/>
          <w:kern w:val="36"/>
          <w:sz w:val="24"/>
          <w:szCs w:val="24"/>
          <w:lang w:eastAsia="ru-RU"/>
        </w:rPr>
      </w:pPr>
      <w:r>
        <w:br w:type="page"/>
      </w:r>
    </w:p>
    <w:p w:rsidR="00CB13AC" w:rsidRPr="00BD5E47" w:rsidRDefault="00CB13AC" w:rsidP="00AD51DC">
      <w:pPr>
        <w:pStyle w:val="1"/>
        <w:widowControl w:val="0"/>
        <w:numPr>
          <w:ilvl w:val="0"/>
          <w:numId w:val="62"/>
        </w:numPr>
        <w:tabs>
          <w:tab w:val="left" w:pos="1967"/>
        </w:tabs>
        <w:autoSpaceDE w:val="0"/>
        <w:autoSpaceDN w:val="0"/>
        <w:spacing w:before="1" w:beforeAutospacing="0" w:after="0" w:afterAutospacing="0"/>
      </w:pPr>
      <w:r w:rsidRPr="00BD5E47">
        <w:lastRenderedPageBreak/>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CB13AC" w:rsidRPr="00BD5E47" w:rsidRDefault="00CB13AC" w:rsidP="00CB13AC">
      <w:pPr>
        <w:pStyle w:val="af5"/>
        <w:rPr>
          <w:b/>
          <w:szCs w:val="24"/>
        </w:rPr>
      </w:pPr>
    </w:p>
    <w:p w:rsidR="00CB13AC" w:rsidRPr="00BD5E47" w:rsidRDefault="00CB13AC" w:rsidP="00CB13AC">
      <w:pPr>
        <w:pStyle w:val="2"/>
        <w:keepNext w:val="0"/>
        <w:widowControl w:val="0"/>
        <w:numPr>
          <w:ilvl w:val="1"/>
          <w:numId w:val="25"/>
        </w:numPr>
        <w:tabs>
          <w:tab w:val="left" w:pos="1269"/>
        </w:tabs>
        <w:autoSpaceDE w:val="0"/>
        <w:autoSpaceDN w:val="0"/>
        <w:spacing w:before="0" w:after="0"/>
        <w:jc w:val="center"/>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CB13AC" w:rsidRPr="00BD5E47" w:rsidRDefault="00CB13AC" w:rsidP="00CB13AC">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3"/>
        <w:gridCol w:w="2268"/>
      </w:tblGrid>
      <w:tr w:rsidR="00CB13AC" w:rsidRPr="00BD5E47" w:rsidTr="00015DFA">
        <w:trPr>
          <w:trHeight w:val="551"/>
        </w:trPr>
        <w:tc>
          <w:tcPr>
            <w:tcW w:w="7933" w:type="dxa"/>
          </w:tcPr>
          <w:p w:rsidR="00CB13AC" w:rsidRPr="00BD5E47" w:rsidRDefault="00CB13AC" w:rsidP="00015DFA">
            <w:pPr>
              <w:pStyle w:val="TableParagraph"/>
              <w:spacing w:before="138"/>
              <w:ind w:left="110"/>
              <w:rPr>
                <w:b/>
                <w:sz w:val="24"/>
                <w:szCs w:val="24"/>
              </w:rPr>
            </w:pPr>
            <w:proofErr w:type="spellStart"/>
            <w:r w:rsidRPr="00BD5E47">
              <w:rPr>
                <w:b/>
                <w:sz w:val="24"/>
                <w:szCs w:val="24"/>
              </w:rPr>
              <w:t>Вид</w:t>
            </w:r>
            <w:proofErr w:type="spellEnd"/>
            <w:r w:rsidRPr="00BD5E47">
              <w:rPr>
                <w:b/>
                <w:spacing w:val="-2"/>
                <w:sz w:val="24"/>
                <w:szCs w:val="24"/>
              </w:rPr>
              <w:t xml:space="preserve"> </w:t>
            </w:r>
            <w:proofErr w:type="spellStart"/>
            <w:r w:rsidRPr="00BD5E47">
              <w:rPr>
                <w:b/>
                <w:sz w:val="24"/>
                <w:szCs w:val="24"/>
              </w:rPr>
              <w:t>учебной</w:t>
            </w:r>
            <w:proofErr w:type="spellEnd"/>
            <w:r w:rsidRPr="00BD5E47">
              <w:rPr>
                <w:b/>
                <w:spacing w:val="-2"/>
                <w:sz w:val="24"/>
                <w:szCs w:val="24"/>
              </w:rPr>
              <w:t xml:space="preserve"> </w:t>
            </w:r>
            <w:proofErr w:type="spellStart"/>
            <w:r w:rsidRPr="00BD5E47">
              <w:rPr>
                <w:b/>
                <w:spacing w:val="-2"/>
                <w:sz w:val="24"/>
                <w:szCs w:val="24"/>
              </w:rPr>
              <w:t>работы</w:t>
            </w:r>
            <w:proofErr w:type="spellEnd"/>
          </w:p>
        </w:tc>
        <w:tc>
          <w:tcPr>
            <w:tcW w:w="2268" w:type="dxa"/>
          </w:tcPr>
          <w:p w:rsidR="00CB13AC" w:rsidRPr="005956DA" w:rsidRDefault="00CB13AC" w:rsidP="00015DFA">
            <w:pPr>
              <w:pStyle w:val="TableParagraph"/>
              <w:spacing w:line="276" w:lineRule="exact"/>
              <w:ind w:left="110" w:right="124"/>
              <w:rPr>
                <w:b/>
                <w:position w:val="8"/>
                <w:sz w:val="24"/>
                <w:szCs w:val="24"/>
                <w:lang w:val="ru-RU"/>
              </w:rPr>
            </w:pPr>
            <w:proofErr w:type="spellStart"/>
            <w:r w:rsidRPr="00BD5E47">
              <w:rPr>
                <w:b/>
                <w:spacing w:val="-2"/>
                <w:sz w:val="24"/>
                <w:szCs w:val="24"/>
              </w:rPr>
              <w:t>Объем</w:t>
            </w:r>
            <w:proofErr w:type="spellEnd"/>
            <w:r w:rsidRPr="00BD5E47">
              <w:rPr>
                <w:b/>
                <w:spacing w:val="40"/>
                <w:sz w:val="24"/>
                <w:szCs w:val="24"/>
              </w:rPr>
              <w:t xml:space="preserve"> </w:t>
            </w:r>
            <w:r w:rsidRPr="00BD5E47">
              <w:rPr>
                <w:b/>
                <w:sz w:val="24"/>
                <w:szCs w:val="24"/>
              </w:rPr>
              <w:t>в</w:t>
            </w:r>
            <w:r w:rsidRPr="00BD5E47">
              <w:rPr>
                <w:b/>
                <w:spacing w:val="-15"/>
                <w:sz w:val="24"/>
                <w:szCs w:val="24"/>
              </w:rPr>
              <w:t xml:space="preserve"> </w:t>
            </w:r>
            <w:proofErr w:type="spellStart"/>
            <w:r w:rsidRPr="00BD5E47">
              <w:rPr>
                <w:b/>
                <w:sz w:val="24"/>
                <w:szCs w:val="24"/>
              </w:rPr>
              <w:t>часах</w:t>
            </w:r>
            <w:proofErr w:type="spellEnd"/>
          </w:p>
        </w:tc>
      </w:tr>
      <w:tr w:rsidR="00CB13AC" w:rsidRPr="00BD5E47" w:rsidTr="00015DFA">
        <w:trPr>
          <w:trHeight w:val="406"/>
        </w:trPr>
        <w:tc>
          <w:tcPr>
            <w:tcW w:w="7933" w:type="dxa"/>
          </w:tcPr>
          <w:p w:rsidR="00CB13AC" w:rsidRPr="00BD5E47" w:rsidRDefault="00CB13AC" w:rsidP="00015DF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CB13AC" w:rsidRPr="00C91C34" w:rsidRDefault="00CB13AC" w:rsidP="00015DFA">
            <w:pPr>
              <w:pStyle w:val="TableParagraph"/>
              <w:spacing w:before="65"/>
              <w:ind w:left="14"/>
              <w:jc w:val="center"/>
              <w:rPr>
                <w:b/>
                <w:sz w:val="24"/>
                <w:szCs w:val="24"/>
                <w:lang w:val="ru-RU"/>
              </w:rPr>
            </w:pPr>
            <w:r>
              <w:rPr>
                <w:b/>
                <w:spacing w:val="-5"/>
                <w:sz w:val="24"/>
                <w:szCs w:val="24"/>
                <w:lang w:val="ru-RU"/>
              </w:rPr>
              <w:t>104</w:t>
            </w:r>
          </w:p>
        </w:tc>
      </w:tr>
      <w:tr w:rsidR="00CB13AC" w:rsidRPr="00BD5E47" w:rsidTr="00015DFA">
        <w:trPr>
          <w:trHeight w:val="383"/>
        </w:trPr>
        <w:tc>
          <w:tcPr>
            <w:tcW w:w="7933" w:type="dxa"/>
          </w:tcPr>
          <w:p w:rsidR="00CB13AC" w:rsidRPr="00BD5E47" w:rsidRDefault="00CB13AC" w:rsidP="00015DF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CB13AC" w:rsidRPr="00C91C34" w:rsidRDefault="00CB13AC" w:rsidP="00015DFA">
            <w:pPr>
              <w:pStyle w:val="TableParagraph"/>
              <w:spacing w:before="54"/>
              <w:ind w:left="14"/>
              <w:jc w:val="center"/>
              <w:rPr>
                <w:b/>
                <w:sz w:val="24"/>
                <w:szCs w:val="24"/>
                <w:lang w:val="ru-RU"/>
              </w:rPr>
            </w:pPr>
            <w:r>
              <w:rPr>
                <w:b/>
                <w:spacing w:val="-5"/>
                <w:sz w:val="24"/>
                <w:szCs w:val="24"/>
                <w:lang w:val="ru-RU"/>
              </w:rPr>
              <w:t>96</w:t>
            </w:r>
          </w:p>
        </w:tc>
      </w:tr>
      <w:tr w:rsidR="00CB13AC" w:rsidRPr="00BD5E47" w:rsidTr="00015DFA">
        <w:trPr>
          <w:trHeight w:val="335"/>
        </w:trPr>
        <w:tc>
          <w:tcPr>
            <w:tcW w:w="10201" w:type="dxa"/>
            <w:gridSpan w:val="2"/>
          </w:tcPr>
          <w:p w:rsidR="00CB13AC" w:rsidRPr="00BD5E47" w:rsidRDefault="00CB13AC" w:rsidP="00015DFA">
            <w:pPr>
              <w:pStyle w:val="TableParagraph"/>
              <w:spacing w:before="30"/>
              <w:ind w:left="110"/>
              <w:rPr>
                <w:sz w:val="24"/>
                <w:szCs w:val="24"/>
              </w:rPr>
            </w:pPr>
            <w:r w:rsidRPr="00BD5E47">
              <w:rPr>
                <w:sz w:val="24"/>
                <w:szCs w:val="24"/>
              </w:rPr>
              <w:t>в</w:t>
            </w:r>
            <w:r w:rsidRPr="00BD5E47">
              <w:rPr>
                <w:spacing w:val="-1"/>
                <w:sz w:val="24"/>
                <w:szCs w:val="24"/>
              </w:rPr>
              <w:t xml:space="preserve"> </w:t>
            </w:r>
            <w:proofErr w:type="spellStart"/>
            <w:r w:rsidRPr="00BD5E47">
              <w:rPr>
                <w:sz w:val="24"/>
                <w:szCs w:val="24"/>
              </w:rPr>
              <w:t>том</w:t>
            </w:r>
            <w:proofErr w:type="spellEnd"/>
            <w:r w:rsidRPr="00BD5E47">
              <w:rPr>
                <w:sz w:val="24"/>
                <w:szCs w:val="24"/>
              </w:rPr>
              <w:t xml:space="preserve"> </w:t>
            </w:r>
            <w:proofErr w:type="spellStart"/>
            <w:r w:rsidRPr="00BD5E47">
              <w:rPr>
                <w:spacing w:val="-2"/>
                <w:sz w:val="24"/>
                <w:szCs w:val="24"/>
              </w:rPr>
              <w:t>числе</w:t>
            </w:r>
            <w:proofErr w:type="spellEnd"/>
            <w:r w:rsidRPr="00BD5E47">
              <w:rPr>
                <w:spacing w:val="-2"/>
                <w:sz w:val="24"/>
                <w:szCs w:val="24"/>
              </w:rPr>
              <w:t>:</w:t>
            </w:r>
          </w:p>
        </w:tc>
      </w:tr>
      <w:tr w:rsidR="00CB13AC" w:rsidRPr="00BD5E47" w:rsidTr="00015DFA">
        <w:trPr>
          <w:trHeight w:val="368"/>
        </w:trPr>
        <w:tc>
          <w:tcPr>
            <w:tcW w:w="7933" w:type="dxa"/>
          </w:tcPr>
          <w:p w:rsidR="00CB13AC" w:rsidRPr="00BD5E47" w:rsidRDefault="00CB13AC" w:rsidP="00015DFA">
            <w:pPr>
              <w:pStyle w:val="TableParagraph"/>
              <w:spacing w:before="47"/>
              <w:ind w:left="110"/>
              <w:rPr>
                <w:sz w:val="24"/>
                <w:szCs w:val="24"/>
              </w:rPr>
            </w:pPr>
            <w:proofErr w:type="spellStart"/>
            <w:r w:rsidRPr="00BD5E47">
              <w:rPr>
                <w:sz w:val="24"/>
                <w:szCs w:val="24"/>
              </w:rPr>
              <w:t>теоретические</w:t>
            </w:r>
            <w:proofErr w:type="spellEnd"/>
            <w:r w:rsidRPr="00BD5E47">
              <w:rPr>
                <w:spacing w:val="-6"/>
                <w:sz w:val="24"/>
                <w:szCs w:val="24"/>
              </w:rPr>
              <w:t xml:space="preserve"> </w:t>
            </w:r>
            <w:proofErr w:type="spellStart"/>
            <w:r w:rsidRPr="00BD5E47">
              <w:rPr>
                <w:spacing w:val="-2"/>
                <w:sz w:val="24"/>
                <w:szCs w:val="24"/>
              </w:rPr>
              <w:t>занятия</w:t>
            </w:r>
            <w:proofErr w:type="spellEnd"/>
          </w:p>
        </w:tc>
        <w:tc>
          <w:tcPr>
            <w:tcW w:w="2268" w:type="dxa"/>
          </w:tcPr>
          <w:p w:rsidR="00CB13AC" w:rsidRPr="00C91C34" w:rsidRDefault="00CB13AC" w:rsidP="00015DFA">
            <w:pPr>
              <w:pStyle w:val="TableParagraph"/>
              <w:spacing w:before="47"/>
              <w:ind w:left="14"/>
              <w:jc w:val="center"/>
              <w:rPr>
                <w:sz w:val="24"/>
                <w:szCs w:val="24"/>
                <w:lang w:val="ru-RU"/>
              </w:rPr>
            </w:pPr>
            <w:r>
              <w:rPr>
                <w:spacing w:val="-10"/>
                <w:sz w:val="24"/>
                <w:szCs w:val="24"/>
                <w:lang w:val="ru-RU"/>
              </w:rPr>
              <w:t>8</w:t>
            </w:r>
          </w:p>
        </w:tc>
      </w:tr>
      <w:tr w:rsidR="00CB13AC" w:rsidRPr="00BD5E47" w:rsidTr="00015DFA">
        <w:trPr>
          <w:trHeight w:val="373"/>
        </w:trPr>
        <w:tc>
          <w:tcPr>
            <w:tcW w:w="7933" w:type="dxa"/>
          </w:tcPr>
          <w:p w:rsidR="00CB13AC" w:rsidRPr="00BD5E47" w:rsidRDefault="00CB13AC" w:rsidP="00015DFA">
            <w:pPr>
              <w:pStyle w:val="TableParagraph"/>
              <w:spacing w:before="47"/>
              <w:ind w:left="110"/>
              <w:rPr>
                <w:sz w:val="24"/>
                <w:szCs w:val="24"/>
              </w:rPr>
            </w:pPr>
            <w:proofErr w:type="spellStart"/>
            <w:r w:rsidRPr="00BD5E47">
              <w:rPr>
                <w:sz w:val="24"/>
                <w:szCs w:val="24"/>
              </w:rPr>
              <w:t>практические</w:t>
            </w:r>
            <w:proofErr w:type="spellEnd"/>
            <w:r w:rsidRPr="00BD5E47">
              <w:rPr>
                <w:spacing w:val="-5"/>
                <w:sz w:val="24"/>
                <w:szCs w:val="24"/>
              </w:rPr>
              <w:t xml:space="preserve"> </w:t>
            </w:r>
            <w:proofErr w:type="spellStart"/>
            <w:r w:rsidRPr="00BD5E47">
              <w:rPr>
                <w:spacing w:val="-2"/>
                <w:sz w:val="24"/>
                <w:szCs w:val="24"/>
              </w:rPr>
              <w:t>занятия</w:t>
            </w:r>
            <w:proofErr w:type="spellEnd"/>
          </w:p>
        </w:tc>
        <w:tc>
          <w:tcPr>
            <w:tcW w:w="2268" w:type="dxa"/>
          </w:tcPr>
          <w:p w:rsidR="00CB13AC" w:rsidRPr="00C91C34" w:rsidRDefault="00CB13AC" w:rsidP="00015DFA">
            <w:pPr>
              <w:pStyle w:val="TableParagraph"/>
              <w:spacing w:before="47"/>
              <w:ind w:left="14"/>
              <w:jc w:val="center"/>
              <w:rPr>
                <w:sz w:val="24"/>
                <w:szCs w:val="24"/>
                <w:lang w:val="ru-RU"/>
              </w:rPr>
            </w:pPr>
            <w:r>
              <w:rPr>
                <w:spacing w:val="-5"/>
                <w:sz w:val="24"/>
                <w:szCs w:val="24"/>
                <w:lang w:val="ru-RU"/>
              </w:rPr>
              <w:t>96</w:t>
            </w:r>
          </w:p>
        </w:tc>
      </w:tr>
      <w:tr w:rsidR="00CB13AC" w:rsidRPr="00BD5E47" w:rsidTr="00015DFA">
        <w:trPr>
          <w:trHeight w:val="275"/>
        </w:trPr>
        <w:tc>
          <w:tcPr>
            <w:tcW w:w="7933" w:type="dxa"/>
          </w:tcPr>
          <w:p w:rsidR="00CB13AC" w:rsidRPr="00A525F0" w:rsidRDefault="00CB13AC" w:rsidP="00015DFA">
            <w:pPr>
              <w:pStyle w:val="TableParagraph"/>
              <w:spacing w:line="255" w:lineRule="exact"/>
              <w:ind w:left="110"/>
              <w:rPr>
                <w:i/>
                <w:sz w:val="24"/>
                <w:szCs w:val="24"/>
                <w:lang w:val="ru-RU"/>
              </w:rPr>
            </w:pPr>
            <w:proofErr w:type="spellStart"/>
            <w:r w:rsidRPr="00BD5E47">
              <w:rPr>
                <w:i/>
                <w:sz w:val="24"/>
                <w:szCs w:val="24"/>
              </w:rPr>
              <w:t>Самостоятельная</w:t>
            </w:r>
            <w:proofErr w:type="spellEnd"/>
            <w:r w:rsidRPr="00BD5E47">
              <w:rPr>
                <w:i/>
                <w:spacing w:val="-5"/>
                <w:sz w:val="24"/>
                <w:szCs w:val="24"/>
              </w:rPr>
              <w:t xml:space="preserve"> </w:t>
            </w:r>
            <w:proofErr w:type="spellStart"/>
            <w:r w:rsidRPr="00BD5E47">
              <w:rPr>
                <w:i/>
                <w:sz w:val="24"/>
                <w:szCs w:val="24"/>
              </w:rPr>
              <w:t>работа</w:t>
            </w:r>
            <w:proofErr w:type="spellEnd"/>
            <w:r w:rsidRPr="00BD5E47">
              <w:rPr>
                <w:i/>
                <w:spacing w:val="-4"/>
                <w:sz w:val="24"/>
                <w:szCs w:val="24"/>
              </w:rPr>
              <w:t xml:space="preserve"> </w:t>
            </w:r>
          </w:p>
        </w:tc>
        <w:tc>
          <w:tcPr>
            <w:tcW w:w="2268" w:type="dxa"/>
          </w:tcPr>
          <w:p w:rsidR="00CB13AC" w:rsidRPr="00C91C34" w:rsidRDefault="00CB13AC" w:rsidP="00015DFA">
            <w:pPr>
              <w:pStyle w:val="TableParagraph"/>
              <w:spacing w:line="255" w:lineRule="exact"/>
              <w:ind w:left="14"/>
              <w:jc w:val="center"/>
              <w:rPr>
                <w:sz w:val="24"/>
                <w:szCs w:val="24"/>
                <w:lang w:val="ru-RU"/>
              </w:rPr>
            </w:pPr>
          </w:p>
        </w:tc>
      </w:tr>
      <w:tr w:rsidR="00CB13AC" w:rsidRPr="00BD5E47" w:rsidTr="00015DFA">
        <w:trPr>
          <w:trHeight w:val="333"/>
        </w:trPr>
        <w:tc>
          <w:tcPr>
            <w:tcW w:w="7933" w:type="dxa"/>
          </w:tcPr>
          <w:p w:rsidR="00CB13AC" w:rsidRPr="00A525F0" w:rsidRDefault="00CB13AC" w:rsidP="00015DF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CB13AC" w:rsidRPr="006B1DDF" w:rsidRDefault="00CB13AC" w:rsidP="00015DFA">
            <w:pPr>
              <w:pStyle w:val="TableParagraph"/>
              <w:spacing w:before="27"/>
              <w:ind w:left="14"/>
              <w:jc w:val="center"/>
              <w:rPr>
                <w:sz w:val="24"/>
                <w:szCs w:val="24"/>
                <w:lang w:val="ru-RU"/>
              </w:rPr>
            </w:pPr>
          </w:p>
        </w:tc>
      </w:tr>
    </w:tbl>
    <w:p w:rsidR="00CB13AC" w:rsidRPr="00BD5E47" w:rsidRDefault="00E01595" w:rsidP="00CB13AC">
      <w:pPr>
        <w:pStyle w:val="af5"/>
        <w:spacing w:before="174"/>
        <w:rPr>
          <w:szCs w:val="24"/>
        </w:rPr>
        <w:sectPr w:rsidR="00CB13AC" w:rsidRPr="00BD5E47">
          <w:pgSz w:w="11910" w:h="16840"/>
          <w:pgMar w:top="1040" w:right="425" w:bottom="1480" w:left="992" w:header="0" w:footer="1291" w:gutter="0"/>
          <w:cols w:space="720"/>
        </w:sectPr>
      </w:pPr>
      <w:r w:rsidRPr="00E01595">
        <w:rPr>
          <w:b/>
          <w:noProof/>
          <w:szCs w:val="24"/>
        </w:rPr>
        <w:pict>
          <v:shape id="Graphic 2" o:spid="_x0000_s1030" style="position:absolute;left:0;text-align:left;margin-left:56.65pt;margin-top:21.45pt;width:144.05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CB13AC" w:rsidRPr="00BD5E47" w:rsidRDefault="00CB13AC" w:rsidP="00CB13AC">
      <w:pPr>
        <w:pStyle w:val="2"/>
        <w:keepNext w:val="0"/>
        <w:widowControl w:val="0"/>
        <w:numPr>
          <w:ilvl w:val="1"/>
          <w:numId w:val="25"/>
        </w:numPr>
        <w:tabs>
          <w:tab w:val="left" w:pos="1695"/>
        </w:tabs>
        <w:autoSpaceDE w:val="0"/>
        <w:autoSpaceDN w:val="0"/>
        <w:spacing w:before="66" w:after="0"/>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77"/>
        <w:gridCol w:w="30"/>
        <w:gridCol w:w="10"/>
        <w:gridCol w:w="25"/>
        <w:gridCol w:w="2317"/>
      </w:tblGrid>
      <w:tr w:rsidR="00CB13AC" w:rsidRPr="00BD5E47" w:rsidTr="00015DFA">
        <w:trPr>
          <w:trHeight w:val="1519"/>
        </w:trPr>
        <w:tc>
          <w:tcPr>
            <w:tcW w:w="2837" w:type="dxa"/>
          </w:tcPr>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107"/>
              <w:rPr>
                <w:b/>
                <w:sz w:val="24"/>
                <w:szCs w:val="24"/>
              </w:rPr>
            </w:pPr>
            <w:proofErr w:type="spellStart"/>
            <w:r w:rsidRPr="00BD5E47">
              <w:rPr>
                <w:b/>
                <w:spacing w:val="-2"/>
                <w:sz w:val="24"/>
                <w:szCs w:val="24"/>
              </w:rPr>
              <w:t>Наименование</w:t>
            </w:r>
            <w:proofErr w:type="spellEnd"/>
            <w:r w:rsidRPr="00BD5E47">
              <w:rPr>
                <w:b/>
                <w:spacing w:val="-2"/>
                <w:sz w:val="24"/>
                <w:szCs w:val="24"/>
              </w:rPr>
              <w:t xml:space="preserve"> </w:t>
            </w:r>
            <w:proofErr w:type="spellStart"/>
            <w:r w:rsidRPr="00BD5E47">
              <w:rPr>
                <w:b/>
                <w:sz w:val="24"/>
                <w:szCs w:val="24"/>
              </w:rPr>
              <w:t>разделов</w:t>
            </w:r>
            <w:proofErr w:type="spellEnd"/>
            <w:r w:rsidRPr="00BD5E47">
              <w:rPr>
                <w:b/>
                <w:spacing w:val="-1"/>
                <w:sz w:val="24"/>
                <w:szCs w:val="24"/>
              </w:rPr>
              <w:t xml:space="preserve"> </w:t>
            </w:r>
            <w:r w:rsidRPr="00BD5E47">
              <w:rPr>
                <w:b/>
                <w:sz w:val="24"/>
                <w:szCs w:val="24"/>
              </w:rPr>
              <w:t xml:space="preserve">и </w:t>
            </w:r>
            <w:proofErr w:type="spellStart"/>
            <w:r w:rsidRPr="00BD5E47">
              <w:rPr>
                <w:b/>
                <w:spacing w:val="-5"/>
                <w:sz w:val="24"/>
                <w:szCs w:val="24"/>
              </w:rPr>
              <w:t>тем</w:t>
            </w:r>
            <w:proofErr w:type="spellEnd"/>
          </w:p>
        </w:tc>
        <w:tc>
          <w:tcPr>
            <w:tcW w:w="8079" w:type="dxa"/>
          </w:tcPr>
          <w:p w:rsidR="00CB13AC" w:rsidRPr="00BD5E47" w:rsidRDefault="00CB13AC" w:rsidP="00015DFA">
            <w:pPr>
              <w:pStyle w:val="TableParagraph"/>
              <w:spacing w:before="1"/>
              <w:rPr>
                <w:b/>
                <w:sz w:val="24"/>
                <w:szCs w:val="24"/>
                <w:lang w:val="ru-RU"/>
              </w:rPr>
            </w:pPr>
          </w:p>
          <w:p w:rsidR="00CB13AC" w:rsidRPr="00BD5E47" w:rsidRDefault="00CB13AC" w:rsidP="00015DF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proofErr w:type="gramStart"/>
            <w:r w:rsidRPr="00BD5E47">
              <w:rPr>
                <w:b/>
                <w:spacing w:val="-2"/>
                <w:sz w:val="24"/>
                <w:szCs w:val="24"/>
                <w:lang w:val="ru-RU"/>
              </w:rPr>
              <w:t>обучающихся</w:t>
            </w:r>
            <w:proofErr w:type="gramEnd"/>
          </w:p>
        </w:tc>
        <w:tc>
          <w:tcPr>
            <w:tcW w:w="1842" w:type="dxa"/>
            <w:gridSpan w:val="4"/>
          </w:tcPr>
          <w:p w:rsidR="00CB13AC" w:rsidRPr="00A525F0" w:rsidRDefault="00CB13AC" w:rsidP="00015DFA">
            <w:pPr>
              <w:pStyle w:val="TableParagraph"/>
              <w:spacing w:line="237" w:lineRule="auto"/>
              <w:ind w:left="108" w:right="200"/>
              <w:rPr>
                <w:b/>
                <w:sz w:val="24"/>
                <w:szCs w:val="24"/>
                <w:lang w:val="ru-RU"/>
              </w:rPr>
            </w:pPr>
            <w:proofErr w:type="spellStart"/>
            <w:r w:rsidRPr="00BD5E47">
              <w:rPr>
                <w:b/>
                <w:spacing w:val="-4"/>
                <w:sz w:val="24"/>
                <w:szCs w:val="24"/>
              </w:rPr>
              <w:t>Объе</w:t>
            </w:r>
            <w:proofErr w:type="spellEnd"/>
            <w:r w:rsidRPr="00BD5E47">
              <w:rPr>
                <w:b/>
                <w:spacing w:val="-4"/>
                <w:sz w:val="24"/>
                <w:szCs w:val="24"/>
              </w:rPr>
              <w:t xml:space="preserve"> </w:t>
            </w:r>
            <w:r w:rsidRPr="00BD5E47">
              <w:rPr>
                <w:b/>
                <w:spacing w:val="-6"/>
                <w:sz w:val="24"/>
                <w:szCs w:val="24"/>
              </w:rPr>
              <w:t xml:space="preserve">м, </w:t>
            </w:r>
            <w:proofErr w:type="spellStart"/>
            <w:r w:rsidRPr="00BD5E47">
              <w:rPr>
                <w:b/>
                <w:spacing w:val="-2"/>
                <w:sz w:val="24"/>
                <w:szCs w:val="24"/>
              </w:rPr>
              <w:t>акад</w:t>
            </w:r>
            <w:proofErr w:type="spellEnd"/>
            <w:r w:rsidRPr="00BD5E47">
              <w:rPr>
                <w:b/>
                <w:spacing w:val="-2"/>
                <w:sz w:val="24"/>
                <w:szCs w:val="24"/>
              </w:rPr>
              <w:t xml:space="preserve">. </w:t>
            </w:r>
            <w:r>
              <w:rPr>
                <w:b/>
                <w:spacing w:val="-2"/>
                <w:sz w:val="24"/>
                <w:szCs w:val="24"/>
                <w:lang w:val="ru-RU"/>
              </w:rPr>
              <w:t>ч</w:t>
            </w:r>
          </w:p>
          <w:p w:rsidR="00CB13AC" w:rsidRPr="005956DA" w:rsidRDefault="00CB13AC" w:rsidP="00015DFA">
            <w:pPr>
              <w:pStyle w:val="TableParagraph"/>
              <w:spacing w:line="237" w:lineRule="auto"/>
              <w:ind w:right="201"/>
              <w:rPr>
                <w:b/>
                <w:sz w:val="24"/>
                <w:szCs w:val="24"/>
                <w:lang w:val="ru-RU"/>
              </w:rPr>
            </w:pPr>
          </w:p>
        </w:tc>
        <w:tc>
          <w:tcPr>
            <w:tcW w:w="2317" w:type="dxa"/>
          </w:tcPr>
          <w:p w:rsidR="00CB13AC" w:rsidRPr="00BD5E47" w:rsidRDefault="00CB13AC" w:rsidP="00015DF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proofErr w:type="spellStart"/>
            <w:proofErr w:type="gramStart"/>
            <w:r w:rsidRPr="00BD5E47">
              <w:rPr>
                <w:b/>
                <w:spacing w:val="-2"/>
                <w:sz w:val="24"/>
                <w:szCs w:val="24"/>
                <w:lang w:val="ru-RU"/>
              </w:rPr>
              <w:t>компетенц</w:t>
            </w:r>
            <w:proofErr w:type="spellEnd"/>
            <w:r w:rsidRPr="00BD5E47">
              <w:rPr>
                <w:b/>
                <w:spacing w:val="-2"/>
                <w:sz w:val="24"/>
                <w:szCs w:val="24"/>
                <w:lang w:val="ru-RU"/>
              </w:rPr>
              <w:t xml:space="preserve"> </w:t>
            </w:r>
            <w:proofErr w:type="spellStart"/>
            <w:r w:rsidRPr="00BD5E47">
              <w:rPr>
                <w:b/>
                <w:spacing w:val="-4"/>
                <w:sz w:val="24"/>
                <w:szCs w:val="24"/>
                <w:lang w:val="ru-RU"/>
              </w:rPr>
              <w:t>ий</w:t>
            </w:r>
            <w:proofErr w:type="spellEnd"/>
            <w:proofErr w:type="gramEnd"/>
            <w:r w:rsidRPr="00BD5E47">
              <w:rPr>
                <w:b/>
                <w:spacing w:val="-4"/>
                <w:sz w:val="24"/>
                <w:szCs w:val="24"/>
                <w:lang w:val="ru-RU"/>
              </w:rPr>
              <w:t xml:space="preserve">, </w:t>
            </w:r>
            <w:proofErr w:type="spellStart"/>
            <w:r w:rsidRPr="00BD5E47">
              <w:rPr>
                <w:b/>
                <w:spacing w:val="-2"/>
                <w:sz w:val="24"/>
                <w:szCs w:val="24"/>
                <w:lang w:val="ru-RU"/>
              </w:rPr>
              <w:t>формирова</w:t>
            </w:r>
            <w:proofErr w:type="spellEnd"/>
            <w:r w:rsidRPr="00BD5E47">
              <w:rPr>
                <w:b/>
                <w:spacing w:val="-2"/>
                <w:sz w:val="24"/>
                <w:szCs w:val="24"/>
                <w:lang w:val="ru-RU"/>
              </w:rPr>
              <w:t xml:space="preserve"> </w:t>
            </w:r>
            <w:proofErr w:type="spellStart"/>
            <w:r w:rsidRPr="00BD5E47">
              <w:rPr>
                <w:b/>
                <w:spacing w:val="-4"/>
                <w:sz w:val="24"/>
                <w:szCs w:val="24"/>
                <w:lang w:val="ru-RU"/>
              </w:rPr>
              <w:t>нию</w:t>
            </w:r>
            <w:proofErr w:type="spellEnd"/>
            <w:r w:rsidRPr="00BD5E47">
              <w:rPr>
                <w:b/>
                <w:spacing w:val="-4"/>
                <w:sz w:val="24"/>
                <w:szCs w:val="24"/>
                <w:lang w:val="ru-RU"/>
              </w:rPr>
              <w:t xml:space="preserve"> </w:t>
            </w:r>
            <w:r w:rsidRPr="00BD5E47">
              <w:rPr>
                <w:b/>
                <w:spacing w:val="-2"/>
                <w:sz w:val="24"/>
                <w:szCs w:val="24"/>
                <w:lang w:val="ru-RU"/>
              </w:rPr>
              <w:t xml:space="preserve">которых </w:t>
            </w:r>
            <w:proofErr w:type="spellStart"/>
            <w:r w:rsidRPr="00BD5E47">
              <w:rPr>
                <w:b/>
                <w:spacing w:val="-2"/>
                <w:sz w:val="24"/>
                <w:szCs w:val="24"/>
                <w:lang w:val="ru-RU"/>
              </w:rPr>
              <w:t>способству</w:t>
            </w:r>
            <w:proofErr w:type="spellEnd"/>
            <w:r w:rsidRPr="00BD5E47">
              <w:rPr>
                <w:b/>
                <w:spacing w:val="-2"/>
                <w:sz w:val="24"/>
                <w:szCs w:val="24"/>
                <w:lang w:val="ru-RU"/>
              </w:rPr>
              <w:t xml:space="preserve"> </w:t>
            </w:r>
            <w:proofErr w:type="spellStart"/>
            <w:r w:rsidRPr="00BD5E47">
              <w:rPr>
                <w:b/>
                <w:sz w:val="24"/>
                <w:szCs w:val="24"/>
                <w:lang w:val="ru-RU"/>
              </w:rPr>
              <w:t>ет</w:t>
            </w:r>
            <w:proofErr w:type="spellEnd"/>
            <w:r w:rsidRPr="00BD5E47">
              <w:rPr>
                <w:b/>
                <w:sz w:val="24"/>
                <w:szCs w:val="24"/>
                <w:lang w:val="ru-RU"/>
              </w:rPr>
              <w:t xml:space="preserve"> элемент </w:t>
            </w:r>
            <w:r w:rsidRPr="00BD5E47">
              <w:rPr>
                <w:b/>
                <w:spacing w:val="-2"/>
                <w:sz w:val="24"/>
                <w:szCs w:val="24"/>
                <w:lang w:val="ru-RU"/>
              </w:rPr>
              <w:t>программ</w:t>
            </w:r>
          </w:p>
          <w:p w:rsidR="00CB13AC" w:rsidRPr="00BD5E47" w:rsidRDefault="00CB13AC" w:rsidP="00015DFA">
            <w:pPr>
              <w:pStyle w:val="TableParagraph"/>
              <w:spacing w:before="1" w:line="257" w:lineRule="exact"/>
              <w:ind w:left="9"/>
              <w:jc w:val="center"/>
              <w:rPr>
                <w:b/>
                <w:sz w:val="24"/>
                <w:szCs w:val="24"/>
              </w:rPr>
            </w:pPr>
            <w:r w:rsidRPr="00BD5E47">
              <w:rPr>
                <w:b/>
                <w:spacing w:val="-10"/>
                <w:sz w:val="24"/>
                <w:szCs w:val="24"/>
              </w:rPr>
              <w:t>ы</w:t>
            </w:r>
          </w:p>
        </w:tc>
      </w:tr>
      <w:tr w:rsidR="00CB13AC" w:rsidRPr="00BD5E47" w:rsidTr="00015DFA">
        <w:trPr>
          <w:trHeight w:val="294"/>
        </w:trPr>
        <w:tc>
          <w:tcPr>
            <w:tcW w:w="2837"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CB13AC" w:rsidRPr="00BD5E47" w:rsidRDefault="00CB13AC" w:rsidP="00015DFA">
            <w:pPr>
              <w:pStyle w:val="TableParagraph"/>
              <w:spacing w:line="256" w:lineRule="exact"/>
              <w:ind w:left="14" w:right="3"/>
              <w:jc w:val="center"/>
              <w:rPr>
                <w:b/>
                <w:i/>
                <w:sz w:val="24"/>
                <w:szCs w:val="24"/>
              </w:rPr>
            </w:pPr>
            <w:r w:rsidRPr="00BD5E47">
              <w:rPr>
                <w:b/>
                <w:i/>
                <w:spacing w:val="-10"/>
                <w:sz w:val="24"/>
                <w:szCs w:val="24"/>
              </w:rPr>
              <w:t>3</w:t>
            </w:r>
          </w:p>
          <w:p w:rsidR="00CB13AC" w:rsidRPr="007E5CFD" w:rsidRDefault="00CB13AC" w:rsidP="00015DFA">
            <w:pPr>
              <w:pStyle w:val="TableParagraph"/>
              <w:spacing w:line="256" w:lineRule="exact"/>
              <w:ind w:right="3"/>
              <w:rPr>
                <w:b/>
                <w:i/>
                <w:sz w:val="24"/>
                <w:szCs w:val="24"/>
                <w:lang w:val="ru-RU"/>
              </w:rPr>
            </w:pPr>
          </w:p>
        </w:tc>
        <w:tc>
          <w:tcPr>
            <w:tcW w:w="2317" w:type="dxa"/>
          </w:tcPr>
          <w:p w:rsidR="00CB13AC" w:rsidRPr="00BD5E47" w:rsidRDefault="00CB13AC" w:rsidP="00015DFA">
            <w:pPr>
              <w:pStyle w:val="TableParagraph"/>
              <w:spacing w:line="256" w:lineRule="exact"/>
              <w:ind w:left="9"/>
              <w:jc w:val="center"/>
              <w:rPr>
                <w:b/>
                <w:i/>
                <w:sz w:val="24"/>
                <w:szCs w:val="24"/>
              </w:rPr>
            </w:pPr>
            <w:r w:rsidRPr="00BD5E47">
              <w:rPr>
                <w:b/>
                <w:i/>
                <w:spacing w:val="-10"/>
                <w:sz w:val="24"/>
                <w:szCs w:val="24"/>
              </w:rPr>
              <w:t>4</w:t>
            </w:r>
          </w:p>
        </w:tc>
      </w:tr>
      <w:tr w:rsidR="00CB13AC" w:rsidRPr="00BD5E47" w:rsidTr="00015DFA">
        <w:trPr>
          <w:trHeight w:val="275"/>
        </w:trPr>
        <w:tc>
          <w:tcPr>
            <w:tcW w:w="10916"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CB13AC" w:rsidRPr="006B1DDF" w:rsidRDefault="00CB13AC" w:rsidP="00015DFA">
            <w:pPr>
              <w:pStyle w:val="TableParagraph"/>
              <w:spacing w:line="256" w:lineRule="exact"/>
              <w:ind w:left="14" w:right="3"/>
              <w:jc w:val="center"/>
              <w:rPr>
                <w:b/>
                <w:sz w:val="24"/>
                <w:szCs w:val="24"/>
                <w:lang w:val="ru-RU"/>
              </w:rPr>
            </w:pPr>
          </w:p>
        </w:tc>
        <w:tc>
          <w:tcPr>
            <w:tcW w:w="30" w:type="dxa"/>
          </w:tcPr>
          <w:p w:rsidR="00CB13AC" w:rsidRPr="00BD5E47" w:rsidRDefault="00CB13AC" w:rsidP="00015DF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CB13AC" w:rsidRPr="00BD5E47" w:rsidRDefault="00CB13AC" w:rsidP="00015DFA">
            <w:pPr>
              <w:pStyle w:val="TableParagraph"/>
              <w:rPr>
                <w:b/>
                <w:sz w:val="24"/>
                <w:szCs w:val="24"/>
                <w:lang w:val="ru-RU"/>
              </w:rPr>
            </w:pPr>
          </w:p>
          <w:p w:rsidR="00CB13AC" w:rsidRPr="00BD5E47" w:rsidRDefault="00CB13AC" w:rsidP="00015DF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CB13AC" w:rsidRPr="00C91C34" w:rsidRDefault="00CB13AC" w:rsidP="00015DFA">
            <w:pPr>
              <w:pStyle w:val="TableParagraph"/>
              <w:spacing w:line="275" w:lineRule="exact"/>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110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CB13AC" w:rsidRPr="00BD5E47" w:rsidRDefault="00CB13AC" w:rsidP="00015DFA">
            <w:pPr>
              <w:pStyle w:val="TableParagraph"/>
              <w:spacing w:line="257" w:lineRule="exact"/>
              <w:ind w:left="19"/>
              <w:jc w:val="both"/>
              <w:rPr>
                <w:sz w:val="24"/>
                <w:szCs w:val="24"/>
              </w:rPr>
            </w:pPr>
            <w:proofErr w:type="spellStart"/>
            <w:r w:rsidRPr="00BD5E47">
              <w:rPr>
                <w:sz w:val="24"/>
                <w:szCs w:val="24"/>
              </w:rPr>
              <w:t>дисциплины</w:t>
            </w:r>
            <w:proofErr w:type="spellEnd"/>
            <w:r w:rsidRPr="00BD5E47">
              <w:rPr>
                <w:spacing w:val="-7"/>
                <w:sz w:val="24"/>
                <w:szCs w:val="24"/>
              </w:rPr>
              <w:t xml:space="preserve"> </w:t>
            </w:r>
            <w:r w:rsidRPr="00BD5E47">
              <w:rPr>
                <w:sz w:val="24"/>
                <w:szCs w:val="24"/>
              </w:rPr>
              <w:t>«</w:t>
            </w:r>
            <w:proofErr w:type="spellStart"/>
            <w:r w:rsidRPr="00BD5E47">
              <w:rPr>
                <w:sz w:val="24"/>
                <w:szCs w:val="24"/>
              </w:rPr>
              <w:t>Физическая</w:t>
            </w:r>
            <w:proofErr w:type="spellEnd"/>
            <w:r w:rsidRPr="00BD5E47">
              <w:rPr>
                <w:spacing w:val="-6"/>
                <w:sz w:val="24"/>
                <w:szCs w:val="24"/>
              </w:rPr>
              <w:t xml:space="preserve"> </w:t>
            </w:r>
            <w:proofErr w:type="spellStart"/>
            <w:r w:rsidRPr="00BD5E47">
              <w:rPr>
                <w:spacing w:val="-2"/>
                <w:sz w:val="24"/>
                <w:szCs w:val="24"/>
              </w:rPr>
              <w:t>культура</w:t>
            </w:r>
            <w:proofErr w:type="spellEnd"/>
            <w:r w:rsidRPr="00BD5E47">
              <w:rPr>
                <w:spacing w:val="-2"/>
                <w:sz w:val="24"/>
                <w:szCs w:val="24"/>
              </w:rPr>
              <w:t>»</w:t>
            </w:r>
          </w:p>
        </w:tc>
        <w:tc>
          <w:tcPr>
            <w:tcW w:w="1817" w:type="dxa"/>
            <w:gridSpan w:val="3"/>
            <w:vMerge/>
          </w:tcPr>
          <w:p w:rsidR="00CB13AC" w:rsidRPr="00BD5E47" w:rsidRDefault="00CB13AC" w:rsidP="00015DFA">
            <w:pPr>
              <w:rPr>
                <w:rFonts w:ascii="Times New Roman" w:hAnsi="Times New Roman" w:cs="Times New Roman"/>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23"/>
        </w:trPr>
        <w:tc>
          <w:tcPr>
            <w:tcW w:w="2837" w:type="dxa"/>
            <w:vMerge w:val="restart"/>
          </w:tcPr>
          <w:p w:rsidR="00CB13AC" w:rsidRPr="00BD5E47" w:rsidRDefault="00CB13AC" w:rsidP="00015DF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CB13AC" w:rsidRPr="00BD5E47" w:rsidRDefault="00CB13AC" w:rsidP="00015DF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CB13AC" w:rsidRPr="00BD5E47" w:rsidRDefault="00CB13AC" w:rsidP="00015DFA">
            <w:pPr>
              <w:pStyle w:val="TableParagraph"/>
              <w:ind w:left="143" w:right="967"/>
              <w:rPr>
                <w:sz w:val="24"/>
                <w:szCs w:val="24"/>
                <w:lang w:val="ru-RU"/>
              </w:rPr>
            </w:pPr>
            <w:r w:rsidRPr="00BD5E47">
              <w:rPr>
                <w:spacing w:val="-2"/>
                <w:sz w:val="24"/>
                <w:szCs w:val="24"/>
                <w:lang w:val="ru-RU"/>
              </w:rPr>
              <w:t xml:space="preserve">самоконтроль </w:t>
            </w:r>
            <w:proofErr w:type="gramStart"/>
            <w:r w:rsidRPr="00BD5E47">
              <w:rPr>
                <w:spacing w:val="-2"/>
                <w:sz w:val="24"/>
                <w:szCs w:val="24"/>
                <w:lang w:val="ru-RU"/>
              </w:rPr>
              <w:t>занимающихся</w:t>
            </w:r>
            <w:proofErr w:type="gramEnd"/>
            <w:r w:rsidRPr="00BD5E47">
              <w:rPr>
                <w:spacing w:val="-2"/>
                <w:sz w:val="24"/>
                <w:szCs w:val="24"/>
                <w:lang w:val="ru-RU"/>
              </w:rPr>
              <w:t xml:space="preserve">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CB13AC" w:rsidRPr="00BD5E47" w:rsidRDefault="00CB13AC" w:rsidP="00015DFA">
            <w:pPr>
              <w:pStyle w:val="TableParagraph"/>
              <w:spacing w:before="1"/>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CB13AC" w:rsidRPr="00C91C34" w:rsidRDefault="00CB13AC" w:rsidP="00015DFA">
            <w:pPr>
              <w:pStyle w:val="TableParagraph"/>
              <w:spacing w:before="1"/>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22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 xml:space="preserve">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proofErr w:type="spellStart"/>
            <w:r w:rsidRPr="00BD5E47">
              <w:rPr>
                <w:sz w:val="24"/>
                <w:szCs w:val="24"/>
                <w:lang w:val="ru-RU"/>
              </w:rPr>
              <w:t>валеологической</w:t>
            </w:r>
            <w:proofErr w:type="spellEnd"/>
            <w:r w:rsidRPr="00BD5E47">
              <w:rPr>
                <w:sz w:val="24"/>
                <w:szCs w:val="24"/>
                <w:lang w:val="ru-RU"/>
              </w:rPr>
              <w:t xml:space="preserve">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CB13AC" w:rsidRPr="00BD5E47" w:rsidRDefault="00CB13AC" w:rsidP="00015DFA">
            <w:pPr>
              <w:rPr>
                <w:rFonts w:ascii="Times New Roman" w:hAnsi="Times New Roman" w:cs="Times New Roman"/>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ind w:left="1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bl>
    <w:p w:rsidR="00CB13AC" w:rsidRPr="00BD5E47" w:rsidRDefault="00CB13AC" w:rsidP="00CB13AC">
      <w:pPr>
        <w:rPr>
          <w:rFonts w:ascii="Times New Roman" w:hAnsi="Times New Roman" w:cs="Times New Roman"/>
          <w:sz w:val="24"/>
          <w:szCs w:val="24"/>
        </w:rPr>
        <w:sectPr w:rsidR="00CB13AC" w:rsidRPr="00BD5E47">
          <w:footerReference w:type="default" r:id="rId27"/>
          <w:pgSz w:w="16840" w:h="11910" w:orient="landscape"/>
          <w:pgMar w:top="106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00"/>
        <w:gridCol w:w="2439"/>
      </w:tblGrid>
      <w:tr w:rsidR="00CB13AC" w:rsidRPr="00BD5E47" w:rsidTr="00015DFA">
        <w:trPr>
          <w:trHeight w:val="278"/>
        </w:trPr>
        <w:tc>
          <w:tcPr>
            <w:tcW w:w="10916" w:type="dxa"/>
            <w:gridSpan w:val="2"/>
          </w:tcPr>
          <w:p w:rsidR="00CB13AC" w:rsidRPr="00A82041" w:rsidRDefault="00CB13AC" w:rsidP="00015DF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CB13AC" w:rsidRPr="00A82041" w:rsidRDefault="00CB13AC" w:rsidP="00015DFA">
            <w:pPr>
              <w:pStyle w:val="TableParagraph"/>
              <w:spacing w:before="1" w:line="257" w:lineRule="exact"/>
              <w:ind w:left="13" w:right="3"/>
              <w:jc w:val="center"/>
              <w:rPr>
                <w:b/>
                <w:sz w:val="24"/>
                <w:szCs w:val="24"/>
                <w:lang w:val="ru-RU"/>
              </w:rPr>
            </w:pPr>
          </w:p>
        </w:tc>
        <w:tc>
          <w:tcPr>
            <w:tcW w:w="2439" w:type="dxa"/>
          </w:tcPr>
          <w:p w:rsidR="00CB13AC" w:rsidRPr="00A82041" w:rsidRDefault="00CB13AC" w:rsidP="00015DFA">
            <w:pPr>
              <w:pStyle w:val="TableParagraph"/>
              <w:rPr>
                <w:sz w:val="24"/>
                <w:szCs w:val="24"/>
                <w:lang w:val="ru-RU"/>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CB13AC" w:rsidRPr="00BD5E47" w:rsidRDefault="00CB13AC" w:rsidP="00015DF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CB13AC" w:rsidRPr="00BD5E47" w:rsidRDefault="00CB13AC" w:rsidP="00015DFA">
            <w:pPr>
              <w:pStyle w:val="TableParagraph"/>
              <w:spacing w:line="256" w:lineRule="exact"/>
              <w:ind w:left="165"/>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CB13AC" w:rsidRPr="00BD5E47" w:rsidRDefault="00CB13AC" w:rsidP="00015DF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9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w:t>
            </w:r>
            <w:proofErr w:type="spellStart"/>
            <w:r w:rsidRPr="00BD5E47">
              <w:rPr>
                <w:sz w:val="24"/>
                <w:szCs w:val="24"/>
                <w:lang w:val="ru-RU"/>
              </w:rPr>
              <w:t>д</w:t>
            </w:r>
            <w:proofErr w:type="spellEnd"/>
            <w:r w:rsidRPr="00BD5E47">
              <w:rPr>
                <w:sz w:val="24"/>
                <w:szCs w:val="24"/>
                <w:lang w:val="ru-RU"/>
              </w:rPr>
              <w:t>),</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w:t>
            </w:r>
            <w:proofErr w:type="spellStart"/>
            <w:r w:rsidRPr="00BD5E47">
              <w:rPr>
                <w:sz w:val="24"/>
                <w:szCs w:val="24"/>
                <w:lang w:val="ru-RU"/>
              </w:rPr>
              <w:t>ю</w:t>
            </w:r>
            <w:proofErr w:type="spellEnd"/>
            <w:r w:rsidRPr="00BD5E47">
              <w:rPr>
                <w:sz w:val="24"/>
                <w:szCs w:val="24"/>
                <w:lang w:val="ru-RU"/>
              </w:rPr>
              <w:t>),</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w:t>
            </w:r>
            <w:proofErr w:type="spellStart"/>
            <w:r w:rsidRPr="00BD5E47">
              <w:rPr>
                <w:sz w:val="24"/>
                <w:szCs w:val="24"/>
                <w:lang w:val="ru-RU"/>
              </w:rPr>
              <w:t>д</w:t>
            </w:r>
            <w:proofErr w:type="spellEnd"/>
            <w:r w:rsidRPr="00BD5E47">
              <w:rPr>
                <w:sz w:val="24"/>
                <w:szCs w:val="24"/>
                <w:lang w:val="ru-RU"/>
              </w:rPr>
              <w:t>),</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w:t>
            </w:r>
            <w:proofErr w:type="spellStart"/>
            <w:r w:rsidRPr="00BD5E47">
              <w:rPr>
                <w:sz w:val="24"/>
                <w:szCs w:val="24"/>
                <w:lang w:val="ru-RU"/>
              </w:rPr>
              <w:t>ю</w:t>
            </w:r>
            <w:proofErr w:type="spellEnd"/>
            <w:r w:rsidRPr="00BD5E47">
              <w:rPr>
                <w:sz w:val="24"/>
                <w:szCs w:val="24"/>
                <w:lang w:val="ru-RU"/>
              </w:rPr>
              <w:t>);</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8"/>
        </w:trPr>
        <w:tc>
          <w:tcPr>
            <w:tcW w:w="10916" w:type="dxa"/>
            <w:gridSpan w:val="2"/>
          </w:tcPr>
          <w:p w:rsidR="00CB13AC" w:rsidRPr="00BD5E47" w:rsidRDefault="00CB13AC" w:rsidP="00015DFA">
            <w:pPr>
              <w:pStyle w:val="TableParagraph"/>
              <w:spacing w:before="1" w:line="257"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3.</w:t>
            </w:r>
            <w:r w:rsidRPr="00BD5E47">
              <w:rPr>
                <w:b/>
                <w:spacing w:val="-1"/>
                <w:sz w:val="24"/>
                <w:szCs w:val="24"/>
              </w:rPr>
              <w:t xml:space="preserve"> </w:t>
            </w:r>
            <w:proofErr w:type="spellStart"/>
            <w:r w:rsidRPr="00BD5E47">
              <w:rPr>
                <w:b/>
                <w:spacing w:val="-2"/>
                <w:sz w:val="24"/>
                <w:szCs w:val="24"/>
              </w:rPr>
              <w:t>Волейбол</w:t>
            </w:r>
            <w:proofErr w:type="spellEnd"/>
          </w:p>
        </w:tc>
        <w:tc>
          <w:tcPr>
            <w:tcW w:w="1700" w:type="dxa"/>
          </w:tcPr>
          <w:p w:rsidR="00CB13AC" w:rsidRPr="00BD5E47" w:rsidRDefault="00CB13AC" w:rsidP="00015DFA">
            <w:pPr>
              <w:pStyle w:val="TableParagraph"/>
              <w:spacing w:before="1" w:line="257" w:lineRule="exact"/>
              <w:ind w:left="13" w:right="3"/>
              <w:jc w:val="center"/>
              <w:rPr>
                <w:b/>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350"/>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3.1.</w:t>
            </w:r>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before="1" w:line="257"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888"/>
        <w:gridCol w:w="812"/>
        <w:gridCol w:w="77"/>
        <w:gridCol w:w="2333"/>
        <w:gridCol w:w="29"/>
        <w:gridCol w:w="10"/>
      </w:tblGrid>
      <w:tr w:rsidR="00CB13AC" w:rsidRPr="00BD5E47" w:rsidTr="00015DFA">
        <w:trPr>
          <w:trHeight w:val="554"/>
        </w:trPr>
        <w:tc>
          <w:tcPr>
            <w:tcW w:w="2837" w:type="dxa"/>
            <w:vMerge w:val="restart"/>
          </w:tcPr>
          <w:p w:rsidR="00CB13AC" w:rsidRPr="00BD5E47" w:rsidRDefault="00CB13AC" w:rsidP="00015DF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CB13AC" w:rsidRPr="00BD5E47" w:rsidRDefault="00CB13AC" w:rsidP="00015DFA">
            <w:pPr>
              <w:pStyle w:val="TableParagraph"/>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5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CB13AC" w:rsidRPr="00BD5E47" w:rsidRDefault="00CB13AC" w:rsidP="00015DF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CB13AC" w:rsidRPr="00BD5E47" w:rsidRDefault="00CB13AC" w:rsidP="00015DFA">
            <w:pPr>
              <w:pStyle w:val="TableParagraph"/>
              <w:spacing w:line="266" w:lineRule="exact"/>
              <w:rPr>
                <w:sz w:val="24"/>
                <w:szCs w:val="24"/>
              </w:rPr>
            </w:pPr>
            <w:proofErr w:type="spellStart"/>
            <w:proofErr w:type="gramStart"/>
            <w:r w:rsidRPr="00BD5E47">
              <w:rPr>
                <w:sz w:val="24"/>
                <w:szCs w:val="24"/>
              </w:rPr>
              <w:t>руками</w:t>
            </w:r>
            <w:proofErr w:type="spellEnd"/>
            <w:proofErr w:type="gramEnd"/>
            <w:r w:rsidRPr="00BD5E47">
              <w:rPr>
                <w:sz w:val="24"/>
                <w:szCs w:val="24"/>
              </w:rPr>
              <w:t>.</w:t>
            </w:r>
            <w:r w:rsidRPr="00BD5E47">
              <w:rPr>
                <w:spacing w:val="-2"/>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4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8"/>
        </w:trPr>
        <w:tc>
          <w:tcPr>
            <w:tcW w:w="2837" w:type="dxa"/>
            <w:vMerge w:val="restart"/>
          </w:tcPr>
          <w:p w:rsidR="00CB13AC" w:rsidRPr="00BD5E47" w:rsidRDefault="00CB13AC" w:rsidP="00015DF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CB13AC" w:rsidRPr="00BD5E47" w:rsidRDefault="00CB13AC" w:rsidP="00015DF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CB13AC" w:rsidRPr="00AC09E2" w:rsidRDefault="00CB13AC" w:rsidP="00015DF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CB13AC" w:rsidRPr="00AC09E2" w:rsidRDefault="00CB13AC" w:rsidP="00015DF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CB13AC" w:rsidRPr="00AC09E2" w:rsidRDefault="00CB13AC" w:rsidP="00015DFA">
            <w:pPr>
              <w:pStyle w:val="TableParagraph"/>
              <w:spacing w:before="1" w:line="257" w:lineRule="exact"/>
              <w:ind w:left="13" w:right="3"/>
              <w:jc w:val="center"/>
              <w:rPr>
                <w:sz w:val="24"/>
                <w:szCs w:val="24"/>
                <w:lang w:val="ru-RU"/>
              </w:rPr>
            </w:pPr>
          </w:p>
        </w:tc>
        <w:tc>
          <w:tcPr>
            <w:tcW w:w="2449" w:type="dxa"/>
            <w:gridSpan w:val="4"/>
            <w:vMerge w:val="restart"/>
          </w:tcPr>
          <w:p w:rsidR="00CB13AC" w:rsidRPr="00AC09E2" w:rsidRDefault="00CB13AC" w:rsidP="00015DFA">
            <w:pPr>
              <w:pStyle w:val="TableParagraph"/>
              <w:rPr>
                <w:b/>
                <w:sz w:val="24"/>
                <w:szCs w:val="24"/>
                <w:lang w:val="ru-RU"/>
              </w:rPr>
            </w:pP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CB13AC" w:rsidRPr="00BD5E47" w:rsidTr="00015DFA">
        <w:trPr>
          <w:trHeight w:val="302"/>
        </w:trPr>
        <w:tc>
          <w:tcPr>
            <w:tcW w:w="2837" w:type="dxa"/>
            <w:vMerge/>
            <w:tcBorders>
              <w:top w:val="nil"/>
            </w:tcBorders>
          </w:tcPr>
          <w:p w:rsidR="00CB13AC" w:rsidRPr="00AC09E2"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CB13AC" w:rsidRPr="00BD5E47" w:rsidRDefault="00CB13AC" w:rsidP="00015DF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3.6.</w:t>
            </w:r>
          </w:p>
          <w:p w:rsidR="00CB13AC" w:rsidRPr="00BD5E47" w:rsidRDefault="00CB13AC" w:rsidP="00015DFA">
            <w:pPr>
              <w:pStyle w:val="TableParagraph"/>
              <w:rPr>
                <w:b/>
                <w:sz w:val="24"/>
                <w:szCs w:val="24"/>
              </w:rPr>
            </w:pPr>
          </w:p>
          <w:p w:rsidR="00CB13AC" w:rsidRPr="00BD5E47" w:rsidRDefault="00CB13AC" w:rsidP="00015DFA">
            <w:pPr>
              <w:pStyle w:val="TableParagraph"/>
              <w:ind w:right="873"/>
              <w:rPr>
                <w:sz w:val="24"/>
                <w:szCs w:val="24"/>
              </w:rPr>
            </w:pPr>
            <w:proofErr w:type="spellStart"/>
            <w:r w:rsidRPr="00BD5E47">
              <w:rPr>
                <w:sz w:val="24"/>
                <w:szCs w:val="24"/>
              </w:rPr>
              <w:t>Основы</w:t>
            </w:r>
            <w:proofErr w:type="spellEnd"/>
            <w:r w:rsidRPr="00BD5E47">
              <w:rPr>
                <w:spacing w:val="-15"/>
                <w:sz w:val="24"/>
                <w:szCs w:val="24"/>
              </w:rPr>
              <w:t xml:space="preserve"> </w:t>
            </w:r>
            <w:proofErr w:type="spellStart"/>
            <w:r w:rsidRPr="00BD5E47">
              <w:rPr>
                <w:sz w:val="24"/>
                <w:szCs w:val="24"/>
              </w:rPr>
              <w:t>методики</w:t>
            </w:r>
            <w:proofErr w:type="spellEnd"/>
            <w:r w:rsidRPr="00BD5E47">
              <w:rPr>
                <w:sz w:val="24"/>
                <w:szCs w:val="24"/>
              </w:rPr>
              <w:t xml:space="preserve"> </w:t>
            </w:r>
            <w:proofErr w:type="spellStart"/>
            <w:r w:rsidRPr="00BD5E47">
              <w:rPr>
                <w:spacing w:val="-2"/>
                <w:sz w:val="24"/>
                <w:szCs w:val="24"/>
              </w:rPr>
              <w:t>судейства</w:t>
            </w:r>
            <w:proofErr w:type="spellEnd"/>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4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1"/>
        </w:trPr>
        <w:tc>
          <w:tcPr>
            <w:tcW w:w="2837" w:type="dxa"/>
            <w:vMerge w:val="restart"/>
          </w:tcPr>
          <w:p w:rsidR="00CB13AC" w:rsidRPr="003D1E3B" w:rsidRDefault="00CB13AC" w:rsidP="00015DF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CB13AC" w:rsidRPr="003D1E3B" w:rsidRDefault="00CB13AC" w:rsidP="00015DFA">
            <w:pPr>
              <w:pStyle w:val="TableParagraph"/>
              <w:rPr>
                <w:b/>
                <w:sz w:val="24"/>
                <w:szCs w:val="24"/>
                <w:lang w:val="ru-RU"/>
              </w:rPr>
            </w:pPr>
          </w:p>
          <w:p w:rsidR="00CB13AC" w:rsidRPr="003D1E3B" w:rsidRDefault="00CB13AC" w:rsidP="00015DFA">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CB13AC" w:rsidRPr="003D1E3B" w:rsidRDefault="00CB13AC" w:rsidP="00015DF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66"/>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line="275" w:lineRule="exact"/>
              <w:ind w:left="10"/>
              <w:jc w:val="center"/>
              <w:rPr>
                <w:sz w:val="24"/>
                <w:szCs w:val="24"/>
                <w:lang w:val="ru-RU"/>
              </w:rPr>
            </w:pPr>
          </w:p>
        </w:tc>
        <w:tc>
          <w:tcPr>
            <w:tcW w:w="889" w:type="dxa"/>
            <w:gridSpan w:val="2"/>
          </w:tcPr>
          <w:p w:rsidR="00CB13AC" w:rsidRPr="006B1DDF" w:rsidRDefault="00CB13AC" w:rsidP="00015DFA">
            <w:pPr>
              <w:pStyle w:val="TableParagraph"/>
              <w:spacing w:line="275" w:lineRule="exact"/>
              <w:ind w:left="14" w:right="3"/>
              <w:jc w:val="center"/>
              <w:rPr>
                <w:sz w:val="24"/>
                <w:szCs w:val="24"/>
                <w:lang w:val="ru-RU"/>
              </w:rPr>
            </w:pPr>
          </w:p>
        </w:tc>
        <w:tc>
          <w:tcPr>
            <w:tcW w:w="2333" w:type="dxa"/>
          </w:tcPr>
          <w:p w:rsidR="00CB13AC" w:rsidRPr="006B1DDF" w:rsidRDefault="00CB13AC" w:rsidP="00015DF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366"/>
        </w:trPr>
        <w:tc>
          <w:tcPr>
            <w:tcW w:w="2837" w:type="dxa"/>
            <w:vMerge/>
          </w:tcPr>
          <w:p w:rsidR="00CB13AC" w:rsidRPr="006B1DDF" w:rsidRDefault="00CB13AC" w:rsidP="00015DFA">
            <w:pPr>
              <w:pStyle w:val="TableParagraph"/>
              <w:spacing w:before="1"/>
              <w:rPr>
                <w:sz w:val="24"/>
                <w:szCs w:val="24"/>
                <w:lang w:val="ru-RU"/>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89" w:type="dxa"/>
            <w:gridSpan w:val="2"/>
          </w:tcPr>
          <w:p w:rsidR="00CB13AC" w:rsidRPr="00621C39" w:rsidRDefault="00CB13AC" w:rsidP="00015DFA">
            <w:pPr>
              <w:pStyle w:val="TableParagraph"/>
              <w:spacing w:line="275" w:lineRule="exact"/>
              <w:ind w:left="14" w:right="3"/>
              <w:jc w:val="center"/>
              <w:rPr>
                <w:sz w:val="24"/>
                <w:szCs w:val="24"/>
                <w:lang w:val="ru-RU"/>
              </w:rPr>
            </w:pPr>
            <w:r>
              <w:rPr>
                <w:sz w:val="24"/>
                <w:szCs w:val="24"/>
                <w:lang w:val="ru-RU"/>
              </w:rPr>
              <w:t>2</w:t>
            </w:r>
          </w:p>
        </w:tc>
        <w:tc>
          <w:tcPr>
            <w:tcW w:w="2333" w:type="dxa"/>
          </w:tcPr>
          <w:p w:rsidR="00CB13AC" w:rsidRPr="00BD5E47" w:rsidRDefault="00CB13AC" w:rsidP="00015DFA">
            <w:pPr>
              <w:pStyle w:val="TableParagraph"/>
              <w:spacing w:line="275" w:lineRule="exact"/>
              <w:ind w:left="13" w:right="3"/>
              <w:jc w:val="center"/>
              <w:rPr>
                <w:sz w:val="24"/>
                <w:szCs w:val="24"/>
              </w:rPr>
            </w:pPr>
          </w:p>
        </w:tc>
        <w:tc>
          <w:tcPr>
            <w:tcW w:w="39"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8"/>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6" w:type="dxa"/>
            <w:gridSpan w:val="2"/>
          </w:tcPr>
          <w:p w:rsidR="00CB13AC" w:rsidRPr="003D1E3B" w:rsidRDefault="00CB13AC" w:rsidP="00015DFA">
            <w:pPr>
              <w:pStyle w:val="TableParagraph"/>
              <w:spacing w:line="256" w:lineRule="exact"/>
              <w:rPr>
                <w:b/>
                <w:sz w:val="24"/>
                <w:szCs w:val="24"/>
                <w:lang w:val="ru-RU"/>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4.</w:t>
            </w:r>
            <w:r w:rsidRPr="00BD5E47">
              <w:rPr>
                <w:b/>
                <w:spacing w:val="-1"/>
                <w:sz w:val="24"/>
                <w:szCs w:val="24"/>
              </w:rPr>
              <w:t xml:space="preserve"> </w:t>
            </w:r>
            <w:proofErr w:type="spellStart"/>
            <w:r>
              <w:rPr>
                <w:b/>
                <w:spacing w:val="-2"/>
                <w:sz w:val="24"/>
                <w:szCs w:val="24"/>
              </w:rPr>
              <w:t>Баскетбо</w:t>
            </w:r>
            <w:proofErr w:type="spellEnd"/>
            <w:r>
              <w:rPr>
                <w:b/>
                <w:spacing w:val="-2"/>
                <w:sz w:val="24"/>
                <w:szCs w:val="24"/>
                <w:lang w:val="ru-RU"/>
              </w:rPr>
              <w:t>л</w:t>
            </w:r>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49" w:type="dxa"/>
            <w:gridSpan w:val="4"/>
          </w:tcPr>
          <w:p w:rsidR="00CB13AC" w:rsidRPr="00BD5E47" w:rsidRDefault="00CB13AC" w:rsidP="00015DFA">
            <w:pPr>
              <w:pStyle w:val="TableParagraph"/>
              <w:rPr>
                <w:sz w:val="24"/>
                <w:szCs w:val="24"/>
              </w:rPr>
            </w:pPr>
          </w:p>
        </w:tc>
      </w:tr>
      <w:tr w:rsidR="00CB13AC" w:rsidRPr="00BD5E47" w:rsidTr="00015DFA">
        <w:trPr>
          <w:trHeight w:val="280"/>
        </w:trPr>
        <w:tc>
          <w:tcPr>
            <w:tcW w:w="2837" w:type="dxa"/>
            <w:vMerge w:val="restart"/>
          </w:tcPr>
          <w:p w:rsidR="00CB13AC" w:rsidRPr="00BD5E47" w:rsidRDefault="00CB13AC" w:rsidP="00015DF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CB13AC" w:rsidRPr="00BD5E47" w:rsidRDefault="00CB13AC" w:rsidP="00015DF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CB13AC" w:rsidRPr="00BD5E47" w:rsidRDefault="00CB13AC" w:rsidP="00015DFA">
            <w:pPr>
              <w:pStyle w:val="TableParagraph"/>
              <w:spacing w:line="260"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60"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401"/>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4.2.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Передачи</w:t>
            </w:r>
            <w:proofErr w:type="spellEnd"/>
            <w:r w:rsidRPr="00BD5E47">
              <w:rPr>
                <w:spacing w:val="-3"/>
                <w:sz w:val="24"/>
                <w:szCs w:val="24"/>
              </w:rPr>
              <w:t xml:space="preserve"> </w:t>
            </w:r>
            <w:proofErr w:type="spellStart"/>
            <w:r w:rsidRPr="00BD5E47">
              <w:rPr>
                <w:sz w:val="24"/>
                <w:szCs w:val="24"/>
              </w:rPr>
              <w:t>мяча</w:t>
            </w:r>
            <w:proofErr w:type="spellEnd"/>
            <w:r w:rsidRPr="00BD5E47">
              <w:rPr>
                <w:sz w:val="24"/>
                <w:szCs w:val="24"/>
              </w:rPr>
              <w:t>.</w:t>
            </w:r>
            <w:r w:rsidRPr="00BD5E47">
              <w:rPr>
                <w:spacing w:val="-3"/>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3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 xml:space="preserve">Практическое занятие. Выполнение упражнений для развития </w:t>
            </w:r>
            <w:proofErr w:type="spellStart"/>
            <w:r w:rsidRPr="00BD5E47">
              <w:rPr>
                <w:sz w:val="24"/>
                <w:szCs w:val="24"/>
                <w:lang w:val="ru-RU"/>
              </w:rPr>
              <w:t>скоростн</w:t>
            </w:r>
            <w:proofErr w:type="gramStart"/>
            <w:r w:rsidRPr="00BD5E47">
              <w:rPr>
                <w:sz w:val="24"/>
                <w:szCs w:val="24"/>
                <w:lang w:val="ru-RU"/>
              </w:rPr>
              <w:t>о</w:t>
            </w:r>
            <w:proofErr w:type="spellEnd"/>
            <w:r w:rsidRPr="00BD5E47">
              <w:rPr>
                <w:sz w:val="24"/>
                <w:szCs w:val="24"/>
                <w:lang w:val="ru-RU"/>
              </w:rPr>
              <w:t>-</w:t>
            </w:r>
            <w:proofErr w:type="gramEnd"/>
            <w:r w:rsidRPr="00BD5E47">
              <w:rPr>
                <w:sz w:val="24"/>
                <w:szCs w:val="24"/>
                <w:lang w:val="ru-RU"/>
              </w:rPr>
              <w:t xml:space="preserve"> силовых и координационных способностей, упражнений для развития верхнего плечевого пояса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CB13AC" w:rsidRPr="00BD5E47" w:rsidRDefault="00CB13AC" w:rsidP="00015DFA">
            <w:pPr>
              <w:pStyle w:val="TableParagraph"/>
              <w:spacing w:line="257" w:lineRule="exact"/>
              <w:rPr>
                <w:sz w:val="24"/>
                <w:szCs w:val="24"/>
              </w:rPr>
            </w:pP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0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65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8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16"/>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6"/>
                <w:sz w:val="24"/>
                <w:szCs w:val="24"/>
              </w:rPr>
              <w:t xml:space="preserve"> </w:t>
            </w:r>
            <w:proofErr w:type="spellStart"/>
            <w:r w:rsidRPr="00BD5E47">
              <w:rPr>
                <w:b/>
                <w:sz w:val="24"/>
                <w:szCs w:val="24"/>
              </w:rPr>
              <w:t>работа</w:t>
            </w:r>
            <w:proofErr w:type="spellEnd"/>
            <w:r w:rsidRPr="00BD5E47">
              <w:rPr>
                <w:b/>
                <w:spacing w:val="-2"/>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9"/>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proofErr w:type="spellStart"/>
            <w:r w:rsidRPr="00BD5E47">
              <w:rPr>
                <w:sz w:val="24"/>
                <w:szCs w:val="24"/>
              </w:rPr>
              <w:t>Игра</w:t>
            </w:r>
            <w:proofErr w:type="spellEnd"/>
            <w:r w:rsidRPr="00BD5E47">
              <w:rPr>
                <w:sz w:val="24"/>
                <w:szCs w:val="24"/>
              </w:rPr>
              <w:t xml:space="preserve"> </w:t>
            </w:r>
            <w:proofErr w:type="spellStart"/>
            <w:r w:rsidRPr="00BD5E47">
              <w:rPr>
                <w:sz w:val="24"/>
                <w:szCs w:val="24"/>
              </w:rPr>
              <w:t>по</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before="1"/>
              <w:ind w:left="10" w:right="1"/>
              <w:jc w:val="center"/>
              <w:rPr>
                <w:b/>
                <w:sz w:val="24"/>
                <w:szCs w:val="24"/>
                <w:lang w:val="ru-RU"/>
              </w:rPr>
            </w:pPr>
          </w:p>
        </w:tc>
        <w:tc>
          <w:tcPr>
            <w:tcW w:w="812" w:type="dxa"/>
          </w:tcPr>
          <w:p w:rsidR="00CB13AC" w:rsidRPr="006B1DDF" w:rsidRDefault="00CB13AC" w:rsidP="00015DF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30"/>
        </w:trPr>
        <w:tc>
          <w:tcPr>
            <w:tcW w:w="2837" w:type="dxa"/>
          </w:tcPr>
          <w:p w:rsidR="00CB13AC" w:rsidRPr="00BD5E47" w:rsidRDefault="00CB13AC" w:rsidP="00015DF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 xml:space="preserve">правилам баскетбола. Игра </w:t>
            </w:r>
            <w:proofErr w:type="gramStart"/>
            <w:r w:rsidRPr="00BD5E47">
              <w:rPr>
                <w:sz w:val="24"/>
                <w:szCs w:val="24"/>
                <w:lang w:val="ru-RU"/>
              </w:rPr>
              <w:t>по</w:t>
            </w:r>
            <w:proofErr w:type="gramEnd"/>
          </w:p>
          <w:p w:rsidR="00CB13AC" w:rsidRPr="00BD5E47" w:rsidRDefault="00CB13AC" w:rsidP="00015DF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CB13AC" w:rsidRPr="005956DA" w:rsidRDefault="00CB13AC" w:rsidP="00015DFA">
            <w:pPr>
              <w:pStyle w:val="TableParagraph"/>
              <w:spacing w:before="1"/>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CB13AC" w:rsidRPr="00621C39" w:rsidRDefault="00CB13AC" w:rsidP="00015DF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61"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5.</w:t>
            </w:r>
            <w:r w:rsidRPr="00BD5E47">
              <w:rPr>
                <w:b/>
                <w:spacing w:val="-1"/>
                <w:sz w:val="24"/>
                <w:szCs w:val="24"/>
              </w:rPr>
              <w:t xml:space="preserve"> </w:t>
            </w:r>
            <w:proofErr w:type="spellStart"/>
            <w:r w:rsidRPr="00BD5E47">
              <w:rPr>
                <w:b/>
                <w:spacing w:val="-2"/>
                <w:sz w:val="24"/>
                <w:szCs w:val="24"/>
              </w:rPr>
              <w:t>Гимнастика</w:t>
            </w:r>
            <w:proofErr w:type="spellEnd"/>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9"/>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5.1.</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Строевые</w:t>
            </w:r>
            <w:proofErr w:type="spellEnd"/>
            <w:r w:rsidRPr="00BD5E47">
              <w:rPr>
                <w:spacing w:val="-7"/>
                <w:sz w:val="24"/>
                <w:szCs w:val="24"/>
              </w:rPr>
              <w:t xml:space="preserve"> </w:t>
            </w:r>
            <w:proofErr w:type="spellStart"/>
            <w:r w:rsidRPr="00BD5E47">
              <w:rPr>
                <w:spacing w:val="-2"/>
                <w:sz w:val="24"/>
                <w:szCs w:val="24"/>
              </w:rPr>
              <w:t>приемы</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50"/>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5.2.</w:t>
            </w:r>
          </w:p>
          <w:p w:rsidR="00CB13AC" w:rsidRPr="00BD5E47" w:rsidRDefault="00CB13AC" w:rsidP="00015DFA">
            <w:pPr>
              <w:pStyle w:val="TableParagraph"/>
              <w:rPr>
                <w:b/>
                <w:sz w:val="24"/>
                <w:szCs w:val="24"/>
              </w:rPr>
            </w:pPr>
          </w:p>
          <w:p w:rsidR="00CB13AC" w:rsidRPr="00BD5E47" w:rsidRDefault="00CB13AC" w:rsidP="00015DFA">
            <w:pPr>
              <w:pStyle w:val="TableParagraph"/>
              <w:ind w:right="178"/>
              <w:rPr>
                <w:sz w:val="24"/>
                <w:szCs w:val="24"/>
              </w:rPr>
            </w:pPr>
            <w:proofErr w:type="spellStart"/>
            <w:r w:rsidRPr="00BD5E47">
              <w:rPr>
                <w:sz w:val="24"/>
                <w:szCs w:val="24"/>
              </w:rPr>
              <w:t>Техника</w:t>
            </w:r>
            <w:proofErr w:type="spellEnd"/>
            <w:r w:rsidRPr="00BD5E47">
              <w:rPr>
                <w:spacing w:val="-15"/>
                <w:sz w:val="24"/>
                <w:szCs w:val="24"/>
              </w:rPr>
              <w:t xml:space="preserve"> </w:t>
            </w:r>
            <w:proofErr w:type="spellStart"/>
            <w:r w:rsidRPr="00BD5E47">
              <w:rPr>
                <w:sz w:val="24"/>
                <w:szCs w:val="24"/>
              </w:rPr>
              <w:t>акробатических</w:t>
            </w:r>
            <w:proofErr w:type="spellEnd"/>
            <w:r w:rsidRPr="00BD5E47">
              <w:rPr>
                <w:sz w:val="24"/>
                <w:szCs w:val="24"/>
              </w:rPr>
              <w:t xml:space="preserve"> </w:t>
            </w:r>
            <w:proofErr w:type="spellStart"/>
            <w:r w:rsidRPr="00BD5E47">
              <w:rPr>
                <w:spacing w:val="-2"/>
                <w:sz w:val="24"/>
                <w:szCs w:val="24"/>
              </w:rPr>
              <w:t>упражнений</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CB13AC" w:rsidRDefault="00CB13AC" w:rsidP="00015DF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CB13AC" w:rsidRPr="00BD5E47" w:rsidRDefault="00CB13AC" w:rsidP="00015DFA">
            <w:pPr>
              <w:pStyle w:val="TableParagraph"/>
              <w:spacing w:before="275"/>
              <w:rPr>
                <w:sz w:val="24"/>
                <w:szCs w:val="24"/>
                <w:lang w:val="ru-RU"/>
              </w:rPr>
            </w:pPr>
            <w:r w:rsidRPr="007E5CFD">
              <w:rPr>
                <w:sz w:val="24"/>
                <w:szCs w:val="24"/>
                <w:lang w:val="ru-RU"/>
              </w:rPr>
              <w:t>ППФП (девушки)</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103"/>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proofErr w:type="spellStart"/>
            <w:r w:rsidRPr="00BD5E47">
              <w:rPr>
                <w:sz w:val="24"/>
                <w:szCs w:val="24"/>
              </w:rPr>
              <w:t>Разучивание</w:t>
            </w:r>
            <w:proofErr w:type="spellEnd"/>
            <w:r w:rsidRPr="00BD5E47">
              <w:rPr>
                <w:sz w:val="24"/>
                <w:szCs w:val="24"/>
              </w:rPr>
              <w:t xml:space="preserve"> и </w:t>
            </w:r>
            <w:proofErr w:type="spellStart"/>
            <w:r w:rsidRPr="00BD5E47">
              <w:rPr>
                <w:sz w:val="24"/>
                <w:szCs w:val="24"/>
              </w:rPr>
              <w:t>выполнение</w:t>
            </w:r>
            <w:proofErr w:type="spellEnd"/>
            <w:r w:rsidRPr="00BD5E47">
              <w:rPr>
                <w:sz w:val="24"/>
                <w:szCs w:val="24"/>
              </w:rPr>
              <w:t xml:space="preserve"> </w:t>
            </w:r>
            <w:proofErr w:type="spellStart"/>
            <w:r w:rsidRPr="00BD5E47">
              <w:rPr>
                <w:sz w:val="24"/>
                <w:szCs w:val="24"/>
              </w:rPr>
              <w:t>связок</w:t>
            </w:r>
            <w:proofErr w:type="spellEnd"/>
            <w:r w:rsidRPr="00BD5E47">
              <w:rPr>
                <w:sz w:val="24"/>
                <w:szCs w:val="24"/>
              </w:rPr>
              <w:t xml:space="preserve"> </w:t>
            </w:r>
            <w:proofErr w:type="spellStart"/>
            <w:r w:rsidRPr="00BD5E47">
              <w:rPr>
                <w:sz w:val="24"/>
                <w:szCs w:val="24"/>
              </w:rPr>
              <w:t>на</w:t>
            </w:r>
            <w:proofErr w:type="spellEnd"/>
            <w:r w:rsidRPr="00BD5E47">
              <w:rPr>
                <w:sz w:val="24"/>
                <w:szCs w:val="24"/>
              </w:rPr>
              <w:t xml:space="preserve"> </w:t>
            </w:r>
            <w:proofErr w:type="spellStart"/>
            <w:r w:rsidRPr="00BD5E47">
              <w:rPr>
                <w:sz w:val="24"/>
                <w:szCs w:val="24"/>
              </w:rPr>
              <w:t>снаряде</w:t>
            </w:r>
            <w:proofErr w:type="spellEnd"/>
            <w:r w:rsidRPr="00BD5E47">
              <w:rPr>
                <w:sz w:val="24"/>
                <w:szCs w:val="24"/>
              </w:rPr>
              <w:t>. ППФП</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24"/>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Default="00CB13AC" w:rsidP="00015DF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CB13AC" w:rsidRPr="00BD5E47" w:rsidRDefault="00CB13AC" w:rsidP="00015DF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325"/>
        </w:trPr>
        <w:tc>
          <w:tcPr>
            <w:tcW w:w="2837" w:type="dxa"/>
            <w:vMerge/>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Pr>
          <w:p w:rsidR="00CB13AC" w:rsidRPr="00BD5E47" w:rsidRDefault="00CB13AC" w:rsidP="00015DFA">
            <w:pPr>
              <w:pStyle w:val="TableParagraph"/>
              <w:rPr>
                <w:sz w:val="24"/>
                <w:szCs w:val="24"/>
              </w:rPr>
            </w:pP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301"/>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CB13AC" w:rsidRPr="00BD5E47" w:rsidRDefault="00CB13AC" w:rsidP="00015DF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CB13AC" w:rsidRPr="00BD5E47" w:rsidRDefault="00CB13AC" w:rsidP="00015DFA">
            <w:pPr>
              <w:pStyle w:val="TableParagraph"/>
              <w:rPr>
                <w:sz w:val="24"/>
                <w:szCs w:val="24"/>
              </w:rPr>
            </w:pPr>
            <w:proofErr w:type="spellStart"/>
            <w:r w:rsidRPr="00BD5E47">
              <w:rPr>
                <w:spacing w:val="-2"/>
                <w:sz w:val="24"/>
                <w:szCs w:val="24"/>
              </w:rPr>
              <w:t>обучающимися</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3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proofErr w:type="spellStart"/>
            <w:r w:rsidRPr="00BD5E47">
              <w:rPr>
                <w:sz w:val="24"/>
                <w:szCs w:val="24"/>
                <w:lang w:val="ru-RU"/>
              </w:rPr>
              <w:t>общеразвивающих</w:t>
            </w:r>
            <w:proofErr w:type="spellEnd"/>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 xml:space="preserve">ног, проведение с группой по одному </w:t>
            </w:r>
            <w:proofErr w:type="spellStart"/>
            <w:r w:rsidRPr="00BD5E47">
              <w:rPr>
                <w:sz w:val="24"/>
                <w:szCs w:val="24"/>
                <w:lang w:val="ru-RU"/>
              </w:rPr>
              <w:t>общеразвивающему</w:t>
            </w:r>
            <w:proofErr w:type="spellEnd"/>
            <w:r w:rsidRPr="00BD5E47">
              <w:rPr>
                <w:sz w:val="24"/>
                <w:szCs w:val="24"/>
                <w:lang w:val="ru-RU"/>
              </w:rPr>
              <w:t xml:space="preserve"> упражнению, комплекс ОРУ</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56"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CB13AC" w:rsidRPr="00621C39" w:rsidRDefault="00CB13AC" w:rsidP="00015DF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proofErr w:type="spellStart"/>
            <w:r w:rsidRPr="00BD5E47">
              <w:rPr>
                <w:sz w:val="24"/>
                <w:szCs w:val="24"/>
              </w:rPr>
              <w:t>Методы</w:t>
            </w:r>
            <w:proofErr w:type="spellEnd"/>
            <w:r w:rsidRPr="00BD5E47">
              <w:rPr>
                <w:sz w:val="24"/>
                <w:szCs w:val="24"/>
              </w:rPr>
              <w:t xml:space="preserve"> </w:t>
            </w:r>
            <w:proofErr w:type="spellStart"/>
            <w:r w:rsidRPr="00BD5E47">
              <w:rPr>
                <w:sz w:val="24"/>
                <w:szCs w:val="24"/>
              </w:rPr>
              <w:t>регулирования</w:t>
            </w:r>
            <w:proofErr w:type="spellEnd"/>
            <w:r w:rsidRPr="00BD5E47">
              <w:rPr>
                <w:sz w:val="24"/>
                <w:szCs w:val="24"/>
              </w:rPr>
              <w:t xml:space="preserve"> </w:t>
            </w:r>
            <w:proofErr w:type="spellStart"/>
            <w:r w:rsidRPr="00BD5E47">
              <w:rPr>
                <w:sz w:val="24"/>
                <w:szCs w:val="24"/>
              </w:rPr>
              <w:t>нагрузки</w:t>
            </w:r>
            <w:proofErr w:type="spellEnd"/>
            <w:r w:rsidRPr="00BD5E47">
              <w:rPr>
                <w:sz w:val="24"/>
                <w:szCs w:val="24"/>
              </w:rPr>
              <w:t>.</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proofErr w:type="spellStart"/>
            <w:r w:rsidRPr="00BD5E47">
              <w:rPr>
                <w:b/>
                <w:sz w:val="24"/>
                <w:szCs w:val="24"/>
              </w:rPr>
              <w:t>Раздел</w:t>
            </w:r>
            <w:proofErr w:type="spellEnd"/>
            <w:r w:rsidRPr="00BD5E47">
              <w:rPr>
                <w:b/>
                <w:spacing w:val="-3"/>
                <w:sz w:val="24"/>
                <w:szCs w:val="24"/>
              </w:rPr>
              <w:t xml:space="preserve"> </w:t>
            </w:r>
            <w:r w:rsidRPr="00BD5E47">
              <w:rPr>
                <w:b/>
                <w:sz w:val="24"/>
                <w:szCs w:val="24"/>
              </w:rPr>
              <w:t>6.</w:t>
            </w:r>
            <w:r w:rsidRPr="00BD5E47">
              <w:rPr>
                <w:b/>
                <w:spacing w:val="-1"/>
                <w:sz w:val="24"/>
                <w:szCs w:val="24"/>
              </w:rPr>
              <w:t xml:space="preserve"> </w:t>
            </w:r>
            <w:proofErr w:type="spellStart"/>
            <w:r w:rsidRPr="00BD5E47">
              <w:rPr>
                <w:b/>
                <w:spacing w:val="-2"/>
                <w:sz w:val="24"/>
                <w:szCs w:val="24"/>
              </w:rPr>
              <w:t>Бадминтон</w:t>
            </w:r>
            <w:proofErr w:type="spellEnd"/>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Тема.6.1.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CB13AC" w:rsidRPr="00BD5E47" w:rsidRDefault="00CB13AC" w:rsidP="00015DF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6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87"/>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8"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val="restart"/>
          </w:tcPr>
          <w:p w:rsidR="00CB13AC" w:rsidRPr="00BD5E47" w:rsidRDefault="00CB13AC" w:rsidP="00015DFA">
            <w:pPr>
              <w:pStyle w:val="TableParagraph"/>
              <w:spacing w:before="1"/>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pacing w:val="-2"/>
                <w:sz w:val="24"/>
                <w:szCs w:val="24"/>
              </w:rPr>
              <w:t>Подачи</w:t>
            </w:r>
            <w:proofErr w:type="spellEnd"/>
          </w:p>
        </w:tc>
        <w:tc>
          <w:tcPr>
            <w:tcW w:w="8079" w:type="dxa"/>
          </w:tcPr>
          <w:p w:rsidR="00CB13AC" w:rsidRPr="00BD5E47" w:rsidRDefault="00CB13AC" w:rsidP="00015DFA">
            <w:pPr>
              <w:pStyle w:val="TableParagraph"/>
              <w:spacing w:before="1" w:line="261"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before="1" w:line="261"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A55CBA" w:rsidRDefault="00CB13AC" w:rsidP="00015DFA">
            <w:pPr>
              <w:pStyle w:val="TableParagraph"/>
              <w:spacing w:line="256" w:lineRule="exact"/>
              <w:rPr>
                <w:sz w:val="24"/>
                <w:szCs w:val="24"/>
                <w:lang w:val="ru-RU"/>
              </w:rPr>
            </w:pPr>
            <w:r w:rsidRPr="00A55CBA">
              <w:rPr>
                <w:sz w:val="24"/>
                <w:szCs w:val="24"/>
                <w:lang w:val="ru-RU"/>
              </w:rPr>
              <w:t>Практическое</w:t>
            </w:r>
            <w:r w:rsidRPr="00A55CBA">
              <w:rPr>
                <w:spacing w:val="-4"/>
                <w:sz w:val="24"/>
                <w:szCs w:val="24"/>
                <w:lang w:val="ru-RU"/>
              </w:rPr>
              <w:t xml:space="preserve"> </w:t>
            </w:r>
            <w:r w:rsidRPr="00A55CBA">
              <w:rPr>
                <w:sz w:val="24"/>
                <w:szCs w:val="24"/>
                <w:lang w:val="ru-RU"/>
              </w:rPr>
              <w:t>занятие.</w:t>
            </w:r>
            <w:r w:rsidRPr="00A55CBA">
              <w:rPr>
                <w:spacing w:val="-4"/>
                <w:sz w:val="24"/>
                <w:szCs w:val="24"/>
                <w:lang w:val="ru-RU"/>
              </w:rPr>
              <w:t xml:space="preserve"> </w:t>
            </w:r>
            <w:r w:rsidRPr="00A55CBA">
              <w:rPr>
                <w:sz w:val="24"/>
                <w:szCs w:val="24"/>
                <w:lang w:val="ru-RU"/>
              </w:rPr>
              <w:t>Отработка</w:t>
            </w:r>
            <w:r w:rsidRPr="00A55CBA">
              <w:rPr>
                <w:spacing w:val="-3"/>
                <w:sz w:val="24"/>
                <w:szCs w:val="24"/>
                <w:lang w:val="ru-RU"/>
              </w:rPr>
              <w:t xml:space="preserve"> </w:t>
            </w:r>
            <w:r w:rsidRPr="00A55CBA">
              <w:rPr>
                <w:spacing w:val="-2"/>
                <w:sz w:val="24"/>
                <w:szCs w:val="24"/>
                <w:lang w:val="ru-RU"/>
              </w:rPr>
              <w:t>подач</w:t>
            </w:r>
          </w:p>
        </w:tc>
        <w:tc>
          <w:tcPr>
            <w:tcW w:w="1700" w:type="dxa"/>
            <w:gridSpan w:val="2"/>
            <w:vMerge/>
          </w:tcPr>
          <w:p w:rsidR="00CB13AC" w:rsidRPr="00A55CBA"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A55CBA"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8079"/>
        <w:gridCol w:w="1700"/>
        <w:gridCol w:w="2439"/>
      </w:tblGrid>
      <w:tr w:rsidR="00CB13AC" w:rsidRPr="00BD5E47" w:rsidTr="00015DFA">
        <w:trPr>
          <w:trHeight w:val="278"/>
        </w:trPr>
        <w:tc>
          <w:tcPr>
            <w:tcW w:w="2836" w:type="dxa"/>
          </w:tcPr>
          <w:p w:rsidR="00CB13AC" w:rsidRPr="00A55CBA" w:rsidRDefault="00CB13AC" w:rsidP="00015DFA">
            <w:pPr>
              <w:pStyle w:val="TableParagraph"/>
              <w:rPr>
                <w:sz w:val="24"/>
                <w:szCs w:val="24"/>
                <w:lang w:val="ru-RU"/>
              </w:rPr>
            </w:pPr>
          </w:p>
        </w:tc>
        <w:tc>
          <w:tcPr>
            <w:tcW w:w="8079" w:type="dxa"/>
          </w:tcPr>
          <w:p w:rsidR="00CB13AC" w:rsidRPr="005956DA" w:rsidRDefault="00CB13AC" w:rsidP="00015DF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297"/>
        </w:trPr>
        <w:tc>
          <w:tcPr>
            <w:tcW w:w="2836"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6.3.</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Нападающий</w:t>
            </w:r>
            <w:proofErr w:type="spellEnd"/>
            <w:r w:rsidRPr="00BD5E47">
              <w:rPr>
                <w:spacing w:val="-7"/>
                <w:sz w:val="24"/>
                <w:szCs w:val="24"/>
              </w:rPr>
              <w:t xml:space="preserve"> </w:t>
            </w:r>
            <w:proofErr w:type="spellStart"/>
            <w:r w:rsidRPr="00BD5E47">
              <w:rPr>
                <w:spacing w:val="-4"/>
                <w:sz w:val="24"/>
                <w:szCs w:val="24"/>
              </w:rPr>
              <w:t>удар</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CB13AC" w:rsidRDefault="00CB13AC" w:rsidP="004C27A1">
            <w:pPr>
              <w:pStyle w:val="TableParagraph"/>
              <w:spacing w:line="275"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r w:rsidR="004C27A1">
              <w:rPr>
                <w:spacing w:val="-2"/>
                <w:sz w:val="24"/>
                <w:szCs w:val="24"/>
                <w:lang w:val="ru-RU"/>
              </w:rPr>
              <w:t xml:space="preserve"> </w:t>
            </w:r>
            <w:r w:rsidRPr="00CB13AC">
              <w:rPr>
                <w:spacing w:val="-2"/>
                <w:sz w:val="24"/>
                <w:szCs w:val="24"/>
                <w:lang w:val="ru-RU"/>
              </w:rPr>
              <w:t>«смэш»</w:t>
            </w:r>
          </w:p>
        </w:tc>
        <w:tc>
          <w:tcPr>
            <w:tcW w:w="1700" w:type="dxa"/>
            <w:vMerge/>
          </w:tcPr>
          <w:p w:rsidR="00CB13AC" w:rsidRPr="00CB13AC"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6" w:type="dxa"/>
            <w:vMerge/>
            <w:tcBorders>
              <w:top w:val="nil"/>
            </w:tcBorders>
          </w:tcPr>
          <w:p w:rsidR="00CB13AC" w:rsidRPr="00CB13AC"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CB13AC">
              <w:rPr>
                <w:b/>
                <w:sz w:val="24"/>
                <w:szCs w:val="24"/>
                <w:lang w:val="ru-RU"/>
              </w:rPr>
              <w:t>Самостоятельная</w:t>
            </w:r>
            <w:r w:rsidRPr="00CB13AC">
              <w:rPr>
                <w:b/>
                <w:spacing w:val="-4"/>
                <w:sz w:val="24"/>
                <w:szCs w:val="24"/>
                <w:lang w:val="ru-RU"/>
              </w:rPr>
              <w:t xml:space="preserve"> </w:t>
            </w:r>
            <w:r w:rsidRPr="00CB13AC">
              <w:rPr>
                <w:b/>
                <w:sz w:val="24"/>
                <w:szCs w:val="24"/>
                <w:lang w:val="ru-RU"/>
              </w:rPr>
              <w:t>работа</w:t>
            </w:r>
            <w:r w:rsidRPr="00CB13AC">
              <w:rPr>
                <w:b/>
                <w:spacing w:val="-3"/>
                <w:sz w:val="24"/>
                <w:szCs w:val="24"/>
                <w:lang w:val="ru-RU"/>
              </w:rPr>
              <w:t xml:space="preserve"> </w:t>
            </w:r>
            <w:proofErr w:type="gramStart"/>
            <w:r w:rsidRPr="00CB13AC">
              <w:rPr>
                <w:b/>
                <w:spacing w:val="-2"/>
                <w:sz w:val="24"/>
                <w:szCs w:val="24"/>
                <w:lang w:val="ru-RU"/>
              </w:rPr>
              <w:t>обучающихся</w:t>
            </w:r>
            <w:proofErr w:type="gramEnd"/>
          </w:p>
        </w:tc>
        <w:tc>
          <w:tcPr>
            <w:tcW w:w="1700" w:type="dxa"/>
          </w:tcPr>
          <w:p w:rsidR="00CB13AC" w:rsidRPr="00CB13AC" w:rsidRDefault="00CB13AC" w:rsidP="00015DFA">
            <w:pPr>
              <w:pStyle w:val="TableParagraph"/>
              <w:rPr>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94"/>
        </w:trPr>
        <w:tc>
          <w:tcPr>
            <w:tcW w:w="2836"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CB13AC" w:rsidRPr="00CB13AC" w:rsidRDefault="00CB13AC" w:rsidP="00015DFA">
            <w:pPr>
              <w:pStyle w:val="TableParagraph"/>
              <w:spacing w:line="275" w:lineRule="exact"/>
              <w:rPr>
                <w:b/>
                <w:sz w:val="24"/>
                <w:szCs w:val="24"/>
                <w:lang w:val="ru-RU"/>
              </w:rPr>
            </w:pPr>
            <w:r w:rsidRPr="00CB13AC">
              <w:rPr>
                <w:b/>
                <w:spacing w:val="-4"/>
                <w:sz w:val="24"/>
                <w:szCs w:val="24"/>
                <w:lang w:val="ru-RU"/>
              </w:rPr>
              <w:t>Содержание</w:t>
            </w:r>
            <w:r w:rsidRPr="00CB13AC">
              <w:rPr>
                <w:b/>
                <w:spacing w:val="3"/>
                <w:sz w:val="24"/>
                <w:szCs w:val="24"/>
                <w:lang w:val="ru-RU"/>
              </w:rPr>
              <w:t xml:space="preserve"> </w:t>
            </w:r>
            <w:r w:rsidRPr="00CB13AC">
              <w:rPr>
                <w:b/>
                <w:spacing w:val="-4"/>
                <w:sz w:val="24"/>
                <w:szCs w:val="24"/>
                <w:lang w:val="ru-RU"/>
              </w:rPr>
              <w:t>учебного</w:t>
            </w:r>
            <w:r w:rsidRPr="00CB13AC">
              <w:rPr>
                <w:b/>
                <w:spacing w:val="1"/>
                <w:sz w:val="24"/>
                <w:szCs w:val="24"/>
                <w:lang w:val="ru-RU"/>
              </w:rPr>
              <w:t xml:space="preserve"> </w:t>
            </w:r>
            <w:r w:rsidRPr="00CB13AC">
              <w:rPr>
                <w:b/>
                <w:spacing w:val="-4"/>
                <w:sz w:val="24"/>
                <w:szCs w:val="24"/>
                <w:lang w:val="ru-RU"/>
              </w:rPr>
              <w:t>материала</w:t>
            </w:r>
          </w:p>
        </w:tc>
        <w:tc>
          <w:tcPr>
            <w:tcW w:w="1700" w:type="dxa"/>
          </w:tcPr>
          <w:p w:rsidR="00CB13AC" w:rsidRPr="00CB13AC" w:rsidRDefault="00CB13AC" w:rsidP="00015DFA">
            <w:pPr>
              <w:pStyle w:val="TableParagraph"/>
              <w:spacing w:line="275" w:lineRule="exact"/>
              <w:ind w:left="13" w:right="3"/>
              <w:jc w:val="center"/>
              <w:rPr>
                <w:sz w:val="24"/>
                <w:szCs w:val="24"/>
                <w:lang w:val="ru-RU"/>
              </w:rPr>
            </w:pPr>
          </w:p>
        </w:tc>
        <w:tc>
          <w:tcPr>
            <w:tcW w:w="2439" w:type="dxa"/>
            <w:vMerge w:val="restart"/>
          </w:tcPr>
          <w:p w:rsidR="00CB13AC" w:rsidRPr="00CB13AC" w:rsidRDefault="00CB13AC" w:rsidP="00015DFA">
            <w:pPr>
              <w:pStyle w:val="TableParagraph"/>
              <w:spacing w:before="21"/>
              <w:rPr>
                <w:b/>
                <w:sz w:val="24"/>
                <w:szCs w:val="24"/>
                <w:lang w:val="ru-RU"/>
              </w:rPr>
            </w:pPr>
          </w:p>
          <w:p w:rsidR="00CB13AC" w:rsidRPr="00BD5E47" w:rsidRDefault="00CB13AC" w:rsidP="00015DFA">
            <w:pPr>
              <w:pStyle w:val="TableParagraph"/>
              <w:spacing w:line="252" w:lineRule="exact"/>
              <w:ind w:left="441"/>
              <w:rPr>
                <w:sz w:val="24"/>
                <w:szCs w:val="24"/>
              </w:rPr>
            </w:pPr>
            <w:r w:rsidRPr="00CB13AC">
              <w:rPr>
                <w:sz w:val="24"/>
                <w:szCs w:val="24"/>
                <w:lang w:val="ru-RU"/>
              </w:rPr>
              <w:t>ОК</w:t>
            </w:r>
            <w:r w:rsidRPr="00CB13AC">
              <w:rPr>
                <w:spacing w:val="2"/>
                <w:sz w:val="24"/>
                <w:szCs w:val="24"/>
                <w:lang w:val="ru-RU"/>
              </w:rPr>
              <w:t xml:space="preserve"> </w:t>
            </w:r>
            <w:r w:rsidRPr="00CB13AC">
              <w:rPr>
                <w:spacing w:val="-7"/>
                <w:sz w:val="24"/>
                <w:szCs w:val="24"/>
                <w:lang w:val="ru-RU"/>
              </w:rPr>
              <w:t>0</w:t>
            </w:r>
            <w:r w:rsidRPr="00BD5E47">
              <w:rPr>
                <w:spacing w:val="-7"/>
                <w:sz w:val="24"/>
                <w:szCs w:val="24"/>
              </w:rPr>
              <w:t>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552"/>
        </w:trPr>
        <w:tc>
          <w:tcPr>
            <w:tcW w:w="2836"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proofErr w:type="spellStart"/>
            <w:r w:rsidRPr="00BD5E47">
              <w:rPr>
                <w:spacing w:val="-2"/>
                <w:sz w:val="24"/>
                <w:szCs w:val="24"/>
              </w:rPr>
              <w:t>Судейство</w:t>
            </w:r>
            <w:proofErr w:type="spellEnd"/>
            <w:r w:rsidRPr="00BD5E47">
              <w:rPr>
                <w:spacing w:val="-2"/>
                <w:sz w:val="24"/>
                <w:szCs w:val="24"/>
              </w:rPr>
              <w:t xml:space="preserve"> </w:t>
            </w:r>
            <w:proofErr w:type="spellStart"/>
            <w:r w:rsidRPr="00BD5E47">
              <w:rPr>
                <w:sz w:val="24"/>
                <w:szCs w:val="24"/>
              </w:rPr>
              <w:t>соревнований</w:t>
            </w:r>
            <w:proofErr w:type="spellEnd"/>
            <w:r w:rsidRPr="00BD5E47">
              <w:rPr>
                <w:sz w:val="24"/>
                <w:szCs w:val="24"/>
              </w:rPr>
              <w:t xml:space="preserve"> </w:t>
            </w:r>
            <w:proofErr w:type="spellStart"/>
            <w:r w:rsidRPr="00BD5E47">
              <w:rPr>
                <w:sz w:val="24"/>
                <w:szCs w:val="24"/>
              </w:rPr>
              <w:t>по</w:t>
            </w:r>
            <w:proofErr w:type="spellEnd"/>
            <w:r w:rsidRPr="00BD5E47">
              <w:rPr>
                <w:sz w:val="24"/>
                <w:szCs w:val="24"/>
              </w:rPr>
              <w:t xml:space="preserve"> </w:t>
            </w:r>
            <w:proofErr w:type="spellStart"/>
            <w:r w:rsidRPr="00BD5E47">
              <w:rPr>
                <w:sz w:val="24"/>
                <w:szCs w:val="24"/>
              </w:rPr>
              <w:t>бадминтону</w:t>
            </w:r>
            <w:proofErr w:type="spellEnd"/>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6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10915" w:type="dxa"/>
            <w:gridSpan w:val="2"/>
          </w:tcPr>
          <w:p w:rsidR="00CB13AC" w:rsidRPr="00BD5E47" w:rsidRDefault="00CB13AC" w:rsidP="00015DFA">
            <w:pPr>
              <w:pStyle w:val="TableParagraph"/>
              <w:spacing w:line="275" w:lineRule="exact"/>
              <w:rPr>
                <w:b/>
                <w:sz w:val="24"/>
                <w:szCs w:val="24"/>
              </w:rPr>
            </w:pPr>
            <w:proofErr w:type="spellStart"/>
            <w:r w:rsidRPr="00BD5E47">
              <w:rPr>
                <w:b/>
                <w:sz w:val="24"/>
                <w:szCs w:val="24"/>
              </w:rPr>
              <w:t>Раздел</w:t>
            </w:r>
            <w:proofErr w:type="spellEnd"/>
            <w:r w:rsidRPr="00BD5E47">
              <w:rPr>
                <w:b/>
                <w:spacing w:val="-14"/>
                <w:sz w:val="24"/>
                <w:szCs w:val="24"/>
              </w:rPr>
              <w:t xml:space="preserve"> </w:t>
            </w:r>
            <w:r w:rsidRPr="00BD5E47">
              <w:rPr>
                <w:b/>
                <w:sz w:val="24"/>
                <w:szCs w:val="24"/>
              </w:rPr>
              <w:t>7.</w:t>
            </w:r>
            <w:r w:rsidRPr="00BD5E47">
              <w:rPr>
                <w:b/>
                <w:spacing w:val="-10"/>
                <w:sz w:val="24"/>
                <w:szCs w:val="24"/>
              </w:rPr>
              <w:t xml:space="preserve"> </w:t>
            </w:r>
            <w:proofErr w:type="spellStart"/>
            <w:r w:rsidRPr="00BD5E47">
              <w:rPr>
                <w:b/>
                <w:sz w:val="24"/>
                <w:szCs w:val="24"/>
              </w:rPr>
              <w:t>Настольный</w:t>
            </w:r>
            <w:proofErr w:type="spellEnd"/>
            <w:r w:rsidRPr="00BD5E47">
              <w:rPr>
                <w:b/>
                <w:spacing w:val="-15"/>
                <w:sz w:val="24"/>
                <w:szCs w:val="24"/>
              </w:rPr>
              <w:t xml:space="preserve"> </w:t>
            </w:r>
            <w:proofErr w:type="spellStart"/>
            <w:r w:rsidRPr="00BD5E47">
              <w:rPr>
                <w:b/>
                <w:spacing w:val="-2"/>
                <w:sz w:val="24"/>
                <w:szCs w:val="24"/>
              </w:rPr>
              <w:t>теннис</w:t>
            </w:r>
            <w:proofErr w:type="spellEnd"/>
          </w:p>
        </w:tc>
        <w:tc>
          <w:tcPr>
            <w:tcW w:w="1700" w:type="dxa"/>
          </w:tcPr>
          <w:p w:rsidR="00CB13AC" w:rsidRPr="00BD5E47" w:rsidRDefault="00CB13AC" w:rsidP="00015DFA">
            <w:pPr>
              <w:pStyle w:val="TableParagraph"/>
              <w:spacing w:line="275" w:lineRule="exact"/>
              <w:ind w:left="13" w:right="3"/>
              <w:jc w:val="center"/>
              <w:rPr>
                <w:b/>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ind w:left="143"/>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7.1.</w:t>
            </w:r>
          </w:p>
          <w:p w:rsidR="00CB13AC" w:rsidRPr="00BD5E47" w:rsidRDefault="00CB13AC" w:rsidP="00015DFA">
            <w:pPr>
              <w:pStyle w:val="TableParagraph"/>
              <w:rPr>
                <w:b/>
                <w:sz w:val="24"/>
                <w:szCs w:val="24"/>
              </w:rPr>
            </w:pPr>
          </w:p>
          <w:p w:rsidR="00CB13AC" w:rsidRPr="00BD5E47" w:rsidRDefault="00CB13AC" w:rsidP="00015DFA">
            <w:pPr>
              <w:pStyle w:val="TableParagraph"/>
              <w:ind w:left="143"/>
              <w:rPr>
                <w:sz w:val="24"/>
                <w:szCs w:val="24"/>
              </w:rPr>
            </w:pPr>
            <w:proofErr w:type="spellStart"/>
            <w:r w:rsidRPr="00BD5E47">
              <w:rPr>
                <w:sz w:val="24"/>
                <w:szCs w:val="24"/>
              </w:rPr>
              <w:t>Настольный</w:t>
            </w:r>
            <w:proofErr w:type="spellEnd"/>
            <w:r w:rsidRPr="00BD5E47">
              <w:rPr>
                <w:spacing w:val="-4"/>
                <w:sz w:val="24"/>
                <w:szCs w:val="24"/>
              </w:rPr>
              <w:t xml:space="preserve"> </w:t>
            </w:r>
            <w:proofErr w:type="spellStart"/>
            <w:r w:rsidRPr="00BD5E47">
              <w:rPr>
                <w:spacing w:val="-2"/>
                <w:sz w:val="24"/>
                <w:szCs w:val="24"/>
              </w:rPr>
              <w:t>теннис</w:t>
            </w:r>
            <w:proofErr w:type="spellEnd"/>
          </w:p>
        </w:tc>
        <w:tc>
          <w:tcPr>
            <w:tcW w:w="8079" w:type="dxa"/>
          </w:tcPr>
          <w:p w:rsidR="00CB13AC" w:rsidRPr="00BD5E47" w:rsidRDefault="00CB13AC" w:rsidP="00015DFA">
            <w:pPr>
              <w:pStyle w:val="TableParagraph"/>
              <w:spacing w:line="256" w:lineRule="exact"/>
              <w:ind w:left="139"/>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3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proofErr w:type="spellStart"/>
            <w:r w:rsidRPr="00BD5E47">
              <w:rPr>
                <w:sz w:val="24"/>
                <w:szCs w:val="24"/>
              </w:rPr>
              <w:t>Игра</w:t>
            </w:r>
            <w:proofErr w:type="spellEnd"/>
          </w:p>
        </w:tc>
        <w:tc>
          <w:tcPr>
            <w:tcW w:w="1700" w:type="dxa"/>
            <w:vMerge/>
          </w:tcPr>
          <w:p w:rsidR="00CB13AC" w:rsidRPr="00BD5E47" w:rsidRDefault="00CB13AC" w:rsidP="00015DFA">
            <w:pPr>
              <w:rPr>
                <w:rFonts w:ascii="Times New Roman" w:hAnsi="Times New Roman" w:cs="Times New Roman"/>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56" w:lineRule="exact"/>
              <w:ind w:left="13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spacing w:line="256" w:lineRule="exact"/>
              <w:ind w:left="1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5"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CB13AC" w:rsidRPr="006B1DDF" w:rsidRDefault="00CB13AC" w:rsidP="00015DFA">
            <w:pPr>
              <w:pStyle w:val="TableParagraph"/>
              <w:spacing w:line="256" w:lineRule="exact"/>
              <w:ind w:left="13" w:right="3"/>
              <w:jc w:val="center"/>
              <w:rPr>
                <w:b/>
                <w:sz w:val="24"/>
                <w:szCs w:val="24"/>
                <w:lang w:val="ru-RU"/>
              </w:rPr>
            </w:pPr>
          </w:p>
        </w:tc>
        <w:tc>
          <w:tcPr>
            <w:tcW w:w="2439" w:type="dxa"/>
            <w:vMerge w:val="restart"/>
          </w:tcPr>
          <w:p w:rsidR="00CB13AC" w:rsidRPr="006B1DDF" w:rsidRDefault="00CB13AC" w:rsidP="00015DFA">
            <w:pPr>
              <w:pStyle w:val="TableParagraph"/>
              <w:spacing w:before="251"/>
              <w:rPr>
                <w:sz w:val="24"/>
                <w:szCs w:val="24"/>
                <w:lang w:val="ru-RU"/>
              </w:rPr>
            </w:pPr>
          </w:p>
          <w:p w:rsidR="00CB13AC" w:rsidRPr="00BD5E47" w:rsidRDefault="00CB13AC" w:rsidP="00015DFA">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CB13AC" w:rsidRPr="00BD5E47" w:rsidRDefault="00CB13AC" w:rsidP="00015DFA">
            <w:pPr>
              <w:pStyle w:val="TableParagraph"/>
              <w:rPr>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CB13AC" w:rsidRPr="00BD5E47" w:rsidRDefault="00CB13AC" w:rsidP="00015DFA">
            <w:pPr>
              <w:pStyle w:val="TableParagraph"/>
              <w:rPr>
                <w:sz w:val="24"/>
                <w:szCs w:val="24"/>
              </w:rPr>
            </w:pPr>
            <w:proofErr w:type="spellStart"/>
            <w:r w:rsidRPr="00BD5E47">
              <w:rPr>
                <w:spacing w:val="-2"/>
                <w:sz w:val="24"/>
                <w:szCs w:val="24"/>
              </w:rPr>
              <w:t>высоких</w:t>
            </w:r>
            <w:proofErr w:type="spellEnd"/>
          </w:p>
          <w:p w:rsidR="00CB13AC" w:rsidRPr="00BD5E47" w:rsidRDefault="00CB13AC" w:rsidP="00015DFA">
            <w:pPr>
              <w:pStyle w:val="TableParagraph"/>
              <w:rPr>
                <w:sz w:val="24"/>
                <w:szCs w:val="24"/>
              </w:rPr>
            </w:pPr>
            <w:proofErr w:type="spellStart"/>
            <w:r w:rsidRPr="00BD5E47">
              <w:rPr>
                <w:spacing w:val="-2"/>
                <w:sz w:val="24"/>
                <w:szCs w:val="24"/>
              </w:rPr>
              <w:t>профессиональных</w:t>
            </w:r>
            <w:proofErr w:type="spellEnd"/>
            <w:r w:rsidRPr="00BD5E47">
              <w:rPr>
                <w:spacing w:val="-2"/>
                <w:sz w:val="24"/>
                <w:szCs w:val="24"/>
              </w:rPr>
              <w:t xml:space="preserve"> </w:t>
            </w:r>
            <w:proofErr w:type="spellStart"/>
            <w:r w:rsidRPr="00BD5E47">
              <w:rPr>
                <w:spacing w:val="-2"/>
                <w:sz w:val="24"/>
                <w:szCs w:val="24"/>
              </w:rPr>
              <w:t>результатов</w:t>
            </w:r>
            <w:proofErr w:type="spellEnd"/>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69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proofErr w:type="gramStart"/>
            <w:r w:rsidRPr="00BD5E47">
              <w:rPr>
                <w:spacing w:val="-2"/>
                <w:sz w:val="24"/>
                <w:szCs w:val="24"/>
                <w:lang w:val="ru-RU"/>
              </w:rPr>
              <w:t>обучающихся</w:t>
            </w:r>
            <w:proofErr w:type="gramEnd"/>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w:t>
            </w:r>
            <w:proofErr w:type="spellStart"/>
            <w:r w:rsidRPr="00BD5E47">
              <w:rPr>
                <w:spacing w:val="-4"/>
                <w:sz w:val="24"/>
                <w:szCs w:val="24"/>
                <w:lang w:val="ru-RU"/>
              </w:rPr>
              <w:t>профессиограммы</w:t>
            </w:r>
            <w:proofErr w:type="spellEnd"/>
            <w:r w:rsidRPr="00BD5E47">
              <w:rPr>
                <w:spacing w:val="-4"/>
                <w:sz w:val="24"/>
                <w:szCs w:val="24"/>
                <w:lang w:val="ru-RU"/>
              </w:rPr>
              <w:t xml:space="preserve">. Задания с профессиональной направленностью для </w:t>
            </w:r>
            <w:r w:rsidRPr="00BD5E47">
              <w:rPr>
                <w:sz w:val="24"/>
                <w:szCs w:val="24"/>
                <w:lang w:val="ru-RU"/>
              </w:rPr>
              <w:t>1-4 групп труда.</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CB13AC" w:rsidRPr="00BD5E47" w:rsidRDefault="00CB13AC" w:rsidP="00015DF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CB13AC" w:rsidRPr="00BD5E47" w:rsidRDefault="00CB13AC" w:rsidP="00015DF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proofErr w:type="spellStart"/>
            <w:r w:rsidRPr="00BD5E47">
              <w:rPr>
                <w:sz w:val="24"/>
                <w:szCs w:val="24"/>
              </w:rPr>
              <w:t>Оценка</w:t>
            </w:r>
            <w:proofErr w:type="spellEnd"/>
            <w:r w:rsidRPr="00BD5E47">
              <w:rPr>
                <w:sz w:val="24"/>
                <w:szCs w:val="24"/>
              </w:rPr>
              <w:t xml:space="preserve"> </w:t>
            </w:r>
            <w:proofErr w:type="spellStart"/>
            <w:r w:rsidRPr="00BD5E47">
              <w:rPr>
                <w:sz w:val="24"/>
                <w:szCs w:val="24"/>
              </w:rPr>
              <w:t>эффективности</w:t>
            </w:r>
            <w:proofErr w:type="spellEnd"/>
            <w:r w:rsidRPr="00BD5E47">
              <w:rPr>
                <w:sz w:val="24"/>
                <w:szCs w:val="24"/>
              </w:rPr>
              <w:t xml:space="preserve"> ППФП.</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830"/>
        </w:trPr>
        <w:tc>
          <w:tcPr>
            <w:tcW w:w="2836" w:type="dxa"/>
            <w:vMerge w:val="restart"/>
          </w:tcPr>
          <w:p w:rsidR="00CB13AC" w:rsidRPr="00BD5E47" w:rsidRDefault="00CB13AC" w:rsidP="00015DFA">
            <w:pPr>
              <w:pStyle w:val="TableParagraph"/>
              <w:rPr>
                <w:sz w:val="24"/>
                <w:szCs w:val="24"/>
                <w:lang w:val="ru-RU"/>
              </w:rPr>
            </w:pPr>
          </w:p>
        </w:tc>
        <w:tc>
          <w:tcPr>
            <w:tcW w:w="8079" w:type="dxa"/>
          </w:tcPr>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val="restart"/>
          </w:tcPr>
          <w:p w:rsidR="00CB13AC" w:rsidRPr="00BD5E47" w:rsidRDefault="00CB13AC" w:rsidP="00015DFA">
            <w:pPr>
              <w:pStyle w:val="TableParagraph"/>
              <w:rPr>
                <w:sz w:val="24"/>
                <w:szCs w:val="24"/>
              </w:rPr>
            </w:pPr>
          </w:p>
        </w:tc>
      </w:tr>
      <w:tr w:rsidR="00CB13AC" w:rsidRPr="00BD5E47" w:rsidTr="00015DFA">
        <w:trPr>
          <w:trHeight w:val="5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Практическое занятие. Самостоятельное проведение студентом комплексов профессиональн</w:t>
            </w:r>
            <w:proofErr w:type="gramStart"/>
            <w:r w:rsidRPr="00BD5E47">
              <w:rPr>
                <w:sz w:val="24"/>
                <w:szCs w:val="24"/>
                <w:lang w:val="ru-RU"/>
              </w:rPr>
              <w:t>о-</w:t>
            </w:r>
            <w:proofErr w:type="gramEnd"/>
            <w:r w:rsidRPr="00BD5E47">
              <w:rPr>
                <w:sz w:val="24"/>
                <w:szCs w:val="24"/>
                <w:lang w:val="ru-RU"/>
              </w:rPr>
              <w:t xml:space="preserve"> прикладной физической культуры в режиме дня </w:t>
            </w:r>
            <w:r w:rsidRPr="00BD5E47">
              <w:rPr>
                <w:spacing w:val="-2"/>
                <w:sz w:val="24"/>
                <w:szCs w:val="24"/>
                <w:lang w:val="ru-RU"/>
              </w:rPr>
              <w:t>специалиста</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1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4"/>
        </w:trPr>
        <w:tc>
          <w:tcPr>
            <w:tcW w:w="10915" w:type="dxa"/>
            <w:gridSpan w:val="2"/>
          </w:tcPr>
          <w:p w:rsidR="00CB13AC" w:rsidRPr="007E5CFD" w:rsidRDefault="00CB13AC" w:rsidP="00CB13AC">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700" w:type="dxa"/>
          </w:tcPr>
          <w:p w:rsidR="00CB13AC" w:rsidRPr="007E5CFD" w:rsidRDefault="00CB13AC" w:rsidP="00015DFA">
            <w:pPr>
              <w:pStyle w:val="TableParagraph"/>
              <w:spacing w:line="275" w:lineRule="exact"/>
              <w:ind w:left="227"/>
              <w:jc w:val="center"/>
              <w:rPr>
                <w:b/>
                <w:sz w:val="24"/>
                <w:szCs w:val="24"/>
                <w:lang w:val="ru-RU"/>
              </w:rPr>
            </w:pPr>
            <w:r>
              <w:rPr>
                <w:b/>
                <w:sz w:val="24"/>
                <w:szCs w:val="24"/>
                <w:lang w:val="ru-RU"/>
              </w:rPr>
              <w:t>2</w:t>
            </w:r>
          </w:p>
        </w:tc>
        <w:tc>
          <w:tcPr>
            <w:tcW w:w="2439" w:type="dxa"/>
          </w:tcPr>
          <w:p w:rsidR="00CB13AC" w:rsidRPr="007E5CFD" w:rsidRDefault="00CB13AC" w:rsidP="00015DFA">
            <w:pPr>
              <w:pStyle w:val="TableParagraph"/>
              <w:rPr>
                <w:sz w:val="24"/>
                <w:szCs w:val="24"/>
                <w:lang w:val="ru-RU"/>
              </w:rPr>
            </w:pPr>
          </w:p>
        </w:tc>
      </w:tr>
      <w:tr w:rsidR="00CB13AC" w:rsidRPr="00BD5E47" w:rsidTr="00015DFA">
        <w:trPr>
          <w:trHeight w:val="294"/>
        </w:trPr>
        <w:tc>
          <w:tcPr>
            <w:tcW w:w="10915" w:type="dxa"/>
            <w:gridSpan w:val="2"/>
          </w:tcPr>
          <w:p w:rsidR="00CB13AC" w:rsidRPr="00BD5E47" w:rsidRDefault="00CB13AC" w:rsidP="00015DFA">
            <w:pPr>
              <w:pStyle w:val="TableParagraph"/>
              <w:spacing w:line="275" w:lineRule="exact"/>
              <w:ind w:left="227"/>
              <w:rPr>
                <w:b/>
                <w:sz w:val="24"/>
                <w:szCs w:val="24"/>
              </w:rPr>
            </w:pPr>
            <w:proofErr w:type="spellStart"/>
            <w:r w:rsidRPr="00BD5E47">
              <w:rPr>
                <w:b/>
                <w:spacing w:val="-2"/>
                <w:sz w:val="24"/>
                <w:szCs w:val="24"/>
              </w:rPr>
              <w:t>Всего</w:t>
            </w:r>
            <w:proofErr w:type="spellEnd"/>
            <w:r w:rsidRPr="00BD5E47">
              <w:rPr>
                <w:b/>
                <w:spacing w:val="-2"/>
                <w:sz w:val="24"/>
                <w:szCs w:val="24"/>
              </w:rPr>
              <w:t>:</w:t>
            </w:r>
          </w:p>
        </w:tc>
        <w:tc>
          <w:tcPr>
            <w:tcW w:w="1700" w:type="dxa"/>
          </w:tcPr>
          <w:p w:rsidR="00CB13AC" w:rsidRPr="00C51049" w:rsidRDefault="00CB13AC" w:rsidP="00015DFA">
            <w:pPr>
              <w:pStyle w:val="TableParagraph"/>
              <w:spacing w:line="275" w:lineRule="exact"/>
              <w:ind w:left="227"/>
              <w:rPr>
                <w:b/>
                <w:sz w:val="24"/>
                <w:szCs w:val="24"/>
                <w:lang w:val="ru-RU"/>
              </w:rPr>
            </w:pPr>
            <w:r>
              <w:rPr>
                <w:b/>
                <w:sz w:val="24"/>
                <w:szCs w:val="24"/>
                <w:lang w:val="ru-RU"/>
              </w:rPr>
              <w:t>104</w:t>
            </w:r>
          </w:p>
        </w:tc>
        <w:tc>
          <w:tcPr>
            <w:tcW w:w="2439" w:type="dxa"/>
          </w:tcPr>
          <w:p w:rsidR="00CB13AC" w:rsidRPr="00BD5E47" w:rsidRDefault="00CB13AC" w:rsidP="00015DFA">
            <w:pPr>
              <w:pStyle w:val="TableParagraph"/>
              <w:rPr>
                <w:sz w:val="24"/>
                <w:szCs w:val="24"/>
              </w:rPr>
            </w:pPr>
          </w:p>
        </w:tc>
      </w:tr>
    </w:tbl>
    <w:p w:rsidR="00CB13AC" w:rsidRPr="00BD5E47" w:rsidRDefault="00CB13AC" w:rsidP="00CB13AC">
      <w:pPr>
        <w:jc w:val="both"/>
        <w:rPr>
          <w:rFonts w:ascii="Times New Roman" w:hAnsi="Times New Roman" w:cs="Times New Roman"/>
          <w:sz w:val="24"/>
          <w:szCs w:val="24"/>
        </w:rPr>
        <w:sectPr w:rsidR="00CB13AC" w:rsidRPr="00BD5E47">
          <w:footerReference w:type="default" r:id="rId28"/>
          <w:pgSz w:w="16840" w:h="11910" w:orient="landscape"/>
          <w:pgMar w:top="1100" w:right="141" w:bottom="1480" w:left="566" w:header="0" w:footer="1291" w:gutter="0"/>
          <w:cols w:space="720"/>
        </w:sectPr>
      </w:pPr>
    </w:p>
    <w:p w:rsidR="00CB13AC" w:rsidRPr="00BD5E47" w:rsidRDefault="00CB13AC" w:rsidP="00CB13AC">
      <w:pPr>
        <w:pStyle w:val="1"/>
        <w:widowControl w:val="0"/>
        <w:numPr>
          <w:ilvl w:val="0"/>
          <w:numId w:val="25"/>
        </w:numPr>
        <w:tabs>
          <w:tab w:val="left" w:pos="1089"/>
        </w:tabs>
        <w:autoSpaceDE w:val="0"/>
        <w:autoSpaceDN w:val="0"/>
        <w:spacing w:before="73" w:beforeAutospacing="0" w:after="0" w:afterAutospacing="0"/>
        <w:ind w:left="1089"/>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CB13AC" w:rsidRPr="00BD5E47" w:rsidRDefault="00CB13AC" w:rsidP="00CB13AC">
      <w:pPr>
        <w:pStyle w:val="af5"/>
        <w:spacing w:before="44"/>
        <w:rPr>
          <w:b/>
          <w:szCs w:val="24"/>
        </w:rPr>
      </w:pPr>
    </w:p>
    <w:p w:rsidR="00CB13AC" w:rsidRPr="00BD5E47" w:rsidRDefault="00CB13AC" w:rsidP="00CB13AC">
      <w:pPr>
        <w:pStyle w:val="2"/>
        <w:keepNext w:val="0"/>
        <w:widowControl w:val="0"/>
        <w:numPr>
          <w:ilvl w:val="1"/>
          <w:numId w:val="25"/>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CB13AC" w:rsidRPr="00BD5E47" w:rsidRDefault="00CB13AC" w:rsidP="00CB13AC">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CB13AC" w:rsidRPr="00BD5E47" w:rsidRDefault="00CB13AC" w:rsidP="00AD51DC">
      <w:pPr>
        <w:pStyle w:val="a5"/>
        <w:widowControl w:val="0"/>
        <w:numPr>
          <w:ilvl w:val="0"/>
          <w:numId w:val="59"/>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CB13AC" w:rsidRPr="00B12F79" w:rsidRDefault="00CB13AC" w:rsidP="00AD51DC">
      <w:pPr>
        <w:pStyle w:val="a5"/>
        <w:widowControl w:val="0"/>
        <w:numPr>
          <w:ilvl w:val="0"/>
          <w:numId w:val="59"/>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CB13AC" w:rsidRPr="00BD5E47" w:rsidRDefault="00CB13AC" w:rsidP="00CB13AC">
      <w:pPr>
        <w:pStyle w:val="af5"/>
        <w:spacing w:before="41"/>
        <w:rPr>
          <w:szCs w:val="24"/>
        </w:rPr>
      </w:pPr>
    </w:p>
    <w:p w:rsidR="00CB13AC" w:rsidRDefault="00CB13AC" w:rsidP="00CB13AC">
      <w:pPr>
        <w:pStyle w:val="2"/>
        <w:keepNext w:val="0"/>
        <w:widowControl w:val="0"/>
        <w:numPr>
          <w:ilvl w:val="1"/>
          <w:numId w:val="25"/>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CB13AC" w:rsidRPr="003D1E3B" w:rsidRDefault="00CB13AC" w:rsidP="00CB13AC"/>
    <w:p w:rsidR="00CB13AC" w:rsidRPr="00BD5E47" w:rsidRDefault="00CB13AC" w:rsidP="00CB13AC">
      <w:pPr>
        <w:pStyle w:val="2"/>
        <w:keepNext w:val="0"/>
        <w:widowControl w:val="0"/>
        <w:numPr>
          <w:ilvl w:val="2"/>
          <w:numId w:val="25"/>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CB13AC" w:rsidRPr="00BD5E47" w:rsidRDefault="00CB13AC" w:rsidP="00AD51DC">
      <w:pPr>
        <w:pStyle w:val="af5"/>
        <w:numPr>
          <w:ilvl w:val="0"/>
          <w:numId w:val="78"/>
        </w:numPr>
        <w:rPr>
          <w:szCs w:val="24"/>
        </w:rPr>
      </w:pPr>
      <w:proofErr w:type="spellStart"/>
      <w:r w:rsidRPr="00DD539F">
        <w:rPr>
          <w:szCs w:val="24"/>
        </w:rPr>
        <w:t>Бишаева</w:t>
      </w:r>
      <w:proofErr w:type="spellEnd"/>
      <w:r w:rsidRPr="00DD539F">
        <w:rPr>
          <w:szCs w:val="24"/>
        </w:rPr>
        <w:t xml:space="preserve"> А.А. Физическая культура: учебник для студ. учре</w:t>
      </w:r>
      <w:r>
        <w:rPr>
          <w:szCs w:val="24"/>
        </w:rPr>
        <w:t xml:space="preserve">ждений </w:t>
      </w:r>
      <w:proofErr w:type="spellStart"/>
      <w:r>
        <w:rPr>
          <w:szCs w:val="24"/>
        </w:rPr>
        <w:t>средн</w:t>
      </w:r>
      <w:proofErr w:type="spellEnd"/>
      <w:r>
        <w:rPr>
          <w:szCs w:val="24"/>
        </w:rPr>
        <w:t>. проф. образования</w:t>
      </w:r>
      <w:r w:rsidRPr="00DD539F">
        <w:rPr>
          <w:szCs w:val="24"/>
        </w:rPr>
        <w:t xml:space="preserve">. /А.А. </w:t>
      </w:r>
      <w:proofErr w:type="spellStart"/>
      <w:r w:rsidRPr="00DD539F">
        <w:rPr>
          <w:szCs w:val="24"/>
        </w:rPr>
        <w:t>Бишаева</w:t>
      </w:r>
      <w:proofErr w:type="spellEnd"/>
      <w:r w:rsidRPr="00DD539F">
        <w:rPr>
          <w:szCs w:val="24"/>
        </w:rPr>
        <w:t>.- М., Издательский центр «Академия»</w:t>
      </w:r>
      <w:r>
        <w:rPr>
          <w:szCs w:val="24"/>
        </w:rPr>
        <w:t>. 2022.- 320с.- Текст печатный.</w:t>
      </w:r>
    </w:p>
    <w:p w:rsidR="00CB13AC" w:rsidRDefault="00CB13AC" w:rsidP="00CB13AC">
      <w:pPr>
        <w:pStyle w:val="2"/>
        <w:keepNext w:val="0"/>
        <w:widowControl w:val="0"/>
        <w:numPr>
          <w:ilvl w:val="2"/>
          <w:numId w:val="25"/>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CB13AC" w:rsidRDefault="00CB13AC" w:rsidP="00AD51DC">
      <w:pPr>
        <w:pStyle w:val="a5"/>
        <w:numPr>
          <w:ilvl w:val="0"/>
          <w:numId w:val="79"/>
        </w:numPr>
        <w:rPr>
          <w:rFonts w:ascii="Times New Roman" w:hAnsi="Times New Roman" w:cs="Times New Roman"/>
        </w:rPr>
      </w:pP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М. Я., Физическая культура : учебник / М. Я. </w:t>
      </w: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А. Г. Горшков.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214 с. — ISBN 978-5-406-12454-3. — URL: https://book.ru/book/951559. — Текст : электронный.</w:t>
      </w:r>
    </w:p>
    <w:p w:rsidR="00CB13AC" w:rsidRDefault="00CB13AC" w:rsidP="00AD51DC">
      <w:pPr>
        <w:pStyle w:val="a5"/>
        <w:numPr>
          <w:ilvl w:val="0"/>
          <w:numId w:val="79"/>
        </w:numPr>
        <w:rPr>
          <w:rFonts w:ascii="Times New Roman" w:hAnsi="Times New Roman" w:cs="Times New Roman"/>
        </w:rPr>
      </w:pPr>
      <w:r w:rsidRPr="00DD539F">
        <w:rPr>
          <w:rFonts w:ascii="Times New Roman" w:hAnsi="Times New Roman" w:cs="Times New Roman"/>
        </w:rPr>
        <w:t xml:space="preserve">Кузнецов, В. С., Физическая культура : учебник / В. С. Кузнецов, Г. А. </w:t>
      </w:r>
      <w:proofErr w:type="spellStart"/>
      <w:r w:rsidRPr="00DD539F">
        <w:rPr>
          <w:rFonts w:ascii="Times New Roman" w:hAnsi="Times New Roman" w:cs="Times New Roman"/>
        </w:rPr>
        <w:t>Колодницкий</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256 с. — ISBN 978-5-406-12453-6. — URL: https://book.ru/book/951558. — Текст : электронный.</w:t>
      </w:r>
    </w:p>
    <w:p w:rsidR="00CB13AC" w:rsidRPr="00DD539F" w:rsidRDefault="00CB13AC" w:rsidP="00AD51DC">
      <w:pPr>
        <w:pStyle w:val="a5"/>
        <w:numPr>
          <w:ilvl w:val="0"/>
          <w:numId w:val="79"/>
        </w:numPr>
      </w:pP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Р. А., Физическая культура : учебник / Р. А. </w:t>
      </w: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Русайнс</w:t>
      </w:r>
      <w:proofErr w:type="spellEnd"/>
      <w:r w:rsidRPr="00DD539F">
        <w:rPr>
          <w:rFonts w:ascii="Times New Roman" w:hAnsi="Times New Roman" w:cs="Times New Roman"/>
        </w:rPr>
        <w:t>, 2024. — 256 с. — ISBN 978-5-466-06892-4. — URL: https://book.ru/book/953982. — Текст : электронный</w:t>
      </w:r>
      <w:r w:rsidRPr="00DD539F">
        <w:t>.</w:t>
      </w: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DD539F"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BD5E47" w:rsidRDefault="00CB13AC" w:rsidP="00AD51DC">
      <w:pPr>
        <w:pStyle w:val="a5"/>
        <w:widowControl w:val="0"/>
        <w:numPr>
          <w:ilvl w:val="0"/>
          <w:numId w:val="79"/>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CB13AC" w:rsidRPr="00BD5E47" w:rsidRDefault="00CB13AC" w:rsidP="00CB13AC">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7"/>
        <w:gridCol w:w="3544"/>
        <w:gridCol w:w="2268"/>
      </w:tblGrid>
      <w:tr w:rsidR="00CB13AC" w:rsidRPr="00BD5E47" w:rsidTr="00015DFA">
        <w:trPr>
          <w:trHeight w:val="278"/>
        </w:trPr>
        <w:tc>
          <w:tcPr>
            <w:tcW w:w="3257" w:type="dxa"/>
          </w:tcPr>
          <w:p w:rsidR="00CB13AC" w:rsidRPr="00BD5E47" w:rsidRDefault="00CB13AC" w:rsidP="00015DFA">
            <w:pPr>
              <w:pStyle w:val="TableParagraph"/>
              <w:spacing w:before="1" w:line="257" w:lineRule="exact"/>
              <w:ind w:left="852"/>
              <w:rPr>
                <w:b/>
                <w:i/>
                <w:sz w:val="24"/>
                <w:szCs w:val="24"/>
              </w:rPr>
            </w:pPr>
            <w:proofErr w:type="spellStart"/>
            <w:r w:rsidRPr="00BD5E47">
              <w:rPr>
                <w:b/>
                <w:i/>
                <w:sz w:val="24"/>
                <w:szCs w:val="24"/>
              </w:rPr>
              <w:t>Результаты</w:t>
            </w:r>
            <w:proofErr w:type="spellEnd"/>
            <w:r w:rsidRPr="00BD5E47">
              <w:rPr>
                <w:b/>
                <w:i/>
                <w:spacing w:val="-5"/>
                <w:sz w:val="24"/>
                <w:szCs w:val="24"/>
              </w:rPr>
              <w:t xml:space="preserve"> </w:t>
            </w:r>
            <w:proofErr w:type="spellStart"/>
            <w:r w:rsidRPr="00BD5E47">
              <w:rPr>
                <w:b/>
                <w:i/>
                <w:spacing w:val="-2"/>
                <w:sz w:val="24"/>
                <w:szCs w:val="24"/>
              </w:rPr>
              <w:t>обучения</w:t>
            </w:r>
            <w:proofErr w:type="spellEnd"/>
          </w:p>
        </w:tc>
        <w:tc>
          <w:tcPr>
            <w:tcW w:w="3544" w:type="dxa"/>
          </w:tcPr>
          <w:p w:rsidR="00CB13AC" w:rsidRPr="00BD5E47" w:rsidRDefault="00CB13AC" w:rsidP="00015DFA">
            <w:pPr>
              <w:pStyle w:val="TableParagraph"/>
              <w:spacing w:before="1" w:line="257" w:lineRule="exact"/>
              <w:ind w:left="998"/>
              <w:rPr>
                <w:b/>
                <w:i/>
                <w:sz w:val="24"/>
                <w:szCs w:val="24"/>
              </w:rPr>
            </w:pPr>
            <w:proofErr w:type="spellStart"/>
            <w:r w:rsidRPr="00BD5E47">
              <w:rPr>
                <w:b/>
                <w:i/>
                <w:sz w:val="24"/>
                <w:szCs w:val="24"/>
              </w:rPr>
              <w:t>Критерии</w:t>
            </w:r>
            <w:proofErr w:type="spellEnd"/>
            <w:r w:rsidRPr="00BD5E47">
              <w:rPr>
                <w:b/>
                <w:i/>
                <w:spacing w:val="-4"/>
                <w:sz w:val="24"/>
                <w:szCs w:val="24"/>
              </w:rPr>
              <w:t xml:space="preserve"> </w:t>
            </w:r>
            <w:proofErr w:type="spellStart"/>
            <w:r w:rsidRPr="00BD5E47">
              <w:rPr>
                <w:b/>
                <w:i/>
                <w:spacing w:val="-2"/>
                <w:sz w:val="24"/>
                <w:szCs w:val="24"/>
              </w:rPr>
              <w:t>оценки</w:t>
            </w:r>
            <w:proofErr w:type="spellEnd"/>
          </w:p>
        </w:tc>
        <w:tc>
          <w:tcPr>
            <w:tcW w:w="2268" w:type="dxa"/>
          </w:tcPr>
          <w:p w:rsidR="00CB13AC" w:rsidRPr="00BD5E47" w:rsidRDefault="00CB13AC" w:rsidP="00015DFA">
            <w:pPr>
              <w:pStyle w:val="TableParagraph"/>
              <w:spacing w:before="1" w:line="257" w:lineRule="exact"/>
              <w:ind w:left="366"/>
              <w:rPr>
                <w:b/>
                <w:i/>
                <w:sz w:val="24"/>
                <w:szCs w:val="24"/>
              </w:rPr>
            </w:pPr>
            <w:proofErr w:type="spellStart"/>
            <w:r w:rsidRPr="00BD5E47">
              <w:rPr>
                <w:b/>
                <w:i/>
                <w:sz w:val="24"/>
                <w:szCs w:val="24"/>
              </w:rPr>
              <w:t>Методы</w:t>
            </w:r>
            <w:proofErr w:type="spellEnd"/>
            <w:r w:rsidRPr="00BD5E47">
              <w:rPr>
                <w:b/>
                <w:i/>
                <w:spacing w:val="-3"/>
                <w:sz w:val="24"/>
                <w:szCs w:val="24"/>
              </w:rPr>
              <w:t xml:space="preserve"> </w:t>
            </w:r>
            <w:proofErr w:type="spellStart"/>
            <w:r w:rsidRPr="00BD5E47">
              <w:rPr>
                <w:b/>
                <w:i/>
                <w:spacing w:val="-2"/>
                <w:sz w:val="24"/>
                <w:szCs w:val="24"/>
              </w:rPr>
              <w:t>оценки</w:t>
            </w:r>
            <w:proofErr w:type="spellEnd"/>
          </w:p>
        </w:tc>
      </w:tr>
      <w:tr w:rsidR="00CB13AC" w:rsidRPr="00BD5E47" w:rsidTr="00015DFA">
        <w:trPr>
          <w:trHeight w:val="316"/>
        </w:trPr>
        <w:tc>
          <w:tcPr>
            <w:tcW w:w="9069" w:type="dxa"/>
            <w:gridSpan w:val="3"/>
          </w:tcPr>
          <w:p w:rsidR="00CB13AC" w:rsidRPr="00BD5E47" w:rsidRDefault="00CB13AC" w:rsidP="00015DFA">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CB13AC" w:rsidRPr="00BD5E47" w:rsidTr="00015DFA">
        <w:trPr>
          <w:trHeight w:val="4140"/>
        </w:trPr>
        <w:tc>
          <w:tcPr>
            <w:tcW w:w="3257" w:type="dxa"/>
          </w:tcPr>
          <w:p w:rsidR="00CB13AC" w:rsidRPr="00BD5E47" w:rsidRDefault="00CB13AC" w:rsidP="00015DFA">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CB13AC" w:rsidRPr="00BD5E47" w:rsidRDefault="00CB13AC" w:rsidP="00015DFA">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CB13AC" w:rsidRPr="00BD5E47" w:rsidRDefault="00CB13AC" w:rsidP="00015DFA">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CB13AC" w:rsidRPr="00BD5E47" w:rsidRDefault="00CB13AC" w:rsidP="00015DFA">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CB13AC" w:rsidRPr="00BD5E47" w:rsidRDefault="00CB13AC" w:rsidP="00015DFA">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CB13AC" w:rsidRPr="00BD5E47" w:rsidRDefault="00CB13AC" w:rsidP="00015DFA">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CB13AC" w:rsidRPr="00BD5E47" w:rsidRDefault="00CB13AC" w:rsidP="00015DFA">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CB13AC" w:rsidRPr="00BD5E47" w:rsidRDefault="00CB13AC" w:rsidP="00015DFA">
            <w:pPr>
              <w:pStyle w:val="TableParagraph"/>
              <w:ind w:left="209" w:right="51"/>
              <w:jc w:val="both"/>
              <w:rPr>
                <w:sz w:val="24"/>
                <w:szCs w:val="24"/>
                <w:lang w:val="ru-RU"/>
              </w:rPr>
            </w:pPr>
            <w:r w:rsidRPr="00BD5E47">
              <w:rPr>
                <w:spacing w:val="-2"/>
                <w:sz w:val="24"/>
                <w:szCs w:val="24"/>
                <w:lang w:val="ru-RU"/>
              </w:rPr>
              <w:t>заданий</w:t>
            </w:r>
          </w:p>
          <w:p w:rsidR="00CB13AC" w:rsidRPr="00BD5E47" w:rsidRDefault="00CB13AC" w:rsidP="00015DFA">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CB13AC" w:rsidRPr="00BD5E47" w:rsidTr="00015DFA">
        <w:trPr>
          <w:trHeight w:val="275"/>
        </w:trPr>
        <w:tc>
          <w:tcPr>
            <w:tcW w:w="9069" w:type="dxa"/>
            <w:gridSpan w:val="3"/>
          </w:tcPr>
          <w:p w:rsidR="00CB13AC" w:rsidRPr="00BD5E47" w:rsidRDefault="00CB13AC" w:rsidP="00015DFA">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CB13AC" w:rsidRPr="00BD5E47" w:rsidTr="00015DFA">
        <w:trPr>
          <w:trHeight w:val="870"/>
        </w:trPr>
        <w:tc>
          <w:tcPr>
            <w:tcW w:w="3257" w:type="dxa"/>
          </w:tcPr>
          <w:p w:rsidR="00CB13AC" w:rsidRPr="00BD5E47" w:rsidRDefault="00CB13AC" w:rsidP="00015DFA">
            <w:pPr>
              <w:pStyle w:val="TableParagraph"/>
              <w:ind w:left="228"/>
              <w:jc w:val="both"/>
              <w:rPr>
                <w:sz w:val="24"/>
                <w:szCs w:val="24"/>
                <w:lang w:val="ru-RU"/>
              </w:rPr>
            </w:pPr>
            <w:r w:rsidRPr="00BD5E47">
              <w:rPr>
                <w:spacing w:val="-2"/>
                <w:sz w:val="24"/>
                <w:szCs w:val="24"/>
                <w:u w:val="single"/>
                <w:lang w:val="ru-RU"/>
              </w:rPr>
              <w:t>Уметь:</w:t>
            </w:r>
          </w:p>
          <w:p w:rsidR="00CB13AC" w:rsidRPr="00BD5E47" w:rsidRDefault="00CB13AC" w:rsidP="00015DFA">
            <w:pPr>
              <w:pStyle w:val="TableParagraph"/>
              <w:ind w:left="228" w:right="213"/>
              <w:jc w:val="both"/>
              <w:rPr>
                <w:sz w:val="24"/>
                <w:szCs w:val="24"/>
                <w:lang w:val="ru-RU"/>
              </w:rPr>
            </w:pPr>
            <w:r w:rsidRPr="00BD5E47">
              <w:rPr>
                <w:sz w:val="24"/>
                <w:szCs w:val="24"/>
                <w:lang w:val="ru-RU"/>
              </w:rPr>
              <w:t xml:space="preserve">использовать </w:t>
            </w:r>
            <w:proofErr w:type="spellStart"/>
            <w:r w:rsidRPr="00BD5E47">
              <w:rPr>
                <w:sz w:val="24"/>
                <w:szCs w:val="24"/>
                <w:lang w:val="ru-RU"/>
              </w:rPr>
              <w:t>физкультурн</w:t>
            </w:r>
            <w:proofErr w:type="gramStart"/>
            <w:r w:rsidRPr="00BD5E47">
              <w:rPr>
                <w:sz w:val="24"/>
                <w:szCs w:val="24"/>
                <w:lang w:val="ru-RU"/>
              </w:rPr>
              <w:t>о</w:t>
            </w:r>
            <w:proofErr w:type="spellEnd"/>
            <w:r w:rsidRPr="00BD5E47">
              <w:rPr>
                <w:sz w:val="24"/>
                <w:szCs w:val="24"/>
                <w:lang w:val="ru-RU"/>
              </w:rPr>
              <w:t>-</w:t>
            </w:r>
            <w:proofErr w:type="gramEnd"/>
            <w:r w:rsidRPr="00BD5E47">
              <w:rPr>
                <w:sz w:val="24"/>
                <w:szCs w:val="24"/>
                <w:lang w:val="ru-RU"/>
              </w:rPr>
              <w:t xml:space="preserve">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 xml:space="preserve">приемы двигательных функций в профессиональной </w:t>
            </w:r>
            <w:proofErr w:type="spellStart"/>
            <w:r w:rsidRPr="00BD5E47">
              <w:rPr>
                <w:sz w:val="24"/>
                <w:szCs w:val="24"/>
                <w:lang w:val="ru-RU"/>
              </w:rPr>
              <w:t>деятельности;</w:t>
            </w:r>
            <w:r>
              <w:rPr>
                <w:spacing w:val="-2"/>
                <w:sz w:val="24"/>
                <w:szCs w:val="24"/>
                <w:lang w:val="ru-RU"/>
              </w:rPr>
              <w:t>пользоваться</w:t>
            </w:r>
            <w:proofErr w:type="spellEnd"/>
            <w:r>
              <w:rPr>
                <w:spacing w:val="-2"/>
                <w:sz w:val="24"/>
                <w:szCs w:val="24"/>
                <w:lang w:val="ru-RU"/>
              </w:rPr>
              <w:t xml:space="preserve">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CB13AC" w:rsidRPr="00BD5E47" w:rsidRDefault="00CB13AC" w:rsidP="00015DFA">
            <w:pPr>
              <w:pStyle w:val="TableParagraph"/>
              <w:ind w:left="227" w:right="210"/>
              <w:jc w:val="both"/>
              <w:rPr>
                <w:sz w:val="24"/>
                <w:szCs w:val="24"/>
                <w:lang w:val="ru-RU"/>
              </w:rPr>
            </w:pPr>
            <w:r w:rsidRPr="00BD5E47">
              <w:rPr>
                <w:sz w:val="24"/>
                <w:szCs w:val="24"/>
                <w:lang w:val="ru-RU"/>
              </w:rPr>
              <w:t xml:space="preserve">использует </w:t>
            </w:r>
            <w:proofErr w:type="spellStart"/>
            <w:r w:rsidRPr="00BD5E47">
              <w:rPr>
                <w:sz w:val="24"/>
                <w:szCs w:val="24"/>
                <w:lang w:val="ru-RU"/>
              </w:rPr>
              <w:t>физкультурн</w:t>
            </w:r>
            <w:proofErr w:type="gramStart"/>
            <w:r w:rsidRPr="00BD5E47">
              <w:rPr>
                <w:sz w:val="24"/>
                <w:szCs w:val="24"/>
                <w:lang w:val="ru-RU"/>
              </w:rPr>
              <w:t>о</w:t>
            </w:r>
            <w:proofErr w:type="spellEnd"/>
            <w:r w:rsidRPr="00BD5E47">
              <w:rPr>
                <w:sz w:val="24"/>
                <w:szCs w:val="24"/>
                <w:lang w:val="ru-RU"/>
              </w:rPr>
              <w:t>-</w:t>
            </w:r>
            <w:proofErr w:type="gramEnd"/>
            <w:r w:rsidRPr="00BD5E47">
              <w:rPr>
                <w:sz w:val="24"/>
                <w:szCs w:val="24"/>
                <w:lang w:val="ru-RU"/>
              </w:rPr>
              <w:t xml:space="preserve">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CB13AC" w:rsidRPr="00BD5E47" w:rsidRDefault="00CB13AC" w:rsidP="00015DFA">
            <w:pPr>
              <w:pStyle w:val="TableParagraph"/>
              <w:ind w:left="227"/>
              <w:jc w:val="both"/>
              <w:rPr>
                <w:i/>
                <w:sz w:val="24"/>
                <w:szCs w:val="24"/>
              </w:rPr>
            </w:pPr>
            <w:proofErr w:type="spellStart"/>
            <w:proofErr w:type="gramStart"/>
            <w:r w:rsidRPr="00BD5E47">
              <w:rPr>
                <w:sz w:val="24"/>
                <w:szCs w:val="24"/>
              </w:rPr>
              <w:t>профессии</w:t>
            </w:r>
            <w:proofErr w:type="spellEnd"/>
            <w:r w:rsidRPr="00BD5E47">
              <w:rPr>
                <w:sz w:val="24"/>
                <w:szCs w:val="24"/>
              </w:rPr>
              <w:t>/</w:t>
            </w:r>
            <w:proofErr w:type="spellStart"/>
            <w:r w:rsidRPr="00BD5E47">
              <w:rPr>
                <w:spacing w:val="-2"/>
                <w:sz w:val="24"/>
                <w:szCs w:val="24"/>
              </w:rPr>
              <w:t>специальности</w:t>
            </w:r>
            <w:proofErr w:type="spellEnd"/>
            <w:proofErr w:type="gramEnd"/>
            <w:r w:rsidRPr="00BD5E47">
              <w:rPr>
                <w:i/>
                <w:spacing w:val="-2"/>
                <w:sz w:val="24"/>
                <w:szCs w:val="24"/>
              </w:rPr>
              <w:t>.</w:t>
            </w:r>
          </w:p>
        </w:tc>
        <w:tc>
          <w:tcPr>
            <w:tcW w:w="2268" w:type="dxa"/>
          </w:tcPr>
          <w:p w:rsidR="00CB13AC" w:rsidRPr="00BD5E47" w:rsidRDefault="00CB13AC" w:rsidP="00015DFA">
            <w:pPr>
              <w:pStyle w:val="TableParagraph"/>
              <w:spacing w:before="274"/>
              <w:rPr>
                <w:b/>
                <w:sz w:val="24"/>
                <w:szCs w:val="24"/>
                <w:lang w:val="ru-RU"/>
              </w:rPr>
            </w:pPr>
          </w:p>
          <w:p w:rsidR="00CB13AC" w:rsidRPr="00BD5E47" w:rsidRDefault="00CB13AC" w:rsidP="00015DFA">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proofErr w:type="gramStart"/>
            <w:r w:rsidRPr="00BD5E47">
              <w:rPr>
                <w:sz w:val="24"/>
                <w:szCs w:val="24"/>
                <w:lang w:val="ru-RU"/>
              </w:rPr>
              <w:t>за</w:t>
            </w:r>
            <w:proofErr w:type="gramEnd"/>
          </w:p>
          <w:p w:rsidR="00CB13AC" w:rsidRPr="00BD5E47" w:rsidRDefault="00CB13AC" w:rsidP="00015DFA">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CB13AC" w:rsidRPr="00BD5E47" w:rsidRDefault="00CB13AC" w:rsidP="00015DFA">
            <w:pPr>
              <w:pStyle w:val="TableParagraph"/>
              <w:ind w:left="214" w:right="7"/>
              <w:jc w:val="center"/>
              <w:rPr>
                <w:sz w:val="24"/>
                <w:szCs w:val="24"/>
              </w:rPr>
            </w:pPr>
            <w:proofErr w:type="spellStart"/>
            <w:proofErr w:type="gramStart"/>
            <w:r w:rsidRPr="00BD5E47">
              <w:rPr>
                <w:spacing w:val="-2"/>
                <w:sz w:val="24"/>
                <w:szCs w:val="24"/>
              </w:rPr>
              <w:t>упражнений</w:t>
            </w:r>
            <w:proofErr w:type="spellEnd"/>
            <w:proofErr w:type="gramEnd"/>
            <w:r w:rsidRPr="00BD5E47">
              <w:rPr>
                <w:spacing w:val="-2"/>
                <w:sz w:val="24"/>
                <w:szCs w:val="24"/>
              </w:rPr>
              <w:t>.</w:t>
            </w:r>
          </w:p>
        </w:tc>
      </w:tr>
    </w:tbl>
    <w:p w:rsidR="006408AC" w:rsidRDefault="006408AC" w:rsidP="006408AC">
      <w:pPr>
        <w:pStyle w:val="1"/>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88570A">
      <w:pPr>
        <w:jc w:val="right"/>
        <w:rPr>
          <w:rFonts w:ascii="Times New Roman" w:hAnsi="Times New Roman" w:cs="Times New Roman"/>
          <w:b/>
          <w:bCs/>
          <w:sz w:val="24"/>
          <w:szCs w:val="24"/>
        </w:rPr>
      </w:pPr>
      <w:r>
        <w:br w:type="page"/>
      </w: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7</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4" w:name="_Toc18411208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5</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Основы бережливого производства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24"/>
    <w:p w:rsidR="006408AC" w:rsidRDefault="006408AC" w:rsidP="006408AC">
      <w:pPr>
        <w:jc w:val="right"/>
        <w:rPr>
          <w:rFonts w:ascii="Times New Roman" w:hAnsi="Times New Roman" w:cs="Times New Roman"/>
          <w:b/>
          <w:bCs/>
          <w:sz w:val="24"/>
          <w:szCs w:val="24"/>
        </w:rPr>
      </w:pPr>
    </w:p>
    <w:p w:rsidR="006408AC" w:rsidRDefault="006408AC" w:rsidP="006408AC">
      <w:pPr>
        <w:pStyle w:val="1"/>
      </w:pPr>
    </w:p>
    <w:p w:rsidR="006408AC" w:rsidRPr="00413CE6" w:rsidRDefault="006408AC" w:rsidP="006408AC">
      <w:pPr>
        <w:pStyle w:val="1"/>
      </w:pPr>
    </w:p>
    <w:p w:rsidR="006408AC" w:rsidRDefault="006408AC" w:rsidP="006408AC">
      <w:pPr>
        <w:pStyle w:val="1"/>
      </w:pPr>
    </w:p>
    <w:p w:rsidR="006408AC" w:rsidRDefault="006408AC" w:rsidP="006408AC">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88570A" w:rsidRDefault="0088570A" w:rsidP="0088570A">
      <w:pPr>
        <w:pStyle w:val="1"/>
      </w:pPr>
      <w:r>
        <w:t>Нижний Новгород</w:t>
      </w:r>
    </w:p>
    <w:p w:rsidR="004C27A1" w:rsidRDefault="0088570A" w:rsidP="0088570A">
      <w:pPr>
        <w:pStyle w:val="1"/>
      </w:pPr>
      <w:r>
        <w:t>2025</w:t>
      </w:r>
    </w:p>
    <w:p w:rsidR="004C27A1" w:rsidRPr="00967E2F" w:rsidRDefault="004C27A1" w:rsidP="00AD0B5C">
      <w:pPr>
        <w:jc w:val="center"/>
        <w:rPr>
          <w:rFonts w:ascii="Times New Roman" w:hAnsi="Times New Roman" w:cs="Times New Roman"/>
          <w:b/>
          <w:sz w:val="24"/>
          <w:szCs w:val="24"/>
        </w:rPr>
      </w:pPr>
      <w:r>
        <w:br w:type="page"/>
      </w:r>
      <w:r w:rsidRPr="00967E2F">
        <w:rPr>
          <w:rFonts w:ascii="Times New Roman" w:hAnsi="Times New Roman" w:cs="Times New Roman"/>
          <w:b/>
          <w:spacing w:val="-2"/>
          <w:sz w:val="24"/>
          <w:szCs w:val="24"/>
        </w:rPr>
        <w:lastRenderedPageBreak/>
        <w:t>СОДЕРЖАНИЕ</w:t>
      </w:r>
    </w:p>
    <w:p w:rsidR="004C27A1" w:rsidRPr="00967E2F" w:rsidRDefault="004C27A1" w:rsidP="004C27A1">
      <w:pPr>
        <w:pStyle w:val="af5"/>
        <w:spacing w:before="103"/>
        <w:rPr>
          <w:b/>
          <w:szCs w:val="24"/>
        </w:rPr>
      </w:pPr>
    </w:p>
    <w:tbl>
      <w:tblPr>
        <w:tblStyle w:val="TableNormal"/>
        <w:tblW w:w="0" w:type="auto"/>
        <w:tblInd w:w="106" w:type="dxa"/>
        <w:tblLayout w:type="fixed"/>
        <w:tblLook w:val="01E0"/>
      </w:tblPr>
      <w:tblGrid>
        <w:gridCol w:w="481"/>
        <w:gridCol w:w="8925"/>
        <w:gridCol w:w="448"/>
      </w:tblGrid>
      <w:tr w:rsidR="004C27A1" w:rsidRPr="00967E2F" w:rsidTr="00015DFA">
        <w:trPr>
          <w:trHeight w:val="638"/>
        </w:trPr>
        <w:tc>
          <w:tcPr>
            <w:tcW w:w="481" w:type="dxa"/>
          </w:tcPr>
          <w:p w:rsidR="004C27A1" w:rsidRPr="00967E2F" w:rsidRDefault="004C27A1" w:rsidP="00015DFA">
            <w:pPr>
              <w:pStyle w:val="TableParagraph"/>
              <w:spacing w:line="311" w:lineRule="exact"/>
              <w:ind w:left="50"/>
              <w:rPr>
                <w:b/>
                <w:sz w:val="24"/>
                <w:szCs w:val="24"/>
              </w:rPr>
            </w:pPr>
            <w:r w:rsidRPr="00967E2F">
              <w:rPr>
                <w:b/>
                <w:spacing w:val="-5"/>
                <w:sz w:val="24"/>
                <w:szCs w:val="24"/>
              </w:rPr>
              <w:t>1.</w:t>
            </w:r>
          </w:p>
        </w:tc>
        <w:tc>
          <w:tcPr>
            <w:tcW w:w="8925" w:type="dxa"/>
          </w:tcPr>
          <w:p w:rsidR="004C27A1" w:rsidRPr="00967E2F" w:rsidRDefault="004C27A1" w:rsidP="00015DFA">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proofErr w:type="gramStart"/>
            <w:r>
              <w:rPr>
                <w:b/>
                <w:sz w:val="24"/>
                <w:szCs w:val="24"/>
                <w:lang w:val="ru-RU"/>
              </w:rPr>
              <w:t>РАБОЧЕЙ</w:t>
            </w:r>
            <w:proofErr w:type="gramEnd"/>
          </w:p>
          <w:p w:rsidR="004C27A1" w:rsidRPr="00967E2F" w:rsidRDefault="004C27A1" w:rsidP="00015DFA">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before="150"/>
              <w:ind w:left="114"/>
              <w:rPr>
                <w:b/>
                <w:sz w:val="24"/>
                <w:szCs w:val="24"/>
              </w:rPr>
            </w:pPr>
            <w:r w:rsidRPr="00967E2F">
              <w:rPr>
                <w:b/>
                <w:spacing w:val="-10"/>
                <w:sz w:val="24"/>
                <w:szCs w:val="24"/>
              </w:rPr>
              <w:t>3</w:t>
            </w:r>
          </w:p>
        </w:tc>
      </w:tr>
      <w:tr w:rsidR="004C27A1" w:rsidRPr="00967E2F" w:rsidTr="00015DFA">
        <w:trPr>
          <w:trHeight w:val="321"/>
        </w:trPr>
        <w:tc>
          <w:tcPr>
            <w:tcW w:w="481" w:type="dxa"/>
          </w:tcPr>
          <w:p w:rsidR="004C27A1" w:rsidRPr="00967E2F" w:rsidRDefault="004C27A1" w:rsidP="00015DFA">
            <w:pPr>
              <w:pStyle w:val="TableParagraph"/>
              <w:spacing w:line="302" w:lineRule="exact"/>
              <w:ind w:left="50"/>
              <w:rPr>
                <w:b/>
                <w:sz w:val="24"/>
                <w:szCs w:val="24"/>
              </w:rPr>
            </w:pPr>
            <w:r w:rsidRPr="00967E2F">
              <w:rPr>
                <w:b/>
                <w:spacing w:val="-5"/>
                <w:sz w:val="24"/>
                <w:szCs w:val="24"/>
              </w:rPr>
              <w:t>2.</w:t>
            </w:r>
          </w:p>
        </w:tc>
        <w:tc>
          <w:tcPr>
            <w:tcW w:w="8925" w:type="dxa"/>
          </w:tcPr>
          <w:p w:rsidR="004C27A1" w:rsidRPr="00967E2F" w:rsidRDefault="004C27A1" w:rsidP="00015DFA">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line="302" w:lineRule="exact"/>
              <w:ind w:left="114"/>
              <w:rPr>
                <w:b/>
                <w:sz w:val="24"/>
                <w:szCs w:val="24"/>
              </w:rPr>
            </w:pPr>
            <w:r w:rsidRPr="00967E2F">
              <w:rPr>
                <w:b/>
                <w:spacing w:val="-10"/>
                <w:sz w:val="24"/>
                <w:szCs w:val="24"/>
              </w:rPr>
              <w:t>4</w:t>
            </w:r>
          </w:p>
        </w:tc>
      </w:tr>
      <w:tr w:rsidR="004C27A1" w:rsidRPr="00967E2F" w:rsidTr="00015DFA">
        <w:trPr>
          <w:trHeight w:val="322"/>
        </w:trPr>
        <w:tc>
          <w:tcPr>
            <w:tcW w:w="481" w:type="dxa"/>
          </w:tcPr>
          <w:p w:rsidR="004C27A1" w:rsidRPr="00967E2F" w:rsidRDefault="004C27A1" w:rsidP="00015DFA">
            <w:pPr>
              <w:pStyle w:val="TableParagraph"/>
              <w:spacing w:line="303" w:lineRule="exact"/>
              <w:ind w:left="50"/>
              <w:rPr>
                <w:b/>
                <w:sz w:val="24"/>
                <w:szCs w:val="24"/>
              </w:rPr>
            </w:pPr>
            <w:r w:rsidRPr="00967E2F">
              <w:rPr>
                <w:b/>
                <w:spacing w:val="-5"/>
                <w:sz w:val="24"/>
                <w:szCs w:val="24"/>
              </w:rPr>
              <w:t>3.</w:t>
            </w:r>
          </w:p>
        </w:tc>
        <w:tc>
          <w:tcPr>
            <w:tcW w:w="8925" w:type="dxa"/>
          </w:tcPr>
          <w:p w:rsidR="004C27A1" w:rsidRPr="00967E2F" w:rsidRDefault="004C27A1" w:rsidP="00015DFA">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4C27A1" w:rsidRPr="00967E2F" w:rsidRDefault="004C27A1" w:rsidP="00015DFA">
            <w:pPr>
              <w:pStyle w:val="TableParagraph"/>
              <w:spacing w:line="303" w:lineRule="exact"/>
              <w:ind w:left="114"/>
              <w:rPr>
                <w:b/>
                <w:sz w:val="24"/>
                <w:szCs w:val="24"/>
              </w:rPr>
            </w:pPr>
            <w:r w:rsidRPr="00967E2F">
              <w:rPr>
                <w:b/>
                <w:spacing w:val="-10"/>
                <w:sz w:val="24"/>
                <w:szCs w:val="24"/>
              </w:rPr>
              <w:t>9</w:t>
            </w:r>
          </w:p>
        </w:tc>
      </w:tr>
      <w:tr w:rsidR="004C27A1" w:rsidRPr="00967E2F" w:rsidTr="00015DFA">
        <w:trPr>
          <w:trHeight w:val="639"/>
        </w:trPr>
        <w:tc>
          <w:tcPr>
            <w:tcW w:w="481" w:type="dxa"/>
          </w:tcPr>
          <w:p w:rsidR="004C27A1" w:rsidRPr="00967E2F" w:rsidRDefault="004C27A1" w:rsidP="00015DFA">
            <w:pPr>
              <w:pStyle w:val="TableParagraph"/>
              <w:spacing w:line="317" w:lineRule="exact"/>
              <w:ind w:left="50"/>
              <w:rPr>
                <w:b/>
                <w:sz w:val="24"/>
                <w:szCs w:val="24"/>
              </w:rPr>
            </w:pPr>
            <w:r w:rsidRPr="00967E2F">
              <w:rPr>
                <w:b/>
                <w:spacing w:val="-5"/>
                <w:sz w:val="24"/>
                <w:szCs w:val="24"/>
              </w:rPr>
              <w:t>4.</w:t>
            </w:r>
          </w:p>
        </w:tc>
        <w:tc>
          <w:tcPr>
            <w:tcW w:w="8925" w:type="dxa"/>
          </w:tcPr>
          <w:p w:rsidR="004C27A1" w:rsidRPr="00967E2F" w:rsidRDefault="004C27A1" w:rsidP="00015DFA">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proofErr w:type="gramStart"/>
            <w:r w:rsidRPr="00967E2F">
              <w:rPr>
                <w:b/>
                <w:spacing w:val="-2"/>
                <w:sz w:val="24"/>
                <w:szCs w:val="24"/>
                <w:lang w:val="ru-RU"/>
              </w:rPr>
              <w:t>УЧЕБНОЙ</w:t>
            </w:r>
            <w:proofErr w:type="gramEnd"/>
          </w:p>
          <w:p w:rsidR="004C27A1" w:rsidRPr="00967E2F" w:rsidRDefault="004C27A1" w:rsidP="00015DFA">
            <w:pPr>
              <w:pStyle w:val="TableParagraph"/>
              <w:spacing w:line="302" w:lineRule="exact"/>
              <w:ind w:left="217"/>
              <w:rPr>
                <w:b/>
                <w:sz w:val="24"/>
                <w:szCs w:val="24"/>
              </w:rPr>
            </w:pPr>
            <w:r w:rsidRPr="00967E2F">
              <w:rPr>
                <w:b/>
                <w:spacing w:val="-2"/>
                <w:sz w:val="24"/>
                <w:szCs w:val="24"/>
              </w:rPr>
              <w:t>ДИСЦИПЛИНЫ</w:t>
            </w:r>
          </w:p>
        </w:tc>
        <w:tc>
          <w:tcPr>
            <w:tcW w:w="448" w:type="dxa"/>
          </w:tcPr>
          <w:p w:rsidR="004C27A1" w:rsidRPr="00967E2F" w:rsidRDefault="004C27A1" w:rsidP="00015DFA">
            <w:pPr>
              <w:pStyle w:val="TableParagraph"/>
              <w:spacing w:before="156"/>
              <w:ind w:left="114"/>
              <w:rPr>
                <w:b/>
                <w:sz w:val="24"/>
                <w:szCs w:val="24"/>
              </w:rPr>
            </w:pPr>
            <w:r w:rsidRPr="00967E2F">
              <w:rPr>
                <w:b/>
                <w:spacing w:val="-5"/>
                <w:sz w:val="24"/>
                <w:szCs w:val="24"/>
              </w:rPr>
              <w:t>11</w:t>
            </w:r>
          </w:p>
        </w:tc>
      </w:tr>
    </w:tbl>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AD51DC">
      <w:pPr>
        <w:pStyle w:val="1"/>
        <w:widowControl w:val="0"/>
        <w:numPr>
          <w:ilvl w:val="0"/>
          <w:numId w:val="84"/>
        </w:numPr>
        <w:tabs>
          <w:tab w:val="left" w:pos="1770"/>
          <w:tab w:val="left" w:pos="2018"/>
        </w:tabs>
        <w:autoSpaceDE w:val="0"/>
        <w:autoSpaceDN w:val="0"/>
        <w:spacing w:before="0" w:beforeAutospacing="0" w:after="0" w:afterAutospacing="0"/>
      </w:pPr>
      <w:r>
        <w:lastRenderedPageBreak/>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Ц</w:t>
      </w:r>
      <w:r w:rsidRPr="00967E2F">
        <w:t>.</w:t>
      </w:r>
      <w:r>
        <w:t xml:space="preserve">05 </w:t>
      </w:r>
      <w:r w:rsidRPr="00967E2F">
        <w:t xml:space="preserve">ОСНОВЫ </w:t>
      </w:r>
      <w:proofErr w:type="gramStart"/>
      <w:r w:rsidRPr="00967E2F">
        <w:t>БЕРЕЖЛИВОГО</w:t>
      </w:r>
      <w:proofErr w:type="gramEnd"/>
    </w:p>
    <w:p w:rsidR="004C27A1" w:rsidRDefault="004C27A1" w:rsidP="004C27A1">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4C27A1" w:rsidRPr="00967E2F" w:rsidRDefault="004C27A1" w:rsidP="004C27A1">
      <w:pPr>
        <w:jc w:val="center"/>
        <w:rPr>
          <w:rFonts w:ascii="Times New Roman" w:hAnsi="Times New Roman" w:cs="Times New Roman"/>
          <w:b/>
          <w:sz w:val="24"/>
          <w:szCs w:val="24"/>
        </w:rPr>
      </w:pPr>
    </w:p>
    <w:p w:rsidR="004C27A1" w:rsidRPr="00967E2F" w:rsidRDefault="004C27A1" w:rsidP="00AD51DC">
      <w:pPr>
        <w:pStyle w:val="2"/>
        <w:keepNext w:val="0"/>
        <w:widowControl w:val="0"/>
        <w:numPr>
          <w:ilvl w:val="1"/>
          <w:numId w:val="78"/>
        </w:numPr>
        <w:tabs>
          <w:tab w:val="left" w:pos="1997"/>
        </w:tabs>
        <w:autoSpaceDE w:val="0"/>
        <w:autoSpaceDN w:val="0"/>
        <w:spacing w:before="0" w:after="0"/>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4C27A1" w:rsidRPr="00967E2F" w:rsidRDefault="004C27A1" w:rsidP="006C6A48">
      <w:pPr>
        <w:pStyle w:val="af5"/>
        <w:tabs>
          <w:tab w:val="left" w:pos="3016"/>
          <w:tab w:val="left" w:pos="3998"/>
          <w:tab w:val="left" w:pos="6222"/>
          <w:tab w:val="left" w:pos="7080"/>
          <w:tab w:val="left" w:pos="7193"/>
          <w:tab w:val="left" w:pos="8722"/>
          <w:tab w:val="left" w:pos="10098"/>
        </w:tabs>
        <w:spacing w:before="0" w:after="0"/>
        <w:ind w:firstLine="624"/>
        <w:rPr>
          <w:szCs w:val="24"/>
        </w:rPr>
      </w:pPr>
      <w:r>
        <w:rPr>
          <w:szCs w:val="24"/>
        </w:rPr>
        <w:t>Учебная дисциплина «СГЦ.05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006C6A48">
        <w:rPr>
          <w:b/>
          <w:i/>
          <w:spacing w:val="-6"/>
          <w:szCs w:val="24"/>
        </w:rPr>
        <w:t>.</w:t>
      </w:r>
    </w:p>
    <w:p w:rsidR="004C27A1" w:rsidRPr="00967E2F" w:rsidRDefault="004C27A1" w:rsidP="006C6A48">
      <w:pPr>
        <w:pStyle w:val="af5"/>
        <w:spacing w:before="0" w:after="0"/>
        <w:ind w:firstLine="624"/>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4C27A1" w:rsidRPr="00967E2F" w:rsidRDefault="004C27A1" w:rsidP="004C27A1">
      <w:pPr>
        <w:pStyle w:val="af5"/>
        <w:spacing w:before="0" w:after="0"/>
        <w:rPr>
          <w:szCs w:val="24"/>
        </w:rPr>
      </w:pPr>
    </w:p>
    <w:p w:rsidR="004C27A1" w:rsidRPr="00967E2F" w:rsidRDefault="004C27A1" w:rsidP="00AD51DC">
      <w:pPr>
        <w:pStyle w:val="2"/>
        <w:keepNext w:val="0"/>
        <w:widowControl w:val="0"/>
        <w:numPr>
          <w:ilvl w:val="1"/>
          <w:numId w:val="78"/>
        </w:numPr>
        <w:tabs>
          <w:tab w:val="left" w:pos="2825"/>
        </w:tabs>
        <w:autoSpaceDE w:val="0"/>
        <w:autoSpaceDN w:val="0"/>
        <w:spacing w:before="0" w:after="0"/>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4C27A1" w:rsidRDefault="004C27A1" w:rsidP="004C27A1">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proofErr w:type="gramStart"/>
      <w:r w:rsidRPr="00967E2F">
        <w:rPr>
          <w:szCs w:val="24"/>
        </w:rPr>
        <w:t>обучающимися</w:t>
      </w:r>
      <w:proofErr w:type="gramEnd"/>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4C27A1" w:rsidRDefault="004C27A1" w:rsidP="004C27A1">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4112"/>
        <w:gridCol w:w="3685"/>
      </w:tblGrid>
      <w:tr w:rsidR="004C27A1" w:rsidRPr="00967E2F" w:rsidTr="00015DFA">
        <w:trPr>
          <w:trHeight w:val="650"/>
        </w:trPr>
        <w:tc>
          <w:tcPr>
            <w:tcW w:w="1951" w:type="dxa"/>
          </w:tcPr>
          <w:p w:rsidR="004C27A1" w:rsidRPr="00BB59E1" w:rsidRDefault="004C27A1" w:rsidP="00015DFA">
            <w:pPr>
              <w:pStyle w:val="TableParagraph"/>
              <w:ind w:left="-999" w:firstLine="1283"/>
              <w:rPr>
                <w:sz w:val="24"/>
                <w:szCs w:val="24"/>
              </w:rPr>
            </w:pPr>
            <w:proofErr w:type="spellStart"/>
            <w:r w:rsidRPr="00967E2F">
              <w:rPr>
                <w:spacing w:val="-4"/>
                <w:sz w:val="24"/>
                <w:szCs w:val="24"/>
              </w:rPr>
              <w:t>Код</w:t>
            </w:r>
            <w:proofErr w:type="spellEnd"/>
            <w:r w:rsidRPr="00967E2F">
              <w:rPr>
                <w:spacing w:val="-4"/>
                <w:sz w:val="24"/>
                <w:szCs w:val="24"/>
              </w:rPr>
              <w:t xml:space="preserve">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4C27A1" w:rsidRPr="00967E2F" w:rsidRDefault="004C27A1" w:rsidP="00015DFA">
            <w:pPr>
              <w:pStyle w:val="TableParagraph"/>
              <w:jc w:val="center"/>
              <w:rPr>
                <w:sz w:val="24"/>
                <w:szCs w:val="24"/>
              </w:rPr>
            </w:pPr>
            <w:proofErr w:type="spellStart"/>
            <w:r w:rsidRPr="00967E2F">
              <w:rPr>
                <w:spacing w:val="-2"/>
                <w:sz w:val="24"/>
                <w:szCs w:val="24"/>
              </w:rPr>
              <w:t>Умения</w:t>
            </w:r>
            <w:proofErr w:type="spellEnd"/>
          </w:p>
        </w:tc>
        <w:tc>
          <w:tcPr>
            <w:tcW w:w="3685" w:type="dxa"/>
          </w:tcPr>
          <w:p w:rsidR="004C27A1" w:rsidRPr="00967E2F" w:rsidRDefault="004C27A1" w:rsidP="00015DFA">
            <w:pPr>
              <w:pStyle w:val="TableParagraph"/>
              <w:jc w:val="center"/>
              <w:rPr>
                <w:sz w:val="24"/>
                <w:szCs w:val="24"/>
              </w:rPr>
            </w:pPr>
            <w:proofErr w:type="spellStart"/>
            <w:r w:rsidRPr="00967E2F">
              <w:rPr>
                <w:spacing w:val="-2"/>
                <w:sz w:val="24"/>
                <w:szCs w:val="24"/>
              </w:rPr>
              <w:t>Знания</w:t>
            </w:r>
            <w:proofErr w:type="spellEnd"/>
          </w:p>
        </w:tc>
      </w:tr>
      <w:tr w:rsidR="004C27A1" w:rsidRPr="00967E2F" w:rsidTr="00015DFA">
        <w:trPr>
          <w:trHeight w:val="7176"/>
        </w:trPr>
        <w:tc>
          <w:tcPr>
            <w:tcW w:w="1951" w:type="dxa"/>
          </w:tcPr>
          <w:p w:rsidR="004C27A1" w:rsidRPr="00967E2F" w:rsidRDefault="004C27A1" w:rsidP="00015DFA">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4C27A1" w:rsidRPr="00967E2F" w:rsidRDefault="004C27A1" w:rsidP="00015DFA">
            <w:pPr>
              <w:pStyle w:val="TableParagraph"/>
              <w:jc w:val="center"/>
              <w:rPr>
                <w:i/>
                <w:sz w:val="24"/>
                <w:szCs w:val="24"/>
                <w:lang w:val="ru-RU"/>
              </w:rPr>
            </w:pPr>
            <w:proofErr w:type="gramStart"/>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roofErr w:type="gramEnd"/>
          </w:p>
          <w:p w:rsidR="004C27A1" w:rsidRPr="00967E2F" w:rsidRDefault="004C27A1" w:rsidP="00015DFA">
            <w:pPr>
              <w:pStyle w:val="TableParagraph"/>
              <w:jc w:val="center"/>
              <w:rPr>
                <w:i/>
                <w:sz w:val="24"/>
                <w:szCs w:val="24"/>
                <w:lang w:val="ru-RU"/>
              </w:rPr>
            </w:pPr>
            <w:proofErr w:type="gramStart"/>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roofErr w:type="gramEnd"/>
          </w:p>
          <w:p w:rsidR="004C27A1" w:rsidRPr="00967E2F" w:rsidRDefault="004C27A1" w:rsidP="00015DFA">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4C27A1" w:rsidRDefault="004C27A1" w:rsidP="00015DFA">
            <w:pPr>
              <w:pStyle w:val="TableParagraph"/>
              <w:jc w:val="center"/>
              <w:rPr>
                <w:i/>
                <w:sz w:val="24"/>
                <w:szCs w:val="24"/>
                <w:lang w:val="ru-RU"/>
              </w:rPr>
            </w:pPr>
          </w:p>
          <w:p w:rsidR="004C27A1" w:rsidRPr="00967E2F" w:rsidRDefault="004C27A1" w:rsidP="00015DFA">
            <w:pPr>
              <w:pStyle w:val="TableParagraph"/>
              <w:jc w:val="center"/>
              <w:rPr>
                <w:i/>
                <w:sz w:val="24"/>
                <w:szCs w:val="24"/>
                <w:lang w:val="ru-RU"/>
              </w:rPr>
            </w:pPr>
          </w:p>
        </w:tc>
        <w:tc>
          <w:tcPr>
            <w:tcW w:w="4112" w:type="dxa"/>
          </w:tcPr>
          <w:p w:rsidR="004C27A1" w:rsidRPr="00967E2F" w:rsidRDefault="004C27A1" w:rsidP="00015DFA">
            <w:pPr>
              <w:pStyle w:val="TableParagraph"/>
              <w:rPr>
                <w:sz w:val="24"/>
                <w:szCs w:val="24"/>
              </w:rPr>
            </w:pPr>
            <w:proofErr w:type="spellStart"/>
            <w:r w:rsidRPr="00967E2F">
              <w:rPr>
                <w:spacing w:val="-2"/>
                <w:sz w:val="24"/>
                <w:szCs w:val="24"/>
                <w:u w:val="single"/>
              </w:rPr>
              <w:t>Уметь</w:t>
            </w:r>
            <w:proofErr w:type="spellEnd"/>
            <w:r w:rsidRPr="00967E2F">
              <w:rPr>
                <w:spacing w:val="-2"/>
                <w:sz w:val="24"/>
                <w:szCs w:val="24"/>
                <w:u w:val="single"/>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 xml:space="preserve">профессиональную деятельность с соблюдением принципов </w:t>
            </w:r>
            <w:proofErr w:type="gramStart"/>
            <w:r w:rsidRPr="00967E2F">
              <w:rPr>
                <w:sz w:val="24"/>
                <w:szCs w:val="24"/>
                <w:lang w:val="ru-RU"/>
              </w:rPr>
              <w:t>бережливого</w:t>
            </w:r>
            <w:proofErr w:type="gramEnd"/>
          </w:p>
          <w:p w:rsidR="004C27A1" w:rsidRPr="00967E2F" w:rsidRDefault="004C27A1" w:rsidP="00015DFA">
            <w:pPr>
              <w:pStyle w:val="TableParagraph"/>
              <w:rPr>
                <w:sz w:val="24"/>
                <w:szCs w:val="24"/>
              </w:rPr>
            </w:pP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4C27A1" w:rsidRPr="00967E2F" w:rsidRDefault="004C27A1" w:rsidP="00015DFA">
            <w:pPr>
              <w:pStyle w:val="TableParagraph"/>
              <w:rPr>
                <w:sz w:val="24"/>
                <w:szCs w:val="24"/>
              </w:rPr>
            </w:pPr>
            <w:proofErr w:type="spellStart"/>
            <w:r w:rsidRPr="00967E2F">
              <w:rPr>
                <w:sz w:val="24"/>
                <w:szCs w:val="24"/>
              </w:rPr>
              <w:t>оценивать</w:t>
            </w:r>
            <w:proofErr w:type="spellEnd"/>
            <w:r w:rsidRPr="00967E2F">
              <w:rPr>
                <w:spacing w:val="-15"/>
                <w:sz w:val="24"/>
                <w:szCs w:val="24"/>
              </w:rPr>
              <w:t xml:space="preserve"> </w:t>
            </w:r>
            <w:proofErr w:type="spellStart"/>
            <w:r w:rsidRPr="00967E2F">
              <w:rPr>
                <w:sz w:val="24"/>
                <w:szCs w:val="24"/>
              </w:rPr>
              <w:t>затраты</w:t>
            </w:r>
            <w:proofErr w:type="spellEnd"/>
            <w:r w:rsidRPr="00967E2F">
              <w:rPr>
                <w:spacing w:val="-15"/>
                <w:sz w:val="24"/>
                <w:szCs w:val="24"/>
              </w:rPr>
              <w:t xml:space="preserve"> </w:t>
            </w:r>
            <w:proofErr w:type="spellStart"/>
            <w:r w:rsidRPr="00967E2F">
              <w:rPr>
                <w:sz w:val="24"/>
                <w:szCs w:val="24"/>
              </w:rPr>
              <w:t>на</w:t>
            </w:r>
            <w:proofErr w:type="spellEnd"/>
            <w:r w:rsidRPr="00967E2F">
              <w:rPr>
                <w:sz w:val="24"/>
                <w:szCs w:val="24"/>
              </w:rPr>
              <w:t xml:space="preserve"> </w:t>
            </w:r>
            <w:proofErr w:type="spellStart"/>
            <w:r w:rsidRPr="00967E2F">
              <w:rPr>
                <w:spacing w:val="-2"/>
                <w:sz w:val="24"/>
                <w:szCs w:val="24"/>
              </w:rPr>
              <w:t>несоответствие</w:t>
            </w:r>
            <w:proofErr w:type="spellEnd"/>
            <w:r w:rsidRPr="00967E2F">
              <w:rPr>
                <w:spacing w:val="-2"/>
                <w:sz w:val="24"/>
                <w:szCs w:val="24"/>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4C27A1" w:rsidRPr="00967E2F" w:rsidRDefault="004C27A1" w:rsidP="00015DFA">
            <w:pPr>
              <w:pStyle w:val="TableParagraph"/>
              <w:rPr>
                <w:sz w:val="24"/>
                <w:szCs w:val="24"/>
              </w:rPr>
            </w:pPr>
            <w:proofErr w:type="spellStart"/>
            <w:r w:rsidRPr="00967E2F">
              <w:rPr>
                <w:sz w:val="24"/>
                <w:szCs w:val="24"/>
              </w:rPr>
              <w:t>проектов</w:t>
            </w:r>
            <w:proofErr w:type="spellEnd"/>
            <w:r w:rsidRPr="00967E2F">
              <w:rPr>
                <w:spacing w:val="-2"/>
                <w:sz w:val="24"/>
                <w:szCs w:val="24"/>
              </w:rPr>
              <w:t xml:space="preserve"> </w:t>
            </w:r>
            <w:proofErr w:type="spellStart"/>
            <w:r w:rsidRPr="00967E2F">
              <w:rPr>
                <w:sz w:val="24"/>
                <w:szCs w:val="24"/>
              </w:rPr>
              <w:t>по</w:t>
            </w:r>
            <w:proofErr w:type="spellEnd"/>
            <w:r w:rsidRPr="00967E2F">
              <w:rPr>
                <w:spacing w:val="-1"/>
                <w:sz w:val="24"/>
                <w:szCs w:val="24"/>
              </w:rPr>
              <w:t xml:space="preserve"> </w:t>
            </w:r>
            <w:proofErr w:type="spellStart"/>
            <w:r w:rsidRPr="00967E2F">
              <w:rPr>
                <w:spacing w:val="-2"/>
                <w:sz w:val="24"/>
                <w:szCs w:val="24"/>
              </w:rPr>
              <w:t>улучшениям</w:t>
            </w:r>
            <w:proofErr w:type="spellEnd"/>
            <w:r w:rsidRPr="00967E2F">
              <w:rPr>
                <w:spacing w:val="-2"/>
                <w:sz w:val="24"/>
                <w:szCs w:val="24"/>
              </w:rPr>
              <w:t>;</w:t>
            </w:r>
          </w:p>
          <w:p w:rsidR="004C27A1" w:rsidRPr="00967E2F" w:rsidRDefault="004C27A1" w:rsidP="00AD51DC">
            <w:pPr>
              <w:pStyle w:val="TableParagraph"/>
              <w:numPr>
                <w:ilvl w:val="0"/>
                <w:numId w:val="74"/>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4C27A1" w:rsidRPr="00967E2F" w:rsidRDefault="004C27A1" w:rsidP="00015DFA">
            <w:pPr>
              <w:pStyle w:val="TableParagraph"/>
              <w:rPr>
                <w:sz w:val="24"/>
                <w:szCs w:val="24"/>
              </w:rPr>
            </w:pPr>
            <w:proofErr w:type="spellStart"/>
            <w:r w:rsidRPr="00967E2F">
              <w:rPr>
                <w:spacing w:val="-2"/>
                <w:sz w:val="24"/>
                <w:szCs w:val="24"/>
                <w:u w:val="single"/>
              </w:rPr>
              <w:t>Знать</w:t>
            </w:r>
            <w:proofErr w:type="spellEnd"/>
            <w:r w:rsidRPr="00967E2F">
              <w:rPr>
                <w:spacing w:val="-2"/>
                <w:sz w:val="24"/>
                <w:szCs w:val="24"/>
                <w:u w:val="single"/>
              </w:rPr>
              <w:t>:</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принципы</w:t>
            </w:r>
            <w:proofErr w:type="spellEnd"/>
            <w:r w:rsidRPr="00967E2F">
              <w:rPr>
                <w:spacing w:val="-3"/>
                <w:sz w:val="24"/>
                <w:szCs w:val="24"/>
              </w:rPr>
              <w:t xml:space="preserve"> </w:t>
            </w:r>
            <w:r w:rsidRPr="00967E2F">
              <w:rPr>
                <w:sz w:val="24"/>
                <w:szCs w:val="24"/>
              </w:rPr>
              <w:t>и</w:t>
            </w:r>
            <w:r w:rsidRPr="00967E2F">
              <w:rPr>
                <w:spacing w:val="-2"/>
                <w:sz w:val="24"/>
                <w:szCs w:val="24"/>
              </w:rPr>
              <w:t xml:space="preserve"> </w:t>
            </w:r>
            <w:proofErr w:type="spellStart"/>
            <w:r w:rsidRPr="00967E2F">
              <w:rPr>
                <w:spacing w:val="-2"/>
                <w:sz w:val="24"/>
                <w:szCs w:val="24"/>
              </w:rPr>
              <w:t>концепцию</w:t>
            </w:r>
            <w:proofErr w:type="spellEnd"/>
          </w:p>
          <w:p w:rsidR="004C27A1" w:rsidRPr="00967E2F" w:rsidRDefault="004C27A1" w:rsidP="00015DFA">
            <w:pPr>
              <w:pStyle w:val="TableParagraph"/>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современные</w:t>
            </w:r>
            <w:proofErr w:type="spellEnd"/>
            <w:r w:rsidRPr="00967E2F">
              <w:rPr>
                <w:spacing w:val="-5"/>
                <w:sz w:val="24"/>
                <w:szCs w:val="24"/>
              </w:rPr>
              <w:t xml:space="preserve"> </w:t>
            </w:r>
            <w:proofErr w:type="spellStart"/>
            <w:r w:rsidRPr="00967E2F">
              <w:rPr>
                <w:spacing w:val="-2"/>
                <w:sz w:val="24"/>
                <w:szCs w:val="24"/>
              </w:rPr>
              <w:t>технологии</w:t>
            </w:r>
            <w:proofErr w:type="spellEnd"/>
          </w:p>
          <w:p w:rsidR="004C27A1" w:rsidRPr="00967E2F" w:rsidRDefault="004C27A1" w:rsidP="00015DFA">
            <w:pPr>
              <w:pStyle w:val="TableParagraph"/>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производительности</w:t>
            </w:r>
            <w:proofErr w:type="spellEnd"/>
            <w:r w:rsidRPr="00967E2F">
              <w:rPr>
                <w:sz w:val="24"/>
                <w:szCs w:val="24"/>
              </w:rPr>
              <w:t xml:space="preserve"> </w:t>
            </w:r>
            <w:proofErr w:type="spellStart"/>
            <w:r w:rsidRPr="00967E2F">
              <w:rPr>
                <w:spacing w:val="-2"/>
                <w:sz w:val="24"/>
                <w:szCs w:val="24"/>
              </w:rPr>
              <w:t>труда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технологии</w:t>
            </w:r>
            <w:proofErr w:type="spellEnd"/>
            <w:r w:rsidRPr="00967E2F">
              <w:rPr>
                <w:spacing w:val="-6"/>
                <w:sz w:val="24"/>
                <w:szCs w:val="24"/>
              </w:rPr>
              <w:t xml:space="preserve"> </w:t>
            </w:r>
            <w:proofErr w:type="spellStart"/>
            <w:r w:rsidRPr="00967E2F">
              <w:rPr>
                <w:spacing w:val="-2"/>
                <w:sz w:val="24"/>
                <w:szCs w:val="24"/>
              </w:rPr>
              <w:t>внедрения</w:t>
            </w:r>
            <w:proofErr w:type="spellEnd"/>
          </w:p>
          <w:p w:rsidR="004C27A1" w:rsidRPr="00967E2F" w:rsidRDefault="004C27A1" w:rsidP="00015DFA">
            <w:pPr>
              <w:pStyle w:val="TableParagraph"/>
              <w:rPr>
                <w:sz w:val="24"/>
                <w:szCs w:val="24"/>
              </w:rPr>
            </w:pPr>
            <w:proofErr w:type="spellStart"/>
            <w:r w:rsidRPr="00967E2F">
              <w:rPr>
                <w:sz w:val="24"/>
                <w:szCs w:val="24"/>
              </w:rPr>
              <w:t>улучшений</w:t>
            </w:r>
            <w:proofErr w:type="spellEnd"/>
            <w:r w:rsidRPr="00967E2F">
              <w:rPr>
                <w:spacing w:val="-15"/>
                <w:sz w:val="24"/>
                <w:szCs w:val="24"/>
              </w:rPr>
              <w:t xml:space="preserve"> </w:t>
            </w:r>
            <w:proofErr w:type="spellStart"/>
            <w:r w:rsidRPr="00967E2F">
              <w:rPr>
                <w:sz w:val="24"/>
                <w:szCs w:val="24"/>
              </w:rPr>
              <w:t>производственного</w:t>
            </w:r>
            <w:proofErr w:type="spellEnd"/>
            <w:r w:rsidRPr="00967E2F">
              <w:rPr>
                <w:sz w:val="24"/>
                <w:szCs w:val="24"/>
              </w:rPr>
              <w:t xml:space="preserve"> </w:t>
            </w:r>
            <w:proofErr w:type="spellStart"/>
            <w:r w:rsidRPr="00967E2F">
              <w:rPr>
                <w:spacing w:val="-2"/>
                <w:sz w:val="24"/>
                <w:szCs w:val="24"/>
              </w:rPr>
              <w:t>процесса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4C27A1" w:rsidRPr="00967E2F" w:rsidRDefault="004C27A1" w:rsidP="00015DFA">
            <w:pPr>
              <w:pStyle w:val="TableParagraph"/>
              <w:rPr>
                <w:sz w:val="24"/>
                <w:szCs w:val="24"/>
              </w:rPr>
            </w:pPr>
            <w:proofErr w:type="spellStart"/>
            <w:r w:rsidRPr="00967E2F">
              <w:rPr>
                <w:sz w:val="24"/>
                <w:szCs w:val="24"/>
              </w:rPr>
              <w:t>повышения</w:t>
            </w:r>
            <w:proofErr w:type="spellEnd"/>
            <w:r w:rsidRPr="00967E2F">
              <w:rPr>
                <w:spacing w:val="-5"/>
                <w:sz w:val="24"/>
                <w:szCs w:val="24"/>
              </w:rPr>
              <w:t xml:space="preserve"> </w:t>
            </w:r>
            <w:proofErr w:type="spellStart"/>
            <w:r w:rsidRPr="00967E2F">
              <w:rPr>
                <w:sz w:val="24"/>
                <w:szCs w:val="24"/>
              </w:rPr>
              <w:t>эффективности</w:t>
            </w:r>
            <w:proofErr w:type="spellEnd"/>
            <w:r w:rsidRPr="00967E2F">
              <w:rPr>
                <w:spacing w:val="-4"/>
                <w:sz w:val="24"/>
                <w:szCs w:val="24"/>
              </w:rPr>
              <w:t xml:space="preserve"> </w:t>
            </w:r>
            <w:proofErr w:type="spellStart"/>
            <w:r w:rsidRPr="00967E2F">
              <w:rPr>
                <w:spacing w:val="-2"/>
                <w:sz w:val="24"/>
                <w:szCs w:val="24"/>
              </w:rPr>
              <w:t>труда</w:t>
            </w:r>
            <w:proofErr w:type="spellEnd"/>
          </w:p>
        </w:tc>
      </w:tr>
    </w:tbl>
    <w:p w:rsidR="004C27A1" w:rsidRPr="00967E2F" w:rsidRDefault="004C27A1" w:rsidP="00AD51DC">
      <w:pPr>
        <w:numPr>
          <w:ilvl w:val="1"/>
          <w:numId w:val="75"/>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4C27A1" w:rsidRPr="00967E2F" w:rsidRDefault="004C27A1" w:rsidP="004C27A1">
      <w:pPr>
        <w:rPr>
          <w:rFonts w:ascii="Times New Roman" w:eastAsia="Calibri" w:hAnsi="Times New Roman" w:cs="Times New Roman"/>
          <w:b/>
          <w:bCs/>
          <w:sz w:val="24"/>
          <w:szCs w:val="24"/>
        </w:rPr>
      </w:pPr>
    </w:p>
    <w:tbl>
      <w:tblPr>
        <w:tblStyle w:val="71"/>
        <w:tblW w:w="9639" w:type="dxa"/>
        <w:tblInd w:w="108" w:type="dxa"/>
        <w:tblLook w:val="04A0"/>
      </w:tblPr>
      <w:tblGrid>
        <w:gridCol w:w="770"/>
        <w:gridCol w:w="3217"/>
        <w:gridCol w:w="1774"/>
        <w:gridCol w:w="1488"/>
        <w:gridCol w:w="2390"/>
      </w:tblGrid>
      <w:tr w:rsidR="004C27A1" w:rsidRPr="00967E2F" w:rsidTr="00015DFA">
        <w:tc>
          <w:tcPr>
            <w:tcW w:w="77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t xml:space="preserve">№№ </w:t>
            </w:r>
            <w:proofErr w:type="spellStart"/>
            <w:proofErr w:type="gramStart"/>
            <w:r w:rsidRPr="00967E2F">
              <w:rPr>
                <w:rFonts w:ascii="Times New Roman" w:hAnsi="Times New Roman"/>
                <w:b/>
                <w:bCs/>
                <w:sz w:val="24"/>
                <w:szCs w:val="24"/>
              </w:rPr>
              <w:lastRenderedPageBreak/>
              <w:t>п</w:t>
            </w:r>
            <w:proofErr w:type="spellEnd"/>
            <w:proofErr w:type="gramEnd"/>
            <w:r w:rsidRPr="00967E2F">
              <w:rPr>
                <w:rFonts w:ascii="Times New Roman" w:hAnsi="Times New Roman"/>
                <w:b/>
                <w:bCs/>
                <w:sz w:val="24"/>
                <w:szCs w:val="24"/>
              </w:rPr>
              <w:t>/</w:t>
            </w:r>
            <w:proofErr w:type="spellStart"/>
            <w:r w:rsidRPr="00967E2F">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center"/>
              <w:rPr>
                <w:rFonts w:ascii="Times New Roman" w:hAnsi="Times New Roman"/>
                <w:b/>
                <w:bCs/>
                <w:sz w:val="24"/>
                <w:szCs w:val="24"/>
              </w:rPr>
            </w:pPr>
            <w:r w:rsidRPr="00967E2F">
              <w:rPr>
                <w:rFonts w:ascii="Times New Roman" w:hAnsi="Times New Roman"/>
                <w:b/>
                <w:bCs/>
                <w:sz w:val="24"/>
                <w:szCs w:val="24"/>
              </w:rPr>
              <w:lastRenderedPageBreak/>
              <w:t xml:space="preserve">Дополнительные знания, </w:t>
            </w:r>
            <w:r w:rsidRPr="00967E2F">
              <w:rPr>
                <w:rFonts w:ascii="Times New Roman" w:hAnsi="Times New Roman"/>
                <w:b/>
                <w:bCs/>
                <w:sz w:val="24"/>
                <w:szCs w:val="24"/>
              </w:rPr>
              <w:lastRenderedPageBreak/>
              <w:t xml:space="preserve">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 </w:t>
            </w:r>
            <w:r w:rsidRPr="00967E2F">
              <w:rPr>
                <w:rFonts w:ascii="Times New Roman" w:hAnsi="Times New Roman"/>
                <w:b/>
                <w:bCs/>
                <w:sz w:val="24"/>
                <w:szCs w:val="24"/>
              </w:rPr>
              <w:lastRenderedPageBreak/>
              <w:t>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Объем </w:t>
            </w:r>
            <w:r w:rsidRPr="00967E2F">
              <w:rPr>
                <w:rFonts w:ascii="Times New Roman" w:hAnsi="Times New Roman"/>
                <w:b/>
                <w:bCs/>
                <w:sz w:val="24"/>
                <w:szCs w:val="24"/>
              </w:rPr>
              <w:lastRenderedPageBreak/>
              <w:t>часов</w:t>
            </w:r>
          </w:p>
        </w:tc>
        <w:tc>
          <w:tcPr>
            <w:tcW w:w="239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both"/>
              <w:rPr>
                <w:rFonts w:ascii="Times New Roman" w:hAnsi="Times New Roman"/>
                <w:b/>
                <w:bCs/>
                <w:sz w:val="24"/>
                <w:szCs w:val="24"/>
              </w:rPr>
            </w:pPr>
            <w:r w:rsidRPr="00967E2F">
              <w:rPr>
                <w:rFonts w:ascii="Times New Roman" w:hAnsi="Times New Roman"/>
                <w:b/>
                <w:bCs/>
                <w:sz w:val="24"/>
                <w:szCs w:val="24"/>
              </w:rPr>
              <w:lastRenderedPageBreak/>
              <w:t xml:space="preserve">Обоснование </w:t>
            </w:r>
            <w:r w:rsidRPr="00967E2F">
              <w:rPr>
                <w:rFonts w:ascii="Times New Roman" w:hAnsi="Times New Roman"/>
                <w:b/>
                <w:bCs/>
                <w:sz w:val="24"/>
                <w:szCs w:val="24"/>
              </w:rPr>
              <w:lastRenderedPageBreak/>
              <w:t>включения в рабочую программу</w:t>
            </w:r>
          </w:p>
        </w:tc>
      </w:tr>
      <w:tr w:rsidR="004C27A1" w:rsidRPr="00967E2F" w:rsidTr="00015DFA">
        <w:tc>
          <w:tcPr>
            <w:tcW w:w="77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r>
    </w:tbl>
    <w:p w:rsidR="004C27A1" w:rsidRPr="00967E2F" w:rsidRDefault="004C27A1" w:rsidP="004C27A1">
      <w:pPr>
        <w:pStyle w:val="af5"/>
        <w:spacing w:before="0" w:after="0"/>
        <w:rPr>
          <w:szCs w:val="24"/>
        </w:rPr>
      </w:pPr>
    </w:p>
    <w:p w:rsidR="004C27A1" w:rsidRDefault="004C27A1" w:rsidP="004C27A1">
      <w:pPr>
        <w:pStyle w:val="1"/>
        <w:widowControl w:val="0"/>
        <w:tabs>
          <w:tab w:val="left" w:pos="2393"/>
        </w:tabs>
        <w:autoSpaceDE w:val="0"/>
        <w:autoSpaceDN w:val="0"/>
        <w:spacing w:before="0" w:beforeAutospacing="0" w:after="0" w:afterAutospacing="0"/>
        <w:jc w:val="left"/>
      </w:pPr>
    </w:p>
    <w:p w:rsidR="004C27A1" w:rsidRPr="00967E2F" w:rsidRDefault="004C27A1" w:rsidP="00AD51DC">
      <w:pPr>
        <w:pStyle w:val="1"/>
        <w:widowControl w:val="0"/>
        <w:numPr>
          <w:ilvl w:val="0"/>
          <w:numId w:val="78"/>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4C27A1" w:rsidRPr="00967E2F" w:rsidRDefault="004C27A1" w:rsidP="004C27A1">
      <w:pPr>
        <w:pStyle w:val="af5"/>
        <w:spacing w:before="0" w:after="0"/>
        <w:rPr>
          <w:b/>
          <w:szCs w:val="24"/>
        </w:rPr>
      </w:pPr>
    </w:p>
    <w:p w:rsidR="004C27A1" w:rsidRPr="00967E2F" w:rsidRDefault="004C27A1" w:rsidP="00AD51DC">
      <w:pPr>
        <w:pStyle w:val="2"/>
        <w:keepNext w:val="0"/>
        <w:widowControl w:val="0"/>
        <w:numPr>
          <w:ilvl w:val="1"/>
          <w:numId w:val="78"/>
        </w:numPr>
        <w:tabs>
          <w:tab w:val="left" w:pos="709"/>
        </w:tabs>
        <w:autoSpaceDE w:val="0"/>
        <w:autoSpaceDN w:val="0"/>
        <w:spacing w:before="0" w:after="0"/>
        <w:ind w:left="0" w:firstLine="0"/>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4C27A1" w:rsidRPr="00967E2F" w:rsidRDefault="004C27A1" w:rsidP="004C27A1">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654"/>
        <w:gridCol w:w="2199"/>
      </w:tblGrid>
      <w:tr w:rsidR="004C27A1" w:rsidRPr="00967E2F" w:rsidTr="00015DFA">
        <w:trPr>
          <w:trHeight w:val="489"/>
        </w:trPr>
        <w:tc>
          <w:tcPr>
            <w:tcW w:w="6654" w:type="dxa"/>
          </w:tcPr>
          <w:p w:rsidR="004C27A1" w:rsidRPr="00967E2F" w:rsidRDefault="004C27A1" w:rsidP="00015DFA">
            <w:pPr>
              <w:pStyle w:val="TableParagraph"/>
              <w:rPr>
                <w:b/>
                <w:sz w:val="24"/>
                <w:szCs w:val="24"/>
              </w:rPr>
            </w:pPr>
            <w:proofErr w:type="spellStart"/>
            <w:r w:rsidRPr="00967E2F">
              <w:rPr>
                <w:b/>
                <w:sz w:val="24"/>
                <w:szCs w:val="24"/>
              </w:rPr>
              <w:t>Вид</w:t>
            </w:r>
            <w:proofErr w:type="spellEnd"/>
            <w:r w:rsidRPr="00967E2F">
              <w:rPr>
                <w:b/>
                <w:spacing w:val="-2"/>
                <w:sz w:val="24"/>
                <w:szCs w:val="24"/>
              </w:rPr>
              <w:t xml:space="preserve"> </w:t>
            </w:r>
            <w:proofErr w:type="spellStart"/>
            <w:r w:rsidRPr="00967E2F">
              <w:rPr>
                <w:b/>
                <w:sz w:val="24"/>
                <w:szCs w:val="24"/>
              </w:rPr>
              <w:t>учебной</w:t>
            </w:r>
            <w:proofErr w:type="spellEnd"/>
            <w:r w:rsidRPr="00967E2F">
              <w:rPr>
                <w:b/>
                <w:spacing w:val="-2"/>
                <w:sz w:val="24"/>
                <w:szCs w:val="24"/>
              </w:rPr>
              <w:t xml:space="preserve"> </w:t>
            </w:r>
            <w:proofErr w:type="spellStart"/>
            <w:r w:rsidRPr="00967E2F">
              <w:rPr>
                <w:b/>
                <w:spacing w:val="-2"/>
                <w:sz w:val="24"/>
                <w:szCs w:val="24"/>
              </w:rPr>
              <w:t>работы</w:t>
            </w:r>
            <w:proofErr w:type="spellEnd"/>
          </w:p>
        </w:tc>
        <w:tc>
          <w:tcPr>
            <w:tcW w:w="2199" w:type="dxa"/>
          </w:tcPr>
          <w:p w:rsidR="004C27A1" w:rsidRPr="00967E2F" w:rsidRDefault="004C27A1" w:rsidP="00015DFA">
            <w:pPr>
              <w:pStyle w:val="TableParagraph"/>
              <w:rPr>
                <w:b/>
                <w:sz w:val="24"/>
                <w:szCs w:val="24"/>
              </w:rPr>
            </w:pPr>
            <w:proofErr w:type="spellStart"/>
            <w:r w:rsidRPr="00967E2F">
              <w:rPr>
                <w:b/>
                <w:sz w:val="24"/>
                <w:szCs w:val="24"/>
              </w:rPr>
              <w:t>Объем</w:t>
            </w:r>
            <w:proofErr w:type="spellEnd"/>
            <w:r w:rsidRPr="00967E2F">
              <w:rPr>
                <w:b/>
                <w:spacing w:val="-4"/>
                <w:sz w:val="24"/>
                <w:szCs w:val="24"/>
              </w:rPr>
              <w:t xml:space="preserve"> </w:t>
            </w:r>
            <w:r w:rsidRPr="00967E2F">
              <w:rPr>
                <w:b/>
                <w:sz w:val="24"/>
                <w:szCs w:val="24"/>
              </w:rPr>
              <w:t>в</w:t>
            </w:r>
            <w:r w:rsidRPr="00967E2F">
              <w:rPr>
                <w:b/>
                <w:spacing w:val="-1"/>
                <w:sz w:val="24"/>
                <w:szCs w:val="24"/>
              </w:rPr>
              <w:t xml:space="preserve"> </w:t>
            </w:r>
            <w:proofErr w:type="spellStart"/>
            <w:r w:rsidRPr="00967E2F">
              <w:rPr>
                <w:b/>
                <w:spacing w:val="-2"/>
                <w:sz w:val="24"/>
                <w:szCs w:val="24"/>
              </w:rPr>
              <w:t>часах</w:t>
            </w:r>
            <w:proofErr w:type="spellEnd"/>
          </w:p>
        </w:tc>
      </w:tr>
      <w:tr w:rsidR="004C27A1" w:rsidRPr="00967E2F" w:rsidTr="00015DFA">
        <w:trPr>
          <w:trHeight w:val="491"/>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32</w:t>
            </w:r>
          </w:p>
        </w:tc>
      </w:tr>
      <w:tr w:rsidR="004C27A1" w:rsidRPr="00967E2F" w:rsidTr="00015DFA">
        <w:trPr>
          <w:trHeight w:val="489"/>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20</w:t>
            </w:r>
          </w:p>
        </w:tc>
      </w:tr>
      <w:tr w:rsidR="004C27A1" w:rsidRPr="00967E2F" w:rsidTr="00015DFA">
        <w:trPr>
          <w:trHeight w:val="337"/>
        </w:trPr>
        <w:tc>
          <w:tcPr>
            <w:tcW w:w="8853" w:type="dxa"/>
            <w:gridSpan w:val="2"/>
          </w:tcPr>
          <w:p w:rsidR="004C27A1" w:rsidRPr="00967E2F" w:rsidRDefault="004C27A1" w:rsidP="00015DFA">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4C27A1" w:rsidRPr="00967E2F" w:rsidTr="00015DFA">
        <w:trPr>
          <w:trHeight w:val="489"/>
        </w:trPr>
        <w:tc>
          <w:tcPr>
            <w:tcW w:w="6654" w:type="dxa"/>
          </w:tcPr>
          <w:p w:rsidR="004C27A1" w:rsidRPr="00967E2F" w:rsidRDefault="004C27A1" w:rsidP="00015DFA">
            <w:pPr>
              <w:pStyle w:val="TableParagraph"/>
              <w:rPr>
                <w:sz w:val="24"/>
                <w:szCs w:val="24"/>
              </w:rPr>
            </w:pPr>
            <w:proofErr w:type="spellStart"/>
            <w:r w:rsidRPr="00967E2F">
              <w:rPr>
                <w:sz w:val="24"/>
                <w:szCs w:val="24"/>
              </w:rPr>
              <w:t>теоретическое</w:t>
            </w:r>
            <w:proofErr w:type="spellEnd"/>
            <w:r w:rsidRPr="00967E2F">
              <w:rPr>
                <w:spacing w:val="-6"/>
                <w:sz w:val="24"/>
                <w:szCs w:val="24"/>
              </w:rPr>
              <w:t xml:space="preserve"> </w:t>
            </w:r>
            <w:proofErr w:type="spellStart"/>
            <w:r w:rsidRPr="00967E2F">
              <w:rPr>
                <w:spacing w:val="-2"/>
                <w:sz w:val="24"/>
                <w:szCs w:val="24"/>
              </w:rPr>
              <w:t>обучение</w:t>
            </w:r>
            <w:proofErr w:type="spellEnd"/>
          </w:p>
        </w:tc>
        <w:tc>
          <w:tcPr>
            <w:tcW w:w="2199" w:type="dxa"/>
          </w:tcPr>
          <w:p w:rsidR="004C27A1" w:rsidRPr="00BC5CED" w:rsidRDefault="004C27A1" w:rsidP="00015DFA">
            <w:pPr>
              <w:pStyle w:val="TableParagraph"/>
              <w:jc w:val="center"/>
              <w:rPr>
                <w:sz w:val="24"/>
                <w:szCs w:val="24"/>
                <w:lang w:val="ru-RU"/>
              </w:rPr>
            </w:pPr>
            <w:r>
              <w:rPr>
                <w:spacing w:val="-5"/>
                <w:sz w:val="24"/>
                <w:szCs w:val="24"/>
              </w:rPr>
              <w:t>1</w:t>
            </w:r>
            <w:r>
              <w:rPr>
                <w:spacing w:val="-5"/>
                <w:sz w:val="24"/>
                <w:szCs w:val="24"/>
                <w:lang w:val="ru-RU"/>
              </w:rPr>
              <w:t>2</w:t>
            </w:r>
          </w:p>
        </w:tc>
      </w:tr>
      <w:tr w:rsidR="004C27A1" w:rsidRPr="00967E2F" w:rsidTr="00015DFA">
        <w:trPr>
          <w:trHeight w:val="488"/>
        </w:trPr>
        <w:tc>
          <w:tcPr>
            <w:tcW w:w="6654" w:type="dxa"/>
          </w:tcPr>
          <w:p w:rsidR="004C27A1" w:rsidRPr="00967E2F" w:rsidRDefault="004C27A1" w:rsidP="00015DFA">
            <w:pPr>
              <w:pStyle w:val="TableParagraph"/>
              <w:rPr>
                <w:sz w:val="24"/>
                <w:szCs w:val="24"/>
              </w:rPr>
            </w:pPr>
            <w:proofErr w:type="spellStart"/>
            <w:r w:rsidRPr="00967E2F">
              <w:rPr>
                <w:sz w:val="24"/>
                <w:szCs w:val="24"/>
              </w:rPr>
              <w:t>практические</w:t>
            </w:r>
            <w:proofErr w:type="spellEnd"/>
            <w:r w:rsidRPr="00967E2F">
              <w:rPr>
                <w:spacing w:val="-5"/>
                <w:sz w:val="24"/>
                <w:szCs w:val="24"/>
              </w:rPr>
              <w:t xml:space="preserve"> </w:t>
            </w:r>
            <w:proofErr w:type="spellStart"/>
            <w:r w:rsidRPr="00967E2F">
              <w:rPr>
                <w:spacing w:val="-2"/>
                <w:sz w:val="24"/>
                <w:szCs w:val="24"/>
              </w:rPr>
              <w:t>занятия</w:t>
            </w:r>
            <w:proofErr w:type="spellEnd"/>
          </w:p>
        </w:tc>
        <w:tc>
          <w:tcPr>
            <w:tcW w:w="2199" w:type="dxa"/>
          </w:tcPr>
          <w:p w:rsidR="004C27A1" w:rsidRPr="00967E2F" w:rsidRDefault="004C27A1" w:rsidP="00015DFA">
            <w:pPr>
              <w:pStyle w:val="TableParagraph"/>
              <w:jc w:val="center"/>
              <w:rPr>
                <w:sz w:val="24"/>
                <w:szCs w:val="24"/>
              </w:rPr>
            </w:pPr>
            <w:r w:rsidRPr="00967E2F">
              <w:rPr>
                <w:spacing w:val="-5"/>
                <w:sz w:val="24"/>
                <w:szCs w:val="24"/>
              </w:rPr>
              <w:t>20</w:t>
            </w:r>
          </w:p>
        </w:tc>
      </w:tr>
      <w:tr w:rsidR="004C27A1" w:rsidRPr="00967E2F" w:rsidTr="00015DFA">
        <w:trPr>
          <w:trHeight w:val="318"/>
        </w:trPr>
        <w:tc>
          <w:tcPr>
            <w:tcW w:w="6654" w:type="dxa"/>
          </w:tcPr>
          <w:p w:rsidR="004C27A1" w:rsidRPr="003D1E3B" w:rsidRDefault="004C27A1" w:rsidP="00015DFA">
            <w:pPr>
              <w:pStyle w:val="TableParagraph"/>
              <w:rPr>
                <w:sz w:val="24"/>
                <w:szCs w:val="24"/>
                <w:lang w:val="ru-RU"/>
              </w:rPr>
            </w:pPr>
            <w:proofErr w:type="spellStart"/>
            <w:r w:rsidRPr="00967E2F">
              <w:rPr>
                <w:i/>
                <w:sz w:val="24"/>
                <w:szCs w:val="24"/>
              </w:rPr>
              <w:t>Самостоятельная</w:t>
            </w:r>
            <w:proofErr w:type="spellEnd"/>
            <w:r w:rsidRPr="00967E2F">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199" w:type="dxa"/>
          </w:tcPr>
          <w:p w:rsidR="004C27A1" w:rsidRPr="00965CA3" w:rsidRDefault="004C27A1" w:rsidP="00015DFA">
            <w:pPr>
              <w:pStyle w:val="TableParagraph"/>
              <w:jc w:val="center"/>
              <w:rPr>
                <w:sz w:val="24"/>
                <w:szCs w:val="24"/>
                <w:lang w:val="ru-RU"/>
              </w:rPr>
            </w:pPr>
            <w:r>
              <w:rPr>
                <w:spacing w:val="-10"/>
                <w:sz w:val="24"/>
                <w:szCs w:val="24"/>
                <w:lang w:val="ru-RU"/>
              </w:rPr>
              <w:t>-</w:t>
            </w:r>
          </w:p>
        </w:tc>
      </w:tr>
      <w:tr w:rsidR="004C27A1" w:rsidRPr="00967E2F" w:rsidTr="00015DFA">
        <w:trPr>
          <w:trHeight w:val="330"/>
        </w:trPr>
        <w:tc>
          <w:tcPr>
            <w:tcW w:w="6654" w:type="dxa"/>
          </w:tcPr>
          <w:p w:rsidR="004C27A1" w:rsidRPr="00820FC6" w:rsidRDefault="004C27A1" w:rsidP="00015DFA">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199" w:type="dxa"/>
          </w:tcPr>
          <w:p w:rsidR="004C27A1" w:rsidRPr="006B1DDF" w:rsidRDefault="004C27A1" w:rsidP="00015DFA">
            <w:pPr>
              <w:pStyle w:val="TableParagraph"/>
              <w:jc w:val="center"/>
              <w:rPr>
                <w:sz w:val="24"/>
                <w:szCs w:val="24"/>
                <w:lang w:val="ru-RU"/>
              </w:rPr>
            </w:pPr>
          </w:p>
        </w:tc>
      </w:tr>
    </w:tbl>
    <w:p w:rsidR="004C27A1" w:rsidRPr="00967E2F" w:rsidRDefault="004C27A1" w:rsidP="004C27A1">
      <w:pPr>
        <w:pStyle w:val="af5"/>
        <w:spacing w:before="0" w:after="0"/>
        <w:rPr>
          <w:b/>
          <w:szCs w:val="24"/>
        </w:rPr>
      </w:pPr>
    </w:p>
    <w:p w:rsidR="004C27A1" w:rsidRPr="00967E2F" w:rsidRDefault="004C27A1" w:rsidP="004C27A1">
      <w:pPr>
        <w:pStyle w:val="af5"/>
        <w:rPr>
          <w:szCs w:val="24"/>
        </w:rPr>
      </w:pPr>
    </w:p>
    <w:p w:rsidR="004C27A1" w:rsidRPr="00967E2F" w:rsidRDefault="004C27A1" w:rsidP="004C27A1">
      <w:pPr>
        <w:jc w:val="right"/>
        <w:rPr>
          <w:rFonts w:ascii="Times New Roman" w:hAnsi="Times New Roman" w:cs="Times New Roman"/>
          <w:sz w:val="24"/>
          <w:szCs w:val="24"/>
        </w:rPr>
        <w:sectPr w:rsidR="004C27A1" w:rsidRPr="00967E2F" w:rsidSect="00015DFA">
          <w:headerReference w:type="even" r:id="rId29"/>
          <w:headerReference w:type="default" r:id="rId30"/>
          <w:footerReference w:type="even" r:id="rId31"/>
          <w:footerReference w:type="default" r:id="rId32"/>
          <w:headerReference w:type="first" r:id="rId33"/>
          <w:footerReference w:type="first" r:id="rId34"/>
          <w:pgSz w:w="11910" w:h="16840"/>
          <w:pgMar w:top="1134" w:right="850" w:bottom="1134" w:left="1701" w:header="720" w:footer="720" w:gutter="0"/>
          <w:cols w:space="720"/>
          <w:docGrid w:linePitch="299"/>
        </w:sectPr>
      </w:pPr>
    </w:p>
    <w:p w:rsidR="004C27A1" w:rsidRPr="00967E2F" w:rsidRDefault="004C27A1" w:rsidP="00AD51DC">
      <w:pPr>
        <w:pStyle w:val="2"/>
        <w:keepNext w:val="0"/>
        <w:widowControl w:val="0"/>
        <w:numPr>
          <w:ilvl w:val="1"/>
          <w:numId w:val="78"/>
        </w:numPr>
        <w:tabs>
          <w:tab w:val="left" w:pos="5241"/>
        </w:tabs>
        <w:autoSpaceDE w:val="0"/>
        <w:autoSpaceDN w:val="0"/>
        <w:spacing w:before="66" w:after="0"/>
        <w:ind w:left="5241"/>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9380"/>
        <w:gridCol w:w="1832"/>
        <w:gridCol w:w="1915"/>
      </w:tblGrid>
      <w:tr w:rsidR="004C27A1" w:rsidRPr="00967E2F" w:rsidTr="00015DFA">
        <w:trPr>
          <w:trHeight w:hRule="exact" w:val="1808"/>
        </w:trPr>
        <w:tc>
          <w:tcPr>
            <w:tcW w:w="1925"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37"/>
              <w:rPr>
                <w:b/>
                <w:sz w:val="24"/>
                <w:szCs w:val="24"/>
                <w:lang w:val="ru-RU"/>
              </w:rPr>
            </w:pPr>
          </w:p>
          <w:p w:rsidR="004C27A1" w:rsidRPr="00967E2F" w:rsidRDefault="004C27A1" w:rsidP="00015DFA">
            <w:pPr>
              <w:pStyle w:val="TableParagraph"/>
              <w:ind w:left="220"/>
              <w:rPr>
                <w:b/>
                <w:sz w:val="24"/>
                <w:szCs w:val="24"/>
              </w:rPr>
            </w:pPr>
            <w:proofErr w:type="spellStart"/>
            <w:r w:rsidRPr="00967E2F">
              <w:rPr>
                <w:b/>
                <w:spacing w:val="-2"/>
                <w:sz w:val="24"/>
                <w:szCs w:val="24"/>
              </w:rPr>
              <w:t>Наименование</w:t>
            </w:r>
            <w:proofErr w:type="spellEnd"/>
            <w:r w:rsidRPr="00967E2F">
              <w:rPr>
                <w:b/>
                <w:spacing w:val="-2"/>
                <w:sz w:val="24"/>
                <w:szCs w:val="24"/>
              </w:rPr>
              <w:t xml:space="preserve"> </w:t>
            </w:r>
            <w:proofErr w:type="spellStart"/>
            <w:r w:rsidRPr="00967E2F">
              <w:rPr>
                <w:b/>
                <w:sz w:val="24"/>
                <w:szCs w:val="24"/>
              </w:rPr>
              <w:t>разделов</w:t>
            </w:r>
            <w:proofErr w:type="spellEnd"/>
            <w:r w:rsidRPr="00967E2F">
              <w:rPr>
                <w:b/>
                <w:spacing w:val="-5"/>
                <w:sz w:val="24"/>
                <w:szCs w:val="24"/>
              </w:rPr>
              <w:t xml:space="preserve"> </w:t>
            </w:r>
            <w:r w:rsidRPr="00967E2F">
              <w:rPr>
                <w:b/>
                <w:sz w:val="24"/>
                <w:szCs w:val="24"/>
              </w:rPr>
              <w:t>и</w:t>
            </w:r>
            <w:r w:rsidRPr="00967E2F">
              <w:rPr>
                <w:b/>
                <w:spacing w:val="-1"/>
                <w:sz w:val="24"/>
                <w:szCs w:val="24"/>
              </w:rPr>
              <w:t xml:space="preserve"> </w:t>
            </w:r>
            <w:proofErr w:type="spellStart"/>
            <w:r w:rsidRPr="00967E2F">
              <w:rPr>
                <w:b/>
                <w:spacing w:val="-5"/>
                <w:sz w:val="24"/>
                <w:szCs w:val="24"/>
              </w:rPr>
              <w:t>тем</w:t>
            </w:r>
            <w:proofErr w:type="spellEnd"/>
          </w:p>
        </w:tc>
        <w:tc>
          <w:tcPr>
            <w:tcW w:w="9380"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164"/>
              <w:rPr>
                <w:b/>
                <w:sz w:val="24"/>
                <w:szCs w:val="24"/>
                <w:lang w:val="ru-RU"/>
              </w:rPr>
            </w:pPr>
          </w:p>
          <w:p w:rsidR="004C27A1" w:rsidRPr="00967E2F" w:rsidRDefault="004C27A1" w:rsidP="00015DFA">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proofErr w:type="gramStart"/>
            <w:r w:rsidRPr="00967E2F">
              <w:rPr>
                <w:b/>
                <w:spacing w:val="-2"/>
                <w:sz w:val="24"/>
                <w:szCs w:val="24"/>
                <w:lang w:val="ru-RU"/>
              </w:rPr>
              <w:t>обучающихся</w:t>
            </w:r>
            <w:proofErr w:type="gramEnd"/>
          </w:p>
        </w:tc>
        <w:tc>
          <w:tcPr>
            <w:tcW w:w="1832" w:type="dxa"/>
          </w:tcPr>
          <w:p w:rsidR="004C27A1" w:rsidRPr="00967E2F" w:rsidRDefault="004C27A1" w:rsidP="00015DFA">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4C27A1" w:rsidRPr="00967E2F" w:rsidRDefault="004C27A1" w:rsidP="00015DFA">
            <w:pPr>
              <w:pStyle w:val="TableParagraph"/>
              <w:spacing w:line="251" w:lineRule="exact"/>
              <w:ind w:left="106" w:right="105"/>
              <w:jc w:val="center"/>
              <w:rPr>
                <w:b/>
                <w:sz w:val="24"/>
                <w:szCs w:val="24"/>
              </w:rPr>
            </w:pPr>
            <w:proofErr w:type="spellStart"/>
            <w:proofErr w:type="gramStart"/>
            <w:r w:rsidRPr="00967E2F">
              <w:rPr>
                <w:b/>
                <w:sz w:val="24"/>
                <w:szCs w:val="24"/>
              </w:rPr>
              <w:t>акад</w:t>
            </w:r>
            <w:proofErr w:type="spellEnd"/>
            <w:proofErr w:type="gramEnd"/>
            <w:r w:rsidRPr="00967E2F">
              <w:rPr>
                <w:b/>
                <w:sz w:val="24"/>
                <w:szCs w:val="24"/>
              </w:rPr>
              <w:t>.</w:t>
            </w:r>
            <w:r w:rsidRPr="00967E2F">
              <w:rPr>
                <w:b/>
                <w:spacing w:val="-3"/>
                <w:sz w:val="24"/>
                <w:szCs w:val="24"/>
              </w:rPr>
              <w:t xml:space="preserve"> </w:t>
            </w:r>
            <w:r w:rsidRPr="00967E2F">
              <w:rPr>
                <w:b/>
                <w:spacing w:val="-5"/>
                <w:sz w:val="24"/>
                <w:szCs w:val="24"/>
              </w:rPr>
              <w:t>ч.</w:t>
            </w:r>
          </w:p>
        </w:tc>
        <w:tc>
          <w:tcPr>
            <w:tcW w:w="1915" w:type="dxa"/>
          </w:tcPr>
          <w:p w:rsidR="004C27A1" w:rsidRPr="00967E2F" w:rsidRDefault="004C27A1" w:rsidP="00015DFA">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4C27A1" w:rsidRPr="00967E2F" w:rsidRDefault="004C27A1" w:rsidP="00015DFA">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4C27A1" w:rsidRPr="00967E2F" w:rsidRDefault="004C27A1" w:rsidP="00015DFA">
            <w:pPr>
              <w:pStyle w:val="TableParagraph"/>
              <w:spacing w:line="209" w:lineRule="exact"/>
              <w:ind w:left="15" w:right="11"/>
              <w:jc w:val="center"/>
              <w:rPr>
                <w:b/>
                <w:sz w:val="24"/>
                <w:szCs w:val="24"/>
              </w:rPr>
            </w:pPr>
            <w:proofErr w:type="spellStart"/>
            <w:r w:rsidRPr="00967E2F">
              <w:rPr>
                <w:b/>
                <w:spacing w:val="-2"/>
                <w:sz w:val="24"/>
                <w:szCs w:val="24"/>
              </w:rPr>
              <w:t>программы</w:t>
            </w:r>
            <w:proofErr w:type="spellEnd"/>
          </w:p>
        </w:tc>
      </w:tr>
      <w:tr w:rsidR="004C27A1" w:rsidRPr="00967E2F" w:rsidTr="00015DFA">
        <w:trPr>
          <w:trHeight w:hRule="exact" w:val="379"/>
        </w:trPr>
        <w:tc>
          <w:tcPr>
            <w:tcW w:w="11305" w:type="dxa"/>
            <w:gridSpan w:val="2"/>
          </w:tcPr>
          <w:p w:rsidR="004C27A1" w:rsidRPr="00967E2F" w:rsidRDefault="004C27A1" w:rsidP="00015DFA">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4C27A1" w:rsidRPr="00967E2F" w:rsidRDefault="004C27A1" w:rsidP="00015DFA">
            <w:pPr>
              <w:pStyle w:val="TableParagraph"/>
              <w:spacing w:line="349" w:lineRule="exact"/>
              <w:ind w:left="106" w:right="104"/>
              <w:jc w:val="center"/>
              <w:rPr>
                <w:b/>
                <w:sz w:val="24"/>
                <w:szCs w:val="24"/>
              </w:rPr>
            </w:pPr>
          </w:p>
        </w:tc>
        <w:tc>
          <w:tcPr>
            <w:tcW w:w="1915" w:type="dxa"/>
          </w:tcPr>
          <w:p w:rsidR="004C27A1" w:rsidRPr="00967E2F" w:rsidRDefault="004C27A1" w:rsidP="00015DFA">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4C27A1" w:rsidRPr="00967E2F" w:rsidTr="00015DFA">
        <w:trPr>
          <w:trHeight w:hRule="exact" w:val="398"/>
        </w:trPr>
        <w:tc>
          <w:tcPr>
            <w:tcW w:w="11305" w:type="dxa"/>
            <w:gridSpan w:val="2"/>
          </w:tcPr>
          <w:p w:rsidR="004C27A1" w:rsidRPr="00967E2F" w:rsidRDefault="004C27A1" w:rsidP="00015DFA">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proofErr w:type="spellStart"/>
            <w:r w:rsidRPr="00967E2F">
              <w:rPr>
                <w:b/>
                <w:i/>
                <w:spacing w:val="-2"/>
                <w:sz w:val="24"/>
                <w:szCs w:val="24"/>
                <w:lang w:val="ru-RU"/>
              </w:rPr>
              <w:t>проблематизация</w:t>
            </w:r>
            <w:proofErr w:type="spellEnd"/>
          </w:p>
        </w:tc>
        <w:tc>
          <w:tcPr>
            <w:tcW w:w="1832" w:type="dxa"/>
          </w:tcPr>
          <w:p w:rsidR="004C27A1" w:rsidRPr="006B1DDF" w:rsidRDefault="004C27A1" w:rsidP="00015DFA">
            <w:pPr>
              <w:pStyle w:val="TableParagraph"/>
              <w:spacing w:before="54"/>
              <w:ind w:left="106" w:right="107"/>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1"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1.1</w:t>
            </w:r>
          </w:p>
        </w:tc>
        <w:tc>
          <w:tcPr>
            <w:tcW w:w="9380" w:type="dxa"/>
          </w:tcPr>
          <w:p w:rsidR="004C27A1" w:rsidRPr="00967E2F" w:rsidRDefault="004C27A1" w:rsidP="00015DFA">
            <w:pPr>
              <w:pStyle w:val="TableParagraph"/>
              <w:spacing w:line="256"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56"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0" w:lineRule="exact"/>
              <w:ind w:left="9" w:right="9"/>
              <w:jc w:val="center"/>
              <w:rPr>
                <w:sz w:val="24"/>
                <w:szCs w:val="24"/>
              </w:rPr>
            </w:pPr>
            <w:proofErr w:type="spellStart"/>
            <w:r w:rsidRPr="00967E2F">
              <w:rPr>
                <w:spacing w:val="-2"/>
                <w:sz w:val="24"/>
                <w:szCs w:val="24"/>
              </w:rPr>
              <w:t>Основные</w:t>
            </w:r>
            <w:proofErr w:type="spellEnd"/>
          </w:p>
        </w:tc>
        <w:tc>
          <w:tcPr>
            <w:tcW w:w="9380" w:type="dxa"/>
            <w:tcBorders>
              <w:bottom w:val="nil"/>
            </w:tcBorders>
          </w:tcPr>
          <w:p w:rsidR="004C27A1" w:rsidRPr="00967E2F" w:rsidRDefault="004C27A1" w:rsidP="00015DFA">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proofErr w:type="spellStart"/>
            <w:r w:rsidRPr="00967E2F">
              <w:rPr>
                <w:spacing w:val="-2"/>
                <w:sz w:val="24"/>
                <w:szCs w:val="24"/>
              </w:rPr>
              <w:t>Области</w:t>
            </w:r>
            <w:proofErr w:type="spellEnd"/>
          </w:p>
        </w:tc>
        <w:tc>
          <w:tcPr>
            <w:tcW w:w="1832" w:type="dxa"/>
            <w:tcBorders>
              <w:bottom w:val="nil"/>
            </w:tcBorders>
          </w:tcPr>
          <w:p w:rsidR="004C27A1" w:rsidRPr="00A471C1" w:rsidRDefault="004C27A1" w:rsidP="00015DFA">
            <w:pPr>
              <w:pStyle w:val="TableParagraph"/>
              <w:spacing w:line="255" w:lineRule="exact"/>
              <w:ind w:left="106" w:right="107"/>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proofErr w:type="spellStart"/>
            <w:r w:rsidRPr="00967E2F">
              <w:rPr>
                <w:sz w:val="24"/>
                <w:szCs w:val="24"/>
              </w:rPr>
              <w:t>понятия</w:t>
            </w:r>
            <w:proofErr w:type="spellEnd"/>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5"/>
        </w:trPr>
        <w:tc>
          <w:tcPr>
            <w:tcW w:w="1925" w:type="dxa"/>
            <w:tcBorders>
              <w:top w:val="nil"/>
              <w:bottom w:val="nil"/>
            </w:tcBorders>
          </w:tcPr>
          <w:p w:rsidR="004C27A1" w:rsidRPr="00967E2F" w:rsidRDefault="004C27A1" w:rsidP="00015DFA">
            <w:pPr>
              <w:pStyle w:val="TableParagraph"/>
              <w:spacing w:line="256" w:lineRule="exact"/>
              <w:ind w:left="9" w:right="10"/>
              <w:jc w:val="center"/>
              <w:rPr>
                <w:sz w:val="24"/>
                <w:szCs w:val="24"/>
              </w:rPr>
            </w:pPr>
            <w:proofErr w:type="spellStart"/>
            <w:r w:rsidRPr="00967E2F">
              <w:rPr>
                <w:spacing w:val="-2"/>
                <w:sz w:val="24"/>
                <w:szCs w:val="24"/>
              </w:rPr>
              <w:t>методология</w:t>
            </w:r>
            <w:proofErr w:type="spellEnd"/>
          </w:p>
        </w:tc>
        <w:tc>
          <w:tcPr>
            <w:tcW w:w="9380" w:type="dxa"/>
            <w:tcBorders>
              <w:top w:val="nil"/>
              <w:bottom w:val="nil"/>
            </w:tcBorders>
          </w:tcPr>
          <w:p w:rsidR="004C27A1" w:rsidRPr="00967E2F" w:rsidRDefault="004C27A1" w:rsidP="00015DFA">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proofErr w:type="spellStart"/>
            <w:r w:rsidRPr="00967E2F">
              <w:rPr>
                <w:spacing w:val="-2"/>
                <w:sz w:val="24"/>
                <w:szCs w:val="24"/>
              </w:rPr>
              <w:t>Серия</w:t>
            </w:r>
            <w:proofErr w:type="spellEnd"/>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w:t>
            </w:r>
            <w:proofErr w:type="spellStart"/>
            <w:r w:rsidRPr="00967E2F">
              <w:rPr>
                <w:spacing w:val="-2"/>
                <w:sz w:val="24"/>
                <w:szCs w:val="24"/>
              </w:rPr>
              <w:t>Бережливое</w:t>
            </w:r>
            <w:proofErr w:type="spellEnd"/>
          </w:p>
        </w:tc>
        <w:tc>
          <w:tcPr>
            <w:tcW w:w="1832" w:type="dxa"/>
            <w:tcBorders>
              <w:top w:val="nil"/>
              <w:bottom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proofErr w:type="spellStart"/>
            <w:r w:rsidRPr="00967E2F">
              <w:rPr>
                <w:spacing w:val="-2"/>
                <w:sz w:val="24"/>
                <w:szCs w:val="24"/>
              </w:rPr>
              <w:t>бережливого</w:t>
            </w:r>
            <w:proofErr w:type="spellEnd"/>
          </w:p>
        </w:tc>
        <w:tc>
          <w:tcPr>
            <w:tcW w:w="9380" w:type="dxa"/>
            <w:tcBorders>
              <w:top w:val="nil"/>
              <w:bottom w:val="nil"/>
            </w:tcBorders>
          </w:tcPr>
          <w:p w:rsidR="004C27A1" w:rsidRPr="00967E2F" w:rsidRDefault="004C27A1" w:rsidP="00015DFA">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proofErr w:type="gramStart"/>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w:t>
            </w:r>
            <w:proofErr w:type="spellStart"/>
            <w:r w:rsidRPr="00967E2F">
              <w:rPr>
                <w:spacing w:val="-2"/>
                <w:sz w:val="24"/>
                <w:szCs w:val="24"/>
                <w:lang w:val="ru-RU"/>
              </w:rPr>
              <w:t>Госкорпорация</w:t>
            </w:r>
            <w:proofErr w:type="spellEnd"/>
            <w:proofErr w:type="gramEnd"/>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1" w:lineRule="exact"/>
              <w:ind w:left="9" w:right="7"/>
              <w:jc w:val="center"/>
              <w:rPr>
                <w:sz w:val="24"/>
                <w:szCs w:val="24"/>
              </w:rPr>
            </w:pPr>
            <w:proofErr w:type="spellStart"/>
            <w:r w:rsidRPr="00967E2F">
              <w:rPr>
                <w:spacing w:val="-2"/>
                <w:sz w:val="24"/>
                <w:szCs w:val="24"/>
              </w:rPr>
              <w:t>производства</w:t>
            </w:r>
            <w:proofErr w:type="spellEnd"/>
          </w:p>
        </w:tc>
        <w:tc>
          <w:tcPr>
            <w:tcW w:w="9380" w:type="dxa"/>
            <w:tcBorders>
              <w:top w:val="nil"/>
              <w:bottom w:val="nil"/>
            </w:tcBorders>
          </w:tcPr>
          <w:p w:rsidR="004C27A1" w:rsidRPr="00967E2F" w:rsidRDefault="004C27A1" w:rsidP="00015DFA">
            <w:pPr>
              <w:pStyle w:val="TableParagraph"/>
              <w:spacing w:line="261" w:lineRule="exact"/>
              <w:ind w:left="52"/>
              <w:rPr>
                <w:sz w:val="24"/>
                <w:szCs w:val="24"/>
                <w:lang w:val="ru-RU"/>
              </w:rPr>
            </w:pPr>
            <w:r w:rsidRPr="00967E2F">
              <w:rPr>
                <w:sz w:val="24"/>
                <w:szCs w:val="24"/>
                <w:lang w:val="ru-RU"/>
              </w:rPr>
              <w:t>"</w:t>
            </w:r>
            <w:proofErr w:type="spellStart"/>
            <w:r w:rsidRPr="00967E2F">
              <w:rPr>
                <w:sz w:val="24"/>
                <w:szCs w:val="24"/>
                <w:lang w:val="ru-RU"/>
              </w:rPr>
              <w:t>Росатом</w:t>
            </w:r>
            <w:proofErr w:type="spellEnd"/>
            <w:r w:rsidRPr="00967E2F">
              <w:rPr>
                <w:sz w:val="24"/>
                <w:szCs w:val="24"/>
                <w:lang w:val="ru-RU"/>
              </w:rPr>
              <w:t>",</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proofErr w:type="spellStart"/>
            <w:r w:rsidRPr="00967E2F">
              <w:rPr>
                <w:sz w:val="24"/>
                <w:szCs w:val="24"/>
                <w:lang w:val="ru-RU"/>
              </w:rPr>
              <w:t>Госкорпорация</w:t>
            </w:r>
            <w:proofErr w:type="spellEnd"/>
            <w:r w:rsidRPr="00967E2F">
              <w:rPr>
                <w:spacing w:val="27"/>
                <w:sz w:val="24"/>
                <w:szCs w:val="24"/>
                <w:lang w:val="ru-RU"/>
              </w:rPr>
              <w:t xml:space="preserve"> </w:t>
            </w:r>
            <w:r w:rsidRPr="00967E2F">
              <w:rPr>
                <w:sz w:val="24"/>
                <w:szCs w:val="24"/>
                <w:lang w:val="ru-RU"/>
              </w:rPr>
              <w:t>"</w:t>
            </w:r>
            <w:proofErr w:type="spellStart"/>
            <w:r w:rsidRPr="00967E2F">
              <w:rPr>
                <w:sz w:val="24"/>
                <w:szCs w:val="24"/>
                <w:lang w:val="ru-RU"/>
              </w:rPr>
              <w:t>Ростех</w:t>
            </w:r>
            <w:proofErr w:type="spellEnd"/>
            <w:r w:rsidRPr="00967E2F">
              <w:rPr>
                <w:sz w:val="24"/>
                <w:szCs w:val="24"/>
                <w:lang w:val="ru-RU"/>
              </w:rPr>
              <w:t>",</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A471C1" w:rsidRDefault="004C27A1" w:rsidP="00015DFA">
            <w:pPr>
              <w:pStyle w:val="TableParagraph"/>
              <w:spacing w:line="252" w:lineRule="exact"/>
              <w:ind w:left="52"/>
              <w:rPr>
                <w:i/>
                <w:sz w:val="24"/>
                <w:szCs w:val="24"/>
                <w:lang w:val="ru-RU"/>
              </w:rPr>
            </w:pPr>
            <w:r w:rsidRPr="00967E2F">
              <w:rPr>
                <w:sz w:val="24"/>
                <w:szCs w:val="24"/>
              </w:rPr>
              <w:t>"</w:t>
            </w:r>
            <w:proofErr w:type="spellStart"/>
            <w:r w:rsidRPr="00967E2F">
              <w:rPr>
                <w:sz w:val="24"/>
                <w:szCs w:val="24"/>
              </w:rPr>
              <w:t>Сбербанк</w:t>
            </w:r>
            <w:proofErr w:type="spellEnd"/>
            <w:r>
              <w:rPr>
                <w:spacing w:val="-2"/>
                <w:sz w:val="24"/>
                <w:szCs w:val="24"/>
              </w:rPr>
              <w:t xml:space="preserve"> </w:t>
            </w:r>
            <w:proofErr w:type="spellStart"/>
            <w:r>
              <w:rPr>
                <w:spacing w:val="-2"/>
                <w:sz w:val="24"/>
                <w:szCs w:val="24"/>
              </w:rPr>
              <w:t>России</w:t>
            </w:r>
            <w:proofErr w:type="spellEnd"/>
            <w:r>
              <w:rPr>
                <w:spacing w:val="-2"/>
                <w:sz w:val="24"/>
                <w:szCs w:val="24"/>
              </w:rPr>
              <w:t>"</w:t>
            </w:r>
            <w:r>
              <w:rPr>
                <w:spacing w:val="-2"/>
                <w:sz w:val="24"/>
                <w:szCs w:val="24"/>
                <w:lang w:val="ru-RU"/>
              </w:rPr>
              <w:t>)</w:t>
            </w:r>
          </w:p>
        </w:tc>
        <w:tc>
          <w:tcPr>
            <w:tcW w:w="1832" w:type="dxa"/>
            <w:tcBorders>
              <w:top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bottom w:val="nil"/>
            </w:tcBorders>
          </w:tcPr>
          <w:p w:rsidR="004C27A1" w:rsidRPr="00967E2F" w:rsidRDefault="004C27A1" w:rsidP="00015DFA">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4C27A1" w:rsidRPr="006B1DDF" w:rsidRDefault="004C27A1" w:rsidP="00015DFA">
            <w:pPr>
              <w:pStyle w:val="TableParagraph"/>
              <w:spacing w:line="260" w:lineRule="exact"/>
              <w:ind w:left="106" w:right="107"/>
              <w:jc w:val="center"/>
              <w:rPr>
                <w:sz w:val="24"/>
                <w:szCs w:val="24"/>
                <w:lang w:val="ru-RU"/>
              </w:rPr>
            </w:pPr>
          </w:p>
        </w:tc>
        <w:tc>
          <w:tcPr>
            <w:tcW w:w="1915" w:type="dxa"/>
            <w:tcBorders>
              <w:top w:val="nil"/>
              <w:bottom w:val="nil"/>
            </w:tcBorders>
          </w:tcPr>
          <w:p w:rsidR="004C27A1" w:rsidRPr="006B1DD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6B1DDF" w:rsidRDefault="004C27A1" w:rsidP="00015DFA">
            <w:pPr>
              <w:pStyle w:val="TableParagraph"/>
              <w:rPr>
                <w:sz w:val="24"/>
                <w:szCs w:val="24"/>
                <w:lang w:val="ru-RU"/>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4C27A1" w:rsidRPr="00967E2F" w:rsidRDefault="004C27A1" w:rsidP="00015DFA">
            <w:pPr>
              <w:pStyle w:val="TableParagraph"/>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7"/>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bottom w:val="nil"/>
            </w:tcBorders>
          </w:tcPr>
          <w:p w:rsidR="004C27A1" w:rsidRPr="00967E2F" w:rsidRDefault="004C27A1" w:rsidP="00015DFA">
            <w:pPr>
              <w:pStyle w:val="TableParagraph"/>
              <w:spacing w:before="1" w:line="261" w:lineRule="exact"/>
              <w:ind w:left="52"/>
              <w:rPr>
                <w:b/>
                <w:sz w:val="24"/>
                <w:szCs w:val="24"/>
              </w:rPr>
            </w:pPr>
            <w:proofErr w:type="spellStart"/>
            <w:r w:rsidRPr="00967E2F">
              <w:rPr>
                <w:b/>
                <w:sz w:val="24"/>
                <w:szCs w:val="24"/>
              </w:rPr>
              <w:t>Самостоятельная</w:t>
            </w:r>
            <w:proofErr w:type="spellEnd"/>
            <w:r w:rsidRPr="00967E2F">
              <w:rPr>
                <w:b/>
                <w:spacing w:val="-4"/>
                <w:sz w:val="24"/>
                <w:szCs w:val="24"/>
              </w:rPr>
              <w:t xml:space="preserve"> </w:t>
            </w:r>
            <w:proofErr w:type="spellStart"/>
            <w:r w:rsidRPr="00967E2F">
              <w:rPr>
                <w:b/>
                <w:sz w:val="24"/>
                <w:szCs w:val="24"/>
              </w:rPr>
              <w:t>работа</w:t>
            </w:r>
            <w:proofErr w:type="spellEnd"/>
            <w:r w:rsidRPr="00967E2F">
              <w:rPr>
                <w:b/>
                <w:spacing w:val="-3"/>
                <w:sz w:val="24"/>
                <w:szCs w:val="24"/>
              </w:rPr>
              <w:t xml:space="preserve"> </w:t>
            </w:r>
            <w:proofErr w:type="spellStart"/>
            <w:r w:rsidRPr="00967E2F">
              <w:rPr>
                <w:b/>
                <w:spacing w:val="-2"/>
                <w:sz w:val="24"/>
                <w:szCs w:val="24"/>
              </w:rPr>
              <w:t>обучающихся</w:t>
            </w:r>
            <w:proofErr w:type="spellEnd"/>
          </w:p>
        </w:tc>
        <w:tc>
          <w:tcPr>
            <w:tcW w:w="1832" w:type="dxa"/>
            <w:vMerge w:val="restart"/>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205172" w:rsidRDefault="004C27A1" w:rsidP="00015DFA">
            <w:pPr>
              <w:pStyle w:val="TableParagraph"/>
              <w:spacing w:line="256" w:lineRule="exact"/>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73"/>
        </w:trPr>
        <w:tc>
          <w:tcPr>
            <w:tcW w:w="1925" w:type="dxa"/>
            <w:tcBorders>
              <w:top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0"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1.2</w:t>
            </w:r>
          </w:p>
        </w:tc>
        <w:tc>
          <w:tcPr>
            <w:tcW w:w="9380" w:type="dxa"/>
            <w:vMerge w:val="restart"/>
          </w:tcPr>
          <w:p w:rsidR="004C27A1" w:rsidRPr="00967E2F" w:rsidRDefault="004C27A1" w:rsidP="00015DFA">
            <w:pPr>
              <w:pStyle w:val="TableParagraph"/>
              <w:spacing w:line="275"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vMerge w:val="restart"/>
          </w:tcPr>
          <w:p w:rsidR="004C27A1" w:rsidRPr="00967E2F" w:rsidRDefault="004C27A1" w:rsidP="00015DFA">
            <w:pPr>
              <w:pStyle w:val="TableParagraph"/>
              <w:spacing w:line="275"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31"/>
        </w:trPr>
        <w:tc>
          <w:tcPr>
            <w:tcW w:w="1925" w:type="dxa"/>
            <w:vMerge w:val="restart"/>
            <w:tcBorders>
              <w:top w:val="nil"/>
            </w:tcBorders>
          </w:tcPr>
          <w:p w:rsidR="004C27A1" w:rsidRPr="00967E2F" w:rsidRDefault="004C27A1" w:rsidP="00015DFA">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4C27A1" w:rsidRPr="00967E2F" w:rsidRDefault="004C27A1" w:rsidP="00015DFA">
            <w:pPr>
              <w:pStyle w:val="TableParagraph"/>
              <w:ind w:left="119" w:right="119" w:firstLine="2"/>
              <w:jc w:val="center"/>
              <w:rPr>
                <w:sz w:val="24"/>
                <w:szCs w:val="24"/>
              </w:rPr>
            </w:pPr>
            <w:proofErr w:type="spellStart"/>
            <w:r w:rsidRPr="00967E2F">
              <w:rPr>
                <w:spacing w:val="-2"/>
                <w:sz w:val="24"/>
                <w:szCs w:val="24"/>
              </w:rPr>
              <w:t>Картирование</w:t>
            </w:r>
            <w:proofErr w:type="spellEnd"/>
            <w:r w:rsidRPr="00967E2F">
              <w:rPr>
                <w:spacing w:val="-2"/>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9380" w:type="dxa"/>
            <w:vMerge/>
            <w:tcBorders>
              <w:top w:val="nil"/>
            </w:tcBorders>
          </w:tcPr>
          <w:p w:rsidR="004C27A1" w:rsidRPr="00967E2F" w:rsidRDefault="004C27A1" w:rsidP="00015DFA">
            <w:pPr>
              <w:rPr>
                <w:rFonts w:ascii="Times New Roman" w:hAnsi="Times New Roman" w:cs="Times New Roman"/>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vMerge w:val="restart"/>
            <w:tcBorders>
              <w:top w:val="nil"/>
            </w:tcBorders>
          </w:tcPr>
          <w:p w:rsidR="004C27A1" w:rsidRPr="00967E2F" w:rsidRDefault="004C27A1" w:rsidP="00015DFA">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1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hRule="exact" w:val="139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ind w:left="52"/>
              <w:rPr>
                <w:sz w:val="24"/>
                <w:szCs w:val="24"/>
                <w:lang w:val="ru-RU"/>
              </w:rPr>
            </w:pPr>
            <w:proofErr w:type="spellStart"/>
            <w:r w:rsidRPr="00967E2F">
              <w:rPr>
                <w:sz w:val="24"/>
                <w:szCs w:val="24"/>
                <w:lang w:val="ru-RU"/>
              </w:rPr>
              <w:t>Целеполагание</w:t>
            </w:r>
            <w:proofErr w:type="spellEnd"/>
            <w:r w:rsidRPr="00967E2F">
              <w:rPr>
                <w:sz w:val="24"/>
                <w:szCs w:val="24"/>
                <w:lang w:val="ru-RU"/>
              </w:rPr>
              <w:t xml:space="preserve">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4C27A1" w:rsidRPr="00967E2F" w:rsidRDefault="004C27A1" w:rsidP="00015DFA">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hRule="exact" w:val="463"/>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6"/>
        </w:trPr>
        <w:tc>
          <w:tcPr>
            <w:tcW w:w="1925" w:type="dxa"/>
            <w:vMerge w:val="restart"/>
          </w:tcPr>
          <w:p w:rsidR="004C27A1" w:rsidRPr="00967E2F" w:rsidRDefault="004C27A1" w:rsidP="00015DFA">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4C27A1" w:rsidRPr="00967E2F" w:rsidRDefault="004C27A1" w:rsidP="00015DFA">
            <w:pPr>
              <w:pStyle w:val="TableParagraph"/>
              <w:ind w:left="10" w:right="1"/>
              <w:jc w:val="center"/>
              <w:rPr>
                <w:sz w:val="24"/>
                <w:szCs w:val="24"/>
                <w:lang w:val="ru-RU"/>
              </w:rPr>
            </w:pPr>
            <w:proofErr w:type="gramStart"/>
            <w:r w:rsidRPr="00967E2F">
              <w:rPr>
                <w:spacing w:val="-2"/>
                <w:sz w:val="24"/>
                <w:szCs w:val="24"/>
                <w:lang w:val="ru-RU"/>
              </w:rPr>
              <w:t>добавляющие</w:t>
            </w:r>
            <w:proofErr w:type="gramEnd"/>
            <w:r w:rsidRPr="00967E2F">
              <w:rPr>
                <w:spacing w:val="-2"/>
                <w:sz w:val="24"/>
                <w:szCs w:val="24"/>
                <w:lang w:val="ru-RU"/>
              </w:rPr>
              <w:t xml:space="preserve"> </w:t>
            </w:r>
            <w:r w:rsidRPr="00967E2F">
              <w:rPr>
                <w:spacing w:val="-2"/>
                <w:sz w:val="24"/>
                <w:szCs w:val="24"/>
                <w:lang w:val="ru-RU"/>
              </w:rPr>
              <w:lastRenderedPageBreak/>
              <w:t>ценность</w:t>
            </w:r>
          </w:p>
        </w:tc>
        <w:tc>
          <w:tcPr>
            <w:tcW w:w="9380" w:type="dxa"/>
          </w:tcPr>
          <w:p w:rsidR="004C27A1" w:rsidRPr="00967E2F" w:rsidRDefault="004C27A1" w:rsidP="00015DFA">
            <w:pPr>
              <w:pStyle w:val="TableParagraph"/>
              <w:spacing w:line="276" w:lineRule="exact"/>
              <w:ind w:left="57" w:right="48"/>
              <w:jc w:val="both"/>
              <w:rPr>
                <w:sz w:val="24"/>
                <w:szCs w:val="24"/>
                <w:lang w:val="ru-RU"/>
              </w:rPr>
            </w:pPr>
            <w:r w:rsidRPr="00967E2F">
              <w:rPr>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967E2F">
              <w:rPr>
                <w:sz w:val="24"/>
                <w:szCs w:val="24"/>
              </w:rPr>
              <w:t>Картирование</w:t>
            </w:r>
            <w:proofErr w:type="spellEnd"/>
            <w:r w:rsidRPr="00967E2F">
              <w:rPr>
                <w:sz w:val="24"/>
                <w:szCs w:val="24"/>
              </w:rPr>
              <w:t xml:space="preserve"> </w:t>
            </w:r>
            <w:proofErr w:type="spellStart"/>
            <w:r w:rsidRPr="00967E2F">
              <w:rPr>
                <w:sz w:val="24"/>
                <w:szCs w:val="24"/>
              </w:rPr>
              <w:t>потока</w:t>
            </w:r>
            <w:proofErr w:type="spellEnd"/>
            <w:r w:rsidRPr="00967E2F">
              <w:rPr>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z w:val="24"/>
                <w:szCs w:val="24"/>
              </w:rPr>
              <w:t>ценностей</w:t>
            </w:r>
            <w:proofErr w:type="spellEnd"/>
            <w:r w:rsidRPr="00967E2F">
              <w:rPr>
                <w:sz w:val="24"/>
                <w:szCs w:val="24"/>
              </w:rPr>
              <w:t xml:space="preserve"> в </w:t>
            </w:r>
            <w:proofErr w:type="spellStart"/>
            <w:r w:rsidRPr="00967E2F">
              <w:rPr>
                <w:sz w:val="24"/>
                <w:szCs w:val="24"/>
              </w:rPr>
              <w:t>соответствии</w:t>
            </w:r>
            <w:proofErr w:type="spellEnd"/>
            <w:r w:rsidRPr="00967E2F">
              <w:rPr>
                <w:sz w:val="24"/>
                <w:szCs w:val="24"/>
              </w:rPr>
              <w:t xml:space="preserve"> с </w:t>
            </w:r>
            <w:proofErr w:type="spellStart"/>
            <w:r w:rsidRPr="00967E2F">
              <w:rPr>
                <w:sz w:val="24"/>
                <w:szCs w:val="24"/>
              </w:rPr>
              <w:t>предложенным</w:t>
            </w:r>
            <w:proofErr w:type="spellEnd"/>
            <w:r w:rsidRPr="00967E2F">
              <w:rPr>
                <w:sz w:val="24"/>
                <w:szCs w:val="24"/>
              </w:rPr>
              <w:t xml:space="preserve"> </w:t>
            </w:r>
            <w:proofErr w:type="spellStart"/>
            <w:r w:rsidRPr="00967E2F">
              <w:rPr>
                <w:sz w:val="24"/>
                <w:szCs w:val="24"/>
              </w:rPr>
              <w:t>алгоритмом</w:t>
            </w:r>
            <w:proofErr w:type="spellEnd"/>
          </w:p>
        </w:tc>
        <w:tc>
          <w:tcPr>
            <w:tcW w:w="1832" w:type="dxa"/>
          </w:tcPr>
          <w:p w:rsidR="004C27A1" w:rsidRPr="003D1E3B" w:rsidRDefault="004C27A1" w:rsidP="00015DFA">
            <w:pPr>
              <w:pStyle w:val="TableParagraph"/>
              <w:jc w:val="center"/>
              <w:rPr>
                <w:sz w:val="24"/>
                <w:szCs w:val="24"/>
                <w:lang w:val="ru-RU"/>
              </w:rPr>
            </w:pPr>
            <w:r>
              <w:rPr>
                <w:sz w:val="24"/>
                <w:szCs w:val="24"/>
                <w:lang w:val="ru-RU"/>
              </w:rPr>
              <w:t>4</w:t>
            </w: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925" w:type="dxa"/>
            <w:vMerge w:val="restart"/>
          </w:tcPr>
          <w:p w:rsidR="004C27A1" w:rsidRPr="00967E2F" w:rsidRDefault="004C27A1" w:rsidP="00015DFA">
            <w:pPr>
              <w:pStyle w:val="TableParagraph"/>
              <w:spacing w:line="275" w:lineRule="exact"/>
              <w:ind w:left="9" w:right="2"/>
              <w:jc w:val="center"/>
              <w:rPr>
                <w:b/>
                <w:sz w:val="24"/>
                <w:szCs w:val="24"/>
              </w:rPr>
            </w:pPr>
            <w:proofErr w:type="spellStart"/>
            <w:r w:rsidRPr="00967E2F">
              <w:rPr>
                <w:b/>
                <w:sz w:val="24"/>
                <w:szCs w:val="24"/>
              </w:rPr>
              <w:lastRenderedPageBreak/>
              <w:t>Тема</w:t>
            </w:r>
            <w:proofErr w:type="spellEnd"/>
            <w:r w:rsidRPr="00967E2F">
              <w:rPr>
                <w:b/>
                <w:spacing w:val="-1"/>
                <w:sz w:val="24"/>
                <w:szCs w:val="24"/>
              </w:rPr>
              <w:t xml:space="preserve"> </w:t>
            </w:r>
            <w:r w:rsidRPr="00967E2F">
              <w:rPr>
                <w:b/>
                <w:spacing w:val="-5"/>
                <w:sz w:val="24"/>
                <w:szCs w:val="24"/>
              </w:rPr>
              <w:t>1.3</w:t>
            </w:r>
          </w:p>
          <w:p w:rsidR="004C27A1" w:rsidRPr="00967E2F" w:rsidRDefault="004C27A1" w:rsidP="00015DFA">
            <w:pPr>
              <w:pStyle w:val="TableParagraph"/>
              <w:ind w:left="10" w:right="1"/>
              <w:jc w:val="center"/>
              <w:rPr>
                <w:sz w:val="24"/>
                <w:szCs w:val="24"/>
              </w:rPr>
            </w:pPr>
            <w:proofErr w:type="spellStart"/>
            <w:r w:rsidRPr="00967E2F">
              <w:rPr>
                <w:sz w:val="24"/>
                <w:szCs w:val="24"/>
              </w:rPr>
              <w:t>Методы</w:t>
            </w:r>
            <w:proofErr w:type="spellEnd"/>
            <w:r w:rsidRPr="00967E2F">
              <w:rPr>
                <w:spacing w:val="-15"/>
                <w:sz w:val="24"/>
                <w:szCs w:val="24"/>
              </w:rPr>
              <w:t xml:space="preserve"> </w:t>
            </w:r>
            <w:proofErr w:type="spellStart"/>
            <w:r w:rsidRPr="00967E2F">
              <w:rPr>
                <w:sz w:val="24"/>
                <w:szCs w:val="24"/>
              </w:rPr>
              <w:t>решения</w:t>
            </w:r>
            <w:proofErr w:type="spellEnd"/>
            <w:r w:rsidRPr="00967E2F">
              <w:rPr>
                <w:sz w:val="24"/>
                <w:szCs w:val="24"/>
              </w:rPr>
              <w:t xml:space="preserve"> </w:t>
            </w:r>
            <w:proofErr w:type="spellStart"/>
            <w:r w:rsidRPr="00967E2F">
              <w:rPr>
                <w:spacing w:val="-2"/>
                <w:sz w:val="24"/>
                <w:szCs w:val="24"/>
              </w:rPr>
              <w:t>проблем</w:t>
            </w:r>
            <w:proofErr w:type="spellEnd"/>
          </w:p>
        </w:tc>
        <w:tc>
          <w:tcPr>
            <w:tcW w:w="9380" w:type="dxa"/>
          </w:tcPr>
          <w:p w:rsidR="004C27A1" w:rsidRPr="00967E2F" w:rsidRDefault="004C27A1" w:rsidP="00015DFA">
            <w:pPr>
              <w:pStyle w:val="TableParagraph"/>
              <w:spacing w:line="256"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56"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4C27A1" w:rsidRPr="00967E2F" w:rsidRDefault="004C27A1" w:rsidP="00015DFA">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proofErr w:type="spellStart"/>
            <w:r w:rsidRPr="00967E2F">
              <w:rPr>
                <w:sz w:val="24"/>
                <w:szCs w:val="24"/>
              </w:rPr>
              <w:t>Источники</w:t>
            </w:r>
            <w:proofErr w:type="spellEnd"/>
            <w:r w:rsidRPr="00967E2F">
              <w:rPr>
                <w:spacing w:val="-5"/>
                <w:sz w:val="24"/>
                <w:szCs w:val="24"/>
              </w:rPr>
              <w:t xml:space="preserve"> </w:t>
            </w:r>
            <w:proofErr w:type="spellStart"/>
            <w:r w:rsidRPr="00967E2F">
              <w:rPr>
                <w:sz w:val="24"/>
                <w:szCs w:val="24"/>
              </w:rPr>
              <w:t>потерь</w:t>
            </w:r>
            <w:proofErr w:type="spellEnd"/>
            <w:r w:rsidRPr="00967E2F">
              <w:rPr>
                <w:spacing w:val="-4"/>
                <w:sz w:val="24"/>
                <w:szCs w:val="24"/>
              </w:rPr>
              <w:t xml:space="preserve"> </w:t>
            </w:r>
            <w:r w:rsidRPr="00967E2F">
              <w:rPr>
                <w:sz w:val="24"/>
                <w:szCs w:val="24"/>
              </w:rPr>
              <w:t>и</w:t>
            </w:r>
            <w:r w:rsidRPr="00967E2F">
              <w:rPr>
                <w:spacing w:val="-3"/>
                <w:sz w:val="24"/>
                <w:szCs w:val="24"/>
              </w:rPr>
              <w:t xml:space="preserve"> </w:t>
            </w:r>
            <w:proofErr w:type="spellStart"/>
            <w:r w:rsidRPr="00967E2F">
              <w:rPr>
                <w:sz w:val="24"/>
                <w:szCs w:val="24"/>
              </w:rPr>
              <w:t>способы</w:t>
            </w:r>
            <w:proofErr w:type="spellEnd"/>
            <w:r w:rsidRPr="00967E2F">
              <w:rPr>
                <w:spacing w:val="-2"/>
                <w:sz w:val="24"/>
                <w:szCs w:val="24"/>
              </w:rPr>
              <w:t xml:space="preserve"> </w:t>
            </w:r>
            <w:proofErr w:type="spellStart"/>
            <w:r w:rsidRPr="00967E2F">
              <w:rPr>
                <w:sz w:val="24"/>
                <w:szCs w:val="24"/>
              </w:rPr>
              <w:t>их</w:t>
            </w:r>
            <w:proofErr w:type="spellEnd"/>
            <w:r w:rsidRPr="00967E2F">
              <w:rPr>
                <w:spacing w:val="-2"/>
                <w:sz w:val="24"/>
                <w:szCs w:val="24"/>
              </w:rPr>
              <w:t xml:space="preserve"> </w:t>
            </w:r>
            <w:proofErr w:type="spellStart"/>
            <w:r w:rsidRPr="00967E2F">
              <w:rPr>
                <w:spacing w:val="-2"/>
                <w:sz w:val="24"/>
                <w:szCs w:val="24"/>
              </w:rPr>
              <w:t>устранения</w:t>
            </w:r>
            <w:proofErr w:type="spellEnd"/>
          </w:p>
        </w:tc>
        <w:tc>
          <w:tcPr>
            <w:tcW w:w="1832" w:type="dxa"/>
          </w:tcPr>
          <w:p w:rsidR="004C27A1" w:rsidRPr="00A471C1"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967E2F" w:rsidRDefault="004C27A1" w:rsidP="00015DFA">
            <w:pPr>
              <w:rPr>
                <w:rFonts w:ascii="Times New Roman" w:hAnsi="Times New Roman" w:cs="Times New Roman"/>
                <w:sz w:val="24"/>
                <w:szCs w:val="24"/>
              </w:rPr>
            </w:pPr>
          </w:p>
        </w:tc>
      </w:tr>
      <w:tr w:rsidR="004C27A1" w:rsidRPr="00967E2F" w:rsidTr="00015DFA">
        <w:trPr>
          <w:trHeight w:val="138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proofErr w:type="gramStart"/>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roofErr w:type="gramEnd"/>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33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left="57" w:right="42"/>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88"/>
        </w:trPr>
        <w:tc>
          <w:tcPr>
            <w:tcW w:w="11305" w:type="dxa"/>
            <w:gridSpan w:val="2"/>
          </w:tcPr>
          <w:p w:rsidR="004C27A1" w:rsidRPr="00967E2F" w:rsidRDefault="004C27A1" w:rsidP="00015DFA">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4C27A1" w:rsidRPr="006B1DDF" w:rsidRDefault="004C27A1" w:rsidP="00015DFA">
            <w:pPr>
              <w:pStyle w:val="TableParagraph"/>
              <w:spacing w:before="54"/>
              <w:ind w:left="109" w:right="101"/>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96"/>
        </w:trPr>
        <w:tc>
          <w:tcPr>
            <w:tcW w:w="1925" w:type="dxa"/>
            <w:vMerge w:val="restart"/>
          </w:tcPr>
          <w:p w:rsidR="004C27A1" w:rsidRPr="00A471C1" w:rsidRDefault="004C27A1" w:rsidP="00015DFA">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4C27A1" w:rsidRPr="00A471C1" w:rsidRDefault="004C27A1" w:rsidP="00015DFA">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4C27A1" w:rsidRPr="00A471C1" w:rsidRDefault="00E01595" w:rsidP="00015DFA">
            <w:pPr>
              <w:pStyle w:val="TableParagraph"/>
              <w:ind w:left="273" w:firstLine="28"/>
              <w:rPr>
                <w:sz w:val="24"/>
                <w:szCs w:val="24"/>
                <w:lang w:val="ru-RU"/>
              </w:rPr>
            </w:pPr>
            <w:r w:rsidRPr="00E01595">
              <w:rPr>
                <w:noProof/>
                <w:szCs w:val="24"/>
                <w:lang w:eastAsia="ru-RU"/>
              </w:rPr>
              <w:pict>
                <v:shape id="Graphic 3" o:spid="_x0000_s1031" style="position:absolute;left:0;text-align:left;margin-left:56.65pt;margin-top:19.7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4C27A1" w:rsidRPr="00A471C1">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rPr>
                <w:sz w:val="24"/>
                <w:szCs w:val="24"/>
              </w:rPr>
            </w:pPr>
          </w:p>
        </w:tc>
      </w:tr>
      <w:tr w:rsidR="004C27A1" w:rsidRPr="00967E2F" w:rsidTr="00015DFA">
        <w:trPr>
          <w:trHeight w:val="830"/>
        </w:trPr>
        <w:tc>
          <w:tcPr>
            <w:tcW w:w="1925" w:type="dxa"/>
            <w:vMerge/>
          </w:tcPr>
          <w:p w:rsidR="004C27A1" w:rsidRPr="00967E2F" w:rsidRDefault="004C27A1" w:rsidP="00015DFA">
            <w:pPr>
              <w:pStyle w:val="TableParagraph"/>
              <w:ind w:left="273" w:firstLine="28"/>
              <w:rPr>
                <w:sz w:val="24"/>
                <w:szCs w:val="24"/>
              </w:rPr>
            </w:pPr>
          </w:p>
        </w:tc>
        <w:tc>
          <w:tcPr>
            <w:tcW w:w="9380" w:type="dxa"/>
            <w:vMerge w:val="restart"/>
          </w:tcPr>
          <w:p w:rsidR="004C27A1" w:rsidRPr="00967E2F" w:rsidRDefault="004C27A1" w:rsidP="00015DFA">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4C27A1" w:rsidRPr="00967E2F" w:rsidRDefault="004C27A1" w:rsidP="00015DFA">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proofErr w:type="spellStart"/>
            <w:r w:rsidRPr="00967E2F">
              <w:rPr>
                <w:spacing w:val="-2"/>
                <w:sz w:val="24"/>
                <w:szCs w:val="24"/>
              </w:rPr>
              <w:t>Poka</w:t>
            </w:r>
            <w:proofErr w:type="spellEnd"/>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w:t>
            </w:r>
            <w:proofErr w:type="spellStart"/>
            <w:r w:rsidRPr="00967E2F">
              <w:rPr>
                <w:spacing w:val="-2"/>
                <w:sz w:val="24"/>
                <w:szCs w:val="24"/>
                <w:lang w:val="ru-RU"/>
              </w:rPr>
              <w:t>кайдзен</w:t>
            </w:r>
            <w:proofErr w:type="spellEnd"/>
            <w:r w:rsidRPr="00967E2F">
              <w:rPr>
                <w:spacing w:val="-2"/>
                <w:sz w:val="24"/>
                <w:szCs w:val="24"/>
                <w:lang w:val="ru-RU"/>
              </w:rPr>
              <w:t>),</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4C27A1" w:rsidRPr="00967E2F" w:rsidRDefault="004C27A1" w:rsidP="00015DFA">
            <w:pPr>
              <w:pStyle w:val="TableParagraph"/>
              <w:spacing w:line="257" w:lineRule="exact"/>
              <w:ind w:left="57"/>
              <w:rPr>
                <w:sz w:val="24"/>
                <w:szCs w:val="24"/>
                <w:lang w:val="ru-RU"/>
              </w:rPr>
            </w:pPr>
            <w:r w:rsidRPr="00967E2F">
              <w:rPr>
                <w:spacing w:val="-4"/>
                <w:sz w:val="24"/>
                <w:szCs w:val="24"/>
              </w:rPr>
              <w:t>«</w:t>
            </w:r>
            <w:proofErr w:type="spellStart"/>
            <w:r w:rsidRPr="00967E2F">
              <w:rPr>
                <w:spacing w:val="-4"/>
                <w:sz w:val="24"/>
                <w:szCs w:val="24"/>
              </w:rPr>
              <w:t>точно</w:t>
            </w:r>
            <w:proofErr w:type="spellEnd"/>
            <w:r w:rsidRPr="00967E2F">
              <w:rPr>
                <w:spacing w:val="-10"/>
                <w:sz w:val="24"/>
                <w:szCs w:val="24"/>
              </w:rPr>
              <w:t xml:space="preserve"> </w:t>
            </w:r>
            <w:r w:rsidRPr="00967E2F">
              <w:rPr>
                <w:spacing w:val="-4"/>
                <w:sz w:val="24"/>
                <w:szCs w:val="24"/>
              </w:rPr>
              <w:t>в</w:t>
            </w:r>
            <w:r w:rsidRPr="00967E2F">
              <w:rPr>
                <w:spacing w:val="-6"/>
                <w:sz w:val="24"/>
                <w:szCs w:val="24"/>
              </w:rPr>
              <w:t xml:space="preserve"> </w:t>
            </w:r>
            <w:proofErr w:type="spellStart"/>
            <w:r w:rsidRPr="00967E2F">
              <w:rPr>
                <w:spacing w:val="-4"/>
                <w:sz w:val="24"/>
                <w:szCs w:val="24"/>
              </w:rPr>
              <w:t>срок</w:t>
            </w:r>
            <w:proofErr w:type="spellEnd"/>
            <w:r w:rsidRPr="00967E2F">
              <w:rPr>
                <w:spacing w:val="-4"/>
                <w:sz w:val="24"/>
                <w:szCs w:val="24"/>
              </w:rPr>
              <w:t>»</w:t>
            </w:r>
            <w:r w:rsidRPr="00967E2F">
              <w:rPr>
                <w:spacing w:val="-5"/>
                <w:sz w:val="24"/>
                <w:szCs w:val="24"/>
              </w:rPr>
              <w:t xml:space="preserve"> </w:t>
            </w:r>
            <w:r w:rsidRPr="00967E2F">
              <w:rPr>
                <w:spacing w:val="-4"/>
                <w:sz w:val="24"/>
                <w:szCs w:val="24"/>
              </w:rPr>
              <w:t>(</w:t>
            </w:r>
            <w:proofErr w:type="spellStart"/>
            <w:r w:rsidRPr="00967E2F">
              <w:rPr>
                <w:spacing w:val="-4"/>
                <w:sz w:val="24"/>
                <w:szCs w:val="24"/>
              </w:rPr>
              <w:t>канбан</w:t>
            </w:r>
            <w:proofErr w:type="spellEnd"/>
            <w:r w:rsidRPr="00967E2F">
              <w:rPr>
                <w:spacing w:val="-4"/>
                <w:sz w:val="24"/>
                <w:szCs w:val="24"/>
              </w:rPr>
              <w:t>)</w:t>
            </w:r>
          </w:p>
        </w:tc>
        <w:tc>
          <w:tcPr>
            <w:tcW w:w="1832" w:type="dxa"/>
            <w:vMerge w:val="restart"/>
          </w:tcPr>
          <w:p w:rsidR="004C27A1" w:rsidRPr="006B1DDF" w:rsidRDefault="004C27A1" w:rsidP="00015DFA">
            <w:pPr>
              <w:pStyle w:val="TableParagraph"/>
              <w:spacing w:before="1"/>
              <w:ind w:left="109" w:right="101"/>
              <w:jc w:val="center"/>
              <w:rPr>
                <w:sz w:val="24"/>
                <w:szCs w:val="24"/>
                <w:lang w:val="ru-RU"/>
              </w:rPr>
            </w:pPr>
            <w:r>
              <w:rPr>
                <w:sz w:val="24"/>
                <w:szCs w:val="24"/>
                <w:lang w:val="ru-RU"/>
              </w:rPr>
              <w:t>2</w:t>
            </w:r>
          </w:p>
        </w:tc>
        <w:tc>
          <w:tcPr>
            <w:tcW w:w="1915" w:type="dxa"/>
          </w:tcPr>
          <w:p w:rsidR="004C27A1" w:rsidRPr="00967E2F" w:rsidRDefault="004C27A1" w:rsidP="00015DFA">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ind w:left="273" w:firstLine="28"/>
              <w:rPr>
                <w:sz w:val="24"/>
                <w:szCs w:val="24"/>
              </w:rPr>
            </w:pPr>
          </w:p>
        </w:tc>
        <w:tc>
          <w:tcPr>
            <w:tcW w:w="9380" w:type="dxa"/>
            <w:vMerge/>
          </w:tcPr>
          <w:p w:rsidR="004C27A1" w:rsidRPr="00967E2F" w:rsidRDefault="004C27A1" w:rsidP="00015DFA">
            <w:pPr>
              <w:pStyle w:val="TableParagraph"/>
              <w:spacing w:line="257" w:lineRule="exact"/>
              <w:ind w:left="57"/>
              <w:rPr>
                <w:sz w:val="24"/>
                <w:szCs w:val="24"/>
              </w:rPr>
            </w:pPr>
          </w:p>
        </w:tc>
        <w:tc>
          <w:tcPr>
            <w:tcW w:w="1832" w:type="dxa"/>
            <w:vMerge/>
          </w:tcPr>
          <w:p w:rsidR="004C27A1" w:rsidRPr="00967E2F" w:rsidRDefault="004C27A1" w:rsidP="00015DFA">
            <w:pPr>
              <w:pStyle w:val="TableParagraph"/>
              <w:jc w:val="center"/>
              <w:rPr>
                <w:sz w:val="24"/>
                <w:szCs w:val="24"/>
              </w:rPr>
            </w:pP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1104"/>
        </w:trPr>
        <w:tc>
          <w:tcPr>
            <w:tcW w:w="1925" w:type="dxa"/>
            <w:vMerge/>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4C27A1" w:rsidRPr="006B1DDF" w:rsidRDefault="004C27A1" w:rsidP="00015DFA">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421"/>
        </w:trPr>
        <w:tc>
          <w:tcPr>
            <w:tcW w:w="1925" w:type="dxa"/>
            <w:vMerge/>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right="45"/>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8"/>
        </w:trPr>
        <w:tc>
          <w:tcPr>
            <w:tcW w:w="1925" w:type="dxa"/>
            <w:vMerge w:val="restart"/>
          </w:tcPr>
          <w:p w:rsidR="004C27A1" w:rsidRPr="00967E2F" w:rsidRDefault="004C27A1" w:rsidP="00015DFA">
            <w:pPr>
              <w:pStyle w:val="TableParagraph"/>
              <w:rPr>
                <w:sz w:val="24"/>
                <w:szCs w:val="24"/>
                <w:lang w:val="ru-RU"/>
              </w:rPr>
            </w:pPr>
          </w:p>
          <w:p w:rsidR="004C27A1" w:rsidRPr="00967E2F" w:rsidRDefault="004C27A1" w:rsidP="00015DFA">
            <w:pPr>
              <w:pStyle w:val="TableParagraph"/>
              <w:spacing w:before="35"/>
              <w:rPr>
                <w:sz w:val="24"/>
                <w:szCs w:val="24"/>
                <w:lang w:val="ru-RU"/>
              </w:rPr>
            </w:pPr>
          </w:p>
          <w:p w:rsidR="004C27A1" w:rsidRPr="00967E2F" w:rsidRDefault="004C27A1" w:rsidP="00015DFA">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4C27A1" w:rsidRPr="00967E2F" w:rsidRDefault="004C27A1" w:rsidP="00015DFA">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w:t>
            </w:r>
            <w:proofErr w:type="spellStart"/>
            <w:r w:rsidRPr="00967E2F">
              <w:rPr>
                <w:sz w:val="24"/>
                <w:szCs w:val="24"/>
                <w:lang w:val="ru-RU"/>
              </w:rPr>
              <w:t>Целеполагание</w:t>
            </w:r>
            <w:proofErr w:type="spellEnd"/>
            <w:r w:rsidRPr="00967E2F">
              <w:rPr>
                <w:sz w:val="24"/>
                <w:szCs w:val="24"/>
                <w:lang w:val="ru-RU"/>
              </w:rPr>
              <w:t xml:space="preserve">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A82041" w:rsidRDefault="004C27A1" w:rsidP="00015DFA">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4C27A1" w:rsidRPr="00A82041"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A82041" w:rsidRDefault="004C27A1" w:rsidP="00015DFA">
            <w:pPr>
              <w:rPr>
                <w:rFonts w:ascii="Times New Roman" w:hAnsi="Times New Roman" w:cs="Times New Roman"/>
                <w:sz w:val="24"/>
                <w:szCs w:val="24"/>
                <w:lang w:val="ru-RU"/>
              </w:rPr>
            </w:pPr>
          </w:p>
        </w:tc>
      </w:tr>
      <w:tr w:rsidR="004C27A1" w:rsidRPr="00967E2F" w:rsidTr="00015DFA">
        <w:trPr>
          <w:trHeight w:val="302"/>
        </w:trPr>
        <w:tc>
          <w:tcPr>
            <w:tcW w:w="1925" w:type="dxa"/>
            <w:vMerge/>
            <w:tcBorders>
              <w:top w:val="nil"/>
            </w:tcBorders>
          </w:tcPr>
          <w:p w:rsidR="004C27A1" w:rsidRPr="00A82041"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57" w:lineRule="exac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6"/>
        </w:trPr>
        <w:tc>
          <w:tcPr>
            <w:tcW w:w="1925" w:type="dxa"/>
            <w:vMerge w:val="restart"/>
          </w:tcPr>
          <w:p w:rsidR="004C27A1" w:rsidRPr="00967E2F" w:rsidRDefault="004C27A1" w:rsidP="00015DFA">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4C27A1" w:rsidRPr="00967E2F" w:rsidRDefault="004C27A1" w:rsidP="00015DFA">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4C27A1" w:rsidRPr="00967E2F" w:rsidRDefault="004C27A1" w:rsidP="00015DFA">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rPr>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4C27A1" w:rsidRPr="006B1DDF" w:rsidRDefault="004C27A1" w:rsidP="00015DFA">
            <w:pPr>
              <w:pStyle w:val="TableParagraph"/>
              <w:spacing w:line="274" w:lineRule="exact"/>
              <w:ind w:left="109" w:right="101"/>
              <w:jc w:val="center"/>
              <w:rPr>
                <w:sz w:val="24"/>
                <w:szCs w:val="24"/>
                <w:lang w:val="ru-RU"/>
              </w:rPr>
            </w:pPr>
            <w:r>
              <w:rPr>
                <w:sz w:val="24"/>
                <w:szCs w:val="24"/>
                <w:lang w:val="ru-RU"/>
              </w:rPr>
              <w:t>4</w:t>
            </w: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28"/>
        </w:trPr>
        <w:tc>
          <w:tcPr>
            <w:tcW w:w="11305" w:type="dxa"/>
            <w:gridSpan w:val="2"/>
          </w:tcPr>
          <w:p w:rsidR="004C27A1" w:rsidRPr="00205172" w:rsidRDefault="004C27A1" w:rsidP="00015DFA">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4C27A1" w:rsidRPr="003D1E3B" w:rsidRDefault="004C27A1" w:rsidP="00015DFA">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4C27A1" w:rsidRPr="00967E2F" w:rsidRDefault="004C27A1" w:rsidP="00015DFA">
            <w:pPr>
              <w:pStyle w:val="TableParagraph"/>
              <w:rPr>
                <w:sz w:val="24"/>
                <w:szCs w:val="24"/>
              </w:rPr>
            </w:pPr>
          </w:p>
        </w:tc>
      </w:tr>
      <w:tr w:rsidR="004C27A1" w:rsidRPr="00967E2F" w:rsidTr="00015DFA">
        <w:trPr>
          <w:trHeight w:val="318"/>
        </w:trPr>
        <w:tc>
          <w:tcPr>
            <w:tcW w:w="11305" w:type="dxa"/>
            <w:gridSpan w:val="2"/>
          </w:tcPr>
          <w:p w:rsidR="004C27A1" w:rsidRPr="00967E2F" w:rsidRDefault="004C27A1" w:rsidP="00015DFA">
            <w:pPr>
              <w:pStyle w:val="TableParagraph"/>
              <w:spacing w:line="275" w:lineRule="exact"/>
              <w:ind w:left="57"/>
              <w:rPr>
                <w:b/>
                <w:sz w:val="24"/>
                <w:szCs w:val="24"/>
              </w:rPr>
            </w:pPr>
            <w:proofErr w:type="spellStart"/>
            <w:r w:rsidRPr="00967E2F">
              <w:rPr>
                <w:b/>
                <w:spacing w:val="-2"/>
                <w:sz w:val="24"/>
                <w:szCs w:val="24"/>
              </w:rPr>
              <w:t>Всего</w:t>
            </w:r>
            <w:proofErr w:type="spellEnd"/>
            <w:r w:rsidRPr="00967E2F">
              <w:rPr>
                <w:b/>
                <w:spacing w:val="-2"/>
                <w:sz w:val="24"/>
                <w:szCs w:val="24"/>
              </w:rPr>
              <w:t>:</w:t>
            </w:r>
          </w:p>
        </w:tc>
        <w:tc>
          <w:tcPr>
            <w:tcW w:w="1832" w:type="dxa"/>
          </w:tcPr>
          <w:p w:rsidR="004C27A1" w:rsidRPr="00967E2F" w:rsidRDefault="004C27A1" w:rsidP="00015DFA">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4C27A1" w:rsidRPr="00967E2F" w:rsidRDefault="004C27A1" w:rsidP="00015DFA">
            <w:pPr>
              <w:pStyle w:val="TableParagraph"/>
              <w:rPr>
                <w:sz w:val="24"/>
                <w:szCs w:val="24"/>
              </w:rPr>
            </w:pPr>
          </w:p>
        </w:tc>
      </w:tr>
    </w:tbl>
    <w:p w:rsidR="004C27A1" w:rsidRDefault="004C27A1" w:rsidP="004C27A1">
      <w:pPr>
        <w:pStyle w:val="af5"/>
        <w:rPr>
          <w:szCs w:val="24"/>
        </w:rPr>
        <w:sectPr w:rsidR="004C27A1" w:rsidSect="00015DFA">
          <w:footerReference w:type="default" r:id="rId35"/>
          <w:pgSz w:w="16840" w:h="11910" w:orient="landscape"/>
          <w:pgMar w:top="992" w:right="1038" w:bottom="425" w:left="499" w:header="0" w:footer="312" w:gutter="0"/>
          <w:pgNumType w:start="10"/>
          <w:cols w:space="720"/>
        </w:sectPr>
      </w:pPr>
    </w:p>
    <w:p w:rsidR="004C27A1" w:rsidRPr="00967E2F" w:rsidRDefault="004C27A1" w:rsidP="004C27A1">
      <w:pPr>
        <w:pStyle w:val="af5"/>
        <w:rPr>
          <w:szCs w:val="24"/>
        </w:rPr>
      </w:pPr>
    </w:p>
    <w:p w:rsidR="004C27A1" w:rsidRPr="00967E2F" w:rsidRDefault="004C27A1" w:rsidP="00AD51DC">
      <w:pPr>
        <w:pStyle w:val="1"/>
        <w:widowControl w:val="0"/>
        <w:numPr>
          <w:ilvl w:val="0"/>
          <w:numId w:val="78"/>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4C27A1" w:rsidRPr="00967E2F" w:rsidRDefault="004C27A1" w:rsidP="004C27A1">
      <w:pPr>
        <w:pStyle w:val="af5"/>
        <w:spacing w:before="26"/>
        <w:rPr>
          <w:b/>
          <w:szCs w:val="24"/>
        </w:rPr>
      </w:pPr>
    </w:p>
    <w:p w:rsidR="004C27A1" w:rsidRPr="00967E2F" w:rsidRDefault="004C27A1" w:rsidP="00AD51DC">
      <w:pPr>
        <w:pStyle w:val="2"/>
        <w:keepNext w:val="0"/>
        <w:widowControl w:val="0"/>
        <w:numPr>
          <w:ilvl w:val="1"/>
          <w:numId w:val="78"/>
        </w:numPr>
        <w:tabs>
          <w:tab w:val="left" w:pos="2440"/>
        </w:tabs>
        <w:autoSpaceDE w:val="0"/>
        <w:autoSpaceDN w:val="0"/>
        <w:spacing w:before="1" w:after="0"/>
        <w:ind w:left="2440"/>
        <w:rPr>
          <w:rFonts w:ascii="Times New Roman" w:hAnsi="Times New Roman"/>
          <w:sz w:val="24"/>
          <w:szCs w:val="24"/>
        </w:rPr>
      </w:pPr>
      <w:r>
        <w:rPr>
          <w:rFonts w:ascii="Times New Roman" w:hAnsi="Times New Roman"/>
          <w:sz w:val="24"/>
          <w:szCs w:val="24"/>
        </w:rPr>
        <w:t>Материально-техническое обеспечение</w:t>
      </w:r>
    </w:p>
    <w:p w:rsidR="004C27A1" w:rsidRPr="00967E2F" w:rsidRDefault="004C27A1" w:rsidP="004C27A1">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4C27A1" w:rsidRPr="00967E2F" w:rsidRDefault="004C27A1" w:rsidP="004C27A1">
      <w:pPr>
        <w:pStyle w:val="af5"/>
        <w:ind w:left="849"/>
        <w:rPr>
          <w:szCs w:val="24"/>
        </w:rPr>
      </w:pPr>
      <w:r w:rsidRPr="00967E2F">
        <w:rPr>
          <w:szCs w:val="24"/>
        </w:rPr>
        <w:t>Кабинет,</w:t>
      </w:r>
      <w:r w:rsidRPr="00967E2F">
        <w:rPr>
          <w:spacing w:val="-2"/>
          <w:szCs w:val="24"/>
        </w:rPr>
        <w:t xml:space="preserve"> оснащенный</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4C27A1" w:rsidRPr="00967E2F" w:rsidRDefault="004C27A1" w:rsidP="004C27A1">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proofErr w:type="gramStart"/>
      <w:r w:rsidRPr="00967E2F">
        <w:rPr>
          <w:szCs w:val="24"/>
        </w:rPr>
        <w:t>обучающихся</w:t>
      </w:r>
      <w:proofErr w:type="gramEnd"/>
      <w:r w:rsidRPr="00967E2F">
        <w:rPr>
          <w:szCs w:val="24"/>
        </w:rPr>
        <w:t>; рабочее место преподавателя;</w:t>
      </w:r>
    </w:p>
    <w:p w:rsidR="004C27A1" w:rsidRPr="00967E2F" w:rsidRDefault="004C27A1" w:rsidP="004C27A1">
      <w:pPr>
        <w:pStyle w:val="af5"/>
        <w:ind w:left="849"/>
        <w:rPr>
          <w:szCs w:val="24"/>
        </w:rPr>
      </w:pPr>
      <w:r w:rsidRPr="00967E2F">
        <w:rPr>
          <w:spacing w:val="-2"/>
          <w:szCs w:val="24"/>
        </w:rPr>
        <w:t>стенды;</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4C27A1" w:rsidRPr="00967E2F" w:rsidRDefault="004C27A1" w:rsidP="004C27A1">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4C27A1" w:rsidRPr="00967E2F" w:rsidRDefault="004C27A1" w:rsidP="004C27A1">
      <w:pPr>
        <w:pStyle w:val="af5"/>
        <w:ind w:left="849" w:right="6785"/>
        <w:rPr>
          <w:szCs w:val="24"/>
        </w:rPr>
      </w:pPr>
      <w:proofErr w:type="spellStart"/>
      <w:r w:rsidRPr="00967E2F">
        <w:rPr>
          <w:szCs w:val="24"/>
        </w:rPr>
        <w:t>мультимедийный</w:t>
      </w:r>
      <w:proofErr w:type="spellEnd"/>
      <w:r w:rsidRPr="00967E2F">
        <w:rPr>
          <w:spacing w:val="-15"/>
          <w:szCs w:val="24"/>
        </w:rPr>
        <w:t xml:space="preserve"> </w:t>
      </w:r>
      <w:r w:rsidRPr="00967E2F">
        <w:rPr>
          <w:szCs w:val="24"/>
        </w:rPr>
        <w:t xml:space="preserve">проектор; </w:t>
      </w:r>
      <w:proofErr w:type="spellStart"/>
      <w:r w:rsidRPr="00967E2F">
        <w:rPr>
          <w:szCs w:val="24"/>
        </w:rPr>
        <w:t>мультимедийный</w:t>
      </w:r>
      <w:proofErr w:type="spellEnd"/>
      <w:r w:rsidRPr="00967E2F">
        <w:rPr>
          <w:szCs w:val="24"/>
        </w:rPr>
        <w:t xml:space="preserve"> экран.</w:t>
      </w:r>
    </w:p>
    <w:p w:rsidR="004C27A1" w:rsidRPr="00967E2F" w:rsidRDefault="004C27A1" w:rsidP="004C27A1">
      <w:pPr>
        <w:pStyle w:val="af5"/>
        <w:rPr>
          <w:szCs w:val="24"/>
        </w:rPr>
      </w:pPr>
    </w:p>
    <w:p w:rsidR="004C27A1" w:rsidRPr="00967E2F" w:rsidRDefault="004C27A1" w:rsidP="00AD51DC">
      <w:pPr>
        <w:pStyle w:val="2"/>
        <w:keepNext w:val="0"/>
        <w:widowControl w:val="0"/>
        <w:numPr>
          <w:ilvl w:val="1"/>
          <w:numId w:val="78"/>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4C27A1" w:rsidRPr="00967E2F" w:rsidRDefault="004C27A1" w:rsidP="004C27A1">
      <w:pPr>
        <w:pStyle w:val="af5"/>
        <w:rPr>
          <w:szCs w:val="24"/>
        </w:rPr>
      </w:pPr>
    </w:p>
    <w:p w:rsidR="004C27A1" w:rsidRDefault="004C27A1" w:rsidP="00AD51DC">
      <w:pPr>
        <w:pStyle w:val="2"/>
        <w:keepNext w:val="0"/>
        <w:widowControl w:val="0"/>
        <w:numPr>
          <w:ilvl w:val="2"/>
          <w:numId w:val="78"/>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4C27A1" w:rsidRPr="00055AF9" w:rsidRDefault="004C27A1" w:rsidP="004C27A1"/>
    <w:p w:rsidR="004C27A1" w:rsidRPr="00055AF9" w:rsidRDefault="004C27A1" w:rsidP="00AD51DC">
      <w:pPr>
        <w:pStyle w:val="a5"/>
        <w:numPr>
          <w:ilvl w:val="0"/>
          <w:numId w:val="80"/>
        </w:numPr>
        <w:rPr>
          <w:rFonts w:ascii="Times New Roman" w:hAnsi="Times New Roman" w:cs="Times New Roman"/>
          <w:sz w:val="24"/>
          <w:szCs w:val="24"/>
        </w:rPr>
      </w:pPr>
      <w:r w:rsidRPr="00055AF9">
        <w:rPr>
          <w:rFonts w:ascii="Times New Roman" w:hAnsi="Times New Roman" w:cs="Times New Roman"/>
          <w:sz w:val="24"/>
          <w:szCs w:val="24"/>
        </w:rPr>
        <w:t xml:space="preserve">Основы бережливого производства: учебник /[Давыдова Н.С., Ю. А. </w:t>
      </w:r>
      <w:proofErr w:type="spellStart"/>
      <w:r w:rsidRPr="00055AF9">
        <w:rPr>
          <w:rFonts w:ascii="Times New Roman" w:hAnsi="Times New Roman" w:cs="Times New Roman"/>
          <w:sz w:val="24"/>
          <w:szCs w:val="24"/>
        </w:rPr>
        <w:t>Гуськова</w:t>
      </w:r>
      <w:proofErr w:type="spellEnd"/>
      <w:r w:rsidRPr="00055AF9">
        <w:rPr>
          <w:rFonts w:ascii="Times New Roman" w:hAnsi="Times New Roman" w:cs="Times New Roman"/>
          <w:sz w:val="24"/>
          <w:szCs w:val="24"/>
        </w:rPr>
        <w:t xml:space="preserve">, Е.С. Куликова и др.]; </w:t>
      </w:r>
      <w:proofErr w:type="gramStart"/>
      <w:r w:rsidRPr="00055AF9">
        <w:rPr>
          <w:rFonts w:ascii="Times New Roman" w:hAnsi="Times New Roman" w:cs="Times New Roman"/>
          <w:sz w:val="24"/>
          <w:szCs w:val="24"/>
        </w:rPr>
        <w:t>под</w:t>
      </w:r>
      <w:proofErr w:type="gramEnd"/>
      <w:r w:rsidRPr="00055AF9">
        <w:rPr>
          <w:rFonts w:ascii="Times New Roman" w:hAnsi="Times New Roman" w:cs="Times New Roman"/>
          <w:sz w:val="24"/>
          <w:szCs w:val="24"/>
        </w:rPr>
        <w:t xml:space="preserve"> общ. Ред. Е.А. </w:t>
      </w:r>
      <w:proofErr w:type="spellStart"/>
      <w:r w:rsidRPr="00055AF9">
        <w:rPr>
          <w:rFonts w:ascii="Times New Roman" w:hAnsi="Times New Roman" w:cs="Times New Roman"/>
          <w:sz w:val="24"/>
          <w:szCs w:val="24"/>
        </w:rPr>
        <w:t>Шашегковой</w:t>
      </w:r>
      <w:proofErr w:type="spellEnd"/>
      <w:r w:rsidRPr="00055AF9">
        <w:rPr>
          <w:rFonts w:ascii="Times New Roman" w:hAnsi="Times New Roman" w:cs="Times New Roman"/>
          <w:sz w:val="24"/>
          <w:szCs w:val="24"/>
        </w:rPr>
        <w:t xml:space="preserve">.- 2-е </w:t>
      </w:r>
      <w:proofErr w:type="spellStart"/>
      <w:proofErr w:type="gramStart"/>
      <w:r w:rsidRPr="00055AF9">
        <w:rPr>
          <w:rFonts w:ascii="Times New Roman" w:hAnsi="Times New Roman" w:cs="Times New Roman"/>
          <w:sz w:val="24"/>
          <w:szCs w:val="24"/>
        </w:rPr>
        <w:t>изд</w:t>
      </w:r>
      <w:proofErr w:type="spellEnd"/>
      <w:proofErr w:type="gramEnd"/>
      <w:r w:rsidRPr="00055AF9">
        <w:rPr>
          <w:rFonts w:ascii="Times New Roman" w:hAnsi="Times New Roman" w:cs="Times New Roman"/>
          <w:sz w:val="24"/>
          <w:szCs w:val="24"/>
        </w:rPr>
        <w:t xml:space="preserve">, стер. –М., </w:t>
      </w:r>
      <w:proofErr w:type="spellStart"/>
      <w:r w:rsidRPr="00055AF9">
        <w:rPr>
          <w:rFonts w:ascii="Times New Roman" w:hAnsi="Times New Roman" w:cs="Times New Roman"/>
          <w:sz w:val="24"/>
          <w:szCs w:val="24"/>
        </w:rPr>
        <w:t>Образовательно</w:t>
      </w:r>
      <w:proofErr w:type="spellEnd"/>
      <w:r w:rsidRPr="00055AF9">
        <w:rPr>
          <w:rFonts w:ascii="Times New Roman" w:hAnsi="Times New Roman" w:cs="Times New Roman"/>
          <w:sz w:val="24"/>
          <w:szCs w:val="24"/>
        </w:rPr>
        <w:t>- издательский центр  «</w:t>
      </w:r>
      <w:r>
        <w:rPr>
          <w:rFonts w:ascii="Times New Roman" w:hAnsi="Times New Roman" w:cs="Times New Roman"/>
          <w:sz w:val="24"/>
          <w:szCs w:val="24"/>
        </w:rPr>
        <w:t xml:space="preserve">Академия», 2024.-208 с. </w:t>
      </w:r>
    </w:p>
    <w:p w:rsidR="004C27A1" w:rsidRPr="00967E2F" w:rsidRDefault="004C27A1" w:rsidP="004C27A1">
      <w:pPr>
        <w:pStyle w:val="af5"/>
        <w:rPr>
          <w:szCs w:val="24"/>
        </w:rPr>
      </w:pPr>
    </w:p>
    <w:p w:rsidR="004C27A1" w:rsidRDefault="004C27A1" w:rsidP="004C27A1">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4C27A1" w:rsidRPr="00055AF9" w:rsidRDefault="004C27A1" w:rsidP="00AD51DC">
      <w:pPr>
        <w:pStyle w:val="a5"/>
        <w:numPr>
          <w:ilvl w:val="0"/>
          <w:numId w:val="81"/>
        </w:numPr>
        <w:rPr>
          <w:rFonts w:ascii="Times New Roman" w:hAnsi="Times New Roman" w:cs="Times New Roman"/>
          <w:sz w:val="24"/>
          <w:szCs w:val="24"/>
        </w:rPr>
      </w:pP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А. В., Основы бережливого производства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учебник / А. В. </w:t>
      </w: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Е. В. Попова. — Москва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w:t>
      </w:r>
      <w:proofErr w:type="spellStart"/>
      <w:r w:rsidRPr="00055AF9">
        <w:rPr>
          <w:rFonts w:ascii="Times New Roman" w:hAnsi="Times New Roman" w:cs="Times New Roman"/>
          <w:sz w:val="24"/>
          <w:szCs w:val="24"/>
        </w:rPr>
        <w:t>КноРус</w:t>
      </w:r>
      <w:proofErr w:type="spellEnd"/>
      <w:r w:rsidRPr="00055AF9">
        <w:rPr>
          <w:rFonts w:ascii="Times New Roman" w:hAnsi="Times New Roman" w:cs="Times New Roman"/>
          <w:sz w:val="24"/>
          <w:szCs w:val="24"/>
        </w:rPr>
        <w:t>, 2024. — 199 с. — ISBN 978-5-406-12476-5. — URL: https://book.ru/book/951594. — Текст</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электронный.</w:t>
      </w:r>
    </w:p>
    <w:p w:rsidR="004C27A1" w:rsidRPr="00055AF9" w:rsidRDefault="004C27A1" w:rsidP="004C27A1"/>
    <w:p w:rsidR="004C27A1" w:rsidRPr="00967E2F" w:rsidRDefault="004C27A1" w:rsidP="00AD51DC">
      <w:pPr>
        <w:pStyle w:val="2"/>
        <w:keepNext w:val="0"/>
        <w:widowControl w:val="0"/>
        <w:numPr>
          <w:ilvl w:val="2"/>
          <w:numId w:val="82"/>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4C27A1" w:rsidRPr="00967E2F" w:rsidRDefault="004C27A1" w:rsidP="00AD51DC">
      <w:pPr>
        <w:pStyle w:val="a5"/>
        <w:widowControl w:val="0"/>
        <w:numPr>
          <w:ilvl w:val="0"/>
          <w:numId w:val="7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36">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37">
        <w:r w:rsidRPr="00967E2F">
          <w:rPr>
            <w:rFonts w:ascii="Times New Roman" w:hAnsi="Times New Roman" w:cs="Times New Roman"/>
            <w:color w:val="0000FF"/>
            <w:spacing w:val="-2"/>
            <w:sz w:val="24"/>
            <w:szCs w:val="24"/>
            <w:u w:val="single" w:color="0000FF"/>
          </w:rPr>
          <w:t>ac82-4555-af8f-7e0394244343</w:t>
        </w:r>
      </w:hyperlink>
    </w:p>
    <w:p w:rsidR="004C27A1" w:rsidRPr="00967E2F" w:rsidRDefault="004C27A1" w:rsidP="00AD51DC">
      <w:pPr>
        <w:pStyle w:val="a5"/>
        <w:widowControl w:val="0"/>
        <w:numPr>
          <w:ilvl w:val="0"/>
          <w:numId w:val="7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38">
        <w:r w:rsidRPr="00967E2F">
          <w:rPr>
            <w:rFonts w:ascii="Times New Roman" w:hAnsi="Times New Roman" w:cs="Times New Roman"/>
            <w:color w:val="0000FF"/>
            <w:spacing w:val="-2"/>
            <w:sz w:val="24"/>
            <w:szCs w:val="24"/>
            <w:u w:val="single" w:color="0000FF"/>
          </w:rPr>
          <w:t>https://gostassistent.ru/doc/9bdeb20e-11f9-4ed2-9e1f-031cbccc3081</w:t>
        </w:r>
      </w:hyperlink>
    </w:p>
    <w:p w:rsidR="004C27A1" w:rsidRPr="00967E2F" w:rsidRDefault="004C27A1" w:rsidP="004C27A1">
      <w:pPr>
        <w:pStyle w:val="a5"/>
        <w:spacing w:line="264" w:lineRule="auto"/>
        <w:rPr>
          <w:rFonts w:ascii="Times New Roman" w:hAnsi="Times New Roman" w:cs="Times New Roman"/>
          <w:sz w:val="24"/>
          <w:szCs w:val="24"/>
        </w:rPr>
        <w:sectPr w:rsidR="004C27A1" w:rsidRPr="00967E2F">
          <w:pgSz w:w="11910" w:h="16840"/>
          <w:pgMar w:top="1040" w:right="425" w:bottom="500" w:left="992" w:header="0" w:footer="312" w:gutter="0"/>
          <w:pgNumType w:start="10"/>
          <w:cols w:space="720"/>
        </w:sectPr>
      </w:pPr>
    </w:p>
    <w:p w:rsidR="004C27A1" w:rsidRPr="006C6A48" w:rsidRDefault="004C27A1" w:rsidP="00AD51DC">
      <w:pPr>
        <w:pStyle w:val="a5"/>
        <w:widowControl w:val="0"/>
        <w:numPr>
          <w:ilvl w:val="0"/>
          <w:numId w:val="78"/>
        </w:numPr>
        <w:tabs>
          <w:tab w:val="left" w:pos="714"/>
        </w:tabs>
        <w:autoSpaceDE w:val="0"/>
        <w:autoSpaceDN w:val="0"/>
        <w:spacing w:before="73"/>
        <w:jc w:val="center"/>
        <w:rPr>
          <w:rFonts w:ascii="Times New Roman" w:hAnsi="Times New Roman" w:cs="Times New Roman"/>
          <w:b/>
          <w:sz w:val="24"/>
          <w:szCs w:val="24"/>
        </w:rPr>
      </w:pPr>
      <w:r w:rsidRPr="006C6A48">
        <w:rPr>
          <w:rFonts w:ascii="Times New Roman" w:hAnsi="Times New Roman" w:cs="Times New Roman"/>
          <w:b/>
          <w:sz w:val="24"/>
          <w:szCs w:val="24"/>
        </w:rPr>
        <w:lastRenderedPageBreak/>
        <w:t>КОНТРОЛЬ</w:t>
      </w:r>
      <w:r w:rsidRPr="006C6A48">
        <w:rPr>
          <w:rFonts w:ascii="Times New Roman" w:hAnsi="Times New Roman" w:cs="Times New Roman"/>
          <w:b/>
          <w:spacing w:val="-7"/>
          <w:sz w:val="24"/>
          <w:szCs w:val="24"/>
        </w:rPr>
        <w:t xml:space="preserve"> </w:t>
      </w:r>
      <w:r w:rsidRPr="006C6A48">
        <w:rPr>
          <w:rFonts w:ascii="Times New Roman" w:hAnsi="Times New Roman" w:cs="Times New Roman"/>
          <w:b/>
          <w:sz w:val="24"/>
          <w:szCs w:val="24"/>
        </w:rPr>
        <w:t>И</w:t>
      </w:r>
      <w:r w:rsidRPr="006C6A48">
        <w:rPr>
          <w:rFonts w:ascii="Times New Roman" w:hAnsi="Times New Roman" w:cs="Times New Roman"/>
          <w:b/>
          <w:spacing w:val="-3"/>
          <w:sz w:val="24"/>
          <w:szCs w:val="24"/>
        </w:rPr>
        <w:t xml:space="preserve"> </w:t>
      </w:r>
      <w:r w:rsidRPr="006C6A48">
        <w:rPr>
          <w:rFonts w:ascii="Times New Roman" w:hAnsi="Times New Roman" w:cs="Times New Roman"/>
          <w:b/>
          <w:sz w:val="24"/>
          <w:szCs w:val="24"/>
        </w:rPr>
        <w:t>ОЦЕНКА</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РЕЗУЛЬТАТОВ</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ОСВОЕНИЯ</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УЧЕБНОЙ</w:t>
      </w:r>
      <w:r w:rsidRPr="006C6A48">
        <w:rPr>
          <w:rFonts w:ascii="Times New Roman" w:hAnsi="Times New Roman" w:cs="Times New Roman"/>
          <w:b/>
          <w:spacing w:val="-3"/>
          <w:sz w:val="24"/>
          <w:szCs w:val="24"/>
        </w:rPr>
        <w:t xml:space="preserve"> </w:t>
      </w:r>
      <w:r w:rsidRPr="006C6A48">
        <w:rPr>
          <w:rFonts w:ascii="Times New Roman" w:hAnsi="Times New Roman" w:cs="Times New Roman"/>
          <w:b/>
          <w:spacing w:val="-2"/>
          <w:sz w:val="24"/>
          <w:szCs w:val="24"/>
        </w:rPr>
        <w:t>ДИСЦИПЛИНЫ</w:t>
      </w:r>
    </w:p>
    <w:p w:rsidR="004C27A1" w:rsidRPr="00967E2F" w:rsidRDefault="004C27A1" w:rsidP="004C27A1">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99"/>
      </w:tblGrid>
      <w:tr w:rsidR="004C27A1" w:rsidRPr="00967E2F" w:rsidTr="00015DFA">
        <w:trPr>
          <w:trHeight w:val="477"/>
        </w:trPr>
        <w:tc>
          <w:tcPr>
            <w:tcW w:w="3157" w:type="dxa"/>
          </w:tcPr>
          <w:p w:rsidR="004C27A1" w:rsidRPr="00967E2F" w:rsidRDefault="004C27A1" w:rsidP="00015DFA">
            <w:pPr>
              <w:pStyle w:val="TableParagraph"/>
              <w:spacing w:line="275" w:lineRule="exact"/>
              <w:ind w:left="391"/>
              <w:rPr>
                <w:b/>
                <w:i/>
                <w:sz w:val="24"/>
                <w:szCs w:val="24"/>
              </w:rPr>
            </w:pPr>
            <w:proofErr w:type="spellStart"/>
            <w:r w:rsidRPr="00967E2F">
              <w:rPr>
                <w:b/>
                <w:i/>
                <w:sz w:val="24"/>
                <w:szCs w:val="24"/>
              </w:rPr>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4C27A1" w:rsidRPr="00967E2F" w:rsidRDefault="004C27A1" w:rsidP="00015DFA">
            <w:pPr>
              <w:pStyle w:val="TableParagraph"/>
              <w:spacing w:line="275" w:lineRule="exact"/>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99" w:type="dxa"/>
          </w:tcPr>
          <w:p w:rsidR="004C27A1" w:rsidRPr="00967E2F" w:rsidRDefault="004C27A1" w:rsidP="00015DFA">
            <w:pPr>
              <w:pStyle w:val="TableParagraph"/>
              <w:spacing w:line="275" w:lineRule="exact"/>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4C27A1" w:rsidRPr="00967E2F" w:rsidTr="00015DFA">
        <w:trPr>
          <w:trHeight w:val="275"/>
        </w:trPr>
        <w:tc>
          <w:tcPr>
            <w:tcW w:w="10094" w:type="dxa"/>
            <w:gridSpan w:val="3"/>
          </w:tcPr>
          <w:p w:rsidR="004C27A1" w:rsidRPr="00967E2F" w:rsidRDefault="004C27A1" w:rsidP="00015DFA">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248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4C27A1" w:rsidRPr="00967E2F" w:rsidRDefault="004C27A1" w:rsidP="00AD51DC">
            <w:pPr>
              <w:pStyle w:val="TableParagraph"/>
              <w:numPr>
                <w:ilvl w:val="0"/>
                <w:numId w:val="70"/>
              </w:numPr>
              <w:tabs>
                <w:tab w:val="left" w:pos="329"/>
              </w:tabs>
              <w:ind w:right="94" w:firstLine="0"/>
              <w:jc w:val="both"/>
              <w:rPr>
                <w:sz w:val="24"/>
                <w:szCs w:val="24"/>
                <w:lang w:val="ru-RU"/>
              </w:rPr>
            </w:pPr>
            <w:r w:rsidRPr="00967E2F">
              <w:rPr>
                <w:sz w:val="24"/>
                <w:szCs w:val="24"/>
                <w:lang w:val="ru-RU"/>
              </w:rPr>
              <w:t xml:space="preserve">демонстрирует системные знания </w:t>
            </w:r>
            <w:proofErr w:type="gramStart"/>
            <w:r w:rsidRPr="00967E2F">
              <w:rPr>
                <w:sz w:val="24"/>
                <w:szCs w:val="24"/>
                <w:lang w:val="ru-RU"/>
              </w:rPr>
              <w:t>об</w:t>
            </w:r>
            <w:proofErr w:type="gramEnd"/>
            <w:r w:rsidRPr="00967E2F">
              <w:rPr>
                <w:sz w:val="24"/>
                <w:szCs w:val="24"/>
                <w:lang w:val="ru-RU"/>
              </w:rPr>
              <w:t xml:space="preserve"> принципах становления и развития бережливого производства;</w:t>
            </w:r>
          </w:p>
          <w:p w:rsidR="004C27A1" w:rsidRPr="00967E2F" w:rsidRDefault="004C27A1" w:rsidP="00AD51DC">
            <w:pPr>
              <w:pStyle w:val="TableParagraph"/>
              <w:numPr>
                <w:ilvl w:val="0"/>
                <w:numId w:val="70"/>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4C27A1" w:rsidRPr="00967E2F" w:rsidRDefault="004C27A1" w:rsidP="00AD51DC">
            <w:pPr>
              <w:pStyle w:val="TableParagraph"/>
              <w:numPr>
                <w:ilvl w:val="0"/>
                <w:numId w:val="70"/>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4C27A1" w:rsidRPr="00967E2F" w:rsidRDefault="004C27A1" w:rsidP="00015DFA">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4C27A1" w:rsidRPr="00967E2F" w:rsidRDefault="004C27A1" w:rsidP="00015DFA">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4C27A1" w:rsidRPr="00967E2F" w:rsidRDefault="004C27A1" w:rsidP="00015DFA">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4C27A1" w:rsidRPr="00967E2F" w:rsidRDefault="004C27A1" w:rsidP="00015DFA">
            <w:pPr>
              <w:pStyle w:val="TableParagraph"/>
              <w:ind w:left="14" w:right="1"/>
              <w:jc w:val="center"/>
              <w:rPr>
                <w:sz w:val="24"/>
                <w:szCs w:val="24"/>
              </w:rPr>
            </w:pPr>
            <w:proofErr w:type="spellStart"/>
            <w:proofErr w:type="gramStart"/>
            <w:r w:rsidRPr="00967E2F">
              <w:rPr>
                <w:sz w:val="24"/>
                <w:szCs w:val="24"/>
              </w:rPr>
              <w:t>проектной</w:t>
            </w:r>
            <w:proofErr w:type="spellEnd"/>
            <w:proofErr w:type="gramEnd"/>
            <w:r w:rsidRPr="00967E2F">
              <w:rPr>
                <w:spacing w:val="-15"/>
                <w:sz w:val="24"/>
                <w:szCs w:val="24"/>
              </w:rPr>
              <w:t xml:space="preserve"> </w:t>
            </w:r>
            <w:proofErr w:type="spellStart"/>
            <w:r w:rsidRPr="00967E2F">
              <w:rPr>
                <w:sz w:val="24"/>
                <w:szCs w:val="24"/>
              </w:rPr>
              <w:t>работы</w:t>
            </w:r>
            <w:proofErr w:type="spellEnd"/>
            <w:r w:rsidRPr="00967E2F">
              <w:rPr>
                <w:sz w:val="24"/>
                <w:szCs w:val="24"/>
              </w:rPr>
              <w:t xml:space="preserve">. </w:t>
            </w: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4C27A1" w:rsidRPr="00967E2F" w:rsidTr="00015DFA">
        <w:trPr>
          <w:trHeight w:val="2760"/>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4C27A1" w:rsidRPr="00967E2F" w:rsidRDefault="004C27A1" w:rsidP="00015DFA">
            <w:pPr>
              <w:pStyle w:val="TableParagraph"/>
              <w:ind w:left="110"/>
              <w:rPr>
                <w:sz w:val="24"/>
                <w:szCs w:val="24"/>
                <w:lang w:val="ru-RU"/>
              </w:rPr>
            </w:pPr>
            <w:proofErr w:type="gramStart"/>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roofErr w:type="gramEnd"/>
          </w:p>
          <w:p w:rsidR="004C27A1" w:rsidRPr="00967E2F" w:rsidRDefault="004C27A1" w:rsidP="00015DFA">
            <w:pPr>
              <w:pStyle w:val="TableParagraph"/>
              <w:ind w:left="110"/>
              <w:rPr>
                <w:sz w:val="24"/>
                <w:szCs w:val="24"/>
              </w:rPr>
            </w:pPr>
            <w:proofErr w:type="spellStart"/>
            <w:r w:rsidRPr="00967E2F">
              <w:rPr>
                <w:sz w:val="24"/>
                <w:szCs w:val="24"/>
              </w:rPr>
              <w:t>состояния</w:t>
            </w:r>
            <w:proofErr w:type="spellEnd"/>
            <w:r w:rsidRPr="00967E2F">
              <w:rPr>
                <w:spacing w:val="-15"/>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4438" w:type="dxa"/>
          </w:tcPr>
          <w:p w:rsidR="004C27A1" w:rsidRPr="00967E2F" w:rsidRDefault="004C27A1" w:rsidP="00AD51DC">
            <w:pPr>
              <w:pStyle w:val="TableParagraph"/>
              <w:numPr>
                <w:ilvl w:val="0"/>
                <w:numId w:val="69"/>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4C27A1" w:rsidRPr="00967E2F" w:rsidRDefault="004C27A1" w:rsidP="00AD51DC">
            <w:pPr>
              <w:pStyle w:val="TableParagraph"/>
              <w:numPr>
                <w:ilvl w:val="0"/>
                <w:numId w:val="69"/>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4C27A1" w:rsidRPr="00967E2F" w:rsidRDefault="004C27A1" w:rsidP="00AD51DC">
            <w:pPr>
              <w:pStyle w:val="TableParagraph"/>
              <w:numPr>
                <w:ilvl w:val="0"/>
                <w:numId w:val="68"/>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4C27A1" w:rsidRPr="00967E2F" w:rsidRDefault="004C27A1" w:rsidP="00AD51DC">
            <w:pPr>
              <w:pStyle w:val="TableParagraph"/>
              <w:numPr>
                <w:ilvl w:val="0"/>
                <w:numId w:val="68"/>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207"/>
        </w:trPr>
        <w:tc>
          <w:tcPr>
            <w:tcW w:w="3157" w:type="dxa"/>
          </w:tcPr>
          <w:p w:rsidR="004C27A1" w:rsidRPr="00967E2F" w:rsidRDefault="004C27A1" w:rsidP="00015DFA">
            <w:pPr>
              <w:pStyle w:val="TableParagraph"/>
              <w:ind w:left="110"/>
              <w:rPr>
                <w:sz w:val="24"/>
                <w:szCs w:val="24"/>
              </w:rPr>
            </w:pPr>
            <w:r w:rsidRPr="00967E2F">
              <w:rPr>
                <w:sz w:val="24"/>
                <w:szCs w:val="24"/>
              </w:rPr>
              <w:t>-</w:t>
            </w:r>
            <w:r w:rsidRPr="00967E2F">
              <w:rPr>
                <w:spacing w:val="-15"/>
                <w:sz w:val="24"/>
                <w:szCs w:val="24"/>
              </w:rPr>
              <w:t xml:space="preserve"> </w:t>
            </w: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p>
        </w:tc>
        <w:tc>
          <w:tcPr>
            <w:tcW w:w="4438" w:type="dxa"/>
          </w:tcPr>
          <w:p w:rsidR="004C27A1" w:rsidRPr="00967E2F" w:rsidRDefault="004C27A1" w:rsidP="00AD51DC">
            <w:pPr>
              <w:pStyle w:val="TableParagraph"/>
              <w:numPr>
                <w:ilvl w:val="0"/>
                <w:numId w:val="67"/>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4C27A1" w:rsidRPr="00967E2F" w:rsidRDefault="004C27A1" w:rsidP="00AD51DC">
            <w:pPr>
              <w:pStyle w:val="TableParagraph"/>
              <w:numPr>
                <w:ilvl w:val="0"/>
                <w:numId w:val="67"/>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4C27A1" w:rsidRPr="00967E2F" w:rsidRDefault="004C27A1" w:rsidP="00AD51DC">
            <w:pPr>
              <w:pStyle w:val="TableParagraph"/>
              <w:numPr>
                <w:ilvl w:val="0"/>
                <w:numId w:val="66"/>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4C27A1" w:rsidRPr="00967E2F" w:rsidRDefault="004C27A1" w:rsidP="00AD51DC">
            <w:pPr>
              <w:pStyle w:val="TableParagraph"/>
              <w:numPr>
                <w:ilvl w:val="0"/>
                <w:numId w:val="66"/>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28"/>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4C27A1" w:rsidRPr="00967E2F" w:rsidRDefault="004C27A1" w:rsidP="00015DFA">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proofErr w:type="gramStart"/>
            <w:r w:rsidRPr="00967E2F">
              <w:rPr>
                <w:sz w:val="24"/>
                <w:szCs w:val="24"/>
                <w:lang w:val="ru-RU"/>
              </w:rPr>
              <w:t>причинах</w:t>
            </w:r>
            <w:proofErr w:type="gramEnd"/>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30"/>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4C27A1" w:rsidRPr="00967E2F" w:rsidRDefault="004C27A1" w:rsidP="00015DFA">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4C27A1" w:rsidRPr="00967E2F" w:rsidRDefault="004C27A1" w:rsidP="00015DFA">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sectPr w:rsidR="004C27A1"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70"/>
      </w:tblGrid>
      <w:tr w:rsidR="004C27A1" w:rsidRPr="00967E2F" w:rsidTr="00015DFA">
        <w:trPr>
          <w:trHeight w:val="477"/>
        </w:trPr>
        <w:tc>
          <w:tcPr>
            <w:tcW w:w="3157" w:type="dxa"/>
          </w:tcPr>
          <w:p w:rsidR="004C27A1" w:rsidRPr="00967E2F" w:rsidRDefault="004C27A1" w:rsidP="00015DFA">
            <w:pPr>
              <w:pStyle w:val="TableParagraph"/>
              <w:spacing w:before="1"/>
              <w:ind w:left="391"/>
              <w:rPr>
                <w:b/>
                <w:i/>
                <w:sz w:val="24"/>
                <w:szCs w:val="24"/>
              </w:rPr>
            </w:pPr>
            <w:proofErr w:type="spellStart"/>
            <w:r w:rsidRPr="00967E2F">
              <w:rPr>
                <w:b/>
                <w:i/>
                <w:sz w:val="24"/>
                <w:szCs w:val="24"/>
              </w:rPr>
              <w:lastRenderedPageBreak/>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4C27A1" w:rsidRPr="00967E2F" w:rsidRDefault="004C27A1" w:rsidP="00015DFA">
            <w:pPr>
              <w:pStyle w:val="TableParagraph"/>
              <w:spacing w:before="1"/>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70" w:type="dxa"/>
          </w:tcPr>
          <w:p w:rsidR="004C27A1" w:rsidRPr="00967E2F" w:rsidRDefault="004C27A1" w:rsidP="00015DFA">
            <w:pPr>
              <w:pStyle w:val="TableParagraph"/>
              <w:spacing w:before="1"/>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4C27A1" w:rsidRPr="00967E2F" w:rsidTr="00015DFA">
        <w:trPr>
          <w:trHeight w:val="2208"/>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4C27A1" w:rsidRPr="00967E2F" w:rsidRDefault="004C27A1" w:rsidP="00015DFA">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4C27A1" w:rsidRPr="00967E2F" w:rsidRDefault="004C27A1" w:rsidP="00AD51DC">
            <w:pPr>
              <w:pStyle w:val="TableParagraph"/>
              <w:numPr>
                <w:ilvl w:val="0"/>
                <w:numId w:val="65"/>
              </w:numPr>
              <w:tabs>
                <w:tab w:val="left" w:pos="553"/>
              </w:tabs>
              <w:ind w:right="94" w:firstLine="0"/>
              <w:jc w:val="both"/>
              <w:rPr>
                <w:sz w:val="24"/>
                <w:szCs w:val="24"/>
                <w:lang w:val="ru-RU"/>
              </w:rPr>
            </w:pPr>
            <w:r w:rsidRPr="00967E2F">
              <w:rPr>
                <w:sz w:val="24"/>
                <w:szCs w:val="24"/>
                <w:lang w:val="ru-RU"/>
              </w:rPr>
              <w:t xml:space="preserve">владеет основными понятиями </w:t>
            </w:r>
            <w:proofErr w:type="spellStart"/>
            <w:r w:rsidRPr="00967E2F">
              <w:rPr>
                <w:sz w:val="24"/>
                <w:szCs w:val="24"/>
                <w:lang w:val="ru-RU"/>
              </w:rPr>
              <w:t>реинжиниринга</w:t>
            </w:r>
            <w:proofErr w:type="spellEnd"/>
            <w:r w:rsidRPr="00967E2F">
              <w:rPr>
                <w:sz w:val="24"/>
                <w:szCs w:val="24"/>
                <w:lang w:val="ru-RU"/>
              </w:rPr>
              <w:t xml:space="preserve"> и демонстрирует знания инструментов процесса преобразований</w:t>
            </w:r>
          </w:p>
          <w:p w:rsidR="004C27A1" w:rsidRPr="00967E2F" w:rsidRDefault="004C27A1" w:rsidP="00AD51DC">
            <w:pPr>
              <w:pStyle w:val="TableParagraph"/>
              <w:numPr>
                <w:ilvl w:val="0"/>
                <w:numId w:val="65"/>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4C27A1" w:rsidRPr="00967E2F" w:rsidRDefault="004C27A1" w:rsidP="00015DFA">
            <w:pPr>
              <w:pStyle w:val="TableParagraph"/>
              <w:rPr>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 xml:space="preserve">подачи предложений </w:t>
            </w:r>
            <w:proofErr w:type="gramStart"/>
            <w:r w:rsidRPr="00967E2F">
              <w:rPr>
                <w:sz w:val="24"/>
                <w:szCs w:val="24"/>
                <w:lang w:val="ru-RU"/>
              </w:rPr>
              <w:t>по</w:t>
            </w:r>
            <w:proofErr w:type="gramEnd"/>
          </w:p>
          <w:p w:rsidR="004C27A1" w:rsidRPr="00967E2F" w:rsidRDefault="004C27A1" w:rsidP="00015DFA">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4C27A1" w:rsidRPr="00967E2F" w:rsidRDefault="004C27A1" w:rsidP="00015DFA">
            <w:pPr>
              <w:pStyle w:val="TableParagraph"/>
              <w:spacing w:line="270" w:lineRule="atLeast"/>
              <w:ind w:left="110" w:right="218"/>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эффективности</w:t>
            </w:r>
            <w:proofErr w:type="spellEnd"/>
            <w:r w:rsidRPr="00967E2F">
              <w:rPr>
                <w:sz w:val="24"/>
                <w:szCs w:val="24"/>
              </w:rPr>
              <w:t xml:space="preserve"> </w:t>
            </w:r>
            <w:proofErr w:type="spellStart"/>
            <w:r w:rsidRPr="00967E2F">
              <w:rPr>
                <w:spacing w:val="-2"/>
                <w:sz w:val="24"/>
                <w:szCs w:val="24"/>
              </w:rPr>
              <w:t>труда</w:t>
            </w:r>
            <w:proofErr w:type="spellEnd"/>
          </w:p>
        </w:tc>
        <w:tc>
          <w:tcPr>
            <w:tcW w:w="4438" w:type="dxa"/>
          </w:tcPr>
          <w:p w:rsidR="004C27A1" w:rsidRPr="00967E2F" w:rsidRDefault="004C27A1" w:rsidP="00015DFA">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0065" w:type="dxa"/>
            <w:gridSpan w:val="3"/>
          </w:tcPr>
          <w:p w:rsidR="004C27A1" w:rsidRPr="00967E2F" w:rsidRDefault="004C27A1" w:rsidP="00015DFA">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1382"/>
        </w:trPr>
        <w:tc>
          <w:tcPr>
            <w:tcW w:w="3157" w:type="dxa"/>
          </w:tcPr>
          <w:p w:rsidR="004C27A1" w:rsidRPr="00967E2F" w:rsidRDefault="004C27A1" w:rsidP="00015DFA">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4C27A1" w:rsidRPr="00967E2F" w:rsidRDefault="004C27A1" w:rsidP="00015DFA">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 xml:space="preserve">деятельность </w:t>
            </w:r>
            <w:proofErr w:type="gramStart"/>
            <w:r w:rsidRPr="00967E2F">
              <w:rPr>
                <w:sz w:val="24"/>
                <w:szCs w:val="24"/>
                <w:lang w:val="ru-RU"/>
              </w:rPr>
              <w:t>с</w:t>
            </w:r>
            <w:proofErr w:type="gramEnd"/>
          </w:p>
          <w:p w:rsidR="004C27A1" w:rsidRPr="00967E2F" w:rsidRDefault="004C27A1" w:rsidP="00015DFA">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4C27A1" w:rsidRPr="00967E2F" w:rsidRDefault="004C27A1" w:rsidP="00015DFA">
            <w:pPr>
              <w:pStyle w:val="TableParagraph"/>
              <w:spacing w:line="257" w:lineRule="exact"/>
              <w:ind w:left="110"/>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p>
        </w:tc>
        <w:tc>
          <w:tcPr>
            <w:tcW w:w="4438" w:type="dxa"/>
          </w:tcPr>
          <w:p w:rsidR="004C27A1" w:rsidRPr="00967E2F" w:rsidRDefault="004C27A1" w:rsidP="00015DFA">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4C27A1" w:rsidRPr="007B7E4D" w:rsidRDefault="004C27A1" w:rsidP="00015DFA">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4C27A1" w:rsidRPr="00967E2F" w:rsidRDefault="004C27A1" w:rsidP="00015DFA">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4C27A1" w:rsidRPr="00967E2F" w:rsidRDefault="004C27A1" w:rsidP="00015DFA">
            <w:pPr>
              <w:pStyle w:val="TableParagraph"/>
              <w:ind w:left="14"/>
              <w:jc w:val="center"/>
              <w:rPr>
                <w:sz w:val="24"/>
                <w:szCs w:val="24"/>
              </w:rPr>
            </w:pP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4C27A1" w:rsidRPr="00967E2F" w:rsidTr="00015DFA">
        <w:trPr>
          <w:trHeight w:val="1103"/>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4C27A1" w:rsidRPr="00967E2F" w:rsidRDefault="004C27A1" w:rsidP="00015DFA">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4C27A1" w:rsidRPr="00967E2F" w:rsidRDefault="004C27A1" w:rsidP="00AD51DC">
            <w:pPr>
              <w:pStyle w:val="TableParagraph"/>
              <w:numPr>
                <w:ilvl w:val="0"/>
                <w:numId w:val="64"/>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4C27A1" w:rsidRPr="00967E2F" w:rsidRDefault="004C27A1" w:rsidP="00AD51DC">
            <w:pPr>
              <w:pStyle w:val="TableParagraph"/>
              <w:numPr>
                <w:ilvl w:val="0"/>
                <w:numId w:val="64"/>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5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4C27A1" w:rsidRPr="00967E2F" w:rsidRDefault="004C27A1" w:rsidP="00015DFA">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932"/>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4C27A1" w:rsidRPr="00967E2F" w:rsidRDefault="004C27A1" w:rsidP="00AD51DC">
            <w:pPr>
              <w:pStyle w:val="TableParagraph"/>
              <w:numPr>
                <w:ilvl w:val="0"/>
                <w:numId w:val="63"/>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4C27A1" w:rsidRPr="00967E2F" w:rsidRDefault="004C27A1" w:rsidP="00AD51DC">
            <w:pPr>
              <w:pStyle w:val="TableParagraph"/>
              <w:numPr>
                <w:ilvl w:val="0"/>
                <w:numId w:val="63"/>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4C27A1" w:rsidRPr="00967E2F" w:rsidRDefault="004C27A1" w:rsidP="00AD51DC">
            <w:pPr>
              <w:pStyle w:val="TableParagraph"/>
              <w:numPr>
                <w:ilvl w:val="0"/>
                <w:numId w:val="63"/>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proofErr w:type="gramStart"/>
            <w:r w:rsidRPr="00967E2F">
              <w:rPr>
                <w:spacing w:val="-10"/>
                <w:sz w:val="24"/>
                <w:szCs w:val="24"/>
                <w:lang w:val="ru-RU"/>
              </w:rPr>
              <w:t>в</w:t>
            </w:r>
            <w:proofErr w:type="gramEnd"/>
          </w:p>
          <w:p w:rsidR="004C27A1" w:rsidRPr="00967E2F" w:rsidRDefault="004C27A1" w:rsidP="00015DFA">
            <w:pPr>
              <w:pStyle w:val="TableParagraph"/>
              <w:spacing w:line="270" w:lineRule="atLeast"/>
              <w:ind w:left="110"/>
              <w:rPr>
                <w:sz w:val="24"/>
                <w:szCs w:val="24"/>
                <w:lang w:val="ru-RU"/>
              </w:rPr>
            </w:pPr>
            <w:proofErr w:type="gramStart"/>
            <w:r w:rsidRPr="00967E2F">
              <w:rPr>
                <w:sz w:val="24"/>
                <w:szCs w:val="24"/>
                <w:lang w:val="ru-RU"/>
              </w:rPr>
              <w:t>рамках</w:t>
            </w:r>
            <w:proofErr w:type="gramEnd"/>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4C27A1" w:rsidRPr="00967E2F" w:rsidRDefault="004C27A1" w:rsidP="00015DFA">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457"/>
        </w:trPr>
        <w:tc>
          <w:tcPr>
            <w:tcW w:w="3157" w:type="dxa"/>
          </w:tcPr>
          <w:p w:rsidR="004C27A1" w:rsidRPr="00967E2F" w:rsidRDefault="004C27A1" w:rsidP="00015DFA">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4C27A1" w:rsidRPr="00967E2F" w:rsidRDefault="004C27A1" w:rsidP="00015DFA">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pPr>
    </w:p>
    <w:p w:rsidR="0088570A" w:rsidRDefault="0088570A" w:rsidP="0088570A">
      <w:pPr>
        <w:pStyle w:val="1"/>
      </w:pPr>
    </w:p>
    <w:p w:rsidR="006408AC" w:rsidRDefault="006408AC" w:rsidP="006408AC">
      <w:pPr>
        <w:pStyle w:val="1"/>
      </w:pPr>
    </w:p>
    <w:p w:rsidR="006408AC" w:rsidRPr="00A0276D" w:rsidRDefault="006408AC" w:rsidP="006408AC">
      <w:pPr>
        <w:pStyle w:val="1e"/>
        <w:jc w:val="center"/>
        <w:rPr>
          <w:b/>
          <w:bCs/>
          <w:lang w:val="ru-RU"/>
        </w:rPr>
      </w:pPr>
    </w:p>
    <w:p w:rsidR="00A5259F" w:rsidRPr="006408AC" w:rsidRDefault="00A5259F" w:rsidP="006408AC">
      <w:pPr>
        <w:rPr>
          <w:rFonts w:ascii="Times New Roman Полужирный" w:eastAsia="Segoe UI" w:hAnsi="Times New Roman Полужирный" w:cs="Times New Roman"/>
          <w:b/>
          <w:bCs/>
          <w:caps/>
          <w:kern w:val="32"/>
          <w:sz w:val="24"/>
          <w:szCs w:val="24"/>
        </w:rPr>
      </w:pPr>
    </w:p>
    <w:sectPr w:rsidR="00A5259F" w:rsidRPr="006408AC" w:rsidSect="001604E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48B" w:rsidRDefault="0051548B" w:rsidP="00A858FE">
      <w:r>
        <w:separator/>
      </w:r>
    </w:p>
  </w:endnote>
  <w:endnote w:type="continuationSeparator" w:id="0">
    <w:p w:rsidR="0051548B" w:rsidRDefault="0051548B" w:rsidP="00A85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015DFA">
    <w:pPr>
      <w:pStyle w:val="af"/>
      <w:jc w:val="center"/>
    </w:pPr>
  </w:p>
  <w:p w:rsidR="00015DFA" w:rsidRDefault="00015DFA">
    <w:pPr>
      <w:pStyle w:val="af"/>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1" type="#_x0000_t202" style="position:absolute;left:0;text-align:left;margin-left:558pt;margin-top:766.35pt;width:13pt;height:15.3pt;z-index:-251651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style="mso-next-textbox:#_x0000_s14341" inset="0,0,0,0">
            <w:txbxContent>
              <w:p w:rsidR="00015DFA" w:rsidRDefault="00E01595">
                <w:pPr>
                  <w:pStyle w:val="af5"/>
                  <w:spacing w:before="10"/>
                  <w:ind w:left="60"/>
                </w:pPr>
                <w:r>
                  <w:rPr>
                    <w:spacing w:val="-10"/>
                  </w:rPr>
                  <w:fldChar w:fldCharType="begin"/>
                </w:r>
                <w:r w:rsidR="00015DFA">
                  <w:rPr>
                    <w:spacing w:val="-10"/>
                  </w:rPr>
                  <w:instrText xml:space="preserve"> PAGE </w:instrText>
                </w:r>
                <w:r>
                  <w:rPr>
                    <w:spacing w:val="-10"/>
                  </w:rPr>
                  <w:fldChar w:fldCharType="separate"/>
                </w:r>
                <w:r w:rsidR="00754160">
                  <w:rPr>
                    <w:noProof/>
                    <w:spacing w:val="-10"/>
                  </w:rPr>
                  <w:t>9</w:t>
                </w:r>
                <w:r>
                  <w:rPr>
                    <w:spacing w:val="-10"/>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4342" type="#_x0000_t202" style="position:absolute;left:0;text-align:left;margin-left:795.05pt;margin-top:519.75pt;width:17pt;height:15.3pt;z-index:-2516500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NHqwEAAEY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lodivOnLA0oyc1&#10;xRYmtkrdGT3WBHr0BIvTV5gImZ2ivwf5jAQp3mCOD5DQqRuTDjZ9ySejhzSAw7npVIRJ+rmsPl2X&#10;lJGUqq4/rq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CzulNHqwEAAEYDAAAOAAAAAAAAAAAAAAAAAC4CAABkcnMvZTJvRG9jLnhtbFBL&#10;AQItABQABgAIAAAAIQBWpmR/4AAAAA8BAAAPAAAAAAAAAAAAAAAAAAUEAABkcnMvZG93bnJldi54&#10;bWxQSwUGAAAAAAQABADzAAAAEgUAAAAA&#10;" filled="f" stroked="f">
          <v:path arrowok="t"/>
          <v:textbox style="mso-next-textbox:#Textbox 3" inset="0,0,0,0">
            <w:txbxContent>
              <w:p w:rsidR="00015DFA" w:rsidRDefault="00E01595">
                <w:pPr>
                  <w:pStyle w:val="af5"/>
                  <w:spacing w:before="10"/>
                  <w:ind w:left="20"/>
                </w:pPr>
                <w:r>
                  <w:rPr>
                    <w:spacing w:val="-5"/>
                  </w:rPr>
                  <w:fldChar w:fldCharType="begin"/>
                </w:r>
                <w:r w:rsidR="00015DFA">
                  <w:rPr>
                    <w:spacing w:val="-5"/>
                  </w:rPr>
                  <w:instrText xml:space="preserve"> PAGE </w:instrText>
                </w:r>
                <w:r>
                  <w:rPr>
                    <w:spacing w:val="-5"/>
                  </w:rPr>
                  <w:fldChar w:fldCharType="separate"/>
                </w:r>
                <w:r w:rsidR="00754160">
                  <w:rPr>
                    <w:noProof/>
                    <w:spacing w:val="-5"/>
                  </w:rPr>
                  <w:t>15</w:t>
                </w:r>
                <w:r>
                  <w:rPr>
                    <w:spacing w:val="-5"/>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0" type="#_x0000_t202" style="position:absolute;left:0;text-align:left;margin-left:795.05pt;margin-top:519.75pt;width:17pt;height:15.3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style="mso-next-textbox:#_x0000_s14340" inset="0,0,0,0">
            <w:txbxContent>
              <w:p w:rsidR="00015DFA" w:rsidRDefault="00E01595">
                <w:pPr>
                  <w:pStyle w:val="af5"/>
                  <w:spacing w:before="10"/>
                  <w:ind w:left="20"/>
                </w:pPr>
                <w:r>
                  <w:rPr>
                    <w:spacing w:val="-5"/>
                  </w:rPr>
                  <w:fldChar w:fldCharType="begin"/>
                </w:r>
                <w:r w:rsidR="00015DFA">
                  <w:rPr>
                    <w:spacing w:val="-5"/>
                  </w:rPr>
                  <w:instrText xml:space="preserve"> PAGE </w:instrText>
                </w:r>
                <w:r>
                  <w:rPr>
                    <w:spacing w:val="-5"/>
                  </w:rPr>
                  <w:fldChar w:fldCharType="separate"/>
                </w:r>
                <w:r w:rsidR="00754160">
                  <w:rPr>
                    <w:noProof/>
                    <w:spacing w:val="-5"/>
                  </w:rPr>
                  <w:t>17</w:t>
                </w:r>
                <w:r>
                  <w:rPr>
                    <w:spacing w:val="-5"/>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015DFA">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015DFA" w:rsidRDefault="00015DF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32674"/>
      <w:docPartObj>
        <w:docPartGallery w:val="Page Numbers (Bottom of Page)"/>
        <w:docPartUnique/>
      </w:docPartObj>
    </w:sdtPr>
    <w:sdtContent>
      <w:p w:rsidR="00015DFA" w:rsidRDefault="00E01595">
        <w:pPr>
          <w:pStyle w:val="af"/>
          <w:ind w:hanging="2"/>
          <w:jc w:val="right"/>
        </w:pPr>
        <w:fldSimple w:instr="PAGE   \* MERGEFORMAT">
          <w:r w:rsidR="00754160">
            <w:rPr>
              <w:noProof/>
            </w:rPr>
            <w:t>23</w:t>
          </w:r>
        </w:fldSimple>
      </w:p>
    </w:sdtContent>
  </w:sdt>
  <w:p w:rsidR="00015DFA" w:rsidRDefault="00015DF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015DFA">
    <w:pPr>
      <w:pStyle w:val="af"/>
      <w:ind w:hanging="2"/>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3" type="#_x0000_t202" style="position:absolute;left:0;text-align:left;margin-left:552.95pt;margin-top:815.35pt;width:18.05pt;height:14.25pt;z-index:-2516480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style="mso-next-textbox:#_x0000_s14343" inset="0,0,0,0">
            <w:txbxContent>
              <w:p w:rsidR="00015DFA" w:rsidRDefault="00E01595">
                <w:pPr>
                  <w:spacing w:before="11"/>
                  <w:ind w:left="60"/>
                </w:pPr>
                <w:r>
                  <w:rPr>
                    <w:spacing w:val="-5"/>
                  </w:rPr>
                  <w:fldChar w:fldCharType="begin"/>
                </w:r>
                <w:r w:rsidR="00015DFA">
                  <w:rPr>
                    <w:spacing w:val="-5"/>
                  </w:rPr>
                  <w:instrText xml:space="preserve"> PAGE </w:instrText>
                </w:r>
                <w:r>
                  <w:rPr>
                    <w:spacing w:val="-5"/>
                  </w:rPr>
                  <w:fldChar w:fldCharType="separate"/>
                </w:r>
                <w:r w:rsidR="00754160">
                  <w:rPr>
                    <w:noProof/>
                    <w:spacing w:val="-5"/>
                  </w:rPr>
                  <w:t>13</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
      <w:jc w:val="center"/>
    </w:pPr>
    <w:fldSimple w:instr="PAGE ">
      <w:r w:rsidR="00754160">
        <w:rPr>
          <w:noProof/>
        </w:rPr>
        <w:t>19</w:t>
      </w:r>
    </w:fldSimple>
  </w:p>
  <w:p w:rsidR="00015DFA" w:rsidRDefault="00015DF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4337" type="#_x0000_t202" style="position:absolute;left:0;text-align:left;margin-left:558.45pt;margin-top:780.9pt;width:12.6pt;height:13.0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style="mso-next-textbox:#Textbox 1" inset="0,0,0,0">
            <w:txbxContent>
              <w:p w:rsidR="00015DFA" w:rsidRDefault="00E01595">
                <w:pPr>
                  <w:spacing w:line="245" w:lineRule="exact"/>
                  <w:ind w:left="60"/>
                  <w:rPr>
                    <w:rFonts w:ascii="Calibri"/>
                  </w:rPr>
                </w:pPr>
                <w:r>
                  <w:rPr>
                    <w:rFonts w:ascii="Calibri"/>
                    <w:spacing w:val="-10"/>
                  </w:rPr>
                  <w:fldChar w:fldCharType="begin"/>
                </w:r>
                <w:r w:rsidR="00015DFA">
                  <w:rPr>
                    <w:rFonts w:ascii="Calibri"/>
                    <w:spacing w:val="-10"/>
                  </w:rPr>
                  <w:instrText xml:space="preserve"> PAGE </w:instrText>
                </w:r>
                <w:r>
                  <w:rPr>
                    <w:rFonts w:ascii="Calibri"/>
                    <w:spacing w:val="-10"/>
                  </w:rPr>
                  <w:fldChar w:fldCharType="separate"/>
                </w:r>
                <w:r w:rsidR="00754160">
                  <w:rPr>
                    <w:rFonts w:ascii="Calibri"/>
                    <w:noProof/>
                    <w:spacing w:val="-10"/>
                  </w:rPr>
                  <w:t>8</w:t>
                </w:r>
                <w:r>
                  <w:rPr>
                    <w:rFonts w:ascii="Calibri"/>
                    <w:spacing w:val="-10"/>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4338" type="#_x0000_t202" style="position:absolute;left:0;text-align:left;margin-left:801.4pt;margin-top:534.3pt;width:16.3pt;height:13.0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style="mso-next-textbox:#Textbox 5" inset="0,0,0,0">
            <w:txbxContent>
              <w:p w:rsidR="00015DFA" w:rsidRDefault="00E01595">
                <w:pPr>
                  <w:spacing w:line="245" w:lineRule="exact"/>
                  <w:ind w:left="20"/>
                  <w:rPr>
                    <w:rFonts w:ascii="Calibri"/>
                  </w:rPr>
                </w:pPr>
                <w:r>
                  <w:rPr>
                    <w:rFonts w:ascii="Calibri"/>
                    <w:spacing w:val="-5"/>
                  </w:rPr>
                  <w:fldChar w:fldCharType="begin"/>
                </w:r>
                <w:r w:rsidR="00015DFA">
                  <w:rPr>
                    <w:rFonts w:ascii="Calibri"/>
                    <w:spacing w:val="-5"/>
                  </w:rPr>
                  <w:instrText xml:space="preserve"> PAGE </w:instrText>
                </w:r>
                <w:r>
                  <w:rPr>
                    <w:rFonts w:ascii="Calibri"/>
                    <w:spacing w:val="-5"/>
                  </w:rPr>
                  <w:fldChar w:fldCharType="separate"/>
                </w:r>
                <w:r w:rsidR="00754160">
                  <w:rPr>
                    <w:rFonts w:ascii="Calibri"/>
                    <w:noProof/>
                    <w:spacing w:val="-5"/>
                  </w:rPr>
                  <w:t>17</w:t>
                </w:r>
                <w:r>
                  <w:rPr>
                    <w:rFonts w:ascii="Calibri"/>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4339" type="#_x0000_t202" style="position:absolute;left:0;text-align:left;margin-left:552.8pt;margin-top:780.9pt;width:18.3pt;height:13.0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style="mso-next-textbox:#Textbox 7" inset="0,0,0,0">
            <w:txbxContent>
              <w:p w:rsidR="00015DFA" w:rsidRDefault="00E01595">
                <w:pPr>
                  <w:spacing w:line="245" w:lineRule="exact"/>
                  <w:ind w:left="60"/>
                  <w:rPr>
                    <w:rFonts w:ascii="Calibri"/>
                  </w:rPr>
                </w:pPr>
                <w:r>
                  <w:rPr>
                    <w:rFonts w:ascii="Calibri"/>
                    <w:spacing w:val="-5"/>
                  </w:rPr>
                  <w:fldChar w:fldCharType="begin"/>
                </w:r>
                <w:r w:rsidR="00015DFA">
                  <w:rPr>
                    <w:rFonts w:ascii="Calibri"/>
                    <w:spacing w:val="-5"/>
                  </w:rPr>
                  <w:instrText xml:space="preserve"> PAGE </w:instrText>
                </w:r>
                <w:r>
                  <w:rPr>
                    <w:rFonts w:ascii="Calibri"/>
                    <w:spacing w:val="-5"/>
                  </w:rPr>
                  <w:fldChar w:fldCharType="separate"/>
                </w:r>
                <w:r w:rsidR="00754160">
                  <w:rPr>
                    <w:rFonts w:ascii="Calibri"/>
                    <w:noProof/>
                    <w:spacing w:val="-5"/>
                  </w:rPr>
                  <w:t>19</w:t>
                </w:r>
                <w:r>
                  <w:rPr>
                    <w:rFonts w:ascii="Calibri"/>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
      <w:jc w:val="center"/>
    </w:pPr>
    <w:fldSimple w:instr="PAGE ">
      <w:r w:rsidR="00015DFA">
        <w:t xml:space="preserve"> </w:t>
      </w:r>
    </w:fldSimple>
  </w:p>
  <w:p w:rsidR="00015DFA" w:rsidRDefault="00015DFA">
    <w:pPr>
      <w:pStyle w:val="af"/>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
      <w:jc w:val="right"/>
    </w:pPr>
    <w:fldSimple w:instr="PAGE ">
      <w:r w:rsidR="00754160">
        <w:rPr>
          <w:noProof/>
        </w:rPr>
        <w:t>24</w:t>
      </w:r>
    </w:fldSimple>
  </w:p>
  <w:p w:rsidR="00015DFA" w:rsidRDefault="00015DFA">
    <w:pPr>
      <w:pStyle w:val="af"/>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
      <w:jc w:val="center"/>
    </w:pPr>
    <w:fldSimple w:instr="PAGE ">
      <w:r w:rsidR="00015DFA">
        <w:t xml:space="preserve"> </w:t>
      </w:r>
    </w:fldSimple>
  </w:p>
  <w:p w:rsidR="00015DFA" w:rsidRDefault="00015DFA">
    <w:pPr>
      <w:pStyle w:val="af"/>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f"/>
      <w:jc w:val="right"/>
    </w:pPr>
    <w:fldSimple w:instr="PAGE ">
      <w:r w:rsidR="00754160">
        <w:rPr>
          <w:noProof/>
        </w:rPr>
        <w:t>28</w:t>
      </w:r>
    </w:fldSimple>
  </w:p>
  <w:p w:rsidR="00015DFA" w:rsidRDefault="00015DFA">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48B" w:rsidRDefault="0051548B" w:rsidP="00A858FE">
      <w:r>
        <w:separator/>
      </w:r>
    </w:p>
  </w:footnote>
  <w:footnote w:type="continuationSeparator" w:id="0">
    <w:p w:rsidR="0051548B" w:rsidRDefault="0051548B" w:rsidP="00A858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E01595">
    <w:pPr>
      <w:pStyle w:val="ad"/>
      <w:jc w:val="center"/>
    </w:pPr>
    <w:fldSimple w:instr=" PAGE   \* MERGEFORMAT ">
      <w:r w:rsidR="00015DFA">
        <w:rPr>
          <w:noProof/>
        </w:rPr>
        <w:t>48</w:t>
      </w:r>
    </w:fldSimple>
  </w:p>
  <w:p w:rsidR="00015DFA" w:rsidRDefault="00015DF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015DFA">
    <w:pPr>
      <w:pStyle w:val="ad"/>
      <w:ind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015DFA">
    <w:pPr>
      <w:pStyle w:val="ad"/>
      <w:ind w:hanging="2"/>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FA" w:rsidRDefault="00015DFA">
    <w:pPr>
      <w:pStyle w:val="ad"/>
      <w:ind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580FCE"/>
    <w:multiLevelType w:val="multilevel"/>
    <w:tmpl w:val="FE9E947E"/>
    <w:lvl w:ilvl="0">
      <w:start w:val="1"/>
      <w:numFmt w:val="decimal"/>
      <w:lvlText w:val="%1."/>
      <w:lvlJc w:val="left"/>
      <w:pPr>
        <w:ind w:left="1429" w:hanging="360"/>
      </w:pPr>
      <w:rPr>
        <w:b w:val="0"/>
        <w:i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3">
    <w:nsid w:val="041E2F3E"/>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5AA7698"/>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B11A14"/>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8">
    <w:nsid w:val="0CA41530"/>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3AB3363"/>
    <w:multiLevelType w:val="hybridMultilevel"/>
    <w:tmpl w:val="66CAB93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6774BC"/>
    <w:multiLevelType w:val="hybridMultilevel"/>
    <w:tmpl w:val="2182DAB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EA191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EA5F64"/>
    <w:multiLevelType w:val="hybridMultilevel"/>
    <w:tmpl w:val="CFCA2C3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4">
    <w:nsid w:val="19EB0881"/>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F134F02"/>
    <w:multiLevelType w:val="hybridMultilevel"/>
    <w:tmpl w:val="945ADA9C"/>
    <w:lvl w:ilvl="0" w:tplc="FFEE08E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2E1874"/>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7A6AF9"/>
    <w:multiLevelType w:val="hybridMultilevel"/>
    <w:tmpl w:val="0478D0C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402BED"/>
    <w:multiLevelType w:val="multilevel"/>
    <w:tmpl w:val="46C20BD4"/>
    <w:lvl w:ilvl="0">
      <w:start w:val="1"/>
      <w:numFmt w:val="decimal"/>
      <w:lvlText w:val="%1."/>
      <w:lvlJc w:val="left"/>
      <w:pPr>
        <w:ind w:left="720" w:hanging="360"/>
      </w:pPr>
      <w:rPr>
        <w:rFonts w:ascii="Times New Roman" w:hAnsi="Times New Roman"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1BC493C"/>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6E400F6"/>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39A81EE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B253CE2"/>
    <w:multiLevelType w:val="hybridMultilevel"/>
    <w:tmpl w:val="95CC5C22"/>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695DA7"/>
    <w:multiLevelType w:val="hybridMultilevel"/>
    <w:tmpl w:val="DE60956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4825E6"/>
    <w:multiLevelType w:val="multilevel"/>
    <w:tmpl w:val="F6CC9E3E"/>
    <w:lvl w:ilvl="0">
      <w:start w:val="1"/>
      <w:numFmt w:val="decimal"/>
      <w:lvlText w:val="%1."/>
      <w:lvlJc w:val="left"/>
      <w:pPr>
        <w:ind w:left="1429" w:hanging="360"/>
      </w:pPr>
      <w:rPr>
        <w:b w:val="0"/>
        <w:i w:val="0"/>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6">
    <w:nsid w:val="3FB96EB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7">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DE2307"/>
    <w:multiLevelType w:val="multilevel"/>
    <w:tmpl w:val="7AC2F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2074D6F"/>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5441012"/>
    <w:multiLevelType w:val="hybridMultilevel"/>
    <w:tmpl w:val="F7A88D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6945993"/>
    <w:multiLevelType w:val="hybridMultilevel"/>
    <w:tmpl w:val="F8022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4">
    <w:nsid w:val="4C98387B"/>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46">
    <w:nsid w:val="4DF62235"/>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7">
    <w:nsid w:val="4F4B3807"/>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1A866E5"/>
    <w:multiLevelType w:val="hybridMultilevel"/>
    <w:tmpl w:val="E62CAAF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2D2FEF"/>
    <w:multiLevelType w:val="hybridMultilevel"/>
    <w:tmpl w:val="6BFE6ECE"/>
    <w:lvl w:ilvl="0" w:tplc="45D694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1">
    <w:nsid w:val="544E0956"/>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3">
    <w:nsid w:val="55FA21D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4">
    <w:nsid w:val="562E7164"/>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6AA7A72"/>
    <w:multiLevelType w:val="hybridMultilevel"/>
    <w:tmpl w:val="C8B8C7D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313097"/>
    <w:multiLevelType w:val="multilevel"/>
    <w:tmpl w:val="C152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59">
    <w:nsid w:val="5B0811B8"/>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1">
    <w:nsid w:val="5F672C8B"/>
    <w:multiLevelType w:val="hybridMultilevel"/>
    <w:tmpl w:val="CC069F0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3">
    <w:nsid w:val="614E4188"/>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nsid w:val="61CF06FA"/>
    <w:multiLevelType w:val="hybridMultilevel"/>
    <w:tmpl w:val="3A7285F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203195"/>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317476B"/>
    <w:multiLevelType w:val="hybridMultilevel"/>
    <w:tmpl w:val="1DF8207A"/>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8">
    <w:nsid w:val="6684260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F578C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8734B66"/>
    <w:multiLevelType w:val="hybridMultilevel"/>
    <w:tmpl w:val="F0602AF2"/>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6CC339B7"/>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3">
    <w:nsid w:val="6E5B5EB9"/>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7">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78">
    <w:nsid w:val="78772E6A"/>
    <w:multiLevelType w:val="multilevel"/>
    <w:tmpl w:val="9996748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79312EA8"/>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BFD68B3"/>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2">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3">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19"/>
  </w:num>
  <w:num w:numId="2">
    <w:abstractNumId w:val="12"/>
  </w:num>
  <w:num w:numId="3">
    <w:abstractNumId w:val="16"/>
  </w:num>
  <w:num w:numId="4">
    <w:abstractNumId w:val="61"/>
  </w:num>
  <w:num w:numId="5">
    <w:abstractNumId w:val="39"/>
  </w:num>
  <w:num w:numId="6">
    <w:abstractNumId w:val="35"/>
  </w:num>
  <w:num w:numId="7">
    <w:abstractNumId w:val="59"/>
  </w:num>
  <w:num w:numId="8">
    <w:abstractNumId w:val="54"/>
  </w:num>
  <w:num w:numId="9">
    <w:abstractNumId w:val="80"/>
  </w:num>
  <w:num w:numId="10">
    <w:abstractNumId w:val="47"/>
  </w:num>
  <w:num w:numId="11">
    <w:abstractNumId w:val="64"/>
  </w:num>
  <w:num w:numId="12">
    <w:abstractNumId w:val="20"/>
  </w:num>
  <w:num w:numId="13">
    <w:abstractNumId w:val="9"/>
  </w:num>
  <w:num w:numId="14">
    <w:abstractNumId w:val="34"/>
  </w:num>
  <w:num w:numId="15">
    <w:abstractNumId w:val="71"/>
  </w:num>
  <w:num w:numId="16">
    <w:abstractNumId w:val="18"/>
  </w:num>
  <w:num w:numId="17">
    <w:abstractNumId w:val="51"/>
  </w:num>
  <w:num w:numId="18">
    <w:abstractNumId w:val="32"/>
  </w:num>
  <w:num w:numId="19">
    <w:abstractNumId w:val="33"/>
  </w:num>
  <w:num w:numId="20">
    <w:abstractNumId w:val="55"/>
  </w:num>
  <w:num w:numId="21">
    <w:abstractNumId w:val="63"/>
  </w:num>
  <w:num w:numId="22">
    <w:abstractNumId w:val="73"/>
  </w:num>
  <w:num w:numId="23">
    <w:abstractNumId w:val="10"/>
  </w:num>
  <w:num w:numId="24">
    <w:abstractNumId w:val="44"/>
  </w:num>
  <w:num w:numId="25">
    <w:abstractNumId w:val="1"/>
  </w:num>
  <w:num w:numId="26">
    <w:abstractNumId w:val="48"/>
  </w:num>
  <w:num w:numId="27">
    <w:abstractNumId w:val="8"/>
  </w:num>
  <w:num w:numId="28">
    <w:abstractNumId w:val="79"/>
  </w:num>
  <w:num w:numId="29">
    <w:abstractNumId w:val="21"/>
  </w:num>
  <w:num w:numId="30">
    <w:abstractNumId w:val="66"/>
  </w:num>
  <w:num w:numId="31">
    <w:abstractNumId w:val="11"/>
  </w:num>
  <w:num w:numId="32">
    <w:abstractNumId w:val="65"/>
  </w:num>
  <w:num w:numId="33">
    <w:abstractNumId w:val="70"/>
  </w:num>
  <w:num w:numId="34">
    <w:abstractNumId w:val="68"/>
  </w:num>
  <w:num w:numId="35">
    <w:abstractNumId w:val="56"/>
  </w:num>
  <w:num w:numId="36">
    <w:abstractNumId w:val="7"/>
  </w:num>
  <w:num w:numId="37">
    <w:abstractNumId w:val="5"/>
  </w:num>
  <w:num w:numId="38">
    <w:abstractNumId w:val="72"/>
  </w:num>
  <w:num w:numId="39">
    <w:abstractNumId w:val="46"/>
  </w:num>
  <w:num w:numId="40">
    <w:abstractNumId w:val="29"/>
  </w:num>
  <w:num w:numId="41">
    <w:abstractNumId w:val="53"/>
  </w:num>
  <w:num w:numId="42">
    <w:abstractNumId w:val="36"/>
  </w:num>
  <w:num w:numId="43">
    <w:abstractNumId w:val="31"/>
  </w:num>
  <w:num w:numId="44">
    <w:abstractNumId w:val="3"/>
  </w:num>
  <w:num w:numId="45">
    <w:abstractNumId w:val="14"/>
  </w:num>
  <w:num w:numId="46">
    <w:abstractNumId w:val="49"/>
  </w:num>
  <w:num w:numId="47">
    <w:abstractNumId w:val="0"/>
  </w:num>
  <w:num w:numId="48">
    <w:abstractNumId w:val="57"/>
  </w:num>
  <w:num w:numId="49">
    <w:abstractNumId w:val="50"/>
  </w:num>
  <w:num w:numId="50">
    <w:abstractNumId w:val="77"/>
  </w:num>
  <w:num w:numId="51">
    <w:abstractNumId w:val="76"/>
  </w:num>
  <w:num w:numId="52">
    <w:abstractNumId w:val="4"/>
  </w:num>
  <w:num w:numId="53">
    <w:abstractNumId w:val="24"/>
  </w:num>
  <w:num w:numId="54">
    <w:abstractNumId w:val="83"/>
  </w:num>
  <w:num w:numId="55">
    <w:abstractNumId w:val="81"/>
  </w:num>
  <w:num w:numId="56">
    <w:abstractNumId w:val="43"/>
  </w:num>
  <w:num w:numId="57">
    <w:abstractNumId w:val="15"/>
  </w:num>
  <w:num w:numId="58">
    <w:abstractNumId w:val="52"/>
  </w:num>
  <w:num w:numId="59">
    <w:abstractNumId w:val="62"/>
  </w:num>
  <w:num w:numId="60">
    <w:abstractNumId w:val="13"/>
  </w:num>
  <w:num w:numId="61">
    <w:abstractNumId w:val="30"/>
  </w:num>
  <w:num w:numId="62">
    <w:abstractNumId w:val="78"/>
  </w:num>
  <w:num w:numId="63">
    <w:abstractNumId w:val="74"/>
  </w:num>
  <w:num w:numId="64">
    <w:abstractNumId w:val="26"/>
  </w:num>
  <w:num w:numId="65">
    <w:abstractNumId w:val="27"/>
  </w:num>
  <w:num w:numId="66">
    <w:abstractNumId w:val="2"/>
  </w:num>
  <w:num w:numId="67">
    <w:abstractNumId w:val="58"/>
  </w:num>
  <w:num w:numId="68">
    <w:abstractNumId w:val="45"/>
  </w:num>
  <w:num w:numId="69">
    <w:abstractNumId w:val="82"/>
  </w:num>
  <w:num w:numId="70">
    <w:abstractNumId w:val="25"/>
  </w:num>
  <w:num w:numId="71">
    <w:abstractNumId w:val="67"/>
  </w:num>
  <w:num w:numId="72">
    <w:abstractNumId w:val="40"/>
  </w:num>
  <w:num w:numId="73">
    <w:abstractNumId w:val="69"/>
  </w:num>
  <w:num w:numId="74">
    <w:abstractNumId w:val="75"/>
  </w:num>
  <w:num w:numId="75">
    <w:abstractNumId w:val="28"/>
  </w:num>
  <w:num w:numId="76">
    <w:abstractNumId w:val="23"/>
  </w:num>
  <w:num w:numId="77">
    <w:abstractNumId w:val="6"/>
  </w:num>
  <w:num w:numId="78">
    <w:abstractNumId w:val="38"/>
  </w:num>
  <w:num w:numId="79">
    <w:abstractNumId w:val="17"/>
  </w:num>
  <w:num w:numId="80">
    <w:abstractNumId w:val="37"/>
  </w:num>
  <w:num w:numId="81">
    <w:abstractNumId w:val="41"/>
  </w:num>
  <w:num w:numId="82">
    <w:abstractNumId w:val="22"/>
  </w:num>
  <w:num w:numId="83">
    <w:abstractNumId w:val="60"/>
  </w:num>
  <w:num w:numId="84">
    <w:abstractNumId w:val="42"/>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6"/>
    <o:shapelayout v:ext="edit">
      <o:idmap v:ext="edit" data="14"/>
    </o:shapelayout>
  </w:hdrShapeDefaults>
  <w:footnotePr>
    <w:footnote w:id="-1"/>
    <w:footnote w:id="0"/>
  </w:footnotePr>
  <w:endnotePr>
    <w:endnote w:id="-1"/>
    <w:endnote w:id="0"/>
  </w:endnotePr>
  <w:compat/>
  <w:rsids>
    <w:rsidRoot w:val="0082217F"/>
    <w:rsid w:val="0000394E"/>
    <w:rsid w:val="00004A33"/>
    <w:rsid w:val="000079C3"/>
    <w:rsid w:val="00007F70"/>
    <w:rsid w:val="000112BC"/>
    <w:rsid w:val="000113CE"/>
    <w:rsid w:val="00011EE3"/>
    <w:rsid w:val="00012459"/>
    <w:rsid w:val="000143A1"/>
    <w:rsid w:val="00015092"/>
    <w:rsid w:val="000156CF"/>
    <w:rsid w:val="00015DFA"/>
    <w:rsid w:val="000179F8"/>
    <w:rsid w:val="00021F15"/>
    <w:rsid w:val="00021F3A"/>
    <w:rsid w:val="00024468"/>
    <w:rsid w:val="000274BC"/>
    <w:rsid w:val="000310CB"/>
    <w:rsid w:val="00031FFC"/>
    <w:rsid w:val="00042069"/>
    <w:rsid w:val="00043799"/>
    <w:rsid w:val="00047C51"/>
    <w:rsid w:val="00052264"/>
    <w:rsid w:val="00061187"/>
    <w:rsid w:val="00064407"/>
    <w:rsid w:val="0007128F"/>
    <w:rsid w:val="00083B9B"/>
    <w:rsid w:val="000859FB"/>
    <w:rsid w:val="0008627A"/>
    <w:rsid w:val="0008639E"/>
    <w:rsid w:val="0008772C"/>
    <w:rsid w:val="00087B5D"/>
    <w:rsid w:val="00087CF5"/>
    <w:rsid w:val="00091B1A"/>
    <w:rsid w:val="0009214F"/>
    <w:rsid w:val="000936BD"/>
    <w:rsid w:val="00095B39"/>
    <w:rsid w:val="00095EB2"/>
    <w:rsid w:val="00095EBD"/>
    <w:rsid w:val="00095EC1"/>
    <w:rsid w:val="000A0EFF"/>
    <w:rsid w:val="000A13D5"/>
    <w:rsid w:val="000A17B0"/>
    <w:rsid w:val="000A19C6"/>
    <w:rsid w:val="000A30B7"/>
    <w:rsid w:val="000A3529"/>
    <w:rsid w:val="000A41FA"/>
    <w:rsid w:val="000A4B35"/>
    <w:rsid w:val="000A5203"/>
    <w:rsid w:val="000A54E1"/>
    <w:rsid w:val="000A6952"/>
    <w:rsid w:val="000A796E"/>
    <w:rsid w:val="000B06F4"/>
    <w:rsid w:val="000B4C95"/>
    <w:rsid w:val="000B4F66"/>
    <w:rsid w:val="000B5B5D"/>
    <w:rsid w:val="000B5FC5"/>
    <w:rsid w:val="000B6521"/>
    <w:rsid w:val="000C0DB3"/>
    <w:rsid w:val="000C3AB8"/>
    <w:rsid w:val="000C42A7"/>
    <w:rsid w:val="000C5DE0"/>
    <w:rsid w:val="000D4FB5"/>
    <w:rsid w:val="000D5DED"/>
    <w:rsid w:val="000D6D2B"/>
    <w:rsid w:val="000E2D3D"/>
    <w:rsid w:val="000E2D5E"/>
    <w:rsid w:val="000E4F4F"/>
    <w:rsid w:val="000E5DF0"/>
    <w:rsid w:val="000E69A1"/>
    <w:rsid w:val="000E6DD2"/>
    <w:rsid w:val="000E6DE9"/>
    <w:rsid w:val="000F19BA"/>
    <w:rsid w:val="000F33E9"/>
    <w:rsid w:val="000F3F60"/>
    <w:rsid w:val="000F419D"/>
    <w:rsid w:val="000F5587"/>
    <w:rsid w:val="00100F1D"/>
    <w:rsid w:val="0010264D"/>
    <w:rsid w:val="001029C2"/>
    <w:rsid w:val="0011295E"/>
    <w:rsid w:val="00112F16"/>
    <w:rsid w:val="00115C97"/>
    <w:rsid w:val="00117316"/>
    <w:rsid w:val="00117DB9"/>
    <w:rsid w:val="00121728"/>
    <w:rsid w:val="001244C3"/>
    <w:rsid w:val="001255B0"/>
    <w:rsid w:val="001266C6"/>
    <w:rsid w:val="0013186F"/>
    <w:rsid w:val="001325D9"/>
    <w:rsid w:val="00132B46"/>
    <w:rsid w:val="00132B4F"/>
    <w:rsid w:val="00134858"/>
    <w:rsid w:val="00135CE3"/>
    <w:rsid w:val="00137F0D"/>
    <w:rsid w:val="00141583"/>
    <w:rsid w:val="00144EE1"/>
    <w:rsid w:val="001509C3"/>
    <w:rsid w:val="00152D91"/>
    <w:rsid w:val="00153218"/>
    <w:rsid w:val="00155BB4"/>
    <w:rsid w:val="001566AC"/>
    <w:rsid w:val="001604E7"/>
    <w:rsid w:val="0016297B"/>
    <w:rsid w:val="00163473"/>
    <w:rsid w:val="00164F90"/>
    <w:rsid w:val="00165700"/>
    <w:rsid w:val="001718B9"/>
    <w:rsid w:val="00171FB9"/>
    <w:rsid w:val="001732DE"/>
    <w:rsid w:val="00173CD4"/>
    <w:rsid w:val="00173DEB"/>
    <w:rsid w:val="001773A8"/>
    <w:rsid w:val="00177C13"/>
    <w:rsid w:val="00180071"/>
    <w:rsid w:val="001808ED"/>
    <w:rsid w:val="00181183"/>
    <w:rsid w:val="00181264"/>
    <w:rsid w:val="00183D21"/>
    <w:rsid w:val="0018446A"/>
    <w:rsid w:val="00186C26"/>
    <w:rsid w:val="00187560"/>
    <w:rsid w:val="001944D3"/>
    <w:rsid w:val="00196996"/>
    <w:rsid w:val="00197F9A"/>
    <w:rsid w:val="001A12D7"/>
    <w:rsid w:val="001A3014"/>
    <w:rsid w:val="001A38DD"/>
    <w:rsid w:val="001A5DA5"/>
    <w:rsid w:val="001A6B4D"/>
    <w:rsid w:val="001A723D"/>
    <w:rsid w:val="001B23F6"/>
    <w:rsid w:val="001B3A09"/>
    <w:rsid w:val="001C3496"/>
    <w:rsid w:val="001C3659"/>
    <w:rsid w:val="001D0220"/>
    <w:rsid w:val="001E0E1A"/>
    <w:rsid w:val="001E1318"/>
    <w:rsid w:val="001F3287"/>
    <w:rsid w:val="001F38D5"/>
    <w:rsid w:val="001F47BF"/>
    <w:rsid w:val="001F481A"/>
    <w:rsid w:val="001F7412"/>
    <w:rsid w:val="002003DB"/>
    <w:rsid w:val="002005BD"/>
    <w:rsid w:val="00200AFE"/>
    <w:rsid w:val="00200BCC"/>
    <w:rsid w:val="0020413C"/>
    <w:rsid w:val="00207F28"/>
    <w:rsid w:val="00214055"/>
    <w:rsid w:val="00215DC2"/>
    <w:rsid w:val="00217CBC"/>
    <w:rsid w:val="00222015"/>
    <w:rsid w:val="002221E1"/>
    <w:rsid w:val="00223530"/>
    <w:rsid w:val="00223558"/>
    <w:rsid w:val="00225CBF"/>
    <w:rsid w:val="00225FF0"/>
    <w:rsid w:val="002311BE"/>
    <w:rsid w:val="0023285B"/>
    <w:rsid w:val="00235942"/>
    <w:rsid w:val="00235CC4"/>
    <w:rsid w:val="002415E0"/>
    <w:rsid w:val="00246043"/>
    <w:rsid w:val="0024748B"/>
    <w:rsid w:val="00247667"/>
    <w:rsid w:val="00250BEC"/>
    <w:rsid w:val="002513D8"/>
    <w:rsid w:val="00252C9A"/>
    <w:rsid w:val="0025322E"/>
    <w:rsid w:val="00253B49"/>
    <w:rsid w:val="00254DEC"/>
    <w:rsid w:val="0025505C"/>
    <w:rsid w:val="00256771"/>
    <w:rsid w:val="00260332"/>
    <w:rsid w:val="002608A2"/>
    <w:rsid w:val="0026104A"/>
    <w:rsid w:val="002611E8"/>
    <w:rsid w:val="00261A98"/>
    <w:rsid w:val="002634CE"/>
    <w:rsid w:val="00265B8D"/>
    <w:rsid w:val="00270B26"/>
    <w:rsid w:val="002712F6"/>
    <w:rsid w:val="00272D57"/>
    <w:rsid w:val="00280ABA"/>
    <w:rsid w:val="002834F6"/>
    <w:rsid w:val="00283742"/>
    <w:rsid w:val="002847DD"/>
    <w:rsid w:val="00284D63"/>
    <w:rsid w:val="00284E57"/>
    <w:rsid w:val="00286EA2"/>
    <w:rsid w:val="002879BA"/>
    <w:rsid w:val="00290CA1"/>
    <w:rsid w:val="00291E7B"/>
    <w:rsid w:val="002945C8"/>
    <w:rsid w:val="002A0FEC"/>
    <w:rsid w:val="002A19FA"/>
    <w:rsid w:val="002A400A"/>
    <w:rsid w:val="002A538D"/>
    <w:rsid w:val="002A5E17"/>
    <w:rsid w:val="002A7B75"/>
    <w:rsid w:val="002C2810"/>
    <w:rsid w:val="002C3739"/>
    <w:rsid w:val="002C4B17"/>
    <w:rsid w:val="002C4BE8"/>
    <w:rsid w:val="002C6734"/>
    <w:rsid w:val="002C75C7"/>
    <w:rsid w:val="002C7F0A"/>
    <w:rsid w:val="002D0503"/>
    <w:rsid w:val="002D1E8E"/>
    <w:rsid w:val="002D49B6"/>
    <w:rsid w:val="002E2134"/>
    <w:rsid w:val="002E2909"/>
    <w:rsid w:val="002E3899"/>
    <w:rsid w:val="002E4FF2"/>
    <w:rsid w:val="002E5A9A"/>
    <w:rsid w:val="002E64F6"/>
    <w:rsid w:val="002E6F96"/>
    <w:rsid w:val="002E752C"/>
    <w:rsid w:val="002F03DF"/>
    <w:rsid w:val="002F1408"/>
    <w:rsid w:val="002F6657"/>
    <w:rsid w:val="002F72AB"/>
    <w:rsid w:val="0030202C"/>
    <w:rsid w:val="0030251C"/>
    <w:rsid w:val="00303406"/>
    <w:rsid w:val="0030728C"/>
    <w:rsid w:val="0031061A"/>
    <w:rsid w:val="00310E7E"/>
    <w:rsid w:val="00312533"/>
    <w:rsid w:val="00313969"/>
    <w:rsid w:val="00314663"/>
    <w:rsid w:val="003172EE"/>
    <w:rsid w:val="0032315D"/>
    <w:rsid w:val="003245B7"/>
    <w:rsid w:val="00324B82"/>
    <w:rsid w:val="00324DA9"/>
    <w:rsid w:val="00326B77"/>
    <w:rsid w:val="003271B8"/>
    <w:rsid w:val="00331978"/>
    <w:rsid w:val="00332233"/>
    <w:rsid w:val="003369AE"/>
    <w:rsid w:val="00340F33"/>
    <w:rsid w:val="00341039"/>
    <w:rsid w:val="00343F5D"/>
    <w:rsid w:val="00344601"/>
    <w:rsid w:val="00347551"/>
    <w:rsid w:val="003520FD"/>
    <w:rsid w:val="003530E6"/>
    <w:rsid w:val="0035473D"/>
    <w:rsid w:val="00356292"/>
    <w:rsid w:val="00357EA3"/>
    <w:rsid w:val="0036387B"/>
    <w:rsid w:val="003649A3"/>
    <w:rsid w:val="003664B6"/>
    <w:rsid w:val="00371EEB"/>
    <w:rsid w:val="00372DD2"/>
    <w:rsid w:val="003734D8"/>
    <w:rsid w:val="0037624A"/>
    <w:rsid w:val="00376544"/>
    <w:rsid w:val="00376830"/>
    <w:rsid w:val="00381236"/>
    <w:rsid w:val="00381F0B"/>
    <w:rsid w:val="003866E0"/>
    <w:rsid w:val="00387079"/>
    <w:rsid w:val="003910D7"/>
    <w:rsid w:val="00392EEE"/>
    <w:rsid w:val="00395288"/>
    <w:rsid w:val="00395A9E"/>
    <w:rsid w:val="00397684"/>
    <w:rsid w:val="003A0480"/>
    <w:rsid w:val="003A41A4"/>
    <w:rsid w:val="003A4C71"/>
    <w:rsid w:val="003A5599"/>
    <w:rsid w:val="003A61FF"/>
    <w:rsid w:val="003B060B"/>
    <w:rsid w:val="003B4577"/>
    <w:rsid w:val="003B46DB"/>
    <w:rsid w:val="003B62BD"/>
    <w:rsid w:val="003B6459"/>
    <w:rsid w:val="003B65B5"/>
    <w:rsid w:val="003B7149"/>
    <w:rsid w:val="003B7C0D"/>
    <w:rsid w:val="003C50D0"/>
    <w:rsid w:val="003C64F8"/>
    <w:rsid w:val="003D5D6F"/>
    <w:rsid w:val="003D634D"/>
    <w:rsid w:val="003E2AE5"/>
    <w:rsid w:val="003E3944"/>
    <w:rsid w:val="003E53A2"/>
    <w:rsid w:val="003E679E"/>
    <w:rsid w:val="003E6EDF"/>
    <w:rsid w:val="003E7D10"/>
    <w:rsid w:val="003F2DBF"/>
    <w:rsid w:val="003F3D8F"/>
    <w:rsid w:val="003F46FC"/>
    <w:rsid w:val="003F6821"/>
    <w:rsid w:val="003F7CE2"/>
    <w:rsid w:val="003F7D5F"/>
    <w:rsid w:val="00400709"/>
    <w:rsid w:val="00406F7C"/>
    <w:rsid w:val="00412DCD"/>
    <w:rsid w:val="00413206"/>
    <w:rsid w:val="00413CE6"/>
    <w:rsid w:val="004156BF"/>
    <w:rsid w:val="00420636"/>
    <w:rsid w:val="004211E4"/>
    <w:rsid w:val="00421B42"/>
    <w:rsid w:val="00421DCE"/>
    <w:rsid w:val="004229AC"/>
    <w:rsid w:val="004324E0"/>
    <w:rsid w:val="00433BD4"/>
    <w:rsid w:val="00433CDF"/>
    <w:rsid w:val="00434DA2"/>
    <w:rsid w:val="004352B2"/>
    <w:rsid w:val="00437EDC"/>
    <w:rsid w:val="00443FB5"/>
    <w:rsid w:val="0044451D"/>
    <w:rsid w:val="00453ED1"/>
    <w:rsid w:val="00456759"/>
    <w:rsid w:val="00456D18"/>
    <w:rsid w:val="0045771E"/>
    <w:rsid w:val="00457DBB"/>
    <w:rsid w:val="004603A3"/>
    <w:rsid w:val="00461C6E"/>
    <w:rsid w:val="004626BE"/>
    <w:rsid w:val="004659A4"/>
    <w:rsid w:val="00466B8E"/>
    <w:rsid w:val="00467B8C"/>
    <w:rsid w:val="00467CCB"/>
    <w:rsid w:val="004722A0"/>
    <w:rsid w:val="004806A0"/>
    <w:rsid w:val="004809D9"/>
    <w:rsid w:val="004818E7"/>
    <w:rsid w:val="00490FC3"/>
    <w:rsid w:val="00494B4A"/>
    <w:rsid w:val="004A180F"/>
    <w:rsid w:val="004A1B5A"/>
    <w:rsid w:val="004A4C68"/>
    <w:rsid w:val="004A715C"/>
    <w:rsid w:val="004A7CA8"/>
    <w:rsid w:val="004B0E9E"/>
    <w:rsid w:val="004B2C5C"/>
    <w:rsid w:val="004B2C7D"/>
    <w:rsid w:val="004B4175"/>
    <w:rsid w:val="004B511F"/>
    <w:rsid w:val="004C249F"/>
    <w:rsid w:val="004C27A1"/>
    <w:rsid w:val="004C2EC8"/>
    <w:rsid w:val="004C3CA8"/>
    <w:rsid w:val="004C66DC"/>
    <w:rsid w:val="004D0C83"/>
    <w:rsid w:val="004D41E5"/>
    <w:rsid w:val="004D54A8"/>
    <w:rsid w:val="004D54EC"/>
    <w:rsid w:val="004D6CDF"/>
    <w:rsid w:val="004D727E"/>
    <w:rsid w:val="004E036F"/>
    <w:rsid w:val="004E080D"/>
    <w:rsid w:val="004E1592"/>
    <w:rsid w:val="004F030E"/>
    <w:rsid w:val="004F19D7"/>
    <w:rsid w:val="004F4197"/>
    <w:rsid w:val="004F5C5E"/>
    <w:rsid w:val="004F60DA"/>
    <w:rsid w:val="00500294"/>
    <w:rsid w:val="00502E27"/>
    <w:rsid w:val="00502F97"/>
    <w:rsid w:val="005038E6"/>
    <w:rsid w:val="005052BF"/>
    <w:rsid w:val="00505834"/>
    <w:rsid w:val="0051116C"/>
    <w:rsid w:val="005152DE"/>
    <w:rsid w:val="0051548B"/>
    <w:rsid w:val="0051713F"/>
    <w:rsid w:val="00522F3C"/>
    <w:rsid w:val="00524D11"/>
    <w:rsid w:val="00525CC7"/>
    <w:rsid w:val="0052763B"/>
    <w:rsid w:val="00533319"/>
    <w:rsid w:val="00533582"/>
    <w:rsid w:val="00533CE4"/>
    <w:rsid w:val="005367F9"/>
    <w:rsid w:val="00537C30"/>
    <w:rsid w:val="005412C4"/>
    <w:rsid w:val="005438AD"/>
    <w:rsid w:val="00543932"/>
    <w:rsid w:val="00544364"/>
    <w:rsid w:val="00545132"/>
    <w:rsid w:val="00550283"/>
    <w:rsid w:val="00553E30"/>
    <w:rsid w:val="00554D3B"/>
    <w:rsid w:val="005551BB"/>
    <w:rsid w:val="0055753C"/>
    <w:rsid w:val="00562CE2"/>
    <w:rsid w:val="005643D7"/>
    <w:rsid w:val="0056478F"/>
    <w:rsid w:val="005648CA"/>
    <w:rsid w:val="005662FD"/>
    <w:rsid w:val="00566D3B"/>
    <w:rsid w:val="005740F6"/>
    <w:rsid w:val="00574913"/>
    <w:rsid w:val="00576A32"/>
    <w:rsid w:val="0058000F"/>
    <w:rsid w:val="00583426"/>
    <w:rsid w:val="005852C3"/>
    <w:rsid w:val="00585658"/>
    <w:rsid w:val="005857F1"/>
    <w:rsid w:val="00586CDB"/>
    <w:rsid w:val="00587B8E"/>
    <w:rsid w:val="00587FF5"/>
    <w:rsid w:val="005905EF"/>
    <w:rsid w:val="00592F9F"/>
    <w:rsid w:val="00594D59"/>
    <w:rsid w:val="005A07FC"/>
    <w:rsid w:val="005A2103"/>
    <w:rsid w:val="005A2B38"/>
    <w:rsid w:val="005B2AC8"/>
    <w:rsid w:val="005C3984"/>
    <w:rsid w:val="005C636E"/>
    <w:rsid w:val="005C6504"/>
    <w:rsid w:val="005C6A3A"/>
    <w:rsid w:val="005C7265"/>
    <w:rsid w:val="005C7EB0"/>
    <w:rsid w:val="005D0523"/>
    <w:rsid w:val="005D0B9C"/>
    <w:rsid w:val="005D418E"/>
    <w:rsid w:val="005D45EB"/>
    <w:rsid w:val="005D5DE0"/>
    <w:rsid w:val="005D7117"/>
    <w:rsid w:val="005D7C54"/>
    <w:rsid w:val="005D7EB8"/>
    <w:rsid w:val="005E1251"/>
    <w:rsid w:val="005E2A95"/>
    <w:rsid w:val="005E44A8"/>
    <w:rsid w:val="005E666F"/>
    <w:rsid w:val="005E767F"/>
    <w:rsid w:val="005F254D"/>
    <w:rsid w:val="005F3BA8"/>
    <w:rsid w:val="005F5281"/>
    <w:rsid w:val="005F59C7"/>
    <w:rsid w:val="005F647B"/>
    <w:rsid w:val="00600817"/>
    <w:rsid w:val="00601C7C"/>
    <w:rsid w:val="0060207D"/>
    <w:rsid w:val="006034DE"/>
    <w:rsid w:val="00604661"/>
    <w:rsid w:val="00611EAD"/>
    <w:rsid w:val="0061235E"/>
    <w:rsid w:val="006145B7"/>
    <w:rsid w:val="00615954"/>
    <w:rsid w:val="00620976"/>
    <w:rsid w:val="006229A4"/>
    <w:rsid w:val="006240AE"/>
    <w:rsid w:val="00635015"/>
    <w:rsid w:val="00636315"/>
    <w:rsid w:val="006408AC"/>
    <w:rsid w:val="00640C5A"/>
    <w:rsid w:val="00644D84"/>
    <w:rsid w:val="00650455"/>
    <w:rsid w:val="00653DF8"/>
    <w:rsid w:val="00656A72"/>
    <w:rsid w:val="00661BCB"/>
    <w:rsid w:val="00663DF9"/>
    <w:rsid w:val="00665678"/>
    <w:rsid w:val="006672FE"/>
    <w:rsid w:val="00667E5D"/>
    <w:rsid w:val="0067045C"/>
    <w:rsid w:val="00670B01"/>
    <w:rsid w:val="00671824"/>
    <w:rsid w:val="006720CF"/>
    <w:rsid w:val="0067255A"/>
    <w:rsid w:val="00673A8C"/>
    <w:rsid w:val="00673ADD"/>
    <w:rsid w:val="0067551D"/>
    <w:rsid w:val="006758CE"/>
    <w:rsid w:val="00677183"/>
    <w:rsid w:val="00677DF5"/>
    <w:rsid w:val="00680EE4"/>
    <w:rsid w:val="0068198B"/>
    <w:rsid w:val="006841BF"/>
    <w:rsid w:val="00693608"/>
    <w:rsid w:val="00693846"/>
    <w:rsid w:val="00693B4F"/>
    <w:rsid w:val="00697D60"/>
    <w:rsid w:val="006A2B86"/>
    <w:rsid w:val="006A47AA"/>
    <w:rsid w:val="006A49D6"/>
    <w:rsid w:val="006A4AF7"/>
    <w:rsid w:val="006A5CE2"/>
    <w:rsid w:val="006A5F52"/>
    <w:rsid w:val="006A77F8"/>
    <w:rsid w:val="006B0501"/>
    <w:rsid w:val="006B1F6D"/>
    <w:rsid w:val="006B29DD"/>
    <w:rsid w:val="006B53D1"/>
    <w:rsid w:val="006B68BA"/>
    <w:rsid w:val="006C5629"/>
    <w:rsid w:val="006C6A48"/>
    <w:rsid w:val="006C7E84"/>
    <w:rsid w:val="006D036B"/>
    <w:rsid w:val="006D0862"/>
    <w:rsid w:val="006D3A82"/>
    <w:rsid w:val="006D4C3D"/>
    <w:rsid w:val="006E29B8"/>
    <w:rsid w:val="006E319A"/>
    <w:rsid w:val="006E4F98"/>
    <w:rsid w:val="006E5130"/>
    <w:rsid w:val="006E7FF4"/>
    <w:rsid w:val="006F0E0C"/>
    <w:rsid w:val="006F239E"/>
    <w:rsid w:val="006F7AFF"/>
    <w:rsid w:val="006F7C5D"/>
    <w:rsid w:val="00700FBB"/>
    <w:rsid w:val="00701D4A"/>
    <w:rsid w:val="00705225"/>
    <w:rsid w:val="0070724D"/>
    <w:rsid w:val="0071057A"/>
    <w:rsid w:val="007112DA"/>
    <w:rsid w:val="0071283E"/>
    <w:rsid w:val="007129CE"/>
    <w:rsid w:val="00713107"/>
    <w:rsid w:val="00713285"/>
    <w:rsid w:val="0072121D"/>
    <w:rsid w:val="007217B1"/>
    <w:rsid w:val="007271F1"/>
    <w:rsid w:val="00731549"/>
    <w:rsid w:val="007340DE"/>
    <w:rsid w:val="00734895"/>
    <w:rsid w:val="00734C3D"/>
    <w:rsid w:val="0074040E"/>
    <w:rsid w:val="007408DC"/>
    <w:rsid w:val="00741526"/>
    <w:rsid w:val="0074288A"/>
    <w:rsid w:val="00743120"/>
    <w:rsid w:val="007438FA"/>
    <w:rsid w:val="00744FD5"/>
    <w:rsid w:val="007452B6"/>
    <w:rsid w:val="007457F7"/>
    <w:rsid w:val="00747830"/>
    <w:rsid w:val="007533BF"/>
    <w:rsid w:val="00754160"/>
    <w:rsid w:val="0075494A"/>
    <w:rsid w:val="00754BF2"/>
    <w:rsid w:val="00760643"/>
    <w:rsid w:val="00761C8A"/>
    <w:rsid w:val="00762720"/>
    <w:rsid w:val="0076514F"/>
    <w:rsid w:val="00765703"/>
    <w:rsid w:val="00765E96"/>
    <w:rsid w:val="007661E7"/>
    <w:rsid w:val="00767304"/>
    <w:rsid w:val="0077014D"/>
    <w:rsid w:val="00770390"/>
    <w:rsid w:val="00772518"/>
    <w:rsid w:val="00774C93"/>
    <w:rsid w:val="00774CB0"/>
    <w:rsid w:val="00781491"/>
    <w:rsid w:val="00782EFC"/>
    <w:rsid w:val="00783A45"/>
    <w:rsid w:val="00784B56"/>
    <w:rsid w:val="00785307"/>
    <w:rsid w:val="00785CFC"/>
    <w:rsid w:val="007863C1"/>
    <w:rsid w:val="007900D3"/>
    <w:rsid w:val="00793EE6"/>
    <w:rsid w:val="007A1BB6"/>
    <w:rsid w:val="007A233F"/>
    <w:rsid w:val="007A56BE"/>
    <w:rsid w:val="007A5964"/>
    <w:rsid w:val="007B0B1F"/>
    <w:rsid w:val="007B0D1E"/>
    <w:rsid w:val="007B344B"/>
    <w:rsid w:val="007B4E02"/>
    <w:rsid w:val="007B5CC1"/>
    <w:rsid w:val="007B619A"/>
    <w:rsid w:val="007B65C6"/>
    <w:rsid w:val="007B6DA2"/>
    <w:rsid w:val="007B7911"/>
    <w:rsid w:val="007C2719"/>
    <w:rsid w:val="007C63D0"/>
    <w:rsid w:val="007C7E12"/>
    <w:rsid w:val="007D050C"/>
    <w:rsid w:val="007D0C4C"/>
    <w:rsid w:val="007D0D8C"/>
    <w:rsid w:val="007D2E71"/>
    <w:rsid w:val="007D4E5D"/>
    <w:rsid w:val="007D61D3"/>
    <w:rsid w:val="007D61E9"/>
    <w:rsid w:val="007D68A9"/>
    <w:rsid w:val="007E00E1"/>
    <w:rsid w:val="007E1F34"/>
    <w:rsid w:val="007E2ACA"/>
    <w:rsid w:val="007E3C91"/>
    <w:rsid w:val="007E3D13"/>
    <w:rsid w:val="007E5D87"/>
    <w:rsid w:val="007E6DA7"/>
    <w:rsid w:val="007F1FD0"/>
    <w:rsid w:val="008018C7"/>
    <w:rsid w:val="00802A37"/>
    <w:rsid w:val="00804196"/>
    <w:rsid w:val="00811910"/>
    <w:rsid w:val="00815CB5"/>
    <w:rsid w:val="00816DC1"/>
    <w:rsid w:val="0081775B"/>
    <w:rsid w:val="00820155"/>
    <w:rsid w:val="0082217F"/>
    <w:rsid w:val="008221DB"/>
    <w:rsid w:val="00822877"/>
    <w:rsid w:val="00824A07"/>
    <w:rsid w:val="008276F3"/>
    <w:rsid w:val="0083014A"/>
    <w:rsid w:val="0083183C"/>
    <w:rsid w:val="0083226C"/>
    <w:rsid w:val="008336C6"/>
    <w:rsid w:val="008336E6"/>
    <w:rsid w:val="0083567F"/>
    <w:rsid w:val="008358D3"/>
    <w:rsid w:val="008402D5"/>
    <w:rsid w:val="00841E95"/>
    <w:rsid w:val="00843E93"/>
    <w:rsid w:val="00851896"/>
    <w:rsid w:val="00857232"/>
    <w:rsid w:val="0086178E"/>
    <w:rsid w:val="00866E9A"/>
    <w:rsid w:val="0086709B"/>
    <w:rsid w:val="00870AA2"/>
    <w:rsid w:val="008714EF"/>
    <w:rsid w:val="008729B7"/>
    <w:rsid w:val="008739EF"/>
    <w:rsid w:val="00874EF7"/>
    <w:rsid w:val="00881392"/>
    <w:rsid w:val="00883D79"/>
    <w:rsid w:val="00884560"/>
    <w:rsid w:val="008855EA"/>
    <w:rsid w:val="0088570A"/>
    <w:rsid w:val="00886743"/>
    <w:rsid w:val="008868C5"/>
    <w:rsid w:val="00887AD5"/>
    <w:rsid w:val="00890538"/>
    <w:rsid w:val="008919DD"/>
    <w:rsid w:val="00891C91"/>
    <w:rsid w:val="00892CA5"/>
    <w:rsid w:val="008932E1"/>
    <w:rsid w:val="00894E1C"/>
    <w:rsid w:val="00896BB3"/>
    <w:rsid w:val="008A0DAF"/>
    <w:rsid w:val="008A0E73"/>
    <w:rsid w:val="008A14EA"/>
    <w:rsid w:val="008A1A2E"/>
    <w:rsid w:val="008A1F52"/>
    <w:rsid w:val="008A298A"/>
    <w:rsid w:val="008A2BC9"/>
    <w:rsid w:val="008A3434"/>
    <w:rsid w:val="008A492C"/>
    <w:rsid w:val="008A5787"/>
    <w:rsid w:val="008A6342"/>
    <w:rsid w:val="008B24F2"/>
    <w:rsid w:val="008B7222"/>
    <w:rsid w:val="008C3159"/>
    <w:rsid w:val="008C3C0E"/>
    <w:rsid w:val="008C604B"/>
    <w:rsid w:val="008D00EF"/>
    <w:rsid w:val="008D5100"/>
    <w:rsid w:val="008D77F7"/>
    <w:rsid w:val="008E00EE"/>
    <w:rsid w:val="008E0DF0"/>
    <w:rsid w:val="008E19E9"/>
    <w:rsid w:val="008E329E"/>
    <w:rsid w:val="008E444A"/>
    <w:rsid w:val="008E712C"/>
    <w:rsid w:val="008E7C9D"/>
    <w:rsid w:val="008F225F"/>
    <w:rsid w:val="008F4F1D"/>
    <w:rsid w:val="008F578C"/>
    <w:rsid w:val="008F6D28"/>
    <w:rsid w:val="0090012C"/>
    <w:rsid w:val="00901102"/>
    <w:rsid w:val="00901CFE"/>
    <w:rsid w:val="00903316"/>
    <w:rsid w:val="0090333B"/>
    <w:rsid w:val="0090672D"/>
    <w:rsid w:val="00906981"/>
    <w:rsid w:val="0091257D"/>
    <w:rsid w:val="009166B7"/>
    <w:rsid w:val="00917222"/>
    <w:rsid w:val="0092062D"/>
    <w:rsid w:val="00923ED3"/>
    <w:rsid w:val="00924566"/>
    <w:rsid w:val="009250A7"/>
    <w:rsid w:val="00925C1B"/>
    <w:rsid w:val="00926E7B"/>
    <w:rsid w:val="00927A58"/>
    <w:rsid w:val="009314A7"/>
    <w:rsid w:val="00933A88"/>
    <w:rsid w:val="00934A19"/>
    <w:rsid w:val="009355B2"/>
    <w:rsid w:val="009356AB"/>
    <w:rsid w:val="0093722D"/>
    <w:rsid w:val="00942E01"/>
    <w:rsid w:val="00943133"/>
    <w:rsid w:val="009433CC"/>
    <w:rsid w:val="009436C7"/>
    <w:rsid w:val="00943A3D"/>
    <w:rsid w:val="00943B24"/>
    <w:rsid w:val="009450A2"/>
    <w:rsid w:val="00946EA9"/>
    <w:rsid w:val="00950E41"/>
    <w:rsid w:val="00951D9B"/>
    <w:rsid w:val="0095459D"/>
    <w:rsid w:val="009559C1"/>
    <w:rsid w:val="00955D56"/>
    <w:rsid w:val="0095653B"/>
    <w:rsid w:val="00956668"/>
    <w:rsid w:val="00957653"/>
    <w:rsid w:val="00962AFE"/>
    <w:rsid w:val="009644CA"/>
    <w:rsid w:val="009729AD"/>
    <w:rsid w:val="00975F52"/>
    <w:rsid w:val="0097723C"/>
    <w:rsid w:val="00982CEF"/>
    <w:rsid w:val="0098367C"/>
    <w:rsid w:val="00983D0C"/>
    <w:rsid w:val="00985111"/>
    <w:rsid w:val="00985130"/>
    <w:rsid w:val="00986EEC"/>
    <w:rsid w:val="00987299"/>
    <w:rsid w:val="00987700"/>
    <w:rsid w:val="00987E61"/>
    <w:rsid w:val="00990BCD"/>
    <w:rsid w:val="00991F65"/>
    <w:rsid w:val="00994E1C"/>
    <w:rsid w:val="00996699"/>
    <w:rsid w:val="0099760A"/>
    <w:rsid w:val="009A0423"/>
    <w:rsid w:val="009A0AAA"/>
    <w:rsid w:val="009A1DFB"/>
    <w:rsid w:val="009A1E3B"/>
    <w:rsid w:val="009A4D9F"/>
    <w:rsid w:val="009A75B3"/>
    <w:rsid w:val="009A76C0"/>
    <w:rsid w:val="009B0DC9"/>
    <w:rsid w:val="009B6A77"/>
    <w:rsid w:val="009B7136"/>
    <w:rsid w:val="009C121E"/>
    <w:rsid w:val="009C2C4C"/>
    <w:rsid w:val="009C5AF6"/>
    <w:rsid w:val="009D2F42"/>
    <w:rsid w:val="009D3199"/>
    <w:rsid w:val="009D709B"/>
    <w:rsid w:val="009E44E8"/>
    <w:rsid w:val="009E481D"/>
    <w:rsid w:val="009E57EA"/>
    <w:rsid w:val="009F6911"/>
    <w:rsid w:val="009F6FDA"/>
    <w:rsid w:val="00A02263"/>
    <w:rsid w:val="00A0276D"/>
    <w:rsid w:val="00A055DC"/>
    <w:rsid w:val="00A06CC7"/>
    <w:rsid w:val="00A06CD6"/>
    <w:rsid w:val="00A073DC"/>
    <w:rsid w:val="00A07408"/>
    <w:rsid w:val="00A10B16"/>
    <w:rsid w:val="00A10FBD"/>
    <w:rsid w:val="00A12848"/>
    <w:rsid w:val="00A12CBE"/>
    <w:rsid w:val="00A13D31"/>
    <w:rsid w:val="00A20347"/>
    <w:rsid w:val="00A21972"/>
    <w:rsid w:val="00A21A63"/>
    <w:rsid w:val="00A3041A"/>
    <w:rsid w:val="00A324E0"/>
    <w:rsid w:val="00A324EB"/>
    <w:rsid w:val="00A33D52"/>
    <w:rsid w:val="00A3570A"/>
    <w:rsid w:val="00A37E46"/>
    <w:rsid w:val="00A40931"/>
    <w:rsid w:val="00A43059"/>
    <w:rsid w:val="00A5259F"/>
    <w:rsid w:val="00A54E6F"/>
    <w:rsid w:val="00A55A51"/>
    <w:rsid w:val="00A57B32"/>
    <w:rsid w:val="00A60390"/>
    <w:rsid w:val="00A63431"/>
    <w:rsid w:val="00A6653D"/>
    <w:rsid w:val="00A679AA"/>
    <w:rsid w:val="00A71768"/>
    <w:rsid w:val="00A73A61"/>
    <w:rsid w:val="00A76019"/>
    <w:rsid w:val="00A77FF8"/>
    <w:rsid w:val="00A858FE"/>
    <w:rsid w:val="00A92CA3"/>
    <w:rsid w:val="00A92DA2"/>
    <w:rsid w:val="00A933B1"/>
    <w:rsid w:val="00A936C2"/>
    <w:rsid w:val="00A94AF6"/>
    <w:rsid w:val="00A9500D"/>
    <w:rsid w:val="00A9576A"/>
    <w:rsid w:val="00AA0619"/>
    <w:rsid w:val="00AA1AC7"/>
    <w:rsid w:val="00AA1B7A"/>
    <w:rsid w:val="00AA30B8"/>
    <w:rsid w:val="00AA538C"/>
    <w:rsid w:val="00AA5BD1"/>
    <w:rsid w:val="00AA6DDA"/>
    <w:rsid w:val="00AA6EC7"/>
    <w:rsid w:val="00AA7F68"/>
    <w:rsid w:val="00AB1C3A"/>
    <w:rsid w:val="00AB3372"/>
    <w:rsid w:val="00AB6F52"/>
    <w:rsid w:val="00AC064F"/>
    <w:rsid w:val="00AC4AB1"/>
    <w:rsid w:val="00AC58B5"/>
    <w:rsid w:val="00AD090C"/>
    <w:rsid w:val="00AD0B5C"/>
    <w:rsid w:val="00AD1A92"/>
    <w:rsid w:val="00AD1AEA"/>
    <w:rsid w:val="00AD1B58"/>
    <w:rsid w:val="00AD200A"/>
    <w:rsid w:val="00AD32F1"/>
    <w:rsid w:val="00AD51DC"/>
    <w:rsid w:val="00AE4631"/>
    <w:rsid w:val="00AE57D4"/>
    <w:rsid w:val="00AE6F05"/>
    <w:rsid w:val="00AF2286"/>
    <w:rsid w:val="00AF28AC"/>
    <w:rsid w:val="00AF2BD9"/>
    <w:rsid w:val="00AF3E42"/>
    <w:rsid w:val="00AF62E2"/>
    <w:rsid w:val="00AF7D5E"/>
    <w:rsid w:val="00B00D17"/>
    <w:rsid w:val="00B01238"/>
    <w:rsid w:val="00B01BB9"/>
    <w:rsid w:val="00B04261"/>
    <w:rsid w:val="00B049BF"/>
    <w:rsid w:val="00B065C8"/>
    <w:rsid w:val="00B0786A"/>
    <w:rsid w:val="00B07A59"/>
    <w:rsid w:val="00B115E3"/>
    <w:rsid w:val="00B15148"/>
    <w:rsid w:val="00B20A56"/>
    <w:rsid w:val="00B21841"/>
    <w:rsid w:val="00B25BC4"/>
    <w:rsid w:val="00B30B4D"/>
    <w:rsid w:val="00B32464"/>
    <w:rsid w:val="00B4086B"/>
    <w:rsid w:val="00B421C2"/>
    <w:rsid w:val="00B43207"/>
    <w:rsid w:val="00B432BF"/>
    <w:rsid w:val="00B4387A"/>
    <w:rsid w:val="00B4495E"/>
    <w:rsid w:val="00B4535B"/>
    <w:rsid w:val="00B47A03"/>
    <w:rsid w:val="00B51C1F"/>
    <w:rsid w:val="00B54813"/>
    <w:rsid w:val="00B5624C"/>
    <w:rsid w:val="00B5795F"/>
    <w:rsid w:val="00B635F8"/>
    <w:rsid w:val="00B663FB"/>
    <w:rsid w:val="00B66728"/>
    <w:rsid w:val="00B674A6"/>
    <w:rsid w:val="00B717AD"/>
    <w:rsid w:val="00B7348D"/>
    <w:rsid w:val="00B7450D"/>
    <w:rsid w:val="00B74712"/>
    <w:rsid w:val="00B74AA9"/>
    <w:rsid w:val="00B75A33"/>
    <w:rsid w:val="00B773DA"/>
    <w:rsid w:val="00B77C27"/>
    <w:rsid w:val="00B82FA8"/>
    <w:rsid w:val="00B83151"/>
    <w:rsid w:val="00B84FBE"/>
    <w:rsid w:val="00B908BE"/>
    <w:rsid w:val="00B908E8"/>
    <w:rsid w:val="00B934A6"/>
    <w:rsid w:val="00B952F3"/>
    <w:rsid w:val="00B96C49"/>
    <w:rsid w:val="00B9784F"/>
    <w:rsid w:val="00B97A66"/>
    <w:rsid w:val="00BA00E8"/>
    <w:rsid w:val="00BA16FD"/>
    <w:rsid w:val="00BA33B8"/>
    <w:rsid w:val="00BA3E55"/>
    <w:rsid w:val="00BA5B2E"/>
    <w:rsid w:val="00BB388D"/>
    <w:rsid w:val="00BB40E8"/>
    <w:rsid w:val="00BC02B0"/>
    <w:rsid w:val="00BC07BC"/>
    <w:rsid w:val="00BC13F0"/>
    <w:rsid w:val="00BC1BE2"/>
    <w:rsid w:val="00BC3058"/>
    <w:rsid w:val="00BC39FD"/>
    <w:rsid w:val="00BC51F6"/>
    <w:rsid w:val="00BC7A20"/>
    <w:rsid w:val="00BC7A2E"/>
    <w:rsid w:val="00BD1C92"/>
    <w:rsid w:val="00BD3FC3"/>
    <w:rsid w:val="00BD6A9B"/>
    <w:rsid w:val="00BD6CC7"/>
    <w:rsid w:val="00BD744C"/>
    <w:rsid w:val="00BE1999"/>
    <w:rsid w:val="00BE320C"/>
    <w:rsid w:val="00BE6F0C"/>
    <w:rsid w:val="00BF07DC"/>
    <w:rsid w:val="00BF1726"/>
    <w:rsid w:val="00BF20DB"/>
    <w:rsid w:val="00BF2E82"/>
    <w:rsid w:val="00BF648B"/>
    <w:rsid w:val="00BF7FA9"/>
    <w:rsid w:val="00C016A7"/>
    <w:rsid w:val="00C02C21"/>
    <w:rsid w:val="00C02D01"/>
    <w:rsid w:val="00C03480"/>
    <w:rsid w:val="00C0458D"/>
    <w:rsid w:val="00C07790"/>
    <w:rsid w:val="00C079B1"/>
    <w:rsid w:val="00C10568"/>
    <w:rsid w:val="00C11CA7"/>
    <w:rsid w:val="00C11F28"/>
    <w:rsid w:val="00C12101"/>
    <w:rsid w:val="00C162D4"/>
    <w:rsid w:val="00C17D5E"/>
    <w:rsid w:val="00C22785"/>
    <w:rsid w:val="00C22DCE"/>
    <w:rsid w:val="00C276E7"/>
    <w:rsid w:val="00C3101F"/>
    <w:rsid w:val="00C328C9"/>
    <w:rsid w:val="00C33F20"/>
    <w:rsid w:val="00C341D6"/>
    <w:rsid w:val="00C35B20"/>
    <w:rsid w:val="00C35DD6"/>
    <w:rsid w:val="00C36BD4"/>
    <w:rsid w:val="00C40043"/>
    <w:rsid w:val="00C40053"/>
    <w:rsid w:val="00C422A9"/>
    <w:rsid w:val="00C455CE"/>
    <w:rsid w:val="00C4573C"/>
    <w:rsid w:val="00C460EE"/>
    <w:rsid w:val="00C471C3"/>
    <w:rsid w:val="00C500FE"/>
    <w:rsid w:val="00C5198D"/>
    <w:rsid w:val="00C55112"/>
    <w:rsid w:val="00C62222"/>
    <w:rsid w:val="00C632F2"/>
    <w:rsid w:val="00C63897"/>
    <w:rsid w:val="00C63CA2"/>
    <w:rsid w:val="00C64571"/>
    <w:rsid w:val="00C660E6"/>
    <w:rsid w:val="00C66CE9"/>
    <w:rsid w:val="00C7085A"/>
    <w:rsid w:val="00C712C3"/>
    <w:rsid w:val="00C7352F"/>
    <w:rsid w:val="00C743DA"/>
    <w:rsid w:val="00C7536E"/>
    <w:rsid w:val="00C75C02"/>
    <w:rsid w:val="00C809CD"/>
    <w:rsid w:val="00C81E65"/>
    <w:rsid w:val="00C83797"/>
    <w:rsid w:val="00C83D7C"/>
    <w:rsid w:val="00C87179"/>
    <w:rsid w:val="00C878C8"/>
    <w:rsid w:val="00C94B92"/>
    <w:rsid w:val="00C95532"/>
    <w:rsid w:val="00CA2C06"/>
    <w:rsid w:val="00CA4094"/>
    <w:rsid w:val="00CA551B"/>
    <w:rsid w:val="00CA5A72"/>
    <w:rsid w:val="00CA7760"/>
    <w:rsid w:val="00CB13AC"/>
    <w:rsid w:val="00CB2490"/>
    <w:rsid w:val="00CB3C04"/>
    <w:rsid w:val="00CB4004"/>
    <w:rsid w:val="00CB56F2"/>
    <w:rsid w:val="00CB5F72"/>
    <w:rsid w:val="00CB6F71"/>
    <w:rsid w:val="00CB70AF"/>
    <w:rsid w:val="00CB71CE"/>
    <w:rsid w:val="00CB71D8"/>
    <w:rsid w:val="00CC02F7"/>
    <w:rsid w:val="00CC0E54"/>
    <w:rsid w:val="00CC102E"/>
    <w:rsid w:val="00CC2720"/>
    <w:rsid w:val="00CC325B"/>
    <w:rsid w:val="00CC3C37"/>
    <w:rsid w:val="00CC74BA"/>
    <w:rsid w:val="00CC7BD0"/>
    <w:rsid w:val="00CD0013"/>
    <w:rsid w:val="00CD2973"/>
    <w:rsid w:val="00CD2C3B"/>
    <w:rsid w:val="00CD3A0E"/>
    <w:rsid w:val="00CD4574"/>
    <w:rsid w:val="00CD6594"/>
    <w:rsid w:val="00CD7BAB"/>
    <w:rsid w:val="00CE6FB3"/>
    <w:rsid w:val="00CE7D23"/>
    <w:rsid w:val="00CF0431"/>
    <w:rsid w:val="00CF71C2"/>
    <w:rsid w:val="00D005AA"/>
    <w:rsid w:val="00D03070"/>
    <w:rsid w:val="00D048F3"/>
    <w:rsid w:val="00D0680D"/>
    <w:rsid w:val="00D1179D"/>
    <w:rsid w:val="00D132AD"/>
    <w:rsid w:val="00D158C1"/>
    <w:rsid w:val="00D16112"/>
    <w:rsid w:val="00D170EC"/>
    <w:rsid w:val="00D21459"/>
    <w:rsid w:val="00D234A7"/>
    <w:rsid w:val="00D2445E"/>
    <w:rsid w:val="00D26616"/>
    <w:rsid w:val="00D3146B"/>
    <w:rsid w:val="00D32104"/>
    <w:rsid w:val="00D32F37"/>
    <w:rsid w:val="00D34A9C"/>
    <w:rsid w:val="00D34AB2"/>
    <w:rsid w:val="00D34BAC"/>
    <w:rsid w:val="00D35242"/>
    <w:rsid w:val="00D36405"/>
    <w:rsid w:val="00D3763E"/>
    <w:rsid w:val="00D40AE9"/>
    <w:rsid w:val="00D42432"/>
    <w:rsid w:val="00D43D26"/>
    <w:rsid w:val="00D53607"/>
    <w:rsid w:val="00D54A74"/>
    <w:rsid w:val="00D56671"/>
    <w:rsid w:val="00D60069"/>
    <w:rsid w:val="00D6009E"/>
    <w:rsid w:val="00D61A7F"/>
    <w:rsid w:val="00D63987"/>
    <w:rsid w:val="00D67E36"/>
    <w:rsid w:val="00D742DE"/>
    <w:rsid w:val="00D74D65"/>
    <w:rsid w:val="00D77565"/>
    <w:rsid w:val="00D778FA"/>
    <w:rsid w:val="00D77A1B"/>
    <w:rsid w:val="00D80391"/>
    <w:rsid w:val="00D820D4"/>
    <w:rsid w:val="00D825F9"/>
    <w:rsid w:val="00D84816"/>
    <w:rsid w:val="00D86513"/>
    <w:rsid w:val="00D86789"/>
    <w:rsid w:val="00D902F4"/>
    <w:rsid w:val="00D911EE"/>
    <w:rsid w:val="00D91ADA"/>
    <w:rsid w:val="00D91F4B"/>
    <w:rsid w:val="00D93919"/>
    <w:rsid w:val="00D94E86"/>
    <w:rsid w:val="00DA0089"/>
    <w:rsid w:val="00DA2D6C"/>
    <w:rsid w:val="00DA3FCD"/>
    <w:rsid w:val="00DA7D58"/>
    <w:rsid w:val="00DB0161"/>
    <w:rsid w:val="00DB10E6"/>
    <w:rsid w:val="00DB30EA"/>
    <w:rsid w:val="00DB5D8E"/>
    <w:rsid w:val="00DB7055"/>
    <w:rsid w:val="00DB7B6A"/>
    <w:rsid w:val="00DC04A7"/>
    <w:rsid w:val="00DC1794"/>
    <w:rsid w:val="00DC3349"/>
    <w:rsid w:val="00DC33AA"/>
    <w:rsid w:val="00DC428B"/>
    <w:rsid w:val="00DC6D32"/>
    <w:rsid w:val="00DD00E4"/>
    <w:rsid w:val="00DD047D"/>
    <w:rsid w:val="00DD0B43"/>
    <w:rsid w:val="00DD0E74"/>
    <w:rsid w:val="00DD146A"/>
    <w:rsid w:val="00DD4297"/>
    <w:rsid w:val="00DD4416"/>
    <w:rsid w:val="00DE01A6"/>
    <w:rsid w:val="00DE1FCA"/>
    <w:rsid w:val="00DE3D24"/>
    <w:rsid w:val="00DE3F9B"/>
    <w:rsid w:val="00DE4529"/>
    <w:rsid w:val="00DE6533"/>
    <w:rsid w:val="00DE69B6"/>
    <w:rsid w:val="00DE7355"/>
    <w:rsid w:val="00DE7ABE"/>
    <w:rsid w:val="00DF04FA"/>
    <w:rsid w:val="00DF064B"/>
    <w:rsid w:val="00DF068E"/>
    <w:rsid w:val="00DF0A07"/>
    <w:rsid w:val="00DF1DDD"/>
    <w:rsid w:val="00DF1EFC"/>
    <w:rsid w:val="00DF5A57"/>
    <w:rsid w:val="00E01595"/>
    <w:rsid w:val="00E02277"/>
    <w:rsid w:val="00E04831"/>
    <w:rsid w:val="00E05766"/>
    <w:rsid w:val="00E06E2E"/>
    <w:rsid w:val="00E10391"/>
    <w:rsid w:val="00E10A30"/>
    <w:rsid w:val="00E10B85"/>
    <w:rsid w:val="00E11C84"/>
    <w:rsid w:val="00E129BC"/>
    <w:rsid w:val="00E17F05"/>
    <w:rsid w:val="00E22BB1"/>
    <w:rsid w:val="00E2393C"/>
    <w:rsid w:val="00E25E9F"/>
    <w:rsid w:val="00E33C0B"/>
    <w:rsid w:val="00E35630"/>
    <w:rsid w:val="00E35BDB"/>
    <w:rsid w:val="00E370AF"/>
    <w:rsid w:val="00E40A99"/>
    <w:rsid w:val="00E40C10"/>
    <w:rsid w:val="00E41C93"/>
    <w:rsid w:val="00E426F9"/>
    <w:rsid w:val="00E464D0"/>
    <w:rsid w:val="00E466C2"/>
    <w:rsid w:val="00E517B1"/>
    <w:rsid w:val="00E52B01"/>
    <w:rsid w:val="00E53F23"/>
    <w:rsid w:val="00E5788D"/>
    <w:rsid w:val="00E57C3A"/>
    <w:rsid w:val="00E6032F"/>
    <w:rsid w:val="00E611A4"/>
    <w:rsid w:val="00E62D19"/>
    <w:rsid w:val="00E62EFE"/>
    <w:rsid w:val="00E6379F"/>
    <w:rsid w:val="00E71284"/>
    <w:rsid w:val="00E738DD"/>
    <w:rsid w:val="00E7530E"/>
    <w:rsid w:val="00E759C8"/>
    <w:rsid w:val="00E765B1"/>
    <w:rsid w:val="00E76722"/>
    <w:rsid w:val="00E773CF"/>
    <w:rsid w:val="00E810A5"/>
    <w:rsid w:val="00E82BD5"/>
    <w:rsid w:val="00E91799"/>
    <w:rsid w:val="00E93FA9"/>
    <w:rsid w:val="00E969F8"/>
    <w:rsid w:val="00EA5B86"/>
    <w:rsid w:val="00EA6E1D"/>
    <w:rsid w:val="00EB0134"/>
    <w:rsid w:val="00EB4BFC"/>
    <w:rsid w:val="00EB4DFB"/>
    <w:rsid w:val="00EB5BB1"/>
    <w:rsid w:val="00EB7056"/>
    <w:rsid w:val="00EC1C3E"/>
    <w:rsid w:val="00EC23A0"/>
    <w:rsid w:val="00EC4311"/>
    <w:rsid w:val="00EC55B4"/>
    <w:rsid w:val="00EC5E35"/>
    <w:rsid w:val="00EC7722"/>
    <w:rsid w:val="00ED0B47"/>
    <w:rsid w:val="00ED2880"/>
    <w:rsid w:val="00ED6170"/>
    <w:rsid w:val="00EE0DFF"/>
    <w:rsid w:val="00EE625F"/>
    <w:rsid w:val="00EF00AF"/>
    <w:rsid w:val="00EF167F"/>
    <w:rsid w:val="00EF3EDF"/>
    <w:rsid w:val="00EF5499"/>
    <w:rsid w:val="00EF5E14"/>
    <w:rsid w:val="00EF7C04"/>
    <w:rsid w:val="00F00D1F"/>
    <w:rsid w:val="00F06054"/>
    <w:rsid w:val="00F10B34"/>
    <w:rsid w:val="00F1150F"/>
    <w:rsid w:val="00F1278D"/>
    <w:rsid w:val="00F12CC6"/>
    <w:rsid w:val="00F15092"/>
    <w:rsid w:val="00F1687F"/>
    <w:rsid w:val="00F1799E"/>
    <w:rsid w:val="00F21B0C"/>
    <w:rsid w:val="00F245D0"/>
    <w:rsid w:val="00F24792"/>
    <w:rsid w:val="00F27D38"/>
    <w:rsid w:val="00F31A64"/>
    <w:rsid w:val="00F323B7"/>
    <w:rsid w:val="00F36E61"/>
    <w:rsid w:val="00F40FD0"/>
    <w:rsid w:val="00F40FD5"/>
    <w:rsid w:val="00F42B0D"/>
    <w:rsid w:val="00F44812"/>
    <w:rsid w:val="00F44ED6"/>
    <w:rsid w:val="00F45CB2"/>
    <w:rsid w:val="00F46753"/>
    <w:rsid w:val="00F509BC"/>
    <w:rsid w:val="00F51D4D"/>
    <w:rsid w:val="00F5373D"/>
    <w:rsid w:val="00F54598"/>
    <w:rsid w:val="00F56026"/>
    <w:rsid w:val="00F61032"/>
    <w:rsid w:val="00F620C3"/>
    <w:rsid w:val="00F62DD3"/>
    <w:rsid w:val="00F636FC"/>
    <w:rsid w:val="00F63E6B"/>
    <w:rsid w:val="00F64E28"/>
    <w:rsid w:val="00F65532"/>
    <w:rsid w:val="00F666EC"/>
    <w:rsid w:val="00F70A68"/>
    <w:rsid w:val="00F70B83"/>
    <w:rsid w:val="00F70F81"/>
    <w:rsid w:val="00F716DB"/>
    <w:rsid w:val="00F72E24"/>
    <w:rsid w:val="00F7330E"/>
    <w:rsid w:val="00F735C1"/>
    <w:rsid w:val="00F765BA"/>
    <w:rsid w:val="00F77D1D"/>
    <w:rsid w:val="00F80C94"/>
    <w:rsid w:val="00F83EF6"/>
    <w:rsid w:val="00F85199"/>
    <w:rsid w:val="00F876CD"/>
    <w:rsid w:val="00F87C2F"/>
    <w:rsid w:val="00F87CCB"/>
    <w:rsid w:val="00F92178"/>
    <w:rsid w:val="00F9395F"/>
    <w:rsid w:val="00F94F60"/>
    <w:rsid w:val="00F9551B"/>
    <w:rsid w:val="00F9569D"/>
    <w:rsid w:val="00FA23AD"/>
    <w:rsid w:val="00FA2810"/>
    <w:rsid w:val="00FA3877"/>
    <w:rsid w:val="00FA5910"/>
    <w:rsid w:val="00FA67F6"/>
    <w:rsid w:val="00FA77B1"/>
    <w:rsid w:val="00FB2082"/>
    <w:rsid w:val="00FB371B"/>
    <w:rsid w:val="00FB50A0"/>
    <w:rsid w:val="00FB5ACA"/>
    <w:rsid w:val="00FB6D8D"/>
    <w:rsid w:val="00FB6E95"/>
    <w:rsid w:val="00FC1BE0"/>
    <w:rsid w:val="00FC6123"/>
    <w:rsid w:val="00FD01E7"/>
    <w:rsid w:val="00FD0E3A"/>
    <w:rsid w:val="00FD2187"/>
    <w:rsid w:val="00FD424A"/>
    <w:rsid w:val="00FD541B"/>
    <w:rsid w:val="00FE1961"/>
    <w:rsid w:val="00FE21B6"/>
    <w:rsid w:val="00FE21C3"/>
    <w:rsid w:val="00FE3824"/>
    <w:rsid w:val="00FE5BA7"/>
    <w:rsid w:val="00FE617C"/>
    <w:rsid w:val="00FE71C4"/>
    <w:rsid w:val="00FE7458"/>
    <w:rsid w:val="00FE7E5F"/>
    <w:rsid w:val="00FF0072"/>
    <w:rsid w:val="00FF1C06"/>
    <w:rsid w:val="00FF2B74"/>
    <w:rsid w:val="00FF30E5"/>
    <w:rsid w:val="00FF37BD"/>
    <w:rsid w:val="00FF5FA8"/>
    <w:rsid w:val="00FF61BD"/>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866E0"/>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553E30"/>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553E30"/>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iPriority w:val="99"/>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754160"/>
    <w:pPr>
      <w:tabs>
        <w:tab w:val="right" w:leader="dot" w:pos="9639"/>
      </w:tabs>
      <w:spacing w:before="120"/>
      <w:ind w:left="240"/>
    </w:pPr>
    <w:rPr>
      <w:rFonts w:ascii="Times New Roman" w:eastAsia="Times New Roman" w:hAnsi="Times New Roman" w:cs="Times New Roman"/>
      <w:b/>
      <w:bCs/>
      <w:caps/>
      <w:noProof/>
      <w:sz w:val="24"/>
      <w:szCs w:val="24"/>
      <w:lang w:eastAsia="ru-RU"/>
    </w:rPr>
  </w:style>
  <w:style w:type="paragraph" w:styleId="31">
    <w:name w:val="toc 3"/>
    <w:basedOn w:val="a0"/>
    <w:next w:val="a0"/>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3">
    <w:name w:val="Неразрешенное упоминание5"/>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3D634D"/>
    <w:rPr>
      <w:color w:val="0563C1" w:themeColor="hyperlink"/>
      <w:u w:val="single"/>
    </w:rPr>
  </w:style>
  <w:style w:type="table" w:customStyle="1" w:styleId="63">
    <w:name w:val="Сетка таблицы6"/>
    <w:basedOn w:val="a2"/>
    <w:next w:val="a4"/>
    <w:uiPriority w:val="39"/>
    <w:rsid w:val="005152D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553E30"/>
    <w:rPr>
      <w:rFonts w:ascii="Calibri" w:eastAsia="Calibri" w:hAnsi="Calibri" w:cs="Calibri"/>
      <w:b/>
      <w:position w:val="-1"/>
      <w:lang w:eastAsia="ru-RU"/>
    </w:rPr>
  </w:style>
  <w:style w:type="character" w:customStyle="1" w:styleId="60">
    <w:name w:val="Заголовок 6 Знак"/>
    <w:basedOn w:val="a1"/>
    <w:link w:val="6"/>
    <w:rsid w:val="00553E30"/>
    <w:rPr>
      <w:rFonts w:ascii="Calibri" w:eastAsia="Calibri" w:hAnsi="Calibri" w:cs="Calibri"/>
      <w:b/>
      <w:position w:val="-1"/>
      <w:sz w:val="20"/>
      <w:szCs w:val="20"/>
      <w:lang w:eastAsia="ru-RU"/>
    </w:rPr>
  </w:style>
  <w:style w:type="character" w:customStyle="1" w:styleId="UnresolvedMention">
    <w:name w:val="Unresolved Mention"/>
    <w:basedOn w:val="a1"/>
    <w:uiPriority w:val="99"/>
    <w:semiHidden/>
    <w:unhideWhenUsed/>
    <w:rsid w:val="00553E30"/>
    <w:rPr>
      <w:color w:val="605E5C"/>
      <w:shd w:val="clear" w:color="auto" w:fill="E1DFDD"/>
    </w:rPr>
  </w:style>
  <w:style w:type="table" w:customStyle="1" w:styleId="54">
    <w:name w:val="Сетка таблицы5"/>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Номер страницы1"/>
    <w:basedOn w:val="a0"/>
    <w:rsid w:val="00553E30"/>
    <w:pPr>
      <w:spacing w:after="160" w:line="264" w:lineRule="auto"/>
    </w:pPr>
    <w:rPr>
      <w:rFonts w:eastAsia="Times New Roman" w:cs="Times New Roman"/>
      <w:color w:val="000000"/>
      <w:szCs w:val="20"/>
      <w:lang w:eastAsia="ru-RU"/>
    </w:rPr>
  </w:style>
  <w:style w:type="paragraph" w:customStyle="1" w:styleId="1f3">
    <w:name w:val="Выделение1"/>
    <w:rsid w:val="00553E30"/>
    <w:rPr>
      <w:rFonts w:ascii="Calibri" w:eastAsia="Times New Roman" w:hAnsi="Calibri" w:cs="Times New Roman"/>
      <w:i/>
      <w:color w:val="000000"/>
      <w:sz w:val="20"/>
      <w:szCs w:val="20"/>
      <w:lang w:eastAsia="ru-RU"/>
    </w:rPr>
  </w:style>
  <w:style w:type="paragraph" w:customStyle="1" w:styleId="Footnote">
    <w:name w:val="Footnote"/>
    <w:basedOn w:val="a0"/>
    <w:rsid w:val="00553E30"/>
    <w:rPr>
      <w:rFonts w:ascii="Times New Roman" w:eastAsia="Times New Roman" w:hAnsi="Times New Roman" w:cs="Times New Roman"/>
      <w:color w:val="000000"/>
      <w:sz w:val="20"/>
      <w:szCs w:val="20"/>
      <w:lang w:eastAsia="ru-RU"/>
    </w:rPr>
  </w:style>
  <w:style w:type="paragraph" w:customStyle="1" w:styleId="1f4">
    <w:name w:val="Обычный1"/>
    <w:rsid w:val="00553E30"/>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553E30"/>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53E30"/>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553E30"/>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553E30"/>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53E30"/>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553E30"/>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53E30"/>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53E30"/>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553E30"/>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553E30"/>
    <w:rPr>
      <w:rFonts w:ascii="Times New Roman" w:eastAsia="Times New Roman" w:hAnsi="Times New Roman" w:cs="Times New Roman"/>
      <w:sz w:val="19"/>
      <w:szCs w:val="19"/>
    </w:rPr>
  </w:style>
  <w:style w:type="paragraph" w:customStyle="1" w:styleId="1f6">
    <w:name w:val="Основной текст1"/>
    <w:basedOn w:val="a0"/>
    <w:link w:val="affffff8"/>
    <w:rsid w:val="00553E30"/>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553E30"/>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553E30"/>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553E30"/>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553E30"/>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553E30"/>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553E30"/>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553E30"/>
    <w:pPr>
      <w:numPr>
        <w:numId w:val="8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754160"/>
    <w:rPr>
      <w:rFonts w:ascii="Times New Roman" w:eastAsia="Times New Roman" w:hAnsi="Times New Roman" w:cs="Times New Roman"/>
      <w:b/>
      <w:bCs/>
      <w:cap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553E30"/>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553E30"/>
    <w:rPr>
      <w:rFonts w:ascii="Calibri" w:eastAsia="Times New Roman" w:hAnsi="Calibri" w:cs="Calibri"/>
      <w:sz w:val="20"/>
      <w:szCs w:val="20"/>
      <w:lang w:eastAsia="ru-RU"/>
    </w:rPr>
  </w:style>
  <w:style w:type="character" w:customStyle="1" w:styleId="62">
    <w:name w:val="Оглавление 6 Знак"/>
    <w:link w:val="61"/>
    <w:uiPriority w:val="39"/>
    <w:rsid w:val="00553E30"/>
    <w:rPr>
      <w:rFonts w:ascii="Calibri" w:eastAsia="Times New Roman" w:hAnsi="Calibri" w:cs="Calibri"/>
      <w:sz w:val="20"/>
      <w:szCs w:val="20"/>
      <w:lang w:eastAsia="ru-RU"/>
    </w:rPr>
  </w:style>
  <w:style w:type="character" w:customStyle="1" w:styleId="70">
    <w:name w:val="Оглавление 7 Знак"/>
    <w:link w:val="7"/>
    <w:uiPriority w:val="39"/>
    <w:rsid w:val="00553E30"/>
    <w:rPr>
      <w:rFonts w:ascii="Calibri" w:eastAsia="Times New Roman" w:hAnsi="Calibri" w:cs="Calibri"/>
      <w:sz w:val="20"/>
      <w:szCs w:val="20"/>
      <w:lang w:eastAsia="ru-RU"/>
    </w:rPr>
  </w:style>
  <w:style w:type="character" w:customStyle="1" w:styleId="25">
    <w:name w:val="Список 2 Знак"/>
    <w:link w:val="24"/>
    <w:rsid w:val="00553E30"/>
    <w:rPr>
      <w:rFonts w:ascii="Arial" w:eastAsia="Batang" w:hAnsi="Arial" w:cs="Times New Roman"/>
      <w:sz w:val="20"/>
      <w:szCs w:val="24"/>
      <w:lang w:eastAsia="ko-KR"/>
    </w:rPr>
  </w:style>
  <w:style w:type="paragraph" w:customStyle="1" w:styleId="affffff9">
    <w:name w:val="Основной текст + Курсив"/>
    <w:basedOn w:val="1f7"/>
    <w:rsid w:val="00553E30"/>
    <w:rPr>
      <w:i/>
    </w:rPr>
  </w:style>
  <w:style w:type="paragraph" w:customStyle="1" w:styleId="Endnote">
    <w:name w:val="Endnote"/>
    <w:basedOn w:val="a0"/>
    <w:rsid w:val="00553E30"/>
    <w:rPr>
      <w:rFonts w:ascii="Times New Roman" w:eastAsia="Times New Roman" w:hAnsi="Times New Roman" w:cs="Times New Roman"/>
      <w:color w:val="000000"/>
      <w:sz w:val="20"/>
      <w:szCs w:val="20"/>
      <w:lang w:eastAsia="ru-RU"/>
    </w:rPr>
  </w:style>
  <w:style w:type="paragraph" w:customStyle="1" w:styleId="FontStyle151">
    <w:name w:val="Font Style151"/>
    <w:rsid w:val="00553E3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553E30"/>
    <w:rPr>
      <w:rFonts w:ascii="Times New Roman" w:hAnsi="Times New Roman"/>
      <w:i/>
      <w:spacing w:val="-2"/>
      <w:sz w:val="21"/>
    </w:rPr>
  </w:style>
  <w:style w:type="paragraph" w:customStyle="1" w:styleId="highlightedsearchterm">
    <w:name w:val="highlightedsearchterm"/>
    <w:basedOn w:val="1f8"/>
    <w:rsid w:val="00553E30"/>
  </w:style>
  <w:style w:type="paragraph" w:customStyle="1" w:styleId="FontStyle153">
    <w:name w:val="Font Style153"/>
    <w:rsid w:val="00553E3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53E30"/>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553E30"/>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553E30"/>
    <w:rPr>
      <w:rFonts w:ascii="Times New Roman" w:hAnsi="Times New Roman"/>
      <w:b/>
      <w:sz w:val="23"/>
      <w:highlight w:val="white"/>
    </w:rPr>
  </w:style>
  <w:style w:type="paragraph" w:customStyle="1" w:styleId="1f9">
    <w:name w:val="Строгий1"/>
    <w:rsid w:val="00553E30"/>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553E30"/>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553E30"/>
    <w:pPr>
      <w:spacing w:after="160" w:line="264" w:lineRule="auto"/>
    </w:pPr>
    <w:rPr>
      <w:rFonts w:eastAsia="Times New Roman" w:cs="Times New Roman"/>
      <w:color w:val="000000"/>
      <w:szCs w:val="20"/>
      <w:lang w:eastAsia="ru-RU"/>
    </w:rPr>
  </w:style>
  <w:style w:type="paragraph" w:customStyle="1" w:styleId="colorgray">
    <w:name w:val="colorgray"/>
    <w:basedOn w:val="1f8"/>
    <w:rsid w:val="00553E30"/>
  </w:style>
  <w:style w:type="paragraph" w:customStyle="1" w:styleId="Doctitle">
    <w:name w:val="Doc title"/>
    <w:basedOn w:val="a0"/>
    <w:rsid w:val="00553E30"/>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53E30"/>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553E30"/>
    <w:rPr>
      <w:vertAlign w:val="superscript"/>
    </w:rPr>
  </w:style>
  <w:style w:type="paragraph" w:customStyle="1" w:styleId="googqs-tidbit">
    <w:name w:val="goog_qs-tidbit"/>
    <w:basedOn w:val="1f8"/>
    <w:rsid w:val="00553E30"/>
  </w:style>
  <w:style w:type="paragraph" w:customStyle="1" w:styleId="affffffa">
    <w:name w:val="Базовый"/>
    <w:rsid w:val="00553E30"/>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553E30"/>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53E30"/>
    <w:rPr>
      <w:rFonts w:ascii="Times New Roman" w:hAnsi="Times New Roman" w:cs="Times New Roman"/>
      <w:b/>
      <w:bCs/>
      <w:noProof/>
    </w:rPr>
  </w:style>
  <w:style w:type="paragraph" w:customStyle="1" w:styleId="HeaderandFooter">
    <w:name w:val="Header and Footer"/>
    <w:rsid w:val="00553E30"/>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553E30"/>
    <w:rPr>
      <w:rFonts w:ascii="Calibri" w:eastAsia="Times New Roman" w:hAnsi="Calibri" w:cs="Calibri"/>
      <w:sz w:val="20"/>
      <w:szCs w:val="20"/>
      <w:lang w:eastAsia="ru-RU"/>
    </w:rPr>
  </w:style>
  <w:style w:type="character" w:customStyle="1" w:styleId="80">
    <w:name w:val="Оглавление 8 Знак"/>
    <w:link w:val="8"/>
    <w:uiPriority w:val="39"/>
    <w:rsid w:val="00553E30"/>
    <w:rPr>
      <w:rFonts w:ascii="Calibri" w:eastAsia="Times New Roman" w:hAnsi="Calibri" w:cs="Calibri"/>
      <w:sz w:val="20"/>
      <w:szCs w:val="20"/>
      <w:lang w:eastAsia="ru-RU"/>
    </w:rPr>
  </w:style>
  <w:style w:type="character" w:customStyle="1" w:styleId="52">
    <w:name w:val="Оглавление 5 Знак"/>
    <w:link w:val="51"/>
    <w:uiPriority w:val="39"/>
    <w:rsid w:val="00553E30"/>
    <w:rPr>
      <w:rFonts w:ascii="Calibri" w:eastAsia="Times New Roman" w:hAnsi="Calibri" w:cs="Calibri"/>
      <w:sz w:val="20"/>
      <w:szCs w:val="20"/>
      <w:lang w:eastAsia="ru-RU"/>
    </w:rPr>
  </w:style>
  <w:style w:type="paragraph" w:styleId="affffffb">
    <w:name w:val="List"/>
    <w:basedOn w:val="a0"/>
    <w:link w:val="affffffc"/>
    <w:rsid w:val="00553E30"/>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553E30"/>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553E30"/>
  </w:style>
  <w:style w:type="paragraph" w:customStyle="1" w:styleId="Style36">
    <w:name w:val="Style36"/>
    <w:basedOn w:val="a0"/>
    <w:rsid w:val="00553E30"/>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553E30"/>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553E30"/>
  </w:style>
  <w:style w:type="paragraph" w:customStyle="1" w:styleId="FontStyle193">
    <w:name w:val="Font Style193"/>
    <w:rsid w:val="00553E30"/>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553E30"/>
    <w:rPr>
      <w:rFonts w:ascii="Times New Roman" w:hAnsi="Times New Roman"/>
      <w:i/>
      <w:sz w:val="23"/>
    </w:rPr>
  </w:style>
</w:styles>
</file>

<file path=word/webSettings.xml><?xml version="1.0" encoding="utf-8"?>
<w:webSettings xmlns:r="http://schemas.openxmlformats.org/officeDocument/2006/relationships" xmlns:w="http://schemas.openxmlformats.org/wordprocessingml/2006/main">
  <w:divs>
    <w:div w:id="2441829">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4456367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44867354">
      <w:bodyDiv w:val="1"/>
      <w:marLeft w:val="0"/>
      <w:marRight w:val="0"/>
      <w:marTop w:val="0"/>
      <w:marBottom w:val="0"/>
      <w:divBdr>
        <w:top w:val="none" w:sz="0" w:space="0" w:color="auto"/>
        <w:left w:val="none" w:sz="0" w:space="0" w:color="auto"/>
        <w:bottom w:val="none" w:sz="0" w:space="0" w:color="auto"/>
        <w:right w:val="none" w:sz="0" w:space="0" w:color="auto"/>
      </w:divBdr>
    </w:div>
    <w:div w:id="1381513018">
      <w:bodyDiv w:val="1"/>
      <w:marLeft w:val="0"/>
      <w:marRight w:val="0"/>
      <w:marTop w:val="0"/>
      <w:marBottom w:val="0"/>
      <w:divBdr>
        <w:top w:val="none" w:sz="0" w:space="0" w:color="auto"/>
        <w:left w:val="none" w:sz="0" w:space="0" w:color="auto"/>
        <w:bottom w:val="none" w:sz="0" w:space="0" w:color="auto"/>
        <w:right w:val="none" w:sz="0" w:space="0" w:color="auto"/>
      </w:divBdr>
    </w:div>
    <w:div w:id="1473861971">
      <w:bodyDiv w:val="1"/>
      <w:marLeft w:val="0"/>
      <w:marRight w:val="0"/>
      <w:marTop w:val="0"/>
      <w:marBottom w:val="0"/>
      <w:divBdr>
        <w:top w:val="none" w:sz="0" w:space="0" w:color="auto"/>
        <w:left w:val="none" w:sz="0" w:space="0" w:color="auto"/>
        <w:bottom w:val="none" w:sz="0" w:space="0" w:color="auto"/>
        <w:right w:val="none" w:sz="0" w:space="0" w:color="auto"/>
      </w:divBdr>
    </w:div>
    <w:div w:id="170455748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learnenglish.britishcouncil.org/" TargetMode="External"/><Relationship Id="rId26" Type="http://schemas.openxmlformats.org/officeDocument/2006/relationships/footer" Target="foot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mchs.gov.ru" TargetMode="External"/><Relationship Id="rId33" Type="http://schemas.openxmlformats.org/officeDocument/2006/relationships/header" Target="header4.xml"/><Relationship Id="rId38"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hin.ru/" TargetMode="Externa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hyperlink" Target="https://gostassistent.ru/doc/7cfeecc4-ac82-4555-af8f-7e0394244343"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fspo.ru/books/104903" TargetMode="External"/><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hyperlink" Target="https://gostassistent.ru/doc/7cfeecc4-ac82-4555-af8f-7e0394244343" TargetMode="External"/><Relationship Id="rId10" Type="http://schemas.openxmlformats.org/officeDocument/2006/relationships/hyperlink" Target="https://mashportal.ru/" TargetMode="External"/><Relationship Id="rId19" Type="http://schemas.openxmlformats.org/officeDocument/2006/relationships/hyperlink" Target="https://engv.ru/category/grammar/" TargetMode="Externa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yperlink" Target="https://soyuzmash.ru/" TargetMode="External"/><Relationship Id="rId14" Type="http://schemas.openxmlformats.org/officeDocument/2006/relationships/hyperlink" Target="https://profspo.ru/books/139542" TargetMode="Externa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header" Target="header3.xml"/><Relationship Id="rId35"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89F0-087D-415C-9539-70F3E09C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46813</Words>
  <Characters>266838</Characters>
  <Application>Microsoft Office Word</Application>
  <DocSecurity>0</DocSecurity>
  <Lines>2223</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cp:lastModifiedBy>
  <cp:revision>364</cp:revision>
  <cp:lastPrinted>2025-08-04T14:38:00Z</cp:lastPrinted>
  <dcterms:created xsi:type="dcterms:W3CDTF">2024-03-04T11:33:00Z</dcterms:created>
  <dcterms:modified xsi:type="dcterms:W3CDTF">2025-08-04T14:39:00Z</dcterms:modified>
</cp:coreProperties>
</file>