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A41" w:rsidRPr="00CB451E" w:rsidRDefault="00213A41" w:rsidP="00213A41">
      <w:pPr>
        <w:keepNext/>
        <w:ind w:firstLine="709"/>
        <w:jc w:val="right"/>
        <w:rPr>
          <w:rFonts w:ascii="Times New Roman" w:eastAsia="Times New Roman" w:hAnsi="Times New Roman" w:cs="Times New Roman"/>
          <w:b/>
          <w:sz w:val="24"/>
          <w:szCs w:val="24"/>
        </w:rPr>
      </w:pPr>
      <w:bookmarkStart w:id="0" w:name="_Toc84499257"/>
      <w:r w:rsidRPr="00CB451E">
        <w:rPr>
          <w:rFonts w:ascii="Times New Roman" w:eastAsia="Times New Roman" w:hAnsi="Times New Roman" w:cs="Times New Roman"/>
          <w:b/>
          <w:sz w:val="24"/>
          <w:szCs w:val="24"/>
        </w:rPr>
        <w:t>ПРИЛОЖЕНИЕ 1</w:t>
      </w:r>
    </w:p>
    <w:p w:rsidR="00213A41" w:rsidRPr="00CB451E" w:rsidRDefault="00213A41" w:rsidP="00213A41">
      <w:pPr>
        <w:jc w:val="right"/>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 xml:space="preserve">к ПОП-П </w:t>
      </w:r>
      <w:bookmarkStart w:id="1" w:name="_Hlk163122179"/>
      <w:r w:rsidRPr="00CB451E">
        <w:rPr>
          <w:rFonts w:ascii="Times New Roman" w:eastAsia="Times New Roman" w:hAnsi="Times New Roman" w:cs="Times New Roman"/>
          <w:b/>
          <w:bCs/>
          <w:kern w:val="32"/>
          <w:sz w:val="24"/>
          <w:szCs w:val="24"/>
        </w:rPr>
        <w:t xml:space="preserve">по </w:t>
      </w:r>
      <w:bookmarkStart w:id="2" w:name="_Hlk147906861"/>
      <w:r w:rsidRPr="00CB451E">
        <w:rPr>
          <w:rFonts w:ascii="Times New Roman" w:eastAsia="Times New Roman" w:hAnsi="Times New Roman" w:cs="Times New Roman"/>
          <w:b/>
          <w:bCs/>
          <w:kern w:val="32"/>
          <w:sz w:val="24"/>
          <w:szCs w:val="24"/>
        </w:rPr>
        <w:t xml:space="preserve">профессии </w:t>
      </w:r>
      <w:r w:rsidRPr="00CB451E">
        <w:rPr>
          <w:rFonts w:ascii="Times New Roman" w:eastAsia="Times New Roman" w:hAnsi="Times New Roman" w:cs="Times New Roman"/>
          <w:b/>
          <w:bCs/>
          <w:kern w:val="32"/>
          <w:sz w:val="24"/>
          <w:szCs w:val="24"/>
        </w:rPr>
        <w:br/>
      </w:r>
      <w:bookmarkEnd w:id="2"/>
      <w:r w:rsidRPr="00CB451E">
        <w:rPr>
          <w:rFonts w:ascii="Times New Roman" w:eastAsia="Times New Roman" w:hAnsi="Times New Roman" w:cs="Times New Roman"/>
          <w:b/>
          <w:bCs/>
          <w:kern w:val="32"/>
          <w:sz w:val="24"/>
          <w:szCs w:val="24"/>
        </w:rPr>
        <w:t>15.01.38 Оператор-наладчик металлообрабатывающих станков</w:t>
      </w:r>
    </w:p>
    <w:bookmarkEnd w:id="1"/>
    <w:p w:rsidR="00213A41" w:rsidRPr="00CB451E" w:rsidRDefault="00213A41" w:rsidP="00213A41">
      <w:pPr>
        <w:rPr>
          <w:rFonts w:ascii="Calibri" w:eastAsia="Calibri" w:hAnsi="Calibri" w:cs="Times New Roman"/>
        </w:rPr>
      </w:pPr>
    </w:p>
    <w:p w:rsidR="00213A41" w:rsidRPr="00CB451E" w:rsidRDefault="00213A41" w:rsidP="00213A41">
      <w:pPr>
        <w:keepNext/>
        <w:spacing w:before="240" w:after="120"/>
        <w:jc w:val="center"/>
        <w:outlineLvl w:val="0"/>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РАБОЧИЕ ПРОГРАММЫ ПРОФЕССИОНАЛЬНЫХ МОДУЛЕЙ</w:t>
      </w:r>
    </w:p>
    <w:p w:rsidR="00213A41" w:rsidRPr="00CB451E" w:rsidRDefault="00213A41" w:rsidP="00213A41">
      <w:pPr>
        <w:jc w:val="center"/>
        <w:rPr>
          <w:rFonts w:ascii="Times New Roman" w:eastAsia="Calibri" w:hAnsi="Times New Roman" w:cs="Times New Roman"/>
          <w:sz w:val="24"/>
          <w:szCs w:val="24"/>
        </w:rPr>
      </w:pPr>
    </w:p>
    <w:p w:rsidR="00213A41" w:rsidRPr="00CB451E" w:rsidRDefault="00213A41" w:rsidP="00213A41">
      <w:pPr>
        <w:jc w:val="center"/>
        <w:rPr>
          <w:rFonts w:ascii="Times New Roman" w:eastAsia="Calibri" w:hAnsi="Times New Roman" w:cs="Times New Roman"/>
          <w:sz w:val="24"/>
          <w:szCs w:val="24"/>
        </w:rPr>
      </w:pPr>
      <w:r w:rsidRPr="00CB451E">
        <w:rPr>
          <w:rFonts w:ascii="Times New Roman" w:eastAsia="Calibri" w:hAnsi="Times New Roman" w:cs="Times New Roman"/>
          <w:sz w:val="24"/>
          <w:szCs w:val="24"/>
        </w:rPr>
        <w:t>ОГЛАВЛЕНИЕ</w:t>
      </w:r>
    </w:p>
    <w:p w:rsidR="00213A41" w:rsidRPr="00CB451E" w:rsidRDefault="00F50802" w:rsidP="00213A41">
      <w:pPr>
        <w:tabs>
          <w:tab w:val="right" w:leader="dot" w:pos="9639"/>
        </w:tabs>
        <w:spacing w:before="120" w:line="276" w:lineRule="auto"/>
        <w:rPr>
          <w:rFonts w:ascii="Calibri" w:eastAsia="Times New Roman" w:hAnsi="Calibri" w:cs="Times New Roman"/>
          <w:noProof/>
          <w:lang w:eastAsia="ru-RU"/>
        </w:rPr>
      </w:pPr>
      <w:r w:rsidRPr="00CB451E">
        <w:rPr>
          <w:rFonts w:ascii="Times New Roman" w:eastAsia="Times New Roman" w:hAnsi="Times New Roman" w:cs="Times New Roman"/>
          <w:b/>
          <w:bCs/>
          <w:noProof/>
          <w:sz w:val="24"/>
          <w:szCs w:val="24"/>
          <w:lang w:eastAsia="ru-RU"/>
        </w:rPr>
        <w:fldChar w:fldCharType="begin"/>
      </w:r>
      <w:r w:rsidR="00213A41" w:rsidRPr="00CB451E">
        <w:rPr>
          <w:rFonts w:ascii="Times New Roman" w:eastAsia="Times New Roman" w:hAnsi="Times New Roman" w:cs="Times New Roman"/>
          <w:b/>
          <w:bCs/>
          <w:noProof/>
          <w:sz w:val="24"/>
          <w:szCs w:val="24"/>
          <w:lang w:eastAsia="ru-RU"/>
        </w:rPr>
        <w:instrText xml:space="preserve"> TOC \o "3-3" \h \z \t "Заголовок 1;1;Заголовок 2;2;Заголовок1;1;Заголовок;1" </w:instrText>
      </w:r>
      <w:r w:rsidRPr="00CB451E">
        <w:rPr>
          <w:rFonts w:ascii="Times New Roman" w:eastAsia="Times New Roman" w:hAnsi="Times New Roman" w:cs="Times New Roman"/>
          <w:b/>
          <w:bCs/>
          <w:noProof/>
          <w:sz w:val="24"/>
          <w:szCs w:val="24"/>
          <w:lang w:eastAsia="ru-RU"/>
        </w:rPr>
        <w:fldChar w:fldCharType="separate"/>
      </w:r>
      <w:hyperlink w:anchor="_Toc161313282" w:history="1">
        <w:r w:rsidR="00213A41" w:rsidRPr="00CB451E">
          <w:rPr>
            <w:rFonts w:ascii="Times New Roman" w:eastAsia="Calibri" w:hAnsi="Times New Roman" w:cs="Times New Roman"/>
            <w:b/>
            <w:bCs/>
            <w:noProof/>
            <w:u w:val="single"/>
          </w:rPr>
          <w:t>«ПМн.01 ИЗГОТОВЛЕНИЕ РАЗЛИЧНЫХ ДЕТАЛЕЙ НА ТОКАРНЫХ СТАНКАХ»</w:t>
        </w:r>
        <w:r w:rsidR="00213A41" w:rsidRPr="00CB451E">
          <w:rPr>
            <w:rFonts w:ascii="Times New Roman" w:eastAsia="Calibri" w:hAnsi="Times New Roman" w:cs="Times New Roman"/>
            <w:b/>
            <w:bCs/>
            <w:noProof/>
            <w:webHidden/>
            <w:u w:val="single"/>
          </w:rPr>
          <w:tab/>
        </w:r>
      </w:hyperlink>
      <w:r w:rsidR="00213A41" w:rsidRPr="00CB451E">
        <w:rPr>
          <w:rFonts w:ascii="Times New Roman" w:eastAsia="Calibri" w:hAnsi="Times New Roman" w:cs="Times New Roman"/>
          <w:b/>
          <w:bCs/>
          <w:noProof/>
        </w:rPr>
        <w:t>2</w:t>
      </w:r>
    </w:p>
    <w:p w:rsidR="00213A41" w:rsidRPr="00CB451E" w:rsidRDefault="00AA3E77" w:rsidP="00213A41">
      <w:pPr>
        <w:tabs>
          <w:tab w:val="right" w:leader="dot" w:pos="9639"/>
        </w:tabs>
        <w:spacing w:before="120" w:line="276" w:lineRule="auto"/>
        <w:rPr>
          <w:rFonts w:ascii="Times New Roman" w:eastAsia="Calibri" w:hAnsi="Times New Roman" w:cs="Times New Roman"/>
          <w:b/>
          <w:bCs/>
          <w:noProof/>
        </w:rPr>
      </w:pPr>
      <w:hyperlink w:anchor="_Toc161313284" w:history="1">
        <w:r w:rsidR="00213A41" w:rsidRPr="00CB451E">
          <w:rPr>
            <w:rFonts w:ascii="Times New Roman" w:eastAsia="Calibri" w:hAnsi="Times New Roman" w:cs="Times New Roman"/>
            <w:b/>
            <w:bCs/>
            <w:noProof/>
            <w:u w:val="single"/>
          </w:rPr>
          <w:t>«ПМн.02 НАЛАДКА ОБОРУДОВАНИЯ И ИЗГОТОВЛЕНИЕ РАЗЛИЧНЫХ ДЕТАЛЕЙ НА ТОКАРНЫХ СТАНКАХ С ПРОГРАММНЫМ УПРАВЛЕНИЕМ»</w:t>
        </w:r>
        <w:r w:rsidR="00213A41" w:rsidRPr="00CB451E">
          <w:rPr>
            <w:rFonts w:ascii="Times New Roman" w:eastAsia="Calibri" w:hAnsi="Times New Roman" w:cs="Times New Roman"/>
            <w:b/>
            <w:bCs/>
            <w:noProof/>
            <w:webHidden/>
            <w:u w:val="single"/>
          </w:rPr>
          <w:tab/>
        </w:r>
      </w:hyperlink>
      <w:r w:rsidR="00213A41" w:rsidRPr="00CB451E">
        <w:rPr>
          <w:rFonts w:ascii="Times New Roman" w:eastAsia="Calibri" w:hAnsi="Times New Roman" w:cs="Times New Roman"/>
          <w:b/>
          <w:bCs/>
          <w:noProof/>
          <w:u w:val="single"/>
        </w:rPr>
        <w:t>18</w:t>
      </w:r>
    </w:p>
    <w:p w:rsidR="00213A41" w:rsidRPr="00CB451E" w:rsidRDefault="00AA3E77" w:rsidP="00213A41">
      <w:pPr>
        <w:tabs>
          <w:tab w:val="right" w:leader="dot" w:pos="9639"/>
        </w:tabs>
        <w:spacing w:before="120" w:line="276" w:lineRule="auto"/>
        <w:rPr>
          <w:rFonts w:ascii="Calibri" w:eastAsia="Times New Roman" w:hAnsi="Calibri" w:cs="Times New Roman"/>
          <w:noProof/>
          <w:lang w:eastAsia="ru-RU"/>
        </w:rPr>
      </w:pPr>
      <w:hyperlink w:anchor="_Toc161313283" w:history="1">
        <w:r w:rsidR="00213A41" w:rsidRPr="00CB451E">
          <w:rPr>
            <w:rFonts w:ascii="Times New Roman" w:eastAsia="Calibri" w:hAnsi="Times New Roman" w:cs="Times New Roman"/>
            <w:b/>
            <w:bCs/>
            <w:noProof/>
            <w:u w:val="single"/>
          </w:rPr>
          <w:t>«ПМн.03 ИЗГОТОВЛЕНИЕ РАЗЛИЧНЫХ ДЕТАЛЕЙ НА ФРЕЗЕРНЫХ СТАНКАХ»</w:t>
        </w:r>
        <w:r w:rsidR="00213A41" w:rsidRPr="00CB451E">
          <w:rPr>
            <w:rFonts w:ascii="Times New Roman" w:eastAsia="Calibri" w:hAnsi="Times New Roman" w:cs="Times New Roman"/>
            <w:b/>
            <w:bCs/>
            <w:noProof/>
            <w:webHidden/>
            <w:u w:val="single"/>
          </w:rPr>
          <w:tab/>
        </w:r>
      </w:hyperlink>
      <w:r w:rsidR="00213A41" w:rsidRPr="00CB451E">
        <w:rPr>
          <w:rFonts w:ascii="Times New Roman" w:eastAsia="Calibri" w:hAnsi="Times New Roman" w:cs="Times New Roman"/>
          <w:b/>
          <w:bCs/>
          <w:noProof/>
        </w:rPr>
        <w:t>35</w:t>
      </w:r>
    </w:p>
    <w:p w:rsidR="00213A41" w:rsidRPr="00CB451E" w:rsidRDefault="00AA3E77" w:rsidP="00213A41">
      <w:pPr>
        <w:tabs>
          <w:tab w:val="right" w:leader="dot" w:pos="9639"/>
        </w:tabs>
        <w:spacing w:before="120" w:line="276" w:lineRule="auto"/>
        <w:rPr>
          <w:rFonts w:ascii="Calibri" w:eastAsia="Times New Roman" w:hAnsi="Calibri" w:cs="Times New Roman"/>
          <w:noProof/>
          <w:lang w:eastAsia="ru-RU"/>
        </w:rPr>
      </w:pPr>
      <w:hyperlink w:anchor="_Toc161313284" w:history="1">
        <w:r w:rsidR="00213A41" w:rsidRPr="00CB451E">
          <w:rPr>
            <w:rFonts w:ascii="Times New Roman" w:eastAsia="Calibri" w:hAnsi="Times New Roman" w:cs="Times New Roman"/>
            <w:b/>
            <w:bCs/>
            <w:noProof/>
            <w:u w:val="single"/>
          </w:rPr>
          <w:t>«ПМ.04* ОСВОЕНИЕ ПРОФЕССИИ РАБОЧЕГО 16045 ОПЕРАТОР СТАНКОВ С ПРОГРАММНЫМ УПРАВЛЕНИЕМ</w:t>
        </w:r>
        <w:r w:rsidR="00213A41" w:rsidRPr="00CB451E">
          <w:rPr>
            <w:rFonts w:ascii="Times New Roman" w:eastAsia="Calibri" w:hAnsi="Times New Roman" w:cs="Times New Roman"/>
            <w:b/>
            <w:bCs/>
            <w:noProof/>
            <w:webHidden/>
            <w:u w:val="single"/>
          </w:rPr>
          <w:tab/>
        </w:r>
      </w:hyperlink>
      <w:r w:rsidR="00213A41" w:rsidRPr="00CB451E">
        <w:rPr>
          <w:rFonts w:ascii="Times New Roman" w:eastAsia="Calibri" w:hAnsi="Times New Roman" w:cs="Times New Roman"/>
          <w:b/>
          <w:bCs/>
          <w:noProof/>
        </w:rPr>
        <w:t>51</w:t>
      </w:r>
    </w:p>
    <w:p w:rsidR="00213A41" w:rsidRPr="00CB451E" w:rsidRDefault="00213A41" w:rsidP="00213A41">
      <w:pPr>
        <w:rPr>
          <w:rFonts w:ascii="Calibri" w:eastAsia="Calibri" w:hAnsi="Calibri" w:cs="Times New Roman"/>
        </w:rPr>
      </w:pPr>
    </w:p>
    <w:p w:rsidR="00213A41" w:rsidRPr="00CB451E" w:rsidRDefault="00F50802" w:rsidP="00213A41">
      <w:pPr>
        <w:tabs>
          <w:tab w:val="right" w:leader="dot" w:pos="14459"/>
          <w:tab w:val="right" w:leader="dot" w:pos="14570"/>
        </w:tabs>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noProof/>
          <w:sz w:val="24"/>
          <w:szCs w:val="24"/>
          <w:lang w:eastAsia="ru-RU"/>
        </w:rPr>
        <w:fldChar w:fldCharType="end"/>
      </w: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E76D0E" w:rsidP="00213A41">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2024</w:t>
      </w:r>
      <w:r w:rsidR="00213A41" w:rsidRPr="00CB451E">
        <w:rPr>
          <w:rFonts w:ascii="Times New Roman" w:eastAsia="Calibri" w:hAnsi="Times New Roman" w:cs="Times New Roman"/>
          <w:b/>
          <w:bCs/>
          <w:sz w:val="24"/>
          <w:szCs w:val="24"/>
        </w:rPr>
        <w:t xml:space="preserve"> г.</w:t>
      </w:r>
    </w:p>
    <w:p w:rsidR="00213A41" w:rsidRPr="00CB451E" w:rsidRDefault="00213A41" w:rsidP="00213A41">
      <w:pPr>
        <w:rPr>
          <w:rFonts w:ascii="Times New Roman" w:eastAsia="Calibri" w:hAnsi="Times New Roman" w:cs="Times New Roman"/>
          <w:b/>
          <w:sz w:val="24"/>
          <w:szCs w:val="24"/>
        </w:rPr>
      </w:pPr>
      <w:r w:rsidRPr="00CB451E">
        <w:rPr>
          <w:rFonts w:ascii="Times New Roman" w:eastAsia="Calibri" w:hAnsi="Times New Roman" w:cs="Times New Roman"/>
          <w:b/>
          <w:sz w:val="24"/>
          <w:szCs w:val="24"/>
        </w:rPr>
        <w:br w:type="page"/>
      </w: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lastRenderedPageBreak/>
        <w:t>Приложение 1.1</w:t>
      </w: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xml:space="preserve">к ПОП-П по профессии </w:t>
      </w:r>
      <w:r w:rsidRPr="00CB451E">
        <w:rPr>
          <w:rFonts w:ascii="Times New Roman" w:eastAsia="Calibri" w:hAnsi="Times New Roman" w:cs="Times New Roman"/>
          <w:b/>
          <w:bCs/>
          <w:sz w:val="24"/>
          <w:szCs w:val="24"/>
        </w:rPr>
        <w:br/>
        <w:t>15.01.38 Оператор-наладчик металлообрабатывающих станков</w:t>
      </w: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Министерство образования и науки Нижегородской области</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"НИЖЕГОРОДСКИЙ ИНДУСТРИАЛЬНЫЙ КОЛЛЕДЖ"</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Рабочая ПРОГРАММа</w:t>
      </w:r>
    </w:p>
    <w:p w:rsidR="00213A41" w:rsidRPr="00CB451E" w:rsidRDefault="002B5263"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Pr>
          <w:rFonts w:ascii="Times New Roman" w:eastAsia="Times New Roman" w:hAnsi="Times New Roman" w:cs="Times New Roman"/>
          <w:b/>
          <w:caps/>
          <w:sz w:val="32"/>
          <w:szCs w:val="32"/>
          <w:lang w:eastAsia="ru-RU"/>
        </w:rPr>
        <w:t>ПР</w:t>
      </w:r>
      <w:r w:rsidR="00213A41" w:rsidRPr="00CB451E">
        <w:rPr>
          <w:rFonts w:ascii="Times New Roman" w:eastAsia="Times New Roman" w:hAnsi="Times New Roman" w:cs="Times New Roman"/>
          <w:b/>
          <w:caps/>
          <w:sz w:val="32"/>
          <w:szCs w:val="32"/>
          <w:lang w:eastAsia="ru-RU"/>
        </w:rPr>
        <w:t>ОФЕССИОНАЛЬНОГО МОДУЛЯ</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ПМ.01 ИЗГОТОВЛЕНИЕ РАЗЛИЧНЫХ ДЕТАЛЕЙ НА ТОКАРНЫХ СТАНКАХ</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 xml:space="preserve">Профессия </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Нижний Новгород</w:t>
      </w:r>
    </w:p>
    <w:p w:rsidR="00213A41" w:rsidRPr="00CB451E" w:rsidRDefault="00E76D0E" w:rsidP="00213A41">
      <w:pPr>
        <w:jc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2024</w:t>
      </w:r>
      <w:r w:rsidR="00213A41" w:rsidRPr="00CB451E">
        <w:rPr>
          <w:rFonts w:ascii="Times New Roman" w:eastAsia="Times New Roman" w:hAnsi="Times New Roman" w:cs="Times New Roman"/>
          <w:sz w:val="24"/>
          <w:szCs w:val="24"/>
          <w:lang w:eastAsia="ru-RU"/>
        </w:rPr>
        <w:t xml:space="preserve"> г. </w:t>
      </w: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СОДЕРЖАНИЕ ПРОГРАММЫ</w:t>
      </w:r>
    </w:p>
    <w:p w:rsidR="00213A41" w:rsidRPr="00CB451E" w:rsidRDefault="00213A41" w:rsidP="00213A41">
      <w:pPr>
        <w:rPr>
          <w:rFonts w:ascii="Calibri" w:eastAsia="Calibri" w:hAnsi="Calibri" w:cs="Times New Roman"/>
        </w:rPr>
      </w:pPr>
    </w:p>
    <w:p w:rsidR="00213A41" w:rsidRPr="00CB451E" w:rsidRDefault="00F50802" w:rsidP="00213A41">
      <w:pPr>
        <w:tabs>
          <w:tab w:val="right" w:leader="dot" w:pos="9639"/>
        </w:tabs>
        <w:spacing w:before="120" w:line="276" w:lineRule="auto"/>
        <w:rPr>
          <w:rFonts w:ascii="Calibri" w:eastAsia="Times New Roman" w:hAnsi="Calibri" w:cs="Times New Roman"/>
          <w:noProof/>
          <w:lang w:eastAsia="ru-RU"/>
        </w:rPr>
      </w:pPr>
      <w:r w:rsidRPr="00CB451E">
        <w:rPr>
          <w:rFonts w:ascii="Times New Roman" w:eastAsia="Calibri" w:hAnsi="Times New Roman" w:cs="Times New Roman"/>
          <w:b/>
          <w:bCs/>
          <w:noProof/>
        </w:rPr>
        <w:fldChar w:fldCharType="begin"/>
      </w:r>
      <w:r w:rsidR="00213A41" w:rsidRPr="00CB451E">
        <w:rPr>
          <w:rFonts w:ascii="Times New Roman" w:eastAsia="Calibri" w:hAnsi="Times New Roman" w:cs="Times New Roman"/>
          <w:b/>
          <w:bCs/>
          <w:noProof/>
        </w:rPr>
        <w:instrText xml:space="preserve"> TOC \h \z \t "Раздел 1;1;Раздел 1.1;2" </w:instrText>
      </w:r>
      <w:r w:rsidRPr="00CB451E">
        <w:rPr>
          <w:rFonts w:ascii="Times New Roman" w:eastAsia="Calibri" w:hAnsi="Times New Roman" w:cs="Times New Roman"/>
          <w:b/>
          <w:bCs/>
          <w:noProof/>
        </w:rPr>
        <w:fldChar w:fldCharType="separate"/>
      </w:r>
      <w:hyperlink w:anchor="_Toc156820309" w:history="1">
        <w:r w:rsidR="00213A41" w:rsidRPr="00CB451E">
          <w:rPr>
            <w:rFonts w:ascii="Times New Roman" w:eastAsia="Calibri" w:hAnsi="Times New Roman" w:cs="Times New Roman"/>
            <w:b/>
            <w:bCs/>
            <w:noProof/>
            <w:u w:val="single"/>
          </w:rPr>
          <w:t>1. Общая характеристика</w:t>
        </w:r>
        <w:r w:rsidR="00213A41" w:rsidRPr="00CB451E">
          <w:rPr>
            <w:rFonts w:ascii="Times New Roman" w:eastAsia="Calibri" w:hAnsi="Times New Roman" w:cs="Times New Roman"/>
            <w:b/>
            <w:bCs/>
            <w:noProof/>
            <w:webHidden/>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0" w:history="1">
        <w:r w:rsidR="00213A41" w:rsidRPr="00CB451E">
          <w:rPr>
            <w:rFonts w:ascii="Times New Roman" w:eastAsia="Times New Roman" w:hAnsi="Times New Roman" w:cs="Times New Roman"/>
            <w:noProof/>
            <w:sz w:val="24"/>
            <w:szCs w:val="24"/>
            <w:u w:val="single"/>
            <w:lang w:eastAsia="ru-RU"/>
          </w:rPr>
          <w:t xml:space="preserve">1.1. Цель и место профессионального модуля «ПМн.01 </w:t>
        </w:r>
        <w:r w:rsidR="00213A41" w:rsidRPr="00CB451E">
          <w:rPr>
            <w:rFonts w:ascii="Times New Roman" w:eastAsia="Times New Roman" w:hAnsi="Times New Roman" w:cs="Times New Roman"/>
            <w:bCs/>
            <w:noProof/>
            <w:sz w:val="24"/>
            <w:szCs w:val="24"/>
            <w:u w:val="single"/>
            <w:lang w:eastAsia="ru-RU"/>
          </w:rPr>
          <w:t>Изготовление различных деталей на токарных станках (по выбору)»</w:t>
        </w:r>
        <w:r w:rsidR="00213A41" w:rsidRPr="00CB451E">
          <w:rPr>
            <w:rFonts w:ascii="Times New Roman" w:eastAsia="Times New Roman" w:hAnsi="Times New Roman" w:cs="Times New Roman"/>
            <w:noProof/>
            <w:sz w:val="24"/>
            <w:szCs w:val="24"/>
            <w:u w:val="single"/>
            <w:lang w:eastAsia="ru-RU"/>
          </w:rPr>
          <w:t xml:space="preserve">  в структуре образовательной программы</w:t>
        </w:r>
        <w:r w:rsidR="00213A41" w:rsidRPr="00CB451E">
          <w:rPr>
            <w:rFonts w:ascii="Times New Roman" w:eastAsia="Times New Roman" w:hAnsi="Times New Roman" w:cs="Times New Roman"/>
            <w:i/>
            <w:iCs/>
            <w:noProof/>
            <w:webHidden/>
            <w:sz w:val="24"/>
            <w:szCs w:val="24"/>
            <w:u w:val="single"/>
            <w:lang w:eastAsia="ru-RU"/>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1" w:history="1">
        <w:r w:rsidR="00213A41" w:rsidRPr="00CB451E">
          <w:rPr>
            <w:rFonts w:ascii="Times New Roman" w:eastAsia="Times New Roman" w:hAnsi="Times New Roman" w:cs="Times New Roman"/>
            <w:noProof/>
            <w:sz w:val="24"/>
            <w:szCs w:val="24"/>
            <w:u w:val="single"/>
            <w:lang w:eastAsia="ru-RU"/>
          </w:rPr>
          <w:t>1.2. Планируемые результаты освоения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line="276" w:lineRule="auto"/>
        <w:rPr>
          <w:rFonts w:ascii="Calibri" w:eastAsia="Times New Roman" w:hAnsi="Calibri" w:cs="Times New Roman"/>
          <w:noProof/>
          <w:lang w:eastAsia="ru-RU"/>
        </w:rPr>
      </w:pPr>
      <w:hyperlink w:anchor="_Toc156820312" w:history="1">
        <w:r w:rsidR="00213A41" w:rsidRPr="00CB451E">
          <w:rPr>
            <w:rFonts w:ascii="Times New Roman" w:eastAsia="Calibri" w:hAnsi="Times New Roman" w:cs="Times New Roman"/>
            <w:b/>
            <w:bCs/>
            <w:noProof/>
            <w:u w:val="single"/>
          </w:rPr>
          <w:t>2. Структура и содержание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3" w:history="1">
        <w:r w:rsidR="00213A41" w:rsidRPr="00CB451E">
          <w:rPr>
            <w:rFonts w:ascii="Times New Roman" w:eastAsia="Times New Roman" w:hAnsi="Times New Roman" w:cs="Times New Roman"/>
            <w:noProof/>
            <w:sz w:val="24"/>
            <w:szCs w:val="24"/>
            <w:u w:val="single"/>
            <w:lang w:eastAsia="ru-RU"/>
          </w:rPr>
          <w:t>2.1. Трудоемкость освоения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4" w:history="1">
        <w:r w:rsidR="00213A41" w:rsidRPr="00CB451E">
          <w:rPr>
            <w:rFonts w:ascii="Times New Roman" w:eastAsia="Times New Roman" w:hAnsi="Times New Roman" w:cs="Times New Roman"/>
            <w:noProof/>
            <w:sz w:val="24"/>
            <w:szCs w:val="24"/>
            <w:u w:val="single"/>
            <w:lang w:eastAsia="ru-RU"/>
          </w:rPr>
          <w:t>2.2. Структура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5" w:history="1">
        <w:r w:rsidR="00213A41" w:rsidRPr="00CB451E">
          <w:rPr>
            <w:rFonts w:ascii="Times New Roman" w:eastAsia="Times New Roman" w:hAnsi="Times New Roman" w:cs="Times New Roman"/>
            <w:noProof/>
            <w:sz w:val="24"/>
            <w:szCs w:val="24"/>
            <w:u w:val="single"/>
            <w:lang w:eastAsia="ru-RU"/>
          </w:rPr>
          <w:t xml:space="preserve">2.3.  </w:t>
        </w:r>
        <w:r w:rsidR="00734BC4">
          <w:rPr>
            <w:rFonts w:ascii="Times New Roman" w:eastAsia="Times New Roman" w:hAnsi="Times New Roman" w:cs="Times New Roman"/>
            <w:noProof/>
            <w:sz w:val="24"/>
            <w:szCs w:val="24"/>
            <w:u w:val="single"/>
            <w:lang w:eastAsia="ru-RU"/>
          </w:rPr>
          <w:t>С</w:t>
        </w:r>
        <w:r w:rsidR="00213A41" w:rsidRPr="00CB451E">
          <w:rPr>
            <w:rFonts w:ascii="Times New Roman" w:eastAsia="Times New Roman" w:hAnsi="Times New Roman" w:cs="Times New Roman"/>
            <w:noProof/>
            <w:sz w:val="24"/>
            <w:szCs w:val="24"/>
            <w:u w:val="single"/>
            <w:lang w:eastAsia="ru-RU"/>
          </w:rPr>
          <w:t>одержание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line="276" w:lineRule="auto"/>
        <w:rPr>
          <w:rFonts w:ascii="Calibri" w:eastAsia="Times New Roman" w:hAnsi="Calibri" w:cs="Times New Roman"/>
          <w:noProof/>
          <w:lang w:eastAsia="ru-RU"/>
        </w:rPr>
      </w:pPr>
      <w:hyperlink w:anchor="_Toc156820317" w:history="1">
        <w:r w:rsidR="00213A41" w:rsidRPr="00CB451E">
          <w:rPr>
            <w:rFonts w:ascii="Times New Roman" w:eastAsia="Calibri" w:hAnsi="Times New Roman" w:cs="Times New Roman"/>
            <w:b/>
            <w:bCs/>
            <w:noProof/>
            <w:u w:val="single"/>
          </w:rPr>
          <w:t>3. Условия реализации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8" w:history="1">
        <w:r w:rsidR="00213A41" w:rsidRPr="00CB451E">
          <w:rPr>
            <w:rFonts w:ascii="Times New Roman" w:eastAsia="Times New Roman" w:hAnsi="Times New Roman" w:cs="Times New Roman"/>
            <w:noProof/>
            <w:sz w:val="24"/>
            <w:szCs w:val="24"/>
            <w:u w:val="single"/>
            <w:lang w:eastAsia="ru-RU"/>
          </w:rPr>
          <w:t>3.1. Материально-техническое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9" w:history="1">
        <w:r w:rsidR="00213A41" w:rsidRPr="00CB451E">
          <w:rPr>
            <w:rFonts w:ascii="Times New Roman" w:eastAsia="Times New Roman" w:hAnsi="Times New Roman" w:cs="Times New Roman"/>
            <w:noProof/>
            <w:sz w:val="24"/>
            <w:szCs w:val="24"/>
            <w:u w:val="single"/>
            <w:lang w:eastAsia="ru-RU"/>
          </w:rPr>
          <w:t>3.2. Учебно-методическое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line="276" w:lineRule="auto"/>
        <w:rPr>
          <w:rFonts w:ascii="Calibri" w:eastAsia="Times New Roman" w:hAnsi="Calibri" w:cs="Times New Roman"/>
          <w:noProof/>
          <w:lang w:eastAsia="ru-RU"/>
        </w:rPr>
      </w:pPr>
      <w:hyperlink w:anchor="_Toc156820320" w:history="1">
        <w:r w:rsidR="00213A41" w:rsidRPr="00CB451E">
          <w:rPr>
            <w:rFonts w:ascii="Times New Roman" w:eastAsia="Calibri" w:hAnsi="Times New Roman" w:cs="Times New Roman"/>
            <w:b/>
            <w:bCs/>
            <w:noProof/>
            <w:u w:val="single"/>
          </w:rPr>
          <w:t>4. Контроль и оценка результатов освоения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F50802" w:rsidP="00213A41">
      <w:pPr>
        <w:rPr>
          <w:rFonts w:ascii="Calibri" w:eastAsia="Calibri" w:hAnsi="Calibri" w:cs="Times New Roman"/>
        </w:rPr>
      </w:pPr>
      <w:r w:rsidRPr="00CB451E">
        <w:rPr>
          <w:rFonts w:ascii="Calibri" w:eastAsia="Calibri" w:hAnsi="Calibri" w:cs="Times New Roman"/>
        </w:rPr>
        <w:fldChar w:fldCharType="end"/>
      </w:r>
    </w:p>
    <w:p w:rsidR="00213A41" w:rsidRPr="00CB451E" w:rsidRDefault="00213A41" w:rsidP="00213A41">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213A41" w:rsidRPr="00CB451E" w:rsidRDefault="00213A41" w:rsidP="00213A41">
      <w:pPr>
        <w:keepNext/>
        <w:spacing w:after="120"/>
        <w:outlineLvl w:val="0"/>
        <w:rPr>
          <w:rFonts w:ascii="Times New Roman Полужирный" w:eastAsia="Segoe UI" w:hAnsi="Times New Roman Полужирный" w:cs="Times New Roman"/>
          <w:b/>
          <w:bCs/>
          <w:caps/>
          <w:kern w:val="32"/>
          <w:sz w:val="24"/>
          <w:szCs w:val="24"/>
        </w:rPr>
        <w:sectPr w:rsidR="00213A41" w:rsidRPr="00CB451E" w:rsidSect="00502F97">
          <w:headerReference w:type="even" r:id="rId8"/>
          <w:headerReference w:type="default" r:id="rId9"/>
          <w:pgSz w:w="11906" w:h="16838"/>
          <w:pgMar w:top="1134" w:right="567" w:bottom="1134" w:left="1701" w:header="709" w:footer="709" w:gutter="0"/>
          <w:cols w:space="708"/>
          <w:docGrid w:linePitch="360"/>
        </w:sectPr>
      </w:pPr>
    </w:p>
    <w:p w:rsidR="00213A41" w:rsidRPr="00CB451E" w:rsidRDefault="00213A41" w:rsidP="00213A41">
      <w:pPr>
        <w:keepNext/>
        <w:spacing w:after="120"/>
        <w:jc w:val="center"/>
        <w:outlineLvl w:val="0"/>
        <w:rPr>
          <w:rFonts w:ascii="Times New Roman Полужирный" w:eastAsia="Segoe UI" w:hAnsi="Times New Roman Полужирный" w:cs="Times New Roman"/>
          <w:b/>
          <w:bCs/>
          <w:caps/>
          <w:kern w:val="32"/>
          <w:sz w:val="24"/>
          <w:szCs w:val="24"/>
        </w:rPr>
      </w:pPr>
      <w:bookmarkStart w:id="3" w:name="_Toc156820309"/>
      <w:r w:rsidRPr="00CB451E">
        <w:rPr>
          <w:rFonts w:ascii="Times New Roman Полужирный" w:eastAsia="Segoe UI" w:hAnsi="Times New Roman Полужирный" w:cs="Times New Roman"/>
          <w:b/>
          <w:bCs/>
          <w:caps/>
          <w:kern w:val="32"/>
          <w:sz w:val="24"/>
          <w:szCs w:val="24"/>
        </w:rPr>
        <w:lastRenderedPageBreak/>
        <w:t>1. Общая характеристика</w:t>
      </w:r>
      <w:bookmarkEnd w:id="3"/>
      <w:r w:rsidRPr="00CB451E">
        <w:rPr>
          <w:rFonts w:ascii="Times New Roman Полужирный" w:eastAsia="Segoe UI" w:hAnsi="Times New Roman Полужирный" w:cs="Times New Roman"/>
          <w:b/>
          <w:bCs/>
          <w:caps/>
          <w:kern w:val="32"/>
          <w:sz w:val="24"/>
          <w:szCs w:val="24"/>
        </w:rPr>
        <w:t xml:space="preserve"> РАБОЧЕЙ ПРОГРАММЫ</w:t>
      </w:r>
      <w:r w:rsidRPr="00CB451E">
        <w:rPr>
          <w:rFonts w:ascii="Calibri" w:eastAsia="Segoe UI" w:hAnsi="Calibri" w:cs="Times New Roman"/>
          <w:b/>
          <w:bCs/>
          <w:caps/>
          <w:kern w:val="32"/>
          <w:sz w:val="24"/>
          <w:szCs w:val="24"/>
        </w:rPr>
        <w:t xml:space="preserve"> </w:t>
      </w:r>
      <w:r w:rsidRPr="00CB451E">
        <w:rPr>
          <w:rFonts w:ascii="Times New Roman Полужирный" w:eastAsia="Segoe UI" w:hAnsi="Times New Roman Полужирный" w:cs="Times New Roman"/>
          <w:b/>
          <w:bCs/>
          <w:caps/>
          <w:kern w:val="32"/>
          <w:sz w:val="24"/>
          <w:szCs w:val="24"/>
        </w:rPr>
        <w:t>ПРОФЕССИОНАЛЬНОГО МОДУЛЯ</w:t>
      </w:r>
    </w:p>
    <w:p w:rsidR="00213A41" w:rsidRPr="00CB451E" w:rsidRDefault="00213A41" w:rsidP="00213A41">
      <w:pPr>
        <w:widowControl w:val="0"/>
        <w:jc w:val="center"/>
        <w:rPr>
          <w:rFonts w:ascii="Times New Roman" w:eastAsia="Segoe UI" w:hAnsi="Times New Roman" w:cs="Times New Roman"/>
          <w:b/>
          <w:bCs/>
          <w:sz w:val="24"/>
          <w:szCs w:val="24"/>
          <w:lang w:eastAsia="nl-NL"/>
        </w:rPr>
      </w:pPr>
      <w:r w:rsidRPr="00CB451E">
        <w:rPr>
          <w:rFonts w:ascii="Times New Roman" w:eastAsia="Segoe UI" w:hAnsi="Times New Roman" w:cs="Times New Roman"/>
          <w:b/>
          <w:bCs/>
          <w:sz w:val="24"/>
          <w:szCs w:val="24"/>
          <w:lang w:eastAsia="nl-NL"/>
        </w:rPr>
        <w:t>ПМн.01 Изготовление различных деталей на токарных станках</w:t>
      </w:r>
    </w:p>
    <w:p w:rsidR="00213A41" w:rsidRPr="00CB451E" w:rsidRDefault="00213A41" w:rsidP="00213A41">
      <w:pPr>
        <w:keepNext/>
        <w:spacing w:after="120"/>
        <w:jc w:val="center"/>
        <w:outlineLvl w:val="0"/>
        <w:rPr>
          <w:rFonts w:ascii="Calibri" w:eastAsia="Segoe UI" w:hAnsi="Calibri" w:cs="Times New Roman"/>
          <w:b/>
          <w:bCs/>
          <w:caps/>
          <w:kern w:val="32"/>
          <w:sz w:val="24"/>
          <w:szCs w:val="24"/>
        </w:rPr>
      </w:pPr>
    </w:p>
    <w:p w:rsidR="00213A41" w:rsidRPr="00CB451E" w:rsidRDefault="00213A41" w:rsidP="00213A41">
      <w:pPr>
        <w:spacing w:after="120" w:line="276" w:lineRule="auto"/>
        <w:ind w:firstLine="709"/>
        <w:jc w:val="both"/>
        <w:outlineLvl w:val="1"/>
        <w:rPr>
          <w:rFonts w:ascii="Times New Roman" w:eastAsia="Segoe UI" w:hAnsi="Times New Roman" w:cs="Times New Roman"/>
          <w:b/>
          <w:bCs/>
          <w:sz w:val="24"/>
          <w:szCs w:val="24"/>
          <w:lang w:eastAsia="ru-RU"/>
        </w:rPr>
      </w:pPr>
      <w:bookmarkStart w:id="4" w:name="_Toc156820310"/>
      <w:r w:rsidRPr="00CB451E">
        <w:rPr>
          <w:rFonts w:ascii="Times New Roman" w:eastAsia="Segoe UI" w:hAnsi="Times New Roman" w:cs="Times New Roman"/>
          <w:b/>
          <w:bCs/>
          <w:sz w:val="24"/>
          <w:szCs w:val="24"/>
          <w:lang w:eastAsia="ru-RU"/>
        </w:rPr>
        <w:t xml:space="preserve">1.1. </w:t>
      </w:r>
      <w:bookmarkEnd w:id="4"/>
      <w:r w:rsidRPr="00CB451E">
        <w:rPr>
          <w:rFonts w:ascii="Times New Roman" w:eastAsia="Segoe UI" w:hAnsi="Times New Roman" w:cs="Times New Roman"/>
          <w:b/>
          <w:bCs/>
          <w:sz w:val="24"/>
          <w:szCs w:val="24"/>
          <w:lang w:eastAsia="ru-RU"/>
        </w:rPr>
        <w:t>Цель и место профессионального модуля в структуре образовательной программы</w:t>
      </w:r>
    </w:p>
    <w:p w:rsidR="00213A41" w:rsidRPr="00CB451E" w:rsidRDefault="00213A41" w:rsidP="00213A41">
      <w:pPr>
        <w:suppressAutoHyphens/>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Цель модуля: освоение вида деятельности «Изготовление различных деталей на токарных станках». </w:t>
      </w:r>
    </w:p>
    <w:p w:rsidR="00213A41" w:rsidRPr="00CB451E" w:rsidRDefault="00213A41" w:rsidP="00213A41">
      <w:pPr>
        <w:suppressAutoHyphens/>
        <w:spacing w:line="276" w:lineRule="auto"/>
        <w:ind w:firstLine="709"/>
        <w:jc w:val="both"/>
        <w:rPr>
          <w:rFonts w:ascii="Times New Roman" w:eastAsia="Calibri" w:hAnsi="Times New Roman" w:cs="Times New Roman"/>
          <w:sz w:val="24"/>
          <w:szCs w:val="24"/>
        </w:rPr>
      </w:pPr>
      <w:r w:rsidRPr="00CB451E">
        <w:rPr>
          <w:rFonts w:ascii="Times New Roman" w:eastAsia="Calibri" w:hAnsi="Times New Roman" w:cs="Times New Roman"/>
          <w:sz w:val="24"/>
          <w:szCs w:val="24"/>
        </w:rPr>
        <w:t xml:space="preserve">Профессиональный модуль включен в </w:t>
      </w:r>
      <w:r w:rsidRPr="00CB451E">
        <w:rPr>
          <w:rFonts w:ascii="Times New Roman" w:eastAsia="Calibri" w:hAnsi="Times New Roman" w:cs="Times New Roman"/>
          <w:iCs/>
          <w:sz w:val="24"/>
          <w:szCs w:val="24"/>
        </w:rPr>
        <w:t>обязательную часть образовательной программы по направленностям «токарь (универсал) – оператор станков с программным управлением (токарные работы)», «</w:t>
      </w:r>
      <w:r w:rsidRPr="00CB451E">
        <w:rPr>
          <w:rFonts w:ascii="Times New Roman" w:eastAsia="Calibri" w:hAnsi="Times New Roman" w:cs="Times New Roman"/>
          <w:bCs/>
          <w:iCs/>
          <w:sz w:val="24"/>
          <w:szCs w:val="24"/>
        </w:rPr>
        <w:t>станочник широкого профиля», «токарь (универсал) - оператор - наладчик станков с программным управлением  (включая многокоординатные обрабатывающие центры)»</w:t>
      </w:r>
      <w:r w:rsidRPr="00CB451E">
        <w:rPr>
          <w:rFonts w:ascii="Times New Roman" w:eastAsia="Calibri" w:hAnsi="Times New Roman" w:cs="Times New Roman"/>
          <w:sz w:val="24"/>
          <w:szCs w:val="24"/>
        </w:rPr>
        <w:t xml:space="preserve">. </w:t>
      </w:r>
    </w:p>
    <w:p w:rsidR="00213A41" w:rsidRPr="00CB451E" w:rsidRDefault="00213A41" w:rsidP="00213A41">
      <w:pPr>
        <w:suppressAutoHyphens/>
        <w:spacing w:line="276" w:lineRule="auto"/>
        <w:ind w:firstLine="709"/>
        <w:jc w:val="both"/>
        <w:rPr>
          <w:rFonts w:ascii="Times New Roman" w:eastAsia="Calibri" w:hAnsi="Times New Roman" w:cs="Times New Roman"/>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bookmarkStart w:id="5" w:name="_Toc156820311"/>
      <w:r w:rsidRPr="00CB451E">
        <w:rPr>
          <w:rFonts w:ascii="Times New Roman" w:eastAsia="Segoe UI" w:hAnsi="Times New Roman" w:cs="Times New Roman"/>
          <w:b/>
          <w:bCs/>
          <w:sz w:val="24"/>
          <w:szCs w:val="24"/>
          <w:lang w:eastAsia="ru-RU"/>
        </w:rPr>
        <w:t>1.2. Планируемые результаты освоения профессионального модуля</w:t>
      </w:r>
      <w:bookmarkEnd w:id="5"/>
    </w:p>
    <w:p w:rsidR="00213A41" w:rsidRPr="00CB451E" w:rsidRDefault="00213A41" w:rsidP="00213A41">
      <w:pPr>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p>
    <w:p w:rsidR="00213A41" w:rsidRPr="00CB451E" w:rsidRDefault="00213A41" w:rsidP="00213A41">
      <w:pPr>
        <w:spacing w:after="120" w:line="276" w:lineRule="auto"/>
        <w:ind w:firstLine="709"/>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490"/>
        <w:gridCol w:w="2567"/>
        <w:gridCol w:w="2443"/>
      </w:tblGrid>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bookmarkStart w:id="6" w:name="_Hlk163748592"/>
            <w:r w:rsidRPr="00CB451E">
              <w:rPr>
                <w:rFonts w:ascii="Times New Roman" w:eastAsia="Calibri" w:hAnsi="Times New Roman" w:cs="Times New Roman"/>
                <w:b/>
              </w:rPr>
              <w:t xml:space="preserve">Код </w:t>
            </w:r>
            <w:r w:rsidRPr="00CB451E">
              <w:rPr>
                <w:rFonts w:ascii="Times New Roman" w:eastAsia="Calibri" w:hAnsi="Times New Roman" w:cs="Times New Roman"/>
                <w:b/>
              </w:rPr>
              <w:br/>
              <w:t>ОК, ПК</w:t>
            </w:r>
          </w:p>
        </w:tc>
        <w:tc>
          <w:tcPr>
            <w:tcW w:w="2833" w:type="dxa"/>
            <w:tcBorders>
              <w:top w:val="single" w:sz="4" w:space="0" w:color="auto"/>
              <w:left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Знать</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Владеть навыками</w:t>
            </w: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01.</w:t>
            </w:r>
            <w:r w:rsidRPr="00CB451E">
              <w:rPr>
                <w:rFonts w:ascii="Times New Roman" w:eastAsia="Calibri" w:hAnsi="Times New Roman" w:cs="Times New Roman"/>
              </w:rPr>
              <w:t>Выбирать способы решения задач профессиональной деятельности применительно к различным контекстам</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составлять план действия; определять необходимые ресурсы;</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suppressAutoHyphens/>
              <w:jc w:val="both"/>
              <w:rPr>
                <w:rFonts w:ascii="Times New Roman" w:eastAsia="Calibri" w:hAnsi="Times New Roman" w:cs="Times New Roman"/>
                <w:bCs/>
              </w:rPr>
            </w:pPr>
            <w:r w:rsidRPr="00CB451E">
              <w:rPr>
                <w:rFonts w:ascii="Times New Roman" w:eastAsia="Calibri" w:hAnsi="Times New Roman" w:cs="Times New Roman"/>
              </w:rPr>
              <w:t>а</w:t>
            </w:r>
            <w:r w:rsidRPr="00CB451E">
              <w:rPr>
                <w:rFonts w:ascii="Times New Roman" w:eastAsia="Calibri"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lastRenderedPageBreak/>
              <w:t>ОК 02.</w:t>
            </w:r>
            <w:r w:rsidRPr="00CB451E">
              <w:rPr>
                <w:rFonts w:ascii="Times New Roman" w:eastAsia="Calibri"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CB451E">
              <w:rPr>
                <w:rFonts w:ascii="Times New Roman" w:eastAsia="Calibri"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03.</w:t>
            </w:r>
            <w:r w:rsidRPr="00CB451E">
              <w:rPr>
                <w:rFonts w:ascii="Times New Roman" w:eastAsia="Calibri"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определять актуальность нормативно-правовой документации в профессиональной деятельности; </w:t>
            </w:r>
            <w:r w:rsidRPr="00CB451E">
              <w:rPr>
                <w:rFonts w:ascii="Times New Roman" w:eastAsia="Calibri"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CB451E">
              <w:rPr>
                <w:rFonts w:ascii="Times New Roman" w:eastAsia="Calibri" w:hAnsi="Times New Roman" w:cs="Times New Roman"/>
                <w:bCs/>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w:t>
            </w:r>
            <w:r w:rsidRPr="00CB451E">
              <w:rPr>
                <w:rFonts w:ascii="Times New Roman" w:eastAsia="Calibri" w:hAnsi="Times New Roman" w:cs="Times New Roman"/>
                <w:bCs/>
              </w:rPr>
              <w:lastRenderedPageBreak/>
              <w:t xml:space="preserve">план; рассчитывать размеры выплат по процентным ставкам кредитования; </w:t>
            </w:r>
            <w:r w:rsidRPr="00CB451E">
              <w:rPr>
                <w:rFonts w:ascii="Times New Roman" w:eastAsia="Calibri" w:hAnsi="Times New Roman" w:cs="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lastRenderedPageBreak/>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lastRenderedPageBreak/>
              <w:t>ОК 04.</w:t>
            </w:r>
            <w:r w:rsidRPr="00CB451E">
              <w:rPr>
                <w:rFonts w:ascii="Times New Roman" w:eastAsia="Calibri" w:hAnsi="Times New Roman" w:cs="Times New Roman"/>
              </w:rPr>
              <w:t>Эффективно взаимодействовать и работать в коллективе и команде;</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05.</w:t>
            </w:r>
            <w:r w:rsidRPr="00CB451E">
              <w:rPr>
                <w:rFonts w:ascii="Times New Roman" w:eastAsia="Calibri"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 xml:space="preserve">грамотно </w:t>
            </w:r>
            <w:r w:rsidRPr="00CB451E">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CB451E">
              <w:rPr>
                <w:rFonts w:ascii="Times New Roman" w:eastAsia="Times New Roman" w:hAnsi="Times New Roman" w:cs="Times New Roman"/>
                <w:lang w:eastAsia="ru-RU"/>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06.</w:t>
            </w:r>
            <w:r w:rsidRPr="00CB451E">
              <w:rPr>
                <w:rFonts w:ascii="Times New Roman" w:eastAsia="Calibri"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описывать значимость своей профессии; 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213A41" w:rsidRPr="00CB451E" w:rsidTr="00213A41">
        <w:tc>
          <w:tcPr>
            <w:tcW w:w="1129"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07.</w:t>
            </w:r>
            <w:r w:rsidRPr="00CB451E">
              <w:rPr>
                <w:rFonts w:ascii="Times New Roman" w:eastAsia="Calibri"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08.</w:t>
            </w:r>
            <w:r w:rsidRPr="00CB451E">
              <w:rPr>
                <w:rFonts w:ascii="Times New Roman" w:eastAsia="Calibri" w:hAnsi="Times New Roman" w:cs="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09.</w:t>
            </w:r>
            <w:r w:rsidRPr="00CB451E">
              <w:rPr>
                <w:rFonts w:ascii="Times New Roman" w:eastAsia="Calibri" w:hAnsi="Times New Roman" w:cs="Times New Roman"/>
              </w:rPr>
              <w:t>Пользоваться профессиональной документацией на государственном и иностранном языках</w:t>
            </w:r>
          </w:p>
        </w:tc>
        <w:tc>
          <w:tcPr>
            <w:tcW w:w="28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1.1. Осуществлять подготовку, наладку и обслуживание рабочего места для работы на токарных станках</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подготовку к работе и обслуживание рабочего места токаря в соответствии с техническим регламентом, с требованиями охраны труда, производственной санитарии, пожарной безопасности и электробезопасности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устройства и принципа действия универсальных токарных станков;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правила подготовки к работе и содержания рабочего места токаря, технического регламента, требований охраны труда, производственной санитарии, пожарной безопасности и электробезопасности</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выполнения подготовительных работ и обслуживание рабочего места токаря</w:t>
            </w:r>
          </w:p>
        </w:tc>
      </w:tr>
      <w:tr w:rsidR="00213A41" w:rsidRPr="00CB451E" w:rsidTr="00213A41">
        <w:trPr>
          <w:trHeight w:val="327"/>
        </w:trPr>
        <w:tc>
          <w:tcPr>
            <w:tcW w:w="1129"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1.2. Осуществлять подготовку к использованию инструмента и оснастки для работы на токарных станках в соответствии с заданием</w:t>
            </w:r>
          </w:p>
        </w:tc>
        <w:tc>
          <w:tcPr>
            <w:tcW w:w="2833"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выбирать и подготавливать к работе технологическую оснастку, в т.ч. универсальные, специальные приспособления, режущий и контрольно-измерительный инструмент</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конструктивных особенностей, правил управления, наладки и проверки на точность токарных станков различных типов;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устройство, правил применения, проверки на точность технологической оснастки, в т.ч. универсальных и специальных приспособлений, режущего инструмента,  контрольно-измерительных инструментов</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использования инструмента и оснастки для работы на токарных станках в соответствии с полученным заданием</w:t>
            </w:r>
          </w:p>
        </w:tc>
      </w:tr>
      <w:tr w:rsidR="00213A41" w:rsidRPr="00CB451E" w:rsidTr="00213A41">
        <w:trPr>
          <w:trHeight w:val="327"/>
        </w:trPr>
        <w:tc>
          <w:tcPr>
            <w:tcW w:w="1129"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1.3. Определять последовательность и оптимальные режимы обработки различных деталей на токарных станках в соответствии с заданием</w:t>
            </w:r>
          </w:p>
        </w:tc>
        <w:tc>
          <w:tcPr>
            <w:tcW w:w="2833"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рассчитывать и  устанавливать последовательность и оптимальный режим токарной обработки в соответствии с требованиями чертежа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основы теории резания металлов;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правила определения режимов резания по справочникам и паспорту станка;</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определения последовательности и оптимальных режимов обработки различных изделий на токарных станках в соответствии с заданием</w:t>
            </w:r>
          </w:p>
        </w:tc>
      </w:tr>
      <w:tr w:rsidR="00213A41" w:rsidRPr="00CB451E" w:rsidTr="00213A41">
        <w:trPr>
          <w:trHeight w:val="327"/>
        </w:trPr>
        <w:tc>
          <w:tcPr>
            <w:tcW w:w="1129"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1.4. Осуществлять технологический процесс обработки деталей на токарных станках с соблюдением требований к качеству, в соответствии с заданием и с технической документацией</w:t>
            </w:r>
          </w:p>
        </w:tc>
        <w:tc>
          <w:tcPr>
            <w:tcW w:w="28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токарную обработку заготовок простых деталей: с точностью размеров по 10–14-му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с точностью по 7–9-му квалитету; по 5-му, 6-му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токарную обработку заготовок деталей средней сложности: с точностью размеров по 10-му, 11-му квалитету; по 12–14-му квалитету; по 7–9-му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токарную обработку заготовок сложных деталей по 10-му, 11-му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нарезать наружную и внутреннюю резьбу на заготовках деталей метчиком и плашкой;</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нарезать наружную и внутреннюю однозаходной треугольного профиля, прямоугольную и трапецеидальную резьбу на заготовках деталей резцами и вихревыми головками; </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нарезать и накатывать наружные и внутренние двухзаходные резьбы на заготовках деталей</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контроль простых деталей с точностью размеров по 10–14-му квалитету и деталей средней сложности с точностью размеров по 12–14-му квалитету, а также простых крепежных наружных и внутренних резьб;</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контроль простых деталей с точностью размеров по 7–9-му квалитету, деталей средней сложности с точностью размеров по 10-му, 11-му квалитету и сложных деталей – по 12–14-му квалитету, а также наружных и внутренних однозаходных резьб;</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контроль простых деталей с точностью размеров по 5-му, 6-му квалитету, деталей средней сложности с точностью размеров по 7–9-му квалитету и сложных с точностью размеров по 10-му, 11-му квалитету, а также наружных и внутренних двухзаходных резьб</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технология выполнения токарных работ;</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правила проведения и технологию проверки качества выполненных работ</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осуществления технологического процесса обработки и доводки изделий на токарных станках с соблюдением требований к качеству в соответствии с заданием и технической документацией</w:t>
            </w:r>
          </w:p>
        </w:tc>
      </w:tr>
      <w:bookmarkEnd w:id="6"/>
    </w:tbl>
    <w:p w:rsidR="00213A41" w:rsidRPr="00CB451E" w:rsidRDefault="00213A41" w:rsidP="00213A41">
      <w:pPr>
        <w:ind w:firstLine="709"/>
        <w:rPr>
          <w:rFonts w:ascii="Times New Roman" w:eastAsia="Times New Roman" w:hAnsi="Times New Roman" w:cs="Times New Roman"/>
          <w:sz w:val="24"/>
          <w:szCs w:val="24"/>
          <w:lang w:eastAsia="ru-RU"/>
        </w:rPr>
      </w:pPr>
    </w:p>
    <w:p w:rsidR="00213A41" w:rsidRPr="00CB451E" w:rsidRDefault="00213A41" w:rsidP="00213A41">
      <w:pPr>
        <w:ind w:left="709"/>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1.3 Обоснование часов вариативной части ОООПОП-П</w:t>
      </w:r>
    </w:p>
    <w:tbl>
      <w:tblPr>
        <w:tblStyle w:val="510"/>
        <w:tblW w:w="0" w:type="auto"/>
        <w:tblInd w:w="-5" w:type="dxa"/>
        <w:tblLook w:val="04A0" w:firstRow="1" w:lastRow="0" w:firstColumn="1" w:lastColumn="0" w:noHBand="0" w:noVBand="1"/>
      </w:tblPr>
      <w:tblGrid>
        <w:gridCol w:w="949"/>
        <w:gridCol w:w="2304"/>
        <w:gridCol w:w="2089"/>
        <w:gridCol w:w="1774"/>
        <w:gridCol w:w="1102"/>
        <w:gridCol w:w="1641"/>
      </w:tblGrid>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Обоснование включения в рабочую программу</w:t>
            </w:r>
          </w:p>
        </w:tc>
      </w:tr>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r>
    </w:tbl>
    <w:p w:rsidR="00213A41" w:rsidRPr="00CB451E" w:rsidRDefault="00213A41" w:rsidP="00213A41">
      <w:pPr>
        <w:ind w:firstLine="709"/>
        <w:rPr>
          <w:rFonts w:ascii="Times New Roman" w:eastAsia="Times New Roman" w:hAnsi="Times New Roman" w:cs="Times New Roman"/>
          <w:sz w:val="24"/>
          <w:szCs w:val="24"/>
          <w:lang w:eastAsia="ru-RU"/>
        </w:rPr>
      </w:pPr>
    </w:p>
    <w:p w:rsidR="00213A41" w:rsidRPr="00CB451E" w:rsidRDefault="00213A41" w:rsidP="00213A41">
      <w:pPr>
        <w:ind w:firstLine="709"/>
        <w:rPr>
          <w:rFonts w:ascii="Times New Roman" w:eastAsia="Times New Roman" w:hAnsi="Times New Roman" w:cs="Times New Roman"/>
          <w:sz w:val="24"/>
          <w:szCs w:val="24"/>
          <w:lang w:eastAsia="ru-RU"/>
        </w:r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bookmarkStart w:id="7" w:name="_Toc156820312"/>
      <w:r w:rsidRPr="00CB451E">
        <w:rPr>
          <w:rFonts w:ascii="Times New Roman" w:eastAsia="Segoe UI" w:hAnsi="Times New Roman" w:cs="Times New Roman"/>
          <w:b/>
          <w:bCs/>
          <w:caps/>
          <w:kern w:val="32"/>
          <w:sz w:val="24"/>
          <w:szCs w:val="24"/>
        </w:rPr>
        <w:t>2. Структура и содержание профессионального модуля</w:t>
      </w:r>
      <w:bookmarkEnd w:id="7"/>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bookmarkStart w:id="8" w:name="_Toc156820313"/>
      <w:r w:rsidRPr="00CB451E">
        <w:rPr>
          <w:rFonts w:ascii="Times New Roman" w:eastAsia="Segoe UI" w:hAnsi="Times New Roman" w:cs="Times New Roman"/>
          <w:b/>
          <w:bCs/>
          <w:sz w:val="24"/>
          <w:szCs w:val="24"/>
          <w:lang w:eastAsia="ru-RU"/>
        </w:rPr>
        <w:t>2.1. Трудоемкость освоения модуля</w:t>
      </w:r>
      <w:bookmarkEnd w:id="8"/>
      <w:r w:rsidRPr="00CB451E">
        <w:rPr>
          <w:rFonts w:ascii="Times New Roman" w:eastAsia="Segoe UI" w:hAnsi="Times New Roman" w:cs="Times New Roman"/>
          <w:b/>
          <w:bCs/>
          <w:sz w:val="24"/>
          <w:szCs w:val="24"/>
          <w:lang w:eastAsia="ru-RU"/>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213A41" w:rsidRPr="00CB451E" w:rsidTr="00213A41">
        <w:trPr>
          <w:trHeight w:val="23"/>
        </w:trPr>
        <w:tc>
          <w:tcPr>
            <w:tcW w:w="2460" w:type="pct"/>
            <w:vAlign w:val="center"/>
          </w:tcPr>
          <w:p w:rsidR="00213A41" w:rsidRPr="00CB451E" w:rsidRDefault="00213A41" w:rsidP="00213A41">
            <w:pPr>
              <w:jc w:val="center"/>
              <w:rPr>
                <w:rFonts w:ascii="Times New Roman" w:eastAsia="Calibri" w:hAnsi="Times New Roman" w:cs="Times New Roman"/>
                <w:b/>
                <w:sz w:val="24"/>
              </w:rPr>
            </w:pPr>
            <w:r w:rsidRPr="00CB451E">
              <w:rPr>
                <w:rFonts w:ascii="Times New Roman" w:eastAsia="Calibri" w:hAnsi="Times New Roman" w:cs="Times New Roman"/>
                <w:b/>
                <w:sz w:val="24"/>
              </w:rPr>
              <w:t>Наименование составных частей модуля</w:t>
            </w:r>
          </w:p>
        </w:tc>
        <w:tc>
          <w:tcPr>
            <w:tcW w:w="1195" w:type="pct"/>
            <w:vAlign w:val="center"/>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iCs/>
                <w:sz w:val="24"/>
              </w:rPr>
              <w:t>Объем в часах</w:t>
            </w:r>
          </w:p>
        </w:tc>
        <w:tc>
          <w:tcPr>
            <w:tcW w:w="1345" w:type="pct"/>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sz w:val="24"/>
              </w:rPr>
              <w:t>В т.ч. в форме практ. подготовки</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Учебные занятия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54</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42</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Курсовая работа (проект)</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Самостоятельная работа</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Практика, в т.ч.:</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72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72</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производственная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 xml:space="preserve">Промежуточная аттестация </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Всего</w:t>
            </w:r>
          </w:p>
        </w:tc>
        <w:tc>
          <w:tcPr>
            <w:tcW w:w="1195" w:type="pct"/>
            <w:vAlign w:val="center"/>
          </w:tcPr>
          <w:p w:rsidR="00213A41" w:rsidRPr="00CB451E" w:rsidRDefault="00213A41" w:rsidP="00213A41">
            <w:pPr>
              <w:jc w:val="center"/>
              <w:rPr>
                <w:rFonts w:ascii="Times New Roman" w:eastAsia="Calibri" w:hAnsi="Times New Roman" w:cs="Times New Roman"/>
                <w:b/>
                <w:sz w:val="24"/>
                <w:szCs w:val="24"/>
              </w:rPr>
            </w:pPr>
            <w:r w:rsidRPr="00CB451E">
              <w:rPr>
                <w:rFonts w:ascii="Times New Roman" w:eastAsia="Calibri" w:hAnsi="Times New Roman" w:cs="Times New Roman"/>
                <w:b/>
                <w:sz w:val="24"/>
                <w:szCs w:val="24"/>
              </w:rPr>
              <w:t>264</w:t>
            </w:r>
          </w:p>
        </w:tc>
        <w:tc>
          <w:tcPr>
            <w:tcW w:w="1345" w:type="pct"/>
            <w:vAlign w:val="center"/>
          </w:tcPr>
          <w:p w:rsidR="00213A41" w:rsidRPr="00CB451E" w:rsidRDefault="00213A41" w:rsidP="00213A41">
            <w:pPr>
              <w:jc w:val="center"/>
              <w:rPr>
                <w:rFonts w:ascii="Times New Roman" w:eastAsia="Calibri" w:hAnsi="Times New Roman" w:cs="Times New Roman"/>
                <w:b/>
                <w:sz w:val="24"/>
                <w:szCs w:val="24"/>
              </w:rPr>
            </w:pPr>
            <w:r w:rsidRPr="00CB451E">
              <w:rPr>
                <w:rFonts w:ascii="Times New Roman" w:eastAsia="Calibri" w:hAnsi="Times New Roman" w:cs="Times New Roman"/>
                <w:b/>
                <w:sz w:val="24"/>
                <w:szCs w:val="24"/>
              </w:rPr>
              <w:t>222</w:t>
            </w:r>
          </w:p>
        </w:tc>
      </w:tr>
    </w:tbl>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bookmarkStart w:id="9" w:name="_Toc150695625"/>
      <w:bookmarkStart w:id="10" w:name="_Toc156820314"/>
      <w:r w:rsidRPr="00CB451E">
        <w:rPr>
          <w:rFonts w:ascii="Times New Roman" w:eastAsia="Segoe UI" w:hAnsi="Times New Roman" w:cs="Times New Roman"/>
          <w:b/>
          <w:bCs/>
          <w:sz w:val="24"/>
          <w:szCs w:val="24"/>
          <w:lang w:eastAsia="ru-RU"/>
        </w:rPr>
        <w:t>2.2. Структура профессионального модуля</w:t>
      </w:r>
      <w:bookmarkEnd w:id="9"/>
      <w:bookmarkEnd w:id="10"/>
      <w:r w:rsidRPr="00CB451E">
        <w:rPr>
          <w:rFonts w:ascii="Times New Roman" w:eastAsia="Segoe UI" w:hAnsi="Times New Roman" w:cs="Times New Roman"/>
          <w:b/>
          <w:bCs/>
          <w:sz w:val="24"/>
          <w:szCs w:val="24"/>
          <w:lang w:eastAsia="ru-RU"/>
        </w:rPr>
        <w:t xml:space="preserve">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2"/>
        <w:gridCol w:w="2609"/>
        <w:gridCol w:w="1162"/>
        <w:gridCol w:w="871"/>
        <w:gridCol w:w="726"/>
        <w:gridCol w:w="726"/>
        <w:gridCol w:w="578"/>
        <w:gridCol w:w="582"/>
        <w:gridCol w:w="584"/>
        <w:gridCol w:w="576"/>
      </w:tblGrid>
      <w:tr w:rsidR="00213A41" w:rsidRPr="00CB451E" w:rsidTr="00213A41">
        <w:trPr>
          <w:cantSplit/>
          <w:trHeight w:val="3271"/>
        </w:trPr>
        <w:tc>
          <w:tcPr>
            <w:tcW w:w="795" w:type="pct"/>
            <w:tcBorders>
              <w:bottom w:val="single" w:sz="4" w:space="0" w:color="auto"/>
            </w:tcBorders>
          </w:tcPr>
          <w:p w:rsidR="00213A41" w:rsidRPr="00CB451E" w:rsidRDefault="00213A41" w:rsidP="00213A41">
            <w:pPr>
              <w:suppressAutoHyphens/>
              <w:jc w:val="center"/>
              <w:rPr>
                <w:rFonts w:ascii="Times New Roman" w:eastAsia="Times New Roman" w:hAnsi="Times New Roman" w:cs="Times New Roman"/>
                <w:lang w:eastAsia="ru-RU"/>
              </w:rPr>
            </w:pPr>
            <w:bookmarkStart w:id="11" w:name="_Hlk163827913"/>
            <w:r w:rsidRPr="00CB451E">
              <w:rPr>
                <w:rFonts w:ascii="Times New Roman" w:eastAsia="Times New Roman" w:hAnsi="Times New Roman" w:cs="Times New Roman"/>
                <w:lang w:eastAsia="ru-RU"/>
              </w:rPr>
              <w:t>Код ОК, ПК</w:t>
            </w:r>
          </w:p>
        </w:tc>
        <w:tc>
          <w:tcPr>
            <w:tcW w:w="1303"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Наименования разделов профессионального модуля</w:t>
            </w:r>
          </w:p>
        </w:tc>
        <w:tc>
          <w:tcPr>
            <w:tcW w:w="580"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Всего, час.</w:t>
            </w:r>
          </w:p>
        </w:tc>
        <w:tc>
          <w:tcPr>
            <w:tcW w:w="435" w:type="pct"/>
            <w:tcBorders>
              <w:bottom w:val="single" w:sz="4" w:space="0" w:color="auto"/>
            </w:tcBorders>
            <w:textDirection w:val="btLr"/>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 т.ч. в форме практической подготовки</w:t>
            </w:r>
          </w:p>
        </w:tc>
        <w:tc>
          <w:tcPr>
            <w:tcW w:w="363" w:type="pct"/>
            <w:shd w:val="clear" w:color="auto" w:fill="D9D9D9" w:themeFill="background1" w:themeFillShade="D9"/>
            <w:textDirection w:val="btLr"/>
            <w:vAlign w:val="center"/>
          </w:tcPr>
          <w:p w:rsidR="00213A41" w:rsidRPr="00CB451E" w:rsidRDefault="00213A41" w:rsidP="00213A41">
            <w:pPr>
              <w:suppressAutoHyphens/>
              <w:ind w:left="113" w:right="113"/>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Обучение по МДК, в т.ч.:</w:t>
            </w:r>
          </w:p>
        </w:tc>
        <w:tc>
          <w:tcPr>
            <w:tcW w:w="363"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Calibri" w:hAnsi="Times New Roman" w:cs="Times New Roman"/>
                <w:bCs/>
                <w:sz w:val="24"/>
                <w:szCs w:val="24"/>
              </w:rPr>
              <w:t>Учебные занятия</w:t>
            </w:r>
          </w:p>
        </w:tc>
        <w:tc>
          <w:tcPr>
            <w:tcW w:w="289"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Курсовая работа (проект)</w:t>
            </w:r>
          </w:p>
        </w:tc>
        <w:tc>
          <w:tcPr>
            <w:tcW w:w="291"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Самостоятельная работа</w:t>
            </w:r>
          </w:p>
        </w:tc>
        <w:tc>
          <w:tcPr>
            <w:tcW w:w="292" w:type="pct"/>
            <w:shd w:val="clear" w:color="auto" w:fill="D9D9D9" w:themeFill="background1" w:themeFillShade="D9"/>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Производственная практика</w:t>
            </w:r>
          </w:p>
        </w:tc>
      </w:tr>
      <w:tr w:rsidR="00213A41" w:rsidRPr="00CB451E" w:rsidTr="00213A41">
        <w:trPr>
          <w:cantSplit/>
          <w:trHeight w:val="73"/>
        </w:trPr>
        <w:tc>
          <w:tcPr>
            <w:tcW w:w="795"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1</w:t>
            </w:r>
          </w:p>
        </w:tc>
        <w:tc>
          <w:tcPr>
            <w:tcW w:w="1303"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iCs/>
                <w:sz w:val="16"/>
                <w:szCs w:val="16"/>
                <w:lang w:eastAsia="ru-RU"/>
              </w:rPr>
              <w:t>2</w:t>
            </w:r>
          </w:p>
        </w:tc>
        <w:tc>
          <w:tcPr>
            <w:tcW w:w="580"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sz w:val="16"/>
                <w:szCs w:val="16"/>
                <w:lang w:eastAsia="ru-RU"/>
              </w:rPr>
            </w:pPr>
            <w:r w:rsidRPr="00CB451E">
              <w:rPr>
                <w:rFonts w:ascii="Times New Roman" w:eastAsia="Times New Roman" w:hAnsi="Times New Roman" w:cs="Times New Roman"/>
                <w:iCs/>
                <w:sz w:val="16"/>
                <w:szCs w:val="16"/>
                <w:lang w:eastAsia="ru-RU"/>
              </w:rPr>
              <w:t>3</w:t>
            </w:r>
          </w:p>
        </w:tc>
        <w:tc>
          <w:tcPr>
            <w:tcW w:w="435"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sz w:val="16"/>
                <w:szCs w:val="16"/>
                <w:lang w:eastAsia="ru-RU"/>
              </w:rPr>
            </w:pPr>
            <w:r w:rsidRPr="00CB451E">
              <w:rPr>
                <w:rFonts w:ascii="Times New Roman" w:eastAsia="Times New Roman" w:hAnsi="Times New Roman" w:cs="Times New Roman"/>
                <w:sz w:val="16"/>
                <w:szCs w:val="16"/>
                <w:lang w:eastAsia="ru-RU"/>
              </w:rPr>
              <w:t>4</w:t>
            </w:r>
          </w:p>
        </w:tc>
        <w:tc>
          <w:tcPr>
            <w:tcW w:w="363" w:type="pct"/>
            <w:shd w:val="clear" w:color="auto" w:fill="D9D9D9" w:themeFill="background1" w:themeFillShade="D9"/>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5</w:t>
            </w:r>
          </w:p>
        </w:tc>
        <w:tc>
          <w:tcPr>
            <w:tcW w:w="363" w:type="pct"/>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6</w:t>
            </w:r>
          </w:p>
        </w:tc>
        <w:tc>
          <w:tcPr>
            <w:tcW w:w="289" w:type="pct"/>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7</w:t>
            </w:r>
          </w:p>
        </w:tc>
        <w:tc>
          <w:tcPr>
            <w:tcW w:w="291" w:type="pct"/>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8</w:t>
            </w:r>
          </w:p>
        </w:tc>
        <w:tc>
          <w:tcPr>
            <w:tcW w:w="292"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10</w:t>
            </w:r>
          </w:p>
        </w:tc>
      </w:tr>
      <w:tr w:rsidR="00213A41" w:rsidRPr="00CB451E" w:rsidTr="00213A41">
        <w:tc>
          <w:tcPr>
            <w:tcW w:w="795" w:type="pct"/>
          </w:tcPr>
          <w:p w:rsidR="00213A41" w:rsidRPr="00CB451E" w:rsidRDefault="00213A41" w:rsidP="00213A41">
            <w:pPr>
              <w:spacing w:line="276" w:lineRule="auto"/>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ПК 1.1.- ПК 1.4.</w:t>
            </w:r>
          </w:p>
          <w:p w:rsidR="00213A41" w:rsidRPr="00CB451E" w:rsidRDefault="00213A41" w:rsidP="00213A41">
            <w:pPr>
              <w:rPr>
                <w:rFonts w:ascii="Times New Roman" w:eastAsia="Times New Roman" w:hAnsi="Times New Roman" w:cs="Times New Roman"/>
                <w:bCs/>
                <w:lang w:eastAsia="ru-RU"/>
              </w:rPr>
            </w:pPr>
            <w:r w:rsidRPr="00CB451E">
              <w:rPr>
                <w:rFonts w:ascii="Times New Roman" w:eastAsia="Times New Roman" w:hAnsi="Times New Roman" w:cs="Times New Roman"/>
                <w:sz w:val="20"/>
                <w:szCs w:val="20"/>
              </w:rPr>
              <w:t>ОК 01. – ОК 09</w:t>
            </w:r>
          </w:p>
        </w:tc>
        <w:tc>
          <w:tcPr>
            <w:tcW w:w="1303" w:type="pct"/>
          </w:tcPr>
          <w:p w:rsidR="00213A41" w:rsidRPr="00CB451E" w:rsidRDefault="00213A41" w:rsidP="00213A41">
            <w:pPr>
              <w:rPr>
                <w:rFonts w:ascii="Times New Roman" w:eastAsia="Times New Roman" w:hAnsi="Times New Roman" w:cs="Times New Roman"/>
                <w:lang w:eastAsia="ru-RU"/>
              </w:rPr>
            </w:pPr>
            <w:r w:rsidRPr="00CB451E">
              <w:rPr>
                <w:rFonts w:ascii="Times New Roman" w:eastAsia="Times New Roman" w:hAnsi="Times New Roman" w:cs="Times New Roman"/>
                <w:bCs/>
                <w:lang w:eastAsia="ru-RU"/>
              </w:rPr>
              <w:t>Раздел 1. Обработка деталей на токарных станках</w:t>
            </w:r>
          </w:p>
        </w:tc>
        <w:tc>
          <w:tcPr>
            <w:tcW w:w="580"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248</w:t>
            </w:r>
          </w:p>
        </w:tc>
        <w:tc>
          <w:tcPr>
            <w:tcW w:w="435"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42</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56</w:t>
            </w:r>
          </w:p>
        </w:tc>
        <w:tc>
          <w:tcPr>
            <w:tcW w:w="363"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12</w:t>
            </w:r>
          </w:p>
        </w:tc>
        <w:tc>
          <w:tcPr>
            <w:tcW w:w="289"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w:t>
            </w:r>
          </w:p>
        </w:tc>
        <w:tc>
          <w:tcPr>
            <w:tcW w:w="291"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2</w:t>
            </w: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r>
      <w:tr w:rsidR="00213A41" w:rsidRPr="00CB451E" w:rsidTr="00213A41">
        <w:trPr>
          <w:trHeight w:val="314"/>
        </w:trPr>
        <w:tc>
          <w:tcPr>
            <w:tcW w:w="795" w:type="pct"/>
          </w:tcPr>
          <w:p w:rsidR="00213A41" w:rsidRPr="00CB451E" w:rsidRDefault="00213A41" w:rsidP="00213A41">
            <w:pPr>
              <w:rPr>
                <w:rFonts w:ascii="Times New Roman" w:eastAsia="Times New Roman" w:hAnsi="Times New Roman" w:cs="Times New Roman"/>
                <w:bCs/>
                <w:lang w:eastAsia="ru-RU"/>
              </w:rPr>
            </w:pPr>
          </w:p>
        </w:tc>
        <w:tc>
          <w:tcPr>
            <w:tcW w:w="1303" w:type="pct"/>
          </w:tcPr>
          <w:p w:rsidR="00213A41" w:rsidRPr="00CB451E" w:rsidRDefault="00213A41" w:rsidP="00213A4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Учебная практика</w:t>
            </w:r>
          </w:p>
        </w:tc>
        <w:tc>
          <w:tcPr>
            <w:tcW w:w="580"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72</w:t>
            </w:r>
          </w:p>
        </w:tc>
        <w:tc>
          <w:tcPr>
            <w:tcW w:w="435" w:type="pct"/>
          </w:tcPr>
          <w:p w:rsidR="00213A41" w:rsidRPr="00CB451E" w:rsidRDefault="00213A41" w:rsidP="00213A41">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72</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r>
      <w:tr w:rsidR="00213A41" w:rsidRPr="00CB451E" w:rsidTr="00213A41">
        <w:trPr>
          <w:trHeight w:val="314"/>
        </w:trPr>
        <w:tc>
          <w:tcPr>
            <w:tcW w:w="795" w:type="pct"/>
          </w:tcPr>
          <w:p w:rsidR="00213A41" w:rsidRPr="00CB451E" w:rsidRDefault="00213A41" w:rsidP="00213A41">
            <w:pPr>
              <w:rPr>
                <w:rFonts w:ascii="Times New Roman" w:eastAsia="Times New Roman" w:hAnsi="Times New Roman" w:cs="Times New Roman"/>
                <w:lang w:eastAsia="ru-RU"/>
              </w:rPr>
            </w:pPr>
          </w:p>
        </w:tc>
        <w:tc>
          <w:tcPr>
            <w:tcW w:w="1303" w:type="pct"/>
          </w:tcPr>
          <w:p w:rsidR="00213A41" w:rsidRPr="00CB451E" w:rsidRDefault="00213A41" w:rsidP="00213A41">
            <w:pPr>
              <w:rPr>
                <w:rFonts w:ascii="Times New Roman" w:eastAsia="Times New Roman" w:hAnsi="Times New Roman" w:cs="Times New Roman"/>
                <w:b/>
                <w:bCs/>
                <w:u w:val="single"/>
                <w:lang w:eastAsia="ru-RU"/>
              </w:rPr>
            </w:pPr>
            <w:r w:rsidRPr="00CB451E">
              <w:rPr>
                <w:rFonts w:ascii="Times New Roman" w:eastAsia="Times New Roman" w:hAnsi="Times New Roman" w:cs="Times New Roman"/>
                <w:lang w:eastAsia="ru-RU"/>
              </w:rPr>
              <w:t>Производственная практика</w:t>
            </w:r>
          </w:p>
        </w:tc>
        <w:tc>
          <w:tcPr>
            <w:tcW w:w="580"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435"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r>
      <w:tr w:rsidR="00213A41" w:rsidRPr="00CB451E" w:rsidTr="00213A41">
        <w:tc>
          <w:tcPr>
            <w:tcW w:w="795" w:type="pct"/>
          </w:tcPr>
          <w:p w:rsidR="00213A41" w:rsidRPr="00CB451E" w:rsidRDefault="00213A41" w:rsidP="00213A41">
            <w:pPr>
              <w:suppressAutoHyphens/>
              <w:rPr>
                <w:rFonts w:ascii="Times New Roman" w:eastAsia="Times New Roman" w:hAnsi="Times New Roman" w:cs="Times New Roman"/>
                <w:lang w:eastAsia="ru-RU"/>
              </w:rPr>
            </w:pPr>
          </w:p>
        </w:tc>
        <w:tc>
          <w:tcPr>
            <w:tcW w:w="1303" w:type="pct"/>
          </w:tcPr>
          <w:p w:rsidR="00213A41" w:rsidRPr="00CB451E" w:rsidRDefault="00213A41" w:rsidP="00213A41">
            <w:pPr>
              <w:suppressAutoHyphens/>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Промежуточная аттестация</w:t>
            </w:r>
          </w:p>
        </w:tc>
        <w:tc>
          <w:tcPr>
            <w:tcW w:w="580" w:type="pct"/>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12</w:t>
            </w:r>
          </w:p>
        </w:tc>
        <w:tc>
          <w:tcPr>
            <w:tcW w:w="435" w:type="pct"/>
            <w:shd w:val="clear" w:color="auto" w:fill="auto"/>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72</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i/>
                <w:lang w:eastAsia="ru-RU"/>
              </w:rPr>
            </w:pPr>
          </w:p>
        </w:tc>
      </w:tr>
      <w:tr w:rsidR="00213A41" w:rsidRPr="00CB451E" w:rsidTr="00213A41">
        <w:trPr>
          <w:trHeight w:val="217"/>
        </w:trPr>
        <w:tc>
          <w:tcPr>
            <w:tcW w:w="795" w:type="pct"/>
          </w:tcPr>
          <w:p w:rsidR="00213A41" w:rsidRPr="00CB451E" w:rsidRDefault="00213A41" w:rsidP="00213A41">
            <w:pPr>
              <w:rPr>
                <w:rFonts w:ascii="Times New Roman" w:eastAsia="Times New Roman" w:hAnsi="Times New Roman" w:cs="Times New Roman"/>
                <w:b/>
                <w:i/>
                <w:lang w:eastAsia="ru-RU"/>
              </w:rPr>
            </w:pPr>
          </w:p>
        </w:tc>
        <w:tc>
          <w:tcPr>
            <w:tcW w:w="1303" w:type="pct"/>
          </w:tcPr>
          <w:p w:rsidR="00213A41" w:rsidRPr="00CB451E" w:rsidRDefault="00213A41" w:rsidP="00213A41">
            <w:pPr>
              <w:rPr>
                <w:rFonts w:ascii="Times New Roman" w:eastAsia="Times New Roman" w:hAnsi="Times New Roman" w:cs="Times New Roman"/>
                <w:b/>
                <w:i/>
                <w:lang w:eastAsia="ru-RU"/>
              </w:rPr>
            </w:pPr>
            <w:r w:rsidRPr="00CB451E">
              <w:rPr>
                <w:rFonts w:ascii="Times New Roman" w:eastAsia="Times New Roman" w:hAnsi="Times New Roman" w:cs="Times New Roman"/>
                <w:b/>
                <w:i/>
                <w:lang w:eastAsia="ru-RU"/>
              </w:rPr>
              <w:t xml:space="preserve">Всего: </w:t>
            </w:r>
          </w:p>
        </w:tc>
        <w:tc>
          <w:tcPr>
            <w:tcW w:w="580"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248</w:t>
            </w:r>
          </w:p>
        </w:tc>
        <w:tc>
          <w:tcPr>
            <w:tcW w:w="435"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222</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56</w:t>
            </w:r>
          </w:p>
        </w:tc>
        <w:tc>
          <w:tcPr>
            <w:tcW w:w="363"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12</w:t>
            </w:r>
          </w:p>
        </w:tc>
        <w:tc>
          <w:tcPr>
            <w:tcW w:w="289"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0</w:t>
            </w:r>
          </w:p>
        </w:tc>
        <w:tc>
          <w:tcPr>
            <w:tcW w:w="291"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w:t>
            </w: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72</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108</w:t>
            </w:r>
          </w:p>
        </w:tc>
      </w:tr>
      <w:bookmarkEnd w:id="11"/>
    </w:tbl>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sectPr w:rsidR="00213A41" w:rsidRPr="00CB451E" w:rsidSect="00502F97">
          <w:headerReference w:type="even" r:id="rId10"/>
          <w:headerReference w:type="default" r:id="rId11"/>
          <w:pgSz w:w="11906" w:h="16838"/>
          <w:pgMar w:top="1134" w:right="567" w:bottom="1134" w:left="1701" w:header="709" w:footer="709" w:gutter="0"/>
          <w:cols w:space="708"/>
          <w:docGrid w:linePitch="360"/>
        </w:sectPr>
      </w:pPr>
      <w:bookmarkStart w:id="12" w:name="_Toc156820315"/>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2.3. Содержание профессионального модуля</w:t>
      </w:r>
      <w:bookmarkEnd w:id="12"/>
    </w:p>
    <w:tbl>
      <w:tblPr>
        <w:tblW w:w="14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6038"/>
        <w:gridCol w:w="3068"/>
        <w:gridCol w:w="3068"/>
      </w:tblGrid>
      <w:tr w:rsidR="00213A41" w:rsidRPr="00CB451E" w:rsidTr="00213A41">
        <w:trPr>
          <w:trHeight w:val="427"/>
        </w:trPr>
        <w:tc>
          <w:tcPr>
            <w:tcW w:w="2646" w:type="dxa"/>
            <w:shd w:val="clear" w:color="auto" w:fill="auto"/>
            <w:vAlign w:val="center"/>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Наименование разделов и тем</w:t>
            </w:r>
          </w:p>
        </w:tc>
        <w:tc>
          <w:tcPr>
            <w:tcW w:w="6038" w:type="dxa"/>
            <w:shd w:val="clear" w:color="auto" w:fill="auto"/>
            <w:vAlign w:val="center"/>
          </w:tcPr>
          <w:p w:rsidR="00213A41" w:rsidRPr="00CB451E" w:rsidRDefault="00213A41" w:rsidP="00213A41">
            <w:pPr>
              <w:suppressAutoHyphens/>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содержание учебного материала, практических и лабораторных занятия</w:t>
            </w:r>
          </w:p>
        </w:tc>
        <w:tc>
          <w:tcPr>
            <w:tcW w:w="3068"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Объем, ак. ч. /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том числе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форме практической подготовки,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ак. ч.</w:t>
            </w:r>
          </w:p>
        </w:tc>
        <w:tc>
          <w:tcPr>
            <w:tcW w:w="3068"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Раздел 1. Обработка деталей на токарных станках</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8684" w:type="dxa"/>
            <w:gridSpan w:val="2"/>
            <w:shd w:val="clear" w:color="auto" w:fill="auto"/>
          </w:tcPr>
          <w:p w:rsidR="00213A41" w:rsidRPr="00CB451E" w:rsidRDefault="00213A41" w:rsidP="00462E84">
            <w:pPr>
              <w:rPr>
                <w:rFonts w:ascii="Times New Roman" w:eastAsia="Times New Roman" w:hAnsi="Times New Roman" w:cs="Times New Roman"/>
                <w:b/>
              </w:rPr>
            </w:pPr>
            <w:r w:rsidRPr="00CB451E">
              <w:rPr>
                <w:rFonts w:ascii="Times New Roman" w:eastAsia="Times New Roman" w:hAnsi="Times New Roman" w:cs="Times New Roman"/>
                <w:b/>
                <w:bCs/>
              </w:rPr>
              <w:t>МДК 01.0</w:t>
            </w:r>
            <w:r w:rsidR="00462E84">
              <w:rPr>
                <w:rFonts w:ascii="Times New Roman" w:eastAsia="Times New Roman" w:hAnsi="Times New Roman" w:cs="Times New Roman"/>
                <w:b/>
                <w:bCs/>
              </w:rPr>
              <w:t>2</w:t>
            </w:r>
            <w:r w:rsidRPr="00CB451E">
              <w:rPr>
                <w:rFonts w:ascii="Times New Roman" w:eastAsia="Times New Roman" w:hAnsi="Times New Roman" w:cs="Times New Roman"/>
                <w:b/>
                <w:bCs/>
              </w:rPr>
              <w:t xml:space="preserve"> Технология изготовления деталей на токарных станках</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1.1 Основные сведения о токарной обработке</w:t>
            </w: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 Сущность токарной обработки. Устройство токарно-винторезного станка. Понятие о процессе образования стружки</w:t>
            </w:r>
          </w:p>
        </w:tc>
        <w:tc>
          <w:tcPr>
            <w:tcW w:w="3068" w:type="dxa"/>
            <w:vMerge w:val="restart"/>
          </w:tcPr>
          <w:p w:rsidR="000B3AFB" w:rsidRPr="00CB451E" w:rsidRDefault="000B3AFB" w:rsidP="00213A41">
            <w:pPr>
              <w:spacing w:line="276" w:lineRule="auto"/>
              <w:jc w:val="center"/>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3068" w:type="dxa"/>
          </w:tcPr>
          <w:p w:rsidR="000B3AFB" w:rsidRPr="00CB451E" w:rsidRDefault="000B3AFB" w:rsidP="00213A41">
            <w:pPr>
              <w:spacing w:line="276" w:lineRule="auto"/>
              <w:jc w:val="both"/>
              <w:rPr>
                <w:rFonts w:ascii="Times New Roman" w:eastAsia="Times New Roman" w:hAnsi="Times New Roman" w:cs="Times New Roman"/>
                <w:bCs/>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2.  Токарные резцы. Материалы рабочей части резцов. Износ и заточка резцов, правила пользования резцами</w:t>
            </w:r>
          </w:p>
        </w:tc>
        <w:tc>
          <w:tcPr>
            <w:tcW w:w="3068" w:type="dxa"/>
            <w:vMerge/>
          </w:tcPr>
          <w:p w:rsidR="000B3AFB" w:rsidRPr="00CB451E" w:rsidRDefault="000B3AFB" w:rsidP="00213A41">
            <w:pPr>
              <w:spacing w:line="276" w:lineRule="auto"/>
              <w:jc w:val="center"/>
              <w:rPr>
                <w:rFonts w:ascii="Times New Roman" w:eastAsia="Times New Roman" w:hAnsi="Times New Roman" w:cs="Times New Roman"/>
              </w:rPr>
            </w:pPr>
          </w:p>
        </w:tc>
        <w:tc>
          <w:tcPr>
            <w:tcW w:w="3068" w:type="dxa"/>
          </w:tcPr>
          <w:p w:rsidR="000B3AFB" w:rsidRPr="00CB451E" w:rsidRDefault="000B3AFB" w:rsidP="00213A41">
            <w:pPr>
              <w:spacing w:line="276" w:lineRule="auto"/>
              <w:jc w:val="both"/>
              <w:rPr>
                <w:rFonts w:ascii="Times New Roman" w:eastAsia="Times New Roman" w:hAnsi="Times New Roman" w:cs="Times New Roman"/>
              </w:rPr>
            </w:pPr>
          </w:p>
        </w:tc>
      </w:tr>
      <w:tr w:rsidR="00213A41" w:rsidRPr="00CB451E" w:rsidTr="00213A41">
        <w:trPr>
          <w:trHeight w:val="205"/>
        </w:trPr>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3. Понятие о режиме резания при точении. Организация рабочего места токаря. Правила безопасной работы на токарных станках</w:t>
            </w:r>
          </w:p>
        </w:tc>
        <w:tc>
          <w:tcPr>
            <w:tcW w:w="3068" w:type="dxa"/>
          </w:tcPr>
          <w:p w:rsidR="00213A41" w:rsidRPr="00CB451E" w:rsidRDefault="00213A41" w:rsidP="00213A41">
            <w:pPr>
              <w:spacing w:line="276" w:lineRule="auto"/>
              <w:jc w:val="center"/>
              <w:rPr>
                <w:rFonts w:ascii="Times New Roman" w:eastAsia="Times New Roman" w:hAnsi="Times New Roman" w:cs="Times New Roman"/>
              </w:rPr>
            </w:pPr>
            <w:r w:rsidRPr="00CB451E">
              <w:rPr>
                <w:rFonts w:ascii="Times New Roman" w:eastAsia="Times New Roman" w:hAnsi="Times New Roman" w:cs="Times New Roman"/>
              </w:rPr>
              <w:t>1</w:t>
            </w:r>
          </w:p>
        </w:tc>
        <w:tc>
          <w:tcPr>
            <w:tcW w:w="3068"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Тема 1.2 Устройство, принцип работы и кинематика станков токарной группы</w:t>
            </w:r>
          </w:p>
        </w:tc>
        <w:tc>
          <w:tcPr>
            <w:tcW w:w="6038" w:type="dxa"/>
            <w:shd w:val="clear" w:color="auto" w:fill="auto"/>
          </w:tcPr>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4. Типы станков токарной группы.</w:t>
            </w:r>
            <w:r w:rsidRPr="00CB451E">
              <w:rPr>
                <w:rFonts w:ascii="Times New Roman" w:eastAsia="Times New Roman" w:hAnsi="Times New Roman" w:cs="Times New Roman"/>
                <w:b/>
                <w:bCs/>
              </w:rPr>
              <w:t xml:space="preserve"> </w:t>
            </w:r>
            <w:r w:rsidRPr="00CB451E">
              <w:rPr>
                <w:rFonts w:ascii="Times New Roman" w:eastAsia="Times New Roman" w:hAnsi="Times New Roman" w:cs="Times New Roman"/>
                <w:bCs/>
              </w:rPr>
              <w:t>Передачи, используемые в токарных станках. Детали, используемые в токарных станках. Понятие о кинематических схемах. Типовые механизмы, используемые в конструкции станков.</w:t>
            </w:r>
          </w:p>
        </w:tc>
        <w:tc>
          <w:tcPr>
            <w:tcW w:w="3068" w:type="dxa"/>
          </w:tcPr>
          <w:p w:rsidR="00213A41" w:rsidRPr="00CB451E" w:rsidRDefault="00213A41" w:rsidP="00213A41">
            <w:pPr>
              <w:jc w:val="center"/>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3068" w:type="dxa"/>
          </w:tcPr>
          <w:p w:rsidR="00213A41" w:rsidRPr="00CB451E" w:rsidRDefault="00213A41" w:rsidP="00213A41">
            <w:pPr>
              <w:jc w:val="both"/>
              <w:rPr>
                <w:rFonts w:ascii="Times New Roman" w:eastAsia="Times New Roman" w:hAnsi="Times New Roman" w:cs="Times New Roman"/>
                <w:bCs/>
              </w:rPr>
            </w:pPr>
          </w:p>
        </w:tc>
      </w:tr>
      <w:tr w:rsidR="000B3AFB" w:rsidRPr="00CB451E" w:rsidTr="00213A41">
        <w:trPr>
          <w:trHeight w:val="318"/>
        </w:trPr>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5. Токарно-винторезные станки. Диагностические неисправности токарно-винторезного станка. </w:t>
            </w:r>
          </w:p>
        </w:tc>
        <w:tc>
          <w:tcPr>
            <w:tcW w:w="3068" w:type="dxa"/>
            <w:vMerge w:val="restart"/>
          </w:tcPr>
          <w:p w:rsidR="000B3AFB" w:rsidRPr="00CB451E" w:rsidRDefault="000B3AFB" w:rsidP="00213A41">
            <w:pPr>
              <w:jc w:val="center"/>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3068" w:type="dxa"/>
          </w:tcPr>
          <w:p w:rsidR="000B3AFB" w:rsidRPr="00CB451E" w:rsidRDefault="000B3AFB" w:rsidP="00213A41">
            <w:pPr>
              <w:jc w:val="both"/>
              <w:rPr>
                <w:rFonts w:ascii="Times New Roman" w:eastAsia="Times New Roman" w:hAnsi="Times New Roman" w:cs="Times New Roman"/>
                <w:bCs/>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6. Приводы токарных станков (гидроприводы, пневмоприводы, Электрические приводы).</w:t>
            </w:r>
          </w:p>
        </w:tc>
        <w:tc>
          <w:tcPr>
            <w:tcW w:w="3068" w:type="dxa"/>
            <w:vMerge/>
          </w:tcPr>
          <w:p w:rsidR="000B3AFB" w:rsidRPr="00CB451E" w:rsidRDefault="000B3AFB" w:rsidP="00213A41">
            <w:pPr>
              <w:jc w:val="center"/>
              <w:rPr>
                <w:rFonts w:ascii="Times New Roman" w:eastAsia="Times New Roman" w:hAnsi="Times New Roman" w:cs="Times New Roman"/>
                <w:bCs/>
              </w:rPr>
            </w:pPr>
          </w:p>
        </w:tc>
        <w:tc>
          <w:tcPr>
            <w:tcW w:w="3068" w:type="dxa"/>
          </w:tcPr>
          <w:p w:rsidR="000B3AFB" w:rsidRPr="00CB451E" w:rsidRDefault="000B3AFB" w:rsidP="00213A41">
            <w:pPr>
              <w:jc w:val="both"/>
              <w:rPr>
                <w:rFonts w:ascii="Times New Roman" w:eastAsia="Times New Roman" w:hAnsi="Times New Roman" w:cs="Times New Roman"/>
                <w:bCs/>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
              </w:rPr>
              <w:t>В том числе практических занятий и лабораторных работ</w:t>
            </w:r>
          </w:p>
        </w:tc>
        <w:tc>
          <w:tcPr>
            <w:tcW w:w="3068" w:type="dxa"/>
          </w:tcPr>
          <w:p w:rsidR="00213A41" w:rsidRPr="00CB451E" w:rsidRDefault="00213A41" w:rsidP="00213A41">
            <w:pPr>
              <w:jc w:val="center"/>
              <w:rPr>
                <w:rFonts w:ascii="Times New Roman" w:eastAsia="Times New Roman" w:hAnsi="Times New Roman" w:cs="Times New Roman"/>
                <w:b/>
              </w:rPr>
            </w:pPr>
          </w:p>
        </w:tc>
        <w:tc>
          <w:tcPr>
            <w:tcW w:w="3068" w:type="dxa"/>
          </w:tcPr>
          <w:p w:rsidR="00213A41" w:rsidRPr="00CB451E" w:rsidRDefault="00213A41" w:rsidP="00213A41">
            <w:pPr>
              <w:jc w:val="both"/>
              <w:rPr>
                <w:rFonts w:ascii="Times New Roman" w:eastAsia="Times New Roman" w:hAnsi="Times New Roman" w:cs="Times New Roman"/>
                <w:b/>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7. Проверка токарного станка на точность.</w:t>
            </w:r>
          </w:p>
        </w:tc>
        <w:tc>
          <w:tcPr>
            <w:tcW w:w="3068" w:type="dxa"/>
          </w:tcPr>
          <w:p w:rsidR="00213A41" w:rsidRPr="00CB451E" w:rsidRDefault="00213A41" w:rsidP="00213A41">
            <w:pPr>
              <w:jc w:val="center"/>
              <w:rPr>
                <w:rFonts w:ascii="Times New Roman" w:eastAsia="Times New Roman" w:hAnsi="Times New Roman" w:cs="Times New Roman"/>
                <w:bCs/>
              </w:rPr>
            </w:pPr>
            <w:r w:rsidRPr="00CB451E">
              <w:rPr>
                <w:rFonts w:ascii="Times New Roman" w:eastAsia="Times New Roman" w:hAnsi="Times New Roman" w:cs="Times New Roman"/>
                <w:bCs/>
              </w:rPr>
              <w:t>2</w:t>
            </w:r>
          </w:p>
        </w:tc>
        <w:tc>
          <w:tcPr>
            <w:tcW w:w="3068"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Тема 1.3 Оснастка токарных станков</w:t>
            </w:r>
          </w:p>
        </w:tc>
        <w:tc>
          <w:tcPr>
            <w:tcW w:w="603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jc w:val="both"/>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8. Патроны, планшайбы, оправки, хомутики, центы, люнеты</w:t>
            </w:r>
          </w:p>
        </w:tc>
        <w:tc>
          <w:tcPr>
            <w:tcW w:w="3068" w:type="dxa"/>
            <w:vMerge w:val="restart"/>
          </w:tcPr>
          <w:p w:rsidR="000B3AFB" w:rsidRPr="00CB451E" w:rsidRDefault="000B3AFB" w:rsidP="00213A41">
            <w:pPr>
              <w:spacing w:line="276" w:lineRule="auto"/>
              <w:jc w:val="center"/>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3068" w:type="dxa"/>
          </w:tcPr>
          <w:p w:rsidR="000B3AFB" w:rsidRPr="00CB451E" w:rsidRDefault="000B3AFB" w:rsidP="00213A41">
            <w:pPr>
              <w:jc w:val="both"/>
              <w:rPr>
                <w:rFonts w:ascii="Times New Roman" w:eastAsia="Times New Roman" w:hAnsi="Times New Roman" w:cs="Times New Roman"/>
                <w:bCs/>
              </w:rPr>
            </w:pPr>
          </w:p>
        </w:tc>
      </w:tr>
      <w:tr w:rsidR="000B3AFB" w:rsidRPr="00CB451E" w:rsidTr="00213A41">
        <w:tc>
          <w:tcPr>
            <w:tcW w:w="2646" w:type="dxa"/>
            <w:vMerge w:val="restart"/>
            <w:shd w:val="clear" w:color="auto" w:fill="auto"/>
          </w:tcPr>
          <w:p w:rsidR="000B3AFB" w:rsidRPr="00CB451E" w:rsidRDefault="000B3AFB" w:rsidP="00213A41">
            <w:pPr>
              <w:rPr>
                <w:rFonts w:ascii="Times New Roman" w:eastAsia="Times New Roman" w:hAnsi="Times New Roman" w:cs="Times New Roman"/>
              </w:rPr>
            </w:pPr>
            <w:r w:rsidRPr="00CB451E">
              <w:rPr>
                <w:rFonts w:ascii="Times New Roman" w:eastAsia="Times New Roman" w:hAnsi="Times New Roman" w:cs="Times New Roman"/>
              </w:rPr>
              <w:t>Тема 1.4. Обработка наружных цилиндрических поверхностей</w:t>
            </w:r>
          </w:p>
        </w:tc>
        <w:tc>
          <w:tcPr>
            <w:tcW w:w="6038" w:type="dxa"/>
            <w:shd w:val="clear" w:color="auto" w:fill="auto"/>
          </w:tcPr>
          <w:p w:rsidR="000B3AFB" w:rsidRPr="00CB451E" w:rsidRDefault="000B3AFB"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3068" w:type="dxa"/>
            <w:vMerge/>
          </w:tcPr>
          <w:p w:rsidR="000B3AFB" w:rsidRPr="00CB451E" w:rsidRDefault="000B3AFB" w:rsidP="00213A41">
            <w:pPr>
              <w:spacing w:line="276" w:lineRule="auto"/>
              <w:jc w:val="center"/>
              <w:rPr>
                <w:rFonts w:ascii="Times New Roman" w:eastAsia="Times New Roman" w:hAnsi="Times New Roman" w:cs="Times New Roman"/>
                <w:b/>
                <w:bCs/>
              </w:rPr>
            </w:pPr>
          </w:p>
        </w:tc>
        <w:tc>
          <w:tcPr>
            <w:tcW w:w="3068" w:type="dxa"/>
          </w:tcPr>
          <w:p w:rsidR="000B3AFB" w:rsidRPr="00CB451E" w:rsidRDefault="000B3AFB"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0B3AFB" w:rsidRPr="00CB451E" w:rsidRDefault="000B3AFB"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 xml:space="preserve">9. Общие сведения о цилиндрических поверхностях. Способы установок и закрепления заготовок при обработке. </w:t>
            </w:r>
          </w:p>
        </w:tc>
        <w:tc>
          <w:tcPr>
            <w:tcW w:w="3068" w:type="dxa"/>
            <w:vMerge/>
          </w:tcPr>
          <w:p w:rsidR="000B3AFB" w:rsidRPr="00CB451E" w:rsidRDefault="000B3AFB" w:rsidP="00213A41">
            <w:pPr>
              <w:spacing w:line="276" w:lineRule="auto"/>
              <w:jc w:val="center"/>
              <w:rPr>
                <w:rFonts w:ascii="Times New Roman" w:eastAsia="Times New Roman" w:hAnsi="Times New Roman" w:cs="Times New Roman"/>
              </w:rPr>
            </w:pPr>
          </w:p>
        </w:tc>
        <w:tc>
          <w:tcPr>
            <w:tcW w:w="3068" w:type="dxa"/>
          </w:tcPr>
          <w:p w:rsidR="000B3AFB" w:rsidRPr="00CB451E" w:rsidRDefault="000B3AFB" w:rsidP="00213A41">
            <w:pPr>
              <w:spacing w:line="276" w:lineRule="auto"/>
              <w:jc w:val="both"/>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10. </w:t>
            </w:r>
            <w:r w:rsidRPr="00CB451E">
              <w:rPr>
                <w:rFonts w:ascii="Times New Roman" w:eastAsia="Times New Roman" w:hAnsi="Times New Roman" w:cs="Times New Roman"/>
              </w:rPr>
              <w:t>Резцы для обработки наружных цилиндрических и торцевых поверхностей.</w:t>
            </w:r>
          </w:p>
        </w:tc>
        <w:tc>
          <w:tcPr>
            <w:tcW w:w="3068" w:type="dxa"/>
          </w:tcPr>
          <w:p w:rsidR="00213A41" w:rsidRPr="00CB451E" w:rsidRDefault="00213A41" w:rsidP="00213A41">
            <w:pPr>
              <w:spacing w:line="276" w:lineRule="auto"/>
              <w:jc w:val="center"/>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3068"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В том числе практических занятий и лабораторных работ</w:t>
            </w:r>
          </w:p>
        </w:tc>
        <w:tc>
          <w:tcPr>
            <w:tcW w:w="3068" w:type="dxa"/>
          </w:tcPr>
          <w:p w:rsidR="00213A41" w:rsidRPr="00CB451E" w:rsidRDefault="00213A41" w:rsidP="00213A41">
            <w:pPr>
              <w:jc w:val="center"/>
              <w:rPr>
                <w:rFonts w:ascii="Times New Roman" w:eastAsia="Times New Roman" w:hAnsi="Times New Roman" w:cs="Times New Roman"/>
                <w:b/>
              </w:rPr>
            </w:pPr>
          </w:p>
        </w:tc>
        <w:tc>
          <w:tcPr>
            <w:tcW w:w="3068" w:type="dxa"/>
          </w:tcPr>
          <w:p w:rsidR="00213A41" w:rsidRPr="00CB451E" w:rsidRDefault="00213A41" w:rsidP="00213A41">
            <w:pPr>
              <w:rPr>
                <w:rFonts w:ascii="Times New Roman" w:eastAsia="Times New Roman" w:hAnsi="Times New Roman" w:cs="Times New Roman"/>
                <w:b/>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11. Обработка гладких наружных цилиндрических поверхностей (обтачивание).</w:t>
            </w:r>
          </w:p>
        </w:tc>
        <w:tc>
          <w:tcPr>
            <w:tcW w:w="3068" w:type="dxa"/>
          </w:tcPr>
          <w:p w:rsidR="00213A41" w:rsidRPr="00CB451E" w:rsidRDefault="00462E84" w:rsidP="00213A41">
            <w:pPr>
              <w:spacing w:line="276"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3068"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12. Обработка плоских торцовых поверхностей и уступов (подрезание).</w:t>
            </w:r>
          </w:p>
        </w:tc>
        <w:tc>
          <w:tcPr>
            <w:tcW w:w="3068" w:type="dxa"/>
          </w:tcPr>
          <w:p w:rsidR="00213A41" w:rsidRPr="00CB451E" w:rsidRDefault="00462E84" w:rsidP="00213A41">
            <w:pPr>
              <w:spacing w:line="276"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3068"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13.</w:t>
            </w:r>
            <w:r w:rsidRPr="00CB451E">
              <w:rPr>
                <w:rFonts w:ascii="Times New Roman" w:eastAsia="Times New Roman" w:hAnsi="Times New Roman" w:cs="Times New Roman"/>
              </w:rPr>
              <w:t xml:space="preserve"> </w:t>
            </w:r>
            <w:r w:rsidRPr="00CB451E">
              <w:rPr>
                <w:rFonts w:ascii="Times New Roman" w:eastAsia="Times New Roman" w:hAnsi="Times New Roman" w:cs="Times New Roman"/>
                <w:bCs/>
              </w:rPr>
              <w:t>Вытачивание наружных канавок (прорезание) и отрезание.</w:t>
            </w:r>
          </w:p>
        </w:tc>
        <w:tc>
          <w:tcPr>
            <w:tcW w:w="3068" w:type="dxa"/>
          </w:tcPr>
          <w:p w:rsidR="00213A41" w:rsidRPr="00CB451E" w:rsidRDefault="00462E84" w:rsidP="00213A41">
            <w:pPr>
              <w:spacing w:line="276" w:lineRule="auto"/>
              <w:jc w:val="center"/>
              <w:rPr>
                <w:rFonts w:ascii="Times New Roman" w:eastAsia="Times New Roman" w:hAnsi="Times New Roman" w:cs="Times New Roman"/>
                <w:bCs/>
              </w:rPr>
            </w:pPr>
            <w:r>
              <w:rPr>
                <w:rFonts w:ascii="Times New Roman" w:eastAsia="Times New Roman" w:hAnsi="Times New Roman" w:cs="Times New Roman"/>
                <w:bCs/>
              </w:rPr>
              <w:t>2</w:t>
            </w:r>
          </w:p>
        </w:tc>
        <w:tc>
          <w:tcPr>
            <w:tcW w:w="3068"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1.5.  Обработка цилиндрических отверстий</w:t>
            </w: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 xml:space="preserve">14. Общие сведения о деталях с отверстиями. Способы обработки отверстий. </w:t>
            </w:r>
          </w:p>
        </w:tc>
        <w:tc>
          <w:tcPr>
            <w:tcW w:w="3068" w:type="dxa"/>
            <w:vMerge w:val="restart"/>
          </w:tcPr>
          <w:p w:rsidR="000B3AFB" w:rsidRPr="00CB451E" w:rsidRDefault="000B3AFB" w:rsidP="00213A41">
            <w:pPr>
              <w:jc w:val="center"/>
              <w:rPr>
                <w:rFonts w:ascii="Times New Roman" w:eastAsia="Times New Roman" w:hAnsi="Times New Roman" w:cs="Times New Roman"/>
              </w:rPr>
            </w:pPr>
            <w:r w:rsidRPr="00CB451E">
              <w:rPr>
                <w:rFonts w:ascii="Times New Roman" w:eastAsia="Times New Roman" w:hAnsi="Times New Roman" w:cs="Times New Roman"/>
              </w:rPr>
              <w:t>1</w:t>
            </w:r>
          </w:p>
        </w:tc>
        <w:tc>
          <w:tcPr>
            <w:tcW w:w="3068" w:type="dxa"/>
          </w:tcPr>
          <w:p w:rsidR="000B3AFB" w:rsidRPr="00CB451E" w:rsidRDefault="000B3AFB" w:rsidP="00213A41">
            <w:pPr>
              <w:jc w:val="both"/>
              <w:rPr>
                <w:rFonts w:ascii="Times New Roman" w:eastAsia="Times New Roman" w:hAnsi="Times New Roman" w:cs="Times New Roman"/>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15. Сверление и рассверливание. Элементы режима резания при сверлении.</w:t>
            </w:r>
          </w:p>
        </w:tc>
        <w:tc>
          <w:tcPr>
            <w:tcW w:w="3068" w:type="dxa"/>
            <w:vMerge/>
          </w:tcPr>
          <w:p w:rsidR="000B3AFB" w:rsidRPr="00CB451E" w:rsidRDefault="000B3AFB" w:rsidP="00213A41">
            <w:pPr>
              <w:jc w:val="center"/>
              <w:rPr>
                <w:rFonts w:ascii="Times New Roman" w:eastAsia="Times New Roman" w:hAnsi="Times New Roman" w:cs="Times New Roman"/>
              </w:rPr>
            </w:pPr>
          </w:p>
        </w:tc>
        <w:tc>
          <w:tcPr>
            <w:tcW w:w="3068" w:type="dxa"/>
          </w:tcPr>
          <w:p w:rsidR="000B3AFB" w:rsidRPr="00CB451E" w:rsidRDefault="000B3AFB" w:rsidP="00213A41">
            <w:pPr>
              <w:jc w:val="both"/>
              <w:rPr>
                <w:rFonts w:ascii="Times New Roman" w:eastAsia="Times New Roman" w:hAnsi="Times New Roman" w:cs="Times New Roman"/>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1.6. Технология нарезания резьб</w:t>
            </w: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0B3AFB">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16. Общие сведения о резьбах. Инструменты, используемые при изготовлении резьбы.</w:t>
            </w:r>
          </w:p>
        </w:tc>
        <w:tc>
          <w:tcPr>
            <w:tcW w:w="3068" w:type="dxa"/>
            <w:vMerge w:val="restart"/>
          </w:tcPr>
          <w:p w:rsidR="000B3AFB" w:rsidRPr="00CB451E" w:rsidRDefault="000B3AFB" w:rsidP="00213A41">
            <w:pPr>
              <w:spacing w:line="276" w:lineRule="auto"/>
              <w:jc w:val="center"/>
              <w:rPr>
                <w:rFonts w:ascii="Times New Roman" w:eastAsia="Times New Roman" w:hAnsi="Times New Roman" w:cs="Times New Roman"/>
              </w:rPr>
            </w:pPr>
            <w:r w:rsidRPr="00CB451E">
              <w:rPr>
                <w:rFonts w:ascii="Times New Roman" w:eastAsia="Times New Roman" w:hAnsi="Times New Roman" w:cs="Times New Roman"/>
              </w:rPr>
              <w:t>1</w:t>
            </w:r>
          </w:p>
        </w:tc>
        <w:tc>
          <w:tcPr>
            <w:tcW w:w="3068" w:type="dxa"/>
          </w:tcPr>
          <w:p w:rsidR="000B3AFB" w:rsidRPr="00CB451E" w:rsidRDefault="000B3AFB" w:rsidP="00213A41">
            <w:pPr>
              <w:spacing w:line="276" w:lineRule="auto"/>
              <w:jc w:val="both"/>
              <w:rPr>
                <w:rFonts w:ascii="Times New Roman" w:eastAsia="Times New Roman" w:hAnsi="Times New Roman" w:cs="Times New Roman"/>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17. Технология нарезания крепежных резьб. Виды дефектов резьбовой поверхности.</w:t>
            </w:r>
          </w:p>
        </w:tc>
        <w:tc>
          <w:tcPr>
            <w:tcW w:w="3068" w:type="dxa"/>
            <w:vMerge/>
          </w:tcPr>
          <w:p w:rsidR="000B3AFB" w:rsidRPr="00CB451E" w:rsidRDefault="000B3AFB" w:rsidP="00213A41">
            <w:pPr>
              <w:spacing w:line="276" w:lineRule="auto"/>
              <w:jc w:val="center"/>
              <w:rPr>
                <w:rFonts w:ascii="Times New Roman" w:eastAsia="Times New Roman" w:hAnsi="Times New Roman" w:cs="Times New Roman"/>
              </w:rPr>
            </w:pPr>
          </w:p>
        </w:tc>
        <w:tc>
          <w:tcPr>
            <w:tcW w:w="3068" w:type="dxa"/>
          </w:tcPr>
          <w:p w:rsidR="000B3AFB" w:rsidRPr="00CB451E" w:rsidRDefault="000B3AFB" w:rsidP="00213A41">
            <w:pPr>
              <w:spacing w:line="276" w:lineRule="auto"/>
              <w:jc w:val="both"/>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rPr>
                <w:rFonts w:ascii="Times New Roman" w:eastAsia="Times New Roman" w:hAnsi="Times New Roman" w:cs="Times New Roman"/>
              </w:rPr>
            </w:pPr>
            <w:r w:rsidRPr="00CB451E">
              <w:rPr>
                <w:rFonts w:ascii="Times New Roman" w:eastAsia="Times New Roman" w:hAnsi="Times New Roman" w:cs="Times New Roman"/>
                <w:b/>
              </w:rPr>
              <w:t>В том числе практических занятий и лабораторных работ</w:t>
            </w:r>
          </w:p>
        </w:tc>
        <w:tc>
          <w:tcPr>
            <w:tcW w:w="3068" w:type="dxa"/>
          </w:tcPr>
          <w:p w:rsidR="00213A41" w:rsidRPr="00CB451E" w:rsidRDefault="00213A41" w:rsidP="00213A41">
            <w:pPr>
              <w:spacing w:line="276" w:lineRule="auto"/>
              <w:jc w:val="center"/>
              <w:rPr>
                <w:rFonts w:ascii="Times New Roman" w:eastAsia="Times New Roman" w:hAnsi="Times New Roman" w:cs="Times New Roman"/>
                <w:b/>
              </w:rPr>
            </w:pPr>
          </w:p>
        </w:tc>
        <w:tc>
          <w:tcPr>
            <w:tcW w:w="3068" w:type="dxa"/>
          </w:tcPr>
          <w:p w:rsidR="00213A41" w:rsidRPr="00CB451E" w:rsidRDefault="00213A41" w:rsidP="00213A41">
            <w:pPr>
              <w:spacing w:line="276" w:lineRule="auto"/>
              <w:rPr>
                <w:rFonts w:ascii="Times New Roman" w:eastAsia="Times New Roman" w:hAnsi="Times New Roman" w:cs="Times New Roman"/>
                <w:b/>
              </w:rPr>
            </w:pPr>
          </w:p>
        </w:tc>
      </w:tr>
      <w:tr w:rsidR="000B3AFB" w:rsidRPr="00CB451E" w:rsidTr="00213A41">
        <w:tc>
          <w:tcPr>
            <w:tcW w:w="2646" w:type="dxa"/>
            <w:vMerge/>
            <w:shd w:val="clear" w:color="auto" w:fill="auto"/>
          </w:tcPr>
          <w:p w:rsidR="000B3AFB" w:rsidRPr="00CB451E" w:rsidRDefault="000B3AFB" w:rsidP="000B3AFB">
            <w:pPr>
              <w:rPr>
                <w:rFonts w:ascii="Times New Roman" w:eastAsia="Times New Roman" w:hAnsi="Times New Roman" w:cs="Times New Roman"/>
                <w:b/>
              </w:rPr>
            </w:pPr>
          </w:p>
        </w:tc>
        <w:tc>
          <w:tcPr>
            <w:tcW w:w="603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18. Зенкерование</w:t>
            </w:r>
          </w:p>
        </w:tc>
        <w:tc>
          <w:tcPr>
            <w:tcW w:w="3068" w:type="dxa"/>
          </w:tcPr>
          <w:p w:rsidR="000B3AFB" w:rsidRPr="00CB451E" w:rsidRDefault="00462E84" w:rsidP="000B3AFB">
            <w:pPr>
              <w:spacing w:line="276" w:lineRule="auto"/>
              <w:jc w:val="center"/>
              <w:rPr>
                <w:rFonts w:ascii="Times New Roman" w:eastAsia="Times New Roman" w:hAnsi="Times New Roman" w:cs="Times New Roman"/>
                <w:b/>
              </w:rPr>
            </w:pPr>
            <w:r>
              <w:rPr>
                <w:rFonts w:ascii="Times New Roman" w:eastAsia="Times New Roman" w:hAnsi="Times New Roman" w:cs="Times New Roman"/>
              </w:rPr>
              <w:t>2</w:t>
            </w:r>
          </w:p>
        </w:tc>
        <w:tc>
          <w:tcPr>
            <w:tcW w:w="3068" w:type="dxa"/>
          </w:tcPr>
          <w:p w:rsidR="000B3AFB" w:rsidRPr="00CB451E" w:rsidRDefault="000B3AFB" w:rsidP="000B3AFB">
            <w:pPr>
              <w:spacing w:line="276" w:lineRule="auto"/>
              <w:rPr>
                <w:rFonts w:ascii="Times New Roman" w:eastAsia="Times New Roman" w:hAnsi="Times New Roman" w:cs="Times New Roman"/>
                <w:b/>
              </w:rPr>
            </w:pPr>
          </w:p>
        </w:tc>
      </w:tr>
      <w:tr w:rsidR="000B3AFB" w:rsidRPr="00CB451E" w:rsidTr="00213A41">
        <w:tc>
          <w:tcPr>
            <w:tcW w:w="2646" w:type="dxa"/>
            <w:vMerge/>
            <w:shd w:val="clear" w:color="auto" w:fill="auto"/>
          </w:tcPr>
          <w:p w:rsidR="000B3AFB" w:rsidRPr="00CB451E" w:rsidRDefault="000B3AFB" w:rsidP="000B3AFB">
            <w:pPr>
              <w:rPr>
                <w:rFonts w:ascii="Times New Roman" w:eastAsia="Times New Roman" w:hAnsi="Times New Roman" w:cs="Times New Roman"/>
                <w:b/>
              </w:rPr>
            </w:pPr>
          </w:p>
        </w:tc>
        <w:tc>
          <w:tcPr>
            <w:tcW w:w="603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19.</w:t>
            </w:r>
            <w:r w:rsidRPr="00CB451E">
              <w:rPr>
                <w:rFonts w:ascii="Times New Roman" w:eastAsia="Times New Roman" w:hAnsi="Times New Roman" w:cs="Times New Roman"/>
                <w:bCs/>
              </w:rPr>
              <w:t xml:space="preserve"> Растачивание</w:t>
            </w:r>
          </w:p>
        </w:tc>
        <w:tc>
          <w:tcPr>
            <w:tcW w:w="3068" w:type="dxa"/>
          </w:tcPr>
          <w:p w:rsidR="000B3AFB" w:rsidRPr="00CB451E" w:rsidRDefault="00462E84" w:rsidP="000B3AFB">
            <w:pPr>
              <w:spacing w:line="276" w:lineRule="auto"/>
              <w:jc w:val="center"/>
              <w:rPr>
                <w:rFonts w:ascii="Times New Roman" w:eastAsia="Times New Roman" w:hAnsi="Times New Roman" w:cs="Times New Roman"/>
                <w:b/>
              </w:rPr>
            </w:pPr>
            <w:r>
              <w:rPr>
                <w:rFonts w:ascii="Times New Roman" w:eastAsia="Times New Roman" w:hAnsi="Times New Roman" w:cs="Times New Roman"/>
              </w:rPr>
              <w:t>2</w:t>
            </w:r>
          </w:p>
        </w:tc>
        <w:tc>
          <w:tcPr>
            <w:tcW w:w="3068" w:type="dxa"/>
          </w:tcPr>
          <w:p w:rsidR="000B3AFB" w:rsidRPr="00CB451E" w:rsidRDefault="000B3AFB" w:rsidP="000B3AFB">
            <w:pPr>
              <w:spacing w:line="276" w:lineRule="auto"/>
              <w:rPr>
                <w:rFonts w:ascii="Times New Roman" w:eastAsia="Times New Roman" w:hAnsi="Times New Roman" w:cs="Times New Roman"/>
                <w:b/>
              </w:rPr>
            </w:pPr>
          </w:p>
        </w:tc>
      </w:tr>
      <w:tr w:rsidR="000B3AFB" w:rsidRPr="00CB451E" w:rsidTr="00213A41">
        <w:tc>
          <w:tcPr>
            <w:tcW w:w="2646" w:type="dxa"/>
            <w:vMerge/>
            <w:shd w:val="clear" w:color="auto" w:fill="auto"/>
          </w:tcPr>
          <w:p w:rsidR="000B3AFB" w:rsidRPr="00CB451E" w:rsidRDefault="000B3AFB" w:rsidP="000B3AFB">
            <w:pPr>
              <w:rPr>
                <w:rFonts w:ascii="Times New Roman" w:eastAsia="Times New Roman" w:hAnsi="Times New Roman" w:cs="Times New Roman"/>
                <w:b/>
              </w:rPr>
            </w:pPr>
          </w:p>
        </w:tc>
        <w:tc>
          <w:tcPr>
            <w:tcW w:w="603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bCs/>
              </w:rPr>
              <w:t xml:space="preserve">20. Развертывание </w:t>
            </w:r>
          </w:p>
        </w:tc>
        <w:tc>
          <w:tcPr>
            <w:tcW w:w="3068" w:type="dxa"/>
          </w:tcPr>
          <w:p w:rsidR="000B3AFB" w:rsidRPr="00CB451E" w:rsidRDefault="00462E84" w:rsidP="000B3AFB">
            <w:pPr>
              <w:spacing w:line="276" w:lineRule="auto"/>
              <w:jc w:val="center"/>
              <w:rPr>
                <w:rFonts w:ascii="Times New Roman" w:eastAsia="Times New Roman" w:hAnsi="Times New Roman" w:cs="Times New Roman"/>
                <w:b/>
              </w:rPr>
            </w:pPr>
            <w:r>
              <w:rPr>
                <w:rFonts w:ascii="Times New Roman" w:eastAsia="Times New Roman" w:hAnsi="Times New Roman" w:cs="Times New Roman"/>
                <w:bCs/>
              </w:rPr>
              <w:t>2</w:t>
            </w:r>
          </w:p>
        </w:tc>
        <w:tc>
          <w:tcPr>
            <w:tcW w:w="3068" w:type="dxa"/>
          </w:tcPr>
          <w:p w:rsidR="000B3AFB" w:rsidRPr="00CB451E" w:rsidRDefault="000B3AFB" w:rsidP="000B3AFB">
            <w:pPr>
              <w:spacing w:line="276" w:lineRule="auto"/>
              <w:rPr>
                <w:rFonts w:ascii="Times New Roman" w:eastAsia="Times New Roman" w:hAnsi="Times New Roman" w:cs="Times New Roman"/>
                <w:b/>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rPr>
                <w:rFonts w:ascii="Times New Roman" w:eastAsia="Times New Roman" w:hAnsi="Times New Roman" w:cs="Times New Roman"/>
                <w:bCs/>
              </w:rPr>
            </w:pPr>
            <w:r w:rsidRPr="00CB451E">
              <w:rPr>
                <w:rFonts w:ascii="Times New Roman" w:eastAsia="Times New Roman" w:hAnsi="Times New Roman" w:cs="Times New Roman"/>
                <w:bCs/>
              </w:rPr>
              <w:t>21. Нарезание резьбы плашками</w:t>
            </w:r>
          </w:p>
        </w:tc>
        <w:tc>
          <w:tcPr>
            <w:tcW w:w="3068" w:type="dxa"/>
          </w:tcPr>
          <w:p w:rsidR="00213A41" w:rsidRPr="00CB451E" w:rsidRDefault="00462E84" w:rsidP="00213A41">
            <w:pPr>
              <w:spacing w:line="276" w:lineRule="auto"/>
              <w:jc w:val="center"/>
              <w:rPr>
                <w:rFonts w:ascii="Times New Roman" w:eastAsia="Times New Roman" w:hAnsi="Times New Roman" w:cs="Times New Roman"/>
                <w:bCs/>
              </w:rPr>
            </w:pPr>
            <w:r>
              <w:rPr>
                <w:rFonts w:ascii="Times New Roman" w:eastAsia="Times New Roman" w:hAnsi="Times New Roman" w:cs="Times New Roman"/>
                <w:bCs/>
              </w:rPr>
              <w:t>1</w:t>
            </w:r>
          </w:p>
        </w:tc>
        <w:tc>
          <w:tcPr>
            <w:tcW w:w="3068" w:type="dxa"/>
          </w:tcPr>
          <w:p w:rsidR="00213A41" w:rsidRPr="00CB451E" w:rsidRDefault="00213A41" w:rsidP="00213A41">
            <w:pPr>
              <w:spacing w:line="276" w:lineRule="auto"/>
              <w:rPr>
                <w:rFonts w:ascii="Times New Roman" w:eastAsia="Times New Roman" w:hAnsi="Times New Roman" w:cs="Times New Roman"/>
                <w:bCs/>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rPr>
                <w:rFonts w:ascii="Times New Roman" w:eastAsia="Times New Roman" w:hAnsi="Times New Roman" w:cs="Times New Roman"/>
              </w:rPr>
            </w:pPr>
            <w:r w:rsidRPr="00CB451E">
              <w:rPr>
                <w:rFonts w:ascii="Times New Roman" w:eastAsia="Times New Roman" w:hAnsi="Times New Roman" w:cs="Times New Roman"/>
              </w:rPr>
              <w:t>22. Нарезание резьбы метчиками</w:t>
            </w:r>
          </w:p>
        </w:tc>
        <w:tc>
          <w:tcPr>
            <w:tcW w:w="3068" w:type="dxa"/>
          </w:tcPr>
          <w:p w:rsidR="00213A41" w:rsidRPr="00CB451E" w:rsidRDefault="00462E84" w:rsidP="00213A41">
            <w:pPr>
              <w:spacing w:line="276"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3068" w:type="dxa"/>
          </w:tcPr>
          <w:p w:rsidR="00213A41" w:rsidRPr="00CB451E" w:rsidRDefault="00213A41" w:rsidP="00213A41">
            <w:pPr>
              <w:spacing w:line="276" w:lineRule="auto"/>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rPr>
                <w:rFonts w:ascii="Times New Roman" w:eastAsia="Times New Roman" w:hAnsi="Times New Roman" w:cs="Times New Roman"/>
              </w:rPr>
            </w:pPr>
            <w:r w:rsidRPr="00CB451E">
              <w:rPr>
                <w:rFonts w:ascii="Times New Roman" w:eastAsia="Times New Roman" w:hAnsi="Times New Roman" w:cs="Times New Roman"/>
              </w:rPr>
              <w:t>23. Нарезание резьбы резьбонарезными головками. Технология нарезания резьб резцами</w:t>
            </w:r>
          </w:p>
        </w:tc>
        <w:tc>
          <w:tcPr>
            <w:tcW w:w="3068" w:type="dxa"/>
          </w:tcPr>
          <w:p w:rsidR="00213A41" w:rsidRPr="00CB451E" w:rsidRDefault="00462E84" w:rsidP="00213A41">
            <w:pPr>
              <w:spacing w:line="276"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3068" w:type="dxa"/>
          </w:tcPr>
          <w:p w:rsidR="00213A41" w:rsidRPr="00CB451E" w:rsidRDefault="00213A41" w:rsidP="00213A41">
            <w:pPr>
              <w:spacing w:line="276" w:lineRule="auto"/>
              <w:rPr>
                <w:rFonts w:ascii="Times New Roman" w:eastAsia="Times New Roman" w:hAnsi="Times New Roman" w:cs="Times New Roman"/>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1.7. Обработка конических и фасонных поверхностей</w:t>
            </w: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24. Общие сведения о конических поверхностей. Способы получения конических поверхностей</w:t>
            </w:r>
          </w:p>
        </w:tc>
        <w:tc>
          <w:tcPr>
            <w:tcW w:w="3068" w:type="dxa"/>
            <w:vMerge w:val="restart"/>
          </w:tcPr>
          <w:p w:rsidR="000B3AFB" w:rsidRPr="00CB451E" w:rsidRDefault="00462E84" w:rsidP="00213A41">
            <w:pPr>
              <w:jc w:val="center"/>
              <w:rPr>
                <w:rFonts w:ascii="Times New Roman" w:eastAsia="Times New Roman" w:hAnsi="Times New Roman" w:cs="Times New Roman"/>
              </w:rPr>
            </w:pPr>
            <w:r>
              <w:rPr>
                <w:rFonts w:ascii="Times New Roman" w:eastAsia="Times New Roman" w:hAnsi="Times New Roman" w:cs="Times New Roman"/>
              </w:rPr>
              <w:t>2</w:t>
            </w:r>
          </w:p>
        </w:tc>
        <w:tc>
          <w:tcPr>
            <w:tcW w:w="3068" w:type="dxa"/>
          </w:tcPr>
          <w:p w:rsidR="000B3AFB" w:rsidRPr="00CB451E" w:rsidRDefault="000B3AFB" w:rsidP="00213A41">
            <w:pPr>
              <w:jc w:val="both"/>
              <w:rPr>
                <w:rFonts w:ascii="Times New Roman" w:eastAsia="Times New Roman" w:hAnsi="Times New Roman" w:cs="Times New Roman"/>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rPr>
                <w:rFonts w:ascii="Times New Roman" w:eastAsia="Times New Roman" w:hAnsi="Times New Roman" w:cs="Times New Roman"/>
              </w:rPr>
            </w:pPr>
            <w:r w:rsidRPr="00CB451E">
              <w:rPr>
                <w:rFonts w:ascii="Times New Roman" w:eastAsia="Times New Roman" w:hAnsi="Times New Roman" w:cs="Times New Roman"/>
              </w:rPr>
              <w:t>25. Дефекты возникающие при обработке конических поверхностей</w:t>
            </w:r>
          </w:p>
        </w:tc>
        <w:tc>
          <w:tcPr>
            <w:tcW w:w="3068" w:type="dxa"/>
            <w:vMerge/>
          </w:tcPr>
          <w:p w:rsidR="000B3AFB" w:rsidRPr="00CB451E" w:rsidRDefault="000B3AFB" w:rsidP="00213A41">
            <w:pPr>
              <w:jc w:val="center"/>
              <w:rPr>
                <w:rFonts w:ascii="Times New Roman" w:eastAsia="Times New Roman" w:hAnsi="Times New Roman" w:cs="Times New Roman"/>
              </w:rPr>
            </w:pPr>
          </w:p>
        </w:tc>
        <w:tc>
          <w:tcPr>
            <w:tcW w:w="3068" w:type="dxa"/>
          </w:tcPr>
          <w:p w:rsidR="000B3AFB" w:rsidRPr="00CB451E" w:rsidRDefault="000B3AFB" w:rsidP="00213A41">
            <w:pPr>
              <w:rPr>
                <w:rFonts w:ascii="Times New Roman" w:eastAsia="Times New Roman" w:hAnsi="Times New Roman" w:cs="Times New Roman"/>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26. Общие сведения о фасонных поверхностях. Инструмент, используемый при обработке фасонных поверхностей</w:t>
            </w:r>
          </w:p>
        </w:tc>
        <w:tc>
          <w:tcPr>
            <w:tcW w:w="3068" w:type="dxa"/>
            <w:vMerge w:val="restart"/>
          </w:tcPr>
          <w:p w:rsidR="000B3AFB" w:rsidRPr="00CB451E" w:rsidRDefault="00462E84" w:rsidP="00213A41">
            <w:pPr>
              <w:jc w:val="center"/>
              <w:rPr>
                <w:rFonts w:ascii="Times New Roman" w:eastAsia="Times New Roman" w:hAnsi="Times New Roman" w:cs="Times New Roman"/>
              </w:rPr>
            </w:pPr>
            <w:r>
              <w:rPr>
                <w:rFonts w:ascii="Times New Roman" w:eastAsia="Times New Roman" w:hAnsi="Times New Roman" w:cs="Times New Roman"/>
              </w:rPr>
              <w:t>2</w:t>
            </w:r>
          </w:p>
        </w:tc>
        <w:tc>
          <w:tcPr>
            <w:tcW w:w="3068" w:type="dxa"/>
          </w:tcPr>
          <w:p w:rsidR="000B3AFB" w:rsidRPr="00CB451E" w:rsidRDefault="000B3AFB" w:rsidP="00213A41">
            <w:pPr>
              <w:jc w:val="both"/>
              <w:rPr>
                <w:rFonts w:ascii="Times New Roman" w:eastAsia="Times New Roman" w:hAnsi="Times New Roman" w:cs="Times New Roman"/>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27. Технология обработки фасонных поверхностей. Контроль фасонных поверхностей</w:t>
            </w:r>
          </w:p>
        </w:tc>
        <w:tc>
          <w:tcPr>
            <w:tcW w:w="3068" w:type="dxa"/>
            <w:vMerge/>
          </w:tcPr>
          <w:p w:rsidR="000B3AFB" w:rsidRPr="00CB451E" w:rsidRDefault="000B3AFB" w:rsidP="00213A41">
            <w:pPr>
              <w:jc w:val="center"/>
              <w:rPr>
                <w:rFonts w:ascii="Times New Roman" w:eastAsia="Times New Roman" w:hAnsi="Times New Roman" w:cs="Times New Roman"/>
              </w:rPr>
            </w:pPr>
          </w:p>
        </w:tc>
        <w:tc>
          <w:tcPr>
            <w:tcW w:w="3068" w:type="dxa"/>
          </w:tcPr>
          <w:p w:rsidR="000B3AFB" w:rsidRPr="00CB451E" w:rsidRDefault="000B3AFB" w:rsidP="00213A41">
            <w:pPr>
              <w:jc w:val="both"/>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В том числе практических занятий и лабораторных работ</w:t>
            </w:r>
          </w:p>
        </w:tc>
        <w:tc>
          <w:tcPr>
            <w:tcW w:w="3068" w:type="dxa"/>
          </w:tcPr>
          <w:p w:rsidR="00213A41" w:rsidRPr="00CB451E" w:rsidRDefault="00213A41" w:rsidP="00213A41">
            <w:pPr>
              <w:jc w:val="center"/>
              <w:rPr>
                <w:rFonts w:ascii="Times New Roman" w:eastAsia="Times New Roman" w:hAnsi="Times New Roman" w:cs="Times New Roman"/>
                <w:b/>
              </w:rPr>
            </w:pPr>
          </w:p>
        </w:tc>
        <w:tc>
          <w:tcPr>
            <w:tcW w:w="3068" w:type="dxa"/>
          </w:tcPr>
          <w:p w:rsidR="00213A41" w:rsidRPr="00CB451E" w:rsidRDefault="00213A41" w:rsidP="00213A41">
            <w:pPr>
              <w:rPr>
                <w:rFonts w:ascii="Times New Roman" w:eastAsia="Times New Roman" w:hAnsi="Times New Roman" w:cs="Times New Roman"/>
                <w:b/>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28. Обработка конических поверхностей</w:t>
            </w:r>
          </w:p>
        </w:tc>
        <w:tc>
          <w:tcPr>
            <w:tcW w:w="3068" w:type="dxa"/>
          </w:tcPr>
          <w:p w:rsidR="00213A41" w:rsidRPr="00CB451E" w:rsidRDefault="00462E84" w:rsidP="00213A41">
            <w:pPr>
              <w:jc w:val="center"/>
              <w:rPr>
                <w:rFonts w:ascii="Times New Roman" w:eastAsia="Times New Roman" w:hAnsi="Times New Roman" w:cs="Times New Roman"/>
              </w:rPr>
            </w:pPr>
            <w:r>
              <w:rPr>
                <w:rFonts w:ascii="Times New Roman" w:eastAsia="Times New Roman" w:hAnsi="Times New Roman" w:cs="Times New Roman"/>
              </w:rPr>
              <w:t>2</w:t>
            </w:r>
          </w:p>
        </w:tc>
        <w:tc>
          <w:tcPr>
            <w:tcW w:w="3068" w:type="dxa"/>
          </w:tcPr>
          <w:p w:rsidR="00213A41" w:rsidRPr="00CB451E" w:rsidRDefault="00213A41" w:rsidP="00213A41">
            <w:pPr>
              <w:rPr>
                <w:rFonts w:ascii="Times New Roman" w:eastAsia="Times New Roman" w:hAnsi="Times New Roman" w:cs="Times New Roman"/>
              </w:rPr>
            </w:pP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Самостоятельная работа</w:t>
            </w:r>
          </w:p>
        </w:tc>
        <w:tc>
          <w:tcPr>
            <w:tcW w:w="3068" w:type="dxa"/>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rPr>
              <w:t>2</w:t>
            </w:r>
          </w:p>
        </w:tc>
        <w:tc>
          <w:tcPr>
            <w:tcW w:w="3068" w:type="dxa"/>
          </w:tcPr>
          <w:p w:rsidR="00213A41" w:rsidRPr="00CB451E" w:rsidRDefault="00213A41" w:rsidP="00213A41">
            <w:pPr>
              <w:rPr>
                <w:rFonts w:ascii="Times New Roman" w:eastAsia="Times New Roman" w:hAnsi="Times New Roman" w:cs="Times New Roman"/>
                <w:b/>
              </w:rPr>
            </w:pPr>
          </w:p>
        </w:tc>
      </w:tr>
      <w:tr w:rsidR="000B3AFB" w:rsidRPr="00CB451E" w:rsidTr="00213A41">
        <w:tc>
          <w:tcPr>
            <w:tcW w:w="8684" w:type="dxa"/>
            <w:gridSpan w:val="2"/>
            <w:shd w:val="clear" w:color="auto" w:fill="auto"/>
          </w:tcPr>
          <w:p w:rsidR="000B3AFB" w:rsidRPr="00CB451E" w:rsidRDefault="000B3AFB" w:rsidP="00213A41">
            <w:pPr>
              <w:rPr>
                <w:rFonts w:ascii="Times New Roman" w:eastAsia="Times New Roman" w:hAnsi="Times New Roman" w:cs="Times New Roman"/>
                <w:b/>
              </w:rPr>
            </w:pPr>
            <w:r w:rsidRPr="00CB451E">
              <w:rPr>
                <w:rFonts w:ascii="Times New Roman" w:eastAsia="Times New Roman" w:hAnsi="Times New Roman" w:cs="Times New Roman"/>
                <w:b/>
              </w:rPr>
              <w:t>Промежуточная аттестация: контрольная работа</w:t>
            </w:r>
          </w:p>
        </w:tc>
        <w:tc>
          <w:tcPr>
            <w:tcW w:w="3068" w:type="dxa"/>
          </w:tcPr>
          <w:p w:rsidR="000B3AFB" w:rsidRPr="00CB451E" w:rsidRDefault="000B3AFB" w:rsidP="00213A41">
            <w:pPr>
              <w:jc w:val="center"/>
              <w:rPr>
                <w:rFonts w:ascii="Times New Roman" w:eastAsia="Times New Roman" w:hAnsi="Times New Roman" w:cs="Times New Roman"/>
                <w:b/>
              </w:rPr>
            </w:pPr>
            <w:r w:rsidRPr="00CB451E">
              <w:rPr>
                <w:rFonts w:ascii="Times New Roman" w:eastAsia="Times New Roman" w:hAnsi="Times New Roman" w:cs="Times New Roman"/>
                <w:b/>
              </w:rPr>
              <w:t>2</w:t>
            </w:r>
          </w:p>
        </w:tc>
        <w:tc>
          <w:tcPr>
            <w:tcW w:w="3068" w:type="dxa"/>
          </w:tcPr>
          <w:p w:rsidR="000B3AFB" w:rsidRPr="00CB451E" w:rsidRDefault="000B3AFB" w:rsidP="00213A41">
            <w:pPr>
              <w:rPr>
                <w:rFonts w:ascii="Times New Roman" w:eastAsia="Times New Roman" w:hAnsi="Times New Roman" w:cs="Times New Roman"/>
                <w:b/>
              </w:rPr>
            </w:pP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Учебная практика по разделу 1.</w:t>
            </w:r>
          </w:p>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 xml:space="preserve">Виды работ </w:t>
            </w:r>
          </w:p>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Проверка исправности и работоспособности токарного станка на холостом ходу. Подготовка контрольно-измерительного, нарезного, шлифовального инструмента, универсальных приспособлений, технологической оснастки и оборудования. Установка, снятие крупногабаритных деталей, при промерах под руководством токаря более высокой квалификации с использованием специализированного подъемного оборудования. Смазка механизмов станка и приспособлений в соответствии с инструкцией, контроль наличия смазочно-охлаждающей жидкости (СОЖ). Установка, закрепление и снятие заготовки при обработке. Заточка резцов и сверл, контроль качества заточки. Установка резцов (в том числе со сменными режущими пластинами), сверл. Управление токарными станками с высотой центров до 650. Обработка деталей по 12 - 14 квалитетам на универсальных токарных станках без применения и с применением универсальных приспособлений. Обработка деталей по 8 - 11 квалитетам на специализированных станках, налаженных для обработки определенных простых и средней сложности деталей или выполнения отдельных операций. Сверление отверстий глубиной до 5 диаметров сверла. Нарезка наружной, внутренней треугольной и прямоугольной резьбы (метрической, трубной, упорной) диаметром до 24 мм метчиком или плашкой.</w:t>
            </w:r>
            <w:r w:rsidR="000B3AFB" w:rsidRPr="00CB451E">
              <w:rPr>
                <w:rFonts w:ascii="Times New Roman" w:eastAsia="Times New Roman" w:hAnsi="Times New Roman" w:cs="Times New Roman"/>
              </w:rPr>
              <w:t xml:space="preserve"> </w:t>
            </w:r>
          </w:p>
          <w:p w:rsidR="000B3AFB" w:rsidRPr="00CB451E" w:rsidRDefault="000B3AFB" w:rsidP="00213A41">
            <w:pPr>
              <w:jc w:val="both"/>
              <w:rPr>
                <w:rFonts w:ascii="Times New Roman" w:eastAsia="Times New Roman" w:hAnsi="Times New Roman" w:cs="Times New Roman"/>
                <w:b/>
              </w:rPr>
            </w:pPr>
            <w:r w:rsidRPr="00CB451E">
              <w:rPr>
                <w:rFonts w:ascii="Times New Roman" w:eastAsia="Times New Roman" w:hAnsi="Times New Roman" w:cs="Times New Roman"/>
              </w:rPr>
              <w:t>Дифференцированный зачет</w:t>
            </w:r>
          </w:p>
        </w:tc>
        <w:tc>
          <w:tcPr>
            <w:tcW w:w="3068" w:type="dxa"/>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rPr>
              <w:t>72</w:t>
            </w:r>
          </w:p>
        </w:tc>
        <w:tc>
          <w:tcPr>
            <w:tcW w:w="3068" w:type="dxa"/>
          </w:tcPr>
          <w:p w:rsidR="00213A41" w:rsidRPr="00CB451E" w:rsidRDefault="00213A41" w:rsidP="00213A41">
            <w:pPr>
              <w:rPr>
                <w:rFonts w:ascii="Times New Roman" w:eastAsia="Times New Roman" w:hAnsi="Times New Roman" w:cs="Times New Roman"/>
                <w:b/>
              </w:rPr>
            </w:pP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 xml:space="preserve">Производственная практика раздела 1 </w:t>
            </w:r>
          </w:p>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Виды работ</w:t>
            </w:r>
          </w:p>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Обработка конусных поверхностей под притирку. Нарезка профилей многозаходных червяков под шлифование, окончательная нарезка профилей однозаходных червяков. Обработка длинных валов и винтов с применением подвижного и неподвижного люнетов, выполнение глубокого сверления и растачивания отверстий пушечными сверлами и другим специальным инструментом. Навивка пружины на токарном станке из проволоки диаметром более 15 мм в горячем состоянии. Выполнение давильных операций роликами (закатка, раскатка, зигование). Обработка деталей, требующих точного соблюдения размеров между центрами эксцентрично расположенных отверстий или мест обточки. Обработка тонкостенных деталей с толщиной стенки до 1 мм и длиной свыше 200 мм. Обработка деталей из легированных сталей и твердых сплавов. Обработка детали из графитовых изделий для производства твердых сплавов. Обработка новых и перетачивание выработанных прокатных валков с калиброванием простых и средней сложности профилей. Строповка и увязка грузов для подъема, перемещения, установки и складирования.</w:t>
            </w:r>
          </w:p>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Дифференцированный зачет</w:t>
            </w:r>
          </w:p>
        </w:tc>
        <w:tc>
          <w:tcPr>
            <w:tcW w:w="3068" w:type="dxa"/>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rPr>
              <w:t>108</w:t>
            </w:r>
          </w:p>
        </w:tc>
        <w:tc>
          <w:tcPr>
            <w:tcW w:w="3068" w:type="dxa"/>
          </w:tcPr>
          <w:p w:rsidR="00213A41" w:rsidRPr="00CB451E" w:rsidRDefault="00213A41" w:rsidP="00213A41">
            <w:pPr>
              <w:rPr>
                <w:rFonts w:ascii="Times New Roman" w:eastAsia="Times New Roman" w:hAnsi="Times New Roman" w:cs="Times New Roman"/>
                <w:b/>
              </w:rPr>
            </w:pPr>
          </w:p>
        </w:tc>
      </w:tr>
      <w:tr w:rsidR="00213A41" w:rsidRPr="00CB451E" w:rsidTr="00213A41">
        <w:tc>
          <w:tcPr>
            <w:tcW w:w="8684" w:type="dxa"/>
            <w:gridSpan w:val="2"/>
            <w:shd w:val="clear" w:color="auto" w:fill="auto"/>
          </w:tcPr>
          <w:p w:rsidR="00213A41" w:rsidRPr="00CB451E" w:rsidRDefault="000B3AFB" w:rsidP="00213A41">
            <w:pPr>
              <w:rPr>
                <w:rFonts w:ascii="Times New Roman" w:eastAsia="Times New Roman" w:hAnsi="Times New Roman" w:cs="Times New Roman"/>
                <w:b/>
                <w:bCs/>
                <w:iCs/>
                <w:lang w:eastAsia="ru-RU"/>
              </w:rPr>
            </w:pPr>
            <w:r w:rsidRPr="00CB451E">
              <w:rPr>
                <w:rFonts w:ascii="Times New Roman" w:eastAsia="Times New Roman" w:hAnsi="Times New Roman" w:cs="Times New Roman"/>
                <w:b/>
                <w:bCs/>
                <w:iCs/>
                <w:lang w:eastAsia="ru-RU"/>
              </w:rPr>
              <w:t>Экзамен по модулю (</w:t>
            </w:r>
            <w:r w:rsidR="00213A41" w:rsidRPr="00CB451E">
              <w:rPr>
                <w:rFonts w:ascii="Times New Roman" w:eastAsia="Times New Roman" w:hAnsi="Times New Roman" w:cs="Times New Roman"/>
                <w:b/>
                <w:bCs/>
                <w:iCs/>
                <w:lang w:eastAsia="ru-RU"/>
              </w:rPr>
              <w:t>квалификационный экзамен</w:t>
            </w:r>
            <w:r w:rsidRPr="00CB451E">
              <w:rPr>
                <w:rFonts w:ascii="Times New Roman" w:eastAsia="Times New Roman" w:hAnsi="Times New Roman" w:cs="Times New Roman"/>
                <w:b/>
                <w:bCs/>
                <w:iCs/>
                <w:lang w:eastAsia="ru-RU"/>
              </w:rPr>
              <w:t>)</w:t>
            </w:r>
          </w:p>
          <w:p w:rsidR="00213A41" w:rsidRPr="00CB451E" w:rsidRDefault="00213A41" w:rsidP="00213A41">
            <w:pPr>
              <w:rPr>
                <w:rFonts w:ascii="Times New Roman" w:eastAsia="Times New Roman" w:hAnsi="Times New Roman" w:cs="Times New Roman"/>
                <w:b/>
                <w:iCs/>
                <w:sz w:val="24"/>
                <w:szCs w:val="24"/>
              </w:rPr>
            </w:pPr>
          </w:p>
        </w:tc>
        <w:tc>
          <w:tcPr>
            <w:tcW w:w="3068" w:type="dxa"/>
          </w:tcPr>
          <w:p w:rsidR="00213A41" w:rsidRPr="00CB451E" w:rsidRDefault="00213A41" w:rsidP="00213A41">
            <w:pPr>
              <w:jc w:val="center"/>
              <w:rPr>
                <w:rFonts w:ascii="Times New Roman" w:eastAsia="Times New Roman" w:hAnsi="Times New Roman" w:cs="Times New Roman"/>
                <w:b/>
                <w:bCs/>
                <w:iCs/>
                <w:lang w:eastAsia="ru-RU"/>
              </w:rPr>
            </w:pPr>
            <w:r w:rsidRPr="00CB451E">
              <w:rPr>
                <w:rFonts w:ascii="Times New Roman" w:eastAsia="Times New Roman" w:hAnsi="Times New Roman" w:cs="Times New Roman"/>
                <w:b/>
                <w:bCs/>
                <w:iCs/>
                <w:lang w:eastAsia="ru-RU"/>
              </w:rPr>
              <w:t>12</w:t>
            </w:r>
          </w:p>
        </w:tc>
        <w:tc>
          <w:tcPr>
            <w:tcW w:w="3068" w:type="dxa"/>
          </w:tcPr>
          <w:p w:rsidR="00213A41" w:rsidRPr="00CB451E" w:rsidRDefault="00213A41" w:rsidP="00213A41">
            <w:pPr>
              <w:rPr>
                <w:rFonts w:ascii="Times New Roman" w:eastAsia="Times New Roman" w:hAnsi="Times New Roman" w:cs="Times New Roman"/>
                <w:b/>
                <w:bCs/>
                <w:iCs/>
                <w:lang w:eastAsia="ru-RU"/>
              </w:rPr>
            </w:pP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bCs/>
                <w:iCs/>
                <w:sz w:val="24"/>
                <w:szCs w:val="24"/>
              </w:rPr>
            </w:pPr>
            <w:r w:rsidRPr="00CB451E">
              <w:rPr>
                <w:rFonts w:ascii="Times New Roman" w:eastAsia="Times New Roman" w:hAnsi="Times New Roman" w:cs="Times New Roman"/>
                <w:b/>
                <w:bCs/>
                <w:iCs/>
                <w:lang w:eastAsia="ru-RU"/>
              </w:rPr>
              <w:t>Всего:</w:t>
            </w:r>
          </w:p>
        </w:tc>
        <w:tc>
          <w:tcPr>
            <w:tcW w:w="3068" w:type="dxa"/>
          </w:tcPr>
          <w:p w:rsidR="00213A41" w:rsidRPr="00CB451E" w:rsidRDefault="00213A41" w:rsidP="00213A41">
            <w:pPr>
              <w:jc w:val="center"/>
              <w:rPr>
                <w:rFonts w:ascii="Times New Roman" w:eastAsia="Times New Roman" w:hAnsi="Times New Roman" w:cs="Times New Roman"/>
                <w:b/>
                <w:bCs/>
                <w:iCs/>
                <w:lang w:eastAsia="ru-RU"/>
              </w:rPr>
            </w:pPr>
          </w:p>
        </w:tc>
        <w:tc>
          <w:tcPr>
            <w:tcW w:w="3068" w:type="dxa"/>
          </w:tcPr>
          <w:p w:rsidR="00213A41" w:rsidRPr="00CB451E" w:rsidRDefault="00213A41" w:rsidP="00213A41">
            <w:pPr>
              <w:rPr>
                <w:rFonts w:ascii="Times New Roman" w:eastAsia="Times New Roman" w:hAnsi="Times New Roman" w:cs="Times New Roman"/>
                <w:b/>
                <w:bCs/>
                <w:iCs/>
                <w:lang w:eastAsia="ru-RU"/>
              </w:rPr>
            </w:pPr>
          </w:p>
        </w:tc>
      </w:tr>
    </w:tbl>
    <w:p w:rsidR="00213A41" w:rsidRPr="00CB451E" w:rsidRDefault="00213A41" w:rsidP="00213A41">
      <w:pPr>
        <w:suppressAutoHyphens/>
        <w:spacing w:after="200" w:line="276" w:lineRule="auto"/>
        <w:rPr>
          <w:rFonts w:ascii="Times New Roman" w:eastAsia="Times New Roman" w:hAnsi="Times New Roman" w:cs="Times New Roman"/>
          <w:i/>
          <w:lang w:eastAsia="ru-RU"/>
        </w:rPr>
        <w:sectPr w:rsidR="00213A41" w:rsidRPr="00CB451E" w:rsidSect="00213A41">
          <w:pgSz w:w="16838" w:h="11906" w:orient="landscape"/>
          <w:pgMar w:top="1701" w:right="1134" w:bottom="567" w:left="1134" w:header="709" w:footer="709" w:gutter="0"/>
          <w:cols w:space="708"/>
          <w:docGrid w:linePitch="360"/>
        </w:sect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bookmarkStart w:id="13" w:name="_Toc156820317"/>
      <w:r w:rsidRPr="00CB451E">
        <w:rPr>
          <w:rFonts w:ascii="Times New Roman" w:eastAsia="Segoe UI" w:hAnsi="Times New Roman" w:cs="Times New Roman"/>
          <w:b/>
          <w:bCs/>
          <w:caps/>
          <w:kern w:val="32"/>
          <w:sz w:val="24"/>
          <w:szCs w:val="24"/>
        </w:rPr>
        <w:t>3. Условия реализации профессионального модуля</w:t>
      </w:r>
      <w:bookmarkEnd w:id="13"/>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bookmarkStart w:id="14" w:name="_Toc156820318"/>
      <w:r w:rsidRPr="00CB451E">
        <w:rPr>
          <w:rFonts w:ascii="Times New Roman" w:eastAsia="Segoe UI" w:hAnsi="Times New Roman" w:cs="Times New Roman"/>
          <w:b/>
          <w:bCs/>
          <w:sz w:val="24"/>
          <w:szCs w:val="24"/>
          <w:lang w:eastAsia="ru-RU"/>
        </w:rPr>
        <w:t>3.1. Материально-техническое обеспечение</w:t>
      </w:r>
      <w:bookmarkEnd w:id="14"/>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 xml:space="preserve">Мастерская </w:t>
      </w:r>
      <w:r w:rsidRPr="00CB451E">
        <w:rPr>
          <w:rFonts w:ascii="Times New Roman" w:eastAsia="Calibri" w:hAnsi="Times New Roman" w:cs="Times New Roman"/>
          <w:b/>
          <w:bCs/>
          <w:sz w:val="24"/>
          <w:szCs w:val="24"/>
        </w:rPr>
        <w:t>Токарная-универсальная</w:t>
      </w:r>
      <w:r w:rsidRPr="00CB451E">
        <w:rPr>
          <w:rFonts w:ascii="Times New Roman" w:eastAsia="Calibri" w:hAnsi="Times New Roman" w:cs="Times New Roman"/>
          <w:bCs/>
          <w:i/>
          <w:sz w:val="24"/>
          <w:szCs w:val="24"/>
        </w:rPr>
        <w:t xml:space="preserve">, </w:t>
      </w:r>
      <w:r w:rsidRPr="00CB451E">
        <w:rPr>
          <w:rFonts w:ascii="Times New Roman" w:eastAsia="Calibri" w:hAnsi="Times New Roman" w:cs="Times New Roman"/>
          <w:bCs/>
          <w:sz w:val="24"/>
          <w:szCs w:val="24"/>
        </w:rPr>
        <w:t xml:space="preserve">оснащенная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Оснащенные базы практики (</w:t>
      </w:r>
      <w:r w:rsidRPr="00CB451E">
        <w:rPr>
          <w:rFonts w:ascii="Times New Roman" w:eastAsia="Calibri" w:hAnsi="Times New Roman" w:cs="Times New Roman"/>
          <w:sz w:val="24"/>
          <w:szCs w:val="24"/>
        </w:rPr>
        <w:t xml:space="preserve">мастерские/зоны по видам работ), </w:t>
      </w:r>
      <w:r w:rsidRPr="00CB451E">
        <w:rPr>
          <w:rFonts w:ascii="Times New Roman" w:eastAsia="Calibri" w:hAnsi="Times New Roman" w:cs="Times New Roman"/>
          <w:bCs/>
          <w:sz w:val="24"/>
          <w:szCs w:val="24"/>
        </w:rPr>
        <w:t xml:space="preserve">оснащенные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pacing w:after="200" w:line="276" w:lineRule="auto"/>
        <w:rPr>
          <w:rFonts w:ascii="Times New Roman" w:eastAsia="Calibri" w:hAnsi="Times New Roman" w:cs="Times New Roman"/>
          <w:b/>
          <w:bCs/>
          <w:sz w:val="24"/>
          <w:szCs w:val="24"/>
        </w:rPr>
      </w:pPr>
    </w:p>
    <w:p w:rsidR="00213A41" w:rsidRPr="00CB451E" w:rsidRDefault="00213A41" w:rsidP="00213A41">
      <w:pPr>
        <w:spacing w:after="120" w:line="276" w:lineRule="auto"/>
        <w:ind w:firstLine="709"/>
        <w:outlineLvl w:val="1"/>
        <w:rPr>
          <w:rFonts w:ascii="Times New Roman" w:eastAsia="Times New Roman" w:hAnsi="Times New Roman" w:cs="Times New Roman"/>
          <w:b/>
          <w:bCs/>
          <w:sz w:val="24"/>
          <w:szCs w:val="24"/>
          <w:lang w:eastAsia="ru-RU"/>
        </w:rPr>
      </w:pPr>
      <w:bookmarkStart w:id="15" w:name="_Toc156820319"/>
      <w:r w:rsidRPr="00CB451E">
        <w:rPr>
          <w:rFonts w:ascii="Times New Roman" w:eastAsia="Segoe UI" w:hAnsi="Times New Roman" w:cs="Times New Roman"/>
          <w:b/>
          <w:bCs/>
          <w:sz w:val="24"/>
          <w:szCs w:val="24"/>
          <w:lang w:eastAsia="ru-RU"/>
        </w:rPr>
        <w:t>3.2. Учебно-методическое обеспечение</w:t>
      </w:r>
      <w:bookmarkEnd w:id="15"/>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rPr>
      </w:pPr>
      <w:r w:rsidRPr="00CB451E">
        <w:rPr>
          <w:rFonts w:ascii="Times New Roman" w:eastAsia="Times New Roman" w:hAnsi="Times New Roman" w:cs="Times New Roman"/>
          <w:b/>
          <w:sz w:val="24"/>
          <w:szCs w:val="24"/>
        </w:rPr>
        <w:t>3.2.1. Основные печатные издания</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w:t>
      </w:r>
      <w:r w:rsidRPr="00CB451E">
        <w:rPr>
          <w:rFonts w:ascii="Times New Roman" w:eastAsia="Times New Roman" w:hAnsi="Times New Roman" w:cs="Times New Roman"/>
          <w:b/>
          <w:sz w:val="24"/>
          <w:szCs w:val="24"/>
          <w:lang w:eastAsia="ru-RU"/>
        </w:rPr>
        <w:t xml:space="preserve"> </w:t>
      </w:r>
      <w:r w:rsidRPr="00CB451E">
        <w:rPr>
          <w:rFonts w:ascii="Times New Roman" w:eastAsia="Times New Roman" w:hAnsi="Times New Roman" w:cs="Times New Roman"/>
          <w:sz w:val="24"/>
          <w:szCs w:val="24"/>
          <w:lang w:eastAsia="ru-RU"/>
        </w:rPr>
        <w:t xml:space="preserve">Мычко, В. С. Токарная обработка. Справочник токаря : учебное пособие / В. С. Мычко. — Минск : РИПО, 2019. — 356 с. — ISBN 978-985-503-899-4. — Текст : электронный // Лань : электронно-библиотечная система. — URL: https://e.lanbook.com/book/131985 (дата обращения: 05.11.2023). </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2. Мычко, В. С. Токарное дело. Сборник контрольных заданий : учебное пособие / В. С. Мычко. — Минск : РИПО, 2019. — 192 с. — ISBN 978-985-503-900-7. — Текст : электронный // Лань : электронно-библиотечная система. — URL: https://e.lanbook.com/book/131988 (дата обращения: 05.11.2023). </w:t>
      </w:r>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lang w:eastAsia="ru-RU"/>
        </w:rPr>
      </w:pPr>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3.2.2. Основные электронные издания</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w:t>
      </w:r>
      <w:r w:rsidRPr="00CB451E">
        <w:rPr>
          <w:rFonts w:ascii="Times New Roman" w:eastAsia="Times New Roman" w:hAnsi="Times New Roman" w:cs="Times New Roman"/>
          <w:b/>
          <w:sz w:val="24"/>
          <w:szCs w:val="24"/>
          <w:lang w:eastAsia="ru-RU"/>
        </w:rPr>
        <w:t>.</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sz w:val="24"/>
          <w:szCs w:val="24"/>
          <w:lang w:eastAsia="ru-RU"/>
        </w:rPr>
        <w:t>Гуртяков, А. М.  Металлорежущие станки. Расчет и проектирование : учебное пособие для среднего профессионального образования / А. М. Гуртяков. — 2-е изд. — Москва : Издательство Юрайт, 2021. — 135 с. — (Профессиональное образование). — ISBN 978-5-534-08481-8. — Текст : электронный // Образовательная платформа Юрайт [сайт]. — URL: https://urait.ru/bcode/470926 (дата обращения: 05.11.2023).</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2. Мирошин, Д. Г.  Технология обработки на токарных станках : учебное пособие для среднего профессионального образования / Д. Г. Мирошин, Э. Э. Агаева ; под общей редакцией И. Н. Тихонова. — Москва : Издательство Юрайт, 2023. — 314 с. — (Профессиональное образование). — ISBN 978-5-534-14667-7. — Текст : электронный // Образовательная платформа Юрайт [сайт]. — URL: https://urait.ru/bcode/519978 (дата обращения: 05.11.2023).</w:t>
      </w:r>
    </w:p>
    <w:p w:rsidR="00213A41" w:rsidRPr="00CB451E" w:rsidRDefault="00213A41" w:rsidP="00213A41">
      <w:pPr>
        <w:spacing w:after="200" w:line="276" w:lineRule="auto"/>
        <w:ind w:firstLine="709"/>
        <w:jc w:val="both"/>
        <w:rPr>
          <w:rFonts w:ascii="Times New Roman" w:eastAsia="Calibri" w:hAnsi="Times New Roman" w:cs="Times New Roman"/>
          <w:bCs/>
          <w:i/>
          <w:sz w:val="24"/>
          <w:szCs w:val="24"/>
        </w:rPr>
      </w:pPr>
      <w:r w:rsidRPr="00CB451E">
        <w:rPr>
          <w:rFonts w:ascii="Times New Roman" w:eastAsia="Calibri" w:hAnsi="Times New Roman" w:cs="Times New Roman"/>
          <w:bCs/>
          <w:i/>
          <w:sz w:val="24"/>
          <w:szCs w:val="24"/>
        </w:rPr>
        <w:t>.</w:t>
      </w: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bookmarkStart w:id="16" w:name="_Toc156820320"/>
      <w:r w:rsidRPr="00CB451E">
        <w:rPr>
          <w:rFonts w:ascii="Times New Roman" w:eastAsia="Segoe UI" w:hAnsi="Times New Roman" w:cs="Times New Roman"/>
          <w:b/>
          <w:bCs/>
          <w:caps/>
          <w:kern w:val="32"/>
          <w:sz w:val="24"/>
          <w:szCs w:val="24"/>
        </w:rPr>
        <w:t xml:space="preserve">4. Контроль и оценка результатов освоения </w:t>
      </w:r>
      <w:r w:rsidRPr="00CB451E">
        <w:rPr>
          <w:rFonts w:ascii="Times New Roman" w:eastAsia="Segoe UI" w:hAnsi="Times New Roman" w:cs="Times New Roman"/>
          <w:b/>
          <w:bCs/>
          <w:caps/>
          <w:kern w:val="32"/>
          <w:sz w:val="24"/>
          <w:szCs w:val="24"/>
        </w:rPr>
        <w:br/>
        <w:t>профессионального модуля</w:t>
      </w:r>
      <w:bookmarkEnd w:id="16"/>
    </w:p>
    <w:p w:rsidR="00213A41" w:rsidRPr="00CB451E" w:rsidRDefault="00213A41" w:rsidP="00213A41">
      <w:pPr>
        <w:keepNext/>
        <w:spacing w:after="120"/>
        <w:jc w:val="center"/>
        <w:outlineLvl w:val="0"/>
        <w:rPr>
          <w:rFonts w:ascii="Times New Roman" w:eastAsia="Segoe UI" w:hAnsi="Times New Roman" w:cs="Times New Roman"/>
          <w:caps/>
          <w:kern w:val="32"/>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6"/>
        <w:gridCol w:w="3528"/>
        <w:gridCol w:w="2850"/>
      </w:tblGrid>
      <w:tr w:rsidR="00213A41" w:rsidRPr="00CB451E" w:rsidTr="00213A41">
        <w:trPr>
          <w:trHeight w:val="23"/>
        </w:trPr>
        <w:tc>
          <w:tcPr>
            <w:tcW w:w="1764" w:type="pct"/>
          </w:tcPr>
          <w:p w:rsidR="00213A41" w:rsidRPr="00CB451E" w:rsidRDefault="00213A41" w:rsidP="00213A41">
            <w:pPr>
              <w:suppressAutoHyphens/>
              <w:contextualSpacing/>
              <w:jc w:val="center"/>
              <w:rPr>
                <w:rFonts w:ascii="Times New Roman" w:eastAsia="Calibri" w:hAnsi="Times New Roman" w:cs="Times New Roman"/>
                <w:b/>
                <w:iCs/>
              </w:rPr>
            </w:pPr>
            <w:bookmarkStart w:id="17" w:name="_Hlk152334357"/>
            <w:r w:rsidRPr="00CB451E">
              <w:rPr>
                <w:rFonts w:ascii="Times New Roman" w:eastAsia="Calibri" w:hAnsi="Times New Roman" w:cs="Times New Roman"/>
                <w:b/>
                <w:iCs/>
              </w:rPr>
              <w:t>Код ПК, ОК</w:t>
            </w:r>
          </w:p>
        </w:tc>
        <w:tc>
          <w:tcPr>
            <w:tcW w:w="1790" w:type="pct"/>
            <w:vAlign w:val="center"/>
          </w:tcPr>
          <w:p w:rsidR="00213A41" w:rsidRPr="00CB451E" w:rsidRDefault="00213A41" w:rsidP="00213A41">
            <w:pPr>
              <w:suppressAutoHyphens/>
              <w:contextualSpacing/>
              <w:jc w:val="center"/>
              <w:rPr>
                <w:rFonts w:ascii="Times New Roman" w:eastAsia="Calibri" w:hAnsi="Times New Roman" w:cs="Times New Roman"/>
                <w:b/>
                <w:iCs/>
              </w:rPr>
            </w:pPr>
            <w:r w:rsidRPr="00CB451E">
              <w:rPr>
                <w:rFonts w:ascii="Times New Roman" w:eastAsia="Calibri" w:hAnsi="Times New Roman" w:cs="Times New Roman"/>
                <w:b/>
                <w:iCs/>
              </w:rPr>
              <w:t xml:space="preserve">Критерии оценки результата </w:t>
            </w:r>
            <w:r w:rsidRPr="00CB451E">
              <w:rPr>
                <w:rFonts w:ascii="Times New Roman" w:eastAsia="Calibri" w:hAnsi="Times New Roman" w:cs="Times New Roman"/>
                <w:b/>
                <w:iCs/>
              </w:rPr>
              <w:br/>
              <w:t>(показатели освоенности компетенций)</w:t>
            </w:r>
          </w:p>
        </w:tc>
        <w:tc>
          <w:tcPr>
            <w:tcW w:w="1446" w:type="pct"/>
            <w:vAlign w:val="center"/>
          </w:tcPr>
          <w:p w:rsidR="00213A41" w:rsidRPr="00CB451E" w:rsidRDefault="00213A41" w:rsidP="00213A41">
            <w:pPr>
              <w:suppressAutoHyphens/>
              <w:contextualSpacing/>
              <w:jc w:val="center"/>
              <w:rPr>
                <w:rFonts w:ascii="Times New Roman" w:eastAsia="Calibri" w:hAnsi="Times New Roman" w:cs="Times New Roman"/>
                <w:b/>
                <w:iCs/>
              </w:rPr>
            </w:pPr>
            <w:r w:rsidRPr="00CB451E">
              <w:rPr>
                <w:rFonts w:ascii="Times New Roman" w:eastAsia="Calibri" w:hAnsi="Times New Roman" w:cs="Times New Roman"/>
                <w:b/>
                <w:iCs/>
              </w:rPr>
              <w:t>Формы контроля и методы оценки</w:t>
            </w:r>
          </w:p>
        </w:tc>
      </w:tr>
      <w:tr w:rsidR="00213A41" w:rsidRPr="00CB451E" w:rsidTr="00213A41">
        <w:trPr>
          <w:trHeight w:val="23"/>
        </w:trPr>
        <w:tc>
          <w:tcPr>
            <w:tcW w:w="1764" w:type="pct"/>
          </w:tcPr>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ПК 1.1. Осуществлять подготовку, наладку и обслуживание рабочего места для работы на токарных станках.</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ПК 1.2. Осуществлять подготовку к использованию инструмента и оснастки для работы на токарных станках в соответствии с заданием.</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ПК 1.3. Определять последовательность и оптимальные режимы обработки различных деталей на токарных станках в соответствии с заданием.</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ПК 1.4. Осуществлять технологический процесс обработки деталей на токарных станках с соблюдением требований к качеству, в соответствии с заданием и с технической документацией</w:t>
            </w:r>
          </w:p>
        </w:tc>
        <w:tc>
          <w:tcPr>
            <w:tcW w:w="1790" w:type="pct"/>
            <w:vMerge w:val="restart"/>
          </w:tcPr>
          <w:p w:rsidR="00213A41" w:rsidRPr="00CB451E" w:rsidRDefault="00213A41" w:rsidP="00213A41">
            <w:pPr>
              <w:suppressAutoHyphens/>
              <w:jc w:val="both"/>
              <w:rPr>
                <w:rFonts w:ascii="Times New Roman" w:eastAsia="Calibri" w:hAnsi="Times New Roman" w:cs="Times New Roman"/>
                <w:iCs/>
              </w:rPr>
            </w:pPr>
            <w:r w:rsidRPr="00CB451E">
              <w:rPr>
                <w:rFonts w:ascii="Times New Roman" w:eastAsia="Calibri" w:hAnsi="Times New Roman" w:cs="Times New Roman"/>
                <w:iCs/>
              </w:rPr>
              <w:t>выполняет работы в соответствии с установленными регламентами и соблюдением правил безопасности труда, санитарными нормами;</w:t>
            </w:r>
          </w:p>
          <w:p w:rsidR="00213A41" w:rsidRPr="00CB451E" w:rsidRDefault="00213A41" w:rsidP="00213A41">
            <w:pPr>
              <w:suppressAutoHyphens/>
              <w:jc w:val="both"/>
              <w:rPr>
                <w:rFonts w:ascii="Times New Roman" w:eastAsia="Calibri" w:hAnsi="Times New Roman" w:cs="Times New Roman"/>
                <w:iCs/>
              </w:rPr>
            </w:pPr>
            <w:r w:rsidRPr="00CB451E">
              <w:rPr>
                <w:rFonts w:ascii="Times New Roman" w:eastAsia="Calibri" w:hAnsi="Times New Roman" w:cs="Times New Roman"/>
                <w:iCs/>
              </w:rPr>
              <w:t>демонстрирует правильную последовательность выполнения действий во время выполнения практических работ;</w:t>
            </w:r>
          </w:p>
          <w:p w:rsidR="00213A41" w:rsidRPr="00CB451E" w:rsidRDefault="00213A41" w:rsidP="00213A41">
            <w:pPr>
              <w:suppressAutoHyphens/>
              <w:jc w:val="both"/>
              <w:rPr>
                <w:rFonts w:ascii="Times New Roman" w:eastAsia="Calibri" w:hAnsi="Times New Roman" w:cs="Times New Roman"/>
                <w:iCs/>
              </w:rPr>
            </w:pPr>
            <w:r w:rsidRPr="00CB451E">
              <w:rPr>
                <w:rFonts w:ascii="Times New Roman" w:eastAsia="Calibri" w:hAnsi="Times New Roman" w:cs="Times New Roman"/>
                <w:iCs/>
              </w:rPr>
              <w:t>грамотно составляет план практической работы;</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организует рабочее место в соответствии с выполняемой работой и требованиями охраны труда</w:t>
            </w:r>
          </w:p>
        </w:tc>
        <w:tc>
          <w:tcPr>
            <w:tcW w:w="1446" w:type="pct"/>
            <w:vMerge w:val="restart"/>
          </w:tcPr>
          <w:p w:rsidR="00213A41" w:rsidRPr="00CB451E" w:rsidRDefault="00213A41" w:rsidP="00213A41">
            <w:pPr>
              <w:rPr>
                <w:rFonts w:ascii="Times New Roman" w:eastAsia="Calibri" w:hAnsi="Times New Roman" w:cs="Times New Roman"/>
                <w:iCs/>
              </w:rPr>
            </w:pPr>
            <w:r w:rsidRPr="00CB451E">
              <w:rPr>
                <w:rFonts w:ascii="Times New Roman" w:eastAsia="Calibri" w:hAnsi="Times New Roman" w:cs="Times New Roman"/>
                <w:iCs/>
              </w:rPr>
              <w:t>экспертное наблюдение выполнения практических работ;</w:t>
            </w:r>
          </w:p>
          <w:p w:rsidR="00213A41" w:rsidRPr="00CB451E" w:rsidRDefault="00213A41" w:rsidP="00213A41">
            <w:pPr>
              <w:rPr>
                <w:rFonts w:ascii="Times New Roman" w:eastAsia="Calibri" w:hAnsi="Times New Roman" w:cs="Times New Roman"/>
                <w:bCs/>
                <w:iCs/>
              </w:rPr>
            </w:pPr>
            <w:r w:rsidRPr="00CB451E">
              <w:rPr>
                <w:rFonts w:ascii="Times New Roman" w:eastAsia="Calibri" w:hAnsi="Times New Roman" w:cs="Times New Roman"/>
                <w:bCs/>
                <w:iCs/>
              </w:rPr>
              <w:t>оценка защиты отчётов по практическим занятиям;</w:t>
            </w:r>
          </w:p>
          <w:p w:rsidR="00213A41" w:rsidRPr="00CB451E" w:rsidRDefault="00213A41" w:rsidP="00213A41">
            <w:pPr>
              <w:rPr>
                <w:rFonts w:ascii="Times New Roman" w:eastAsia="Calibri" w:hAnsi="Times New Roman" w:cs="Times New Roman"/>
                <w:bCs/>
                <w:iCs/>
                <w:shd w:val="clear" w:color="auto" w:fill="FFFFFF"/>
              </w:rPr>
            </w:pPr>
            <w:r w:rsidRPr="00CB451E">
              <w:rPr>
                <w:rFonts w:ascii="Times New Roman" w:eastAsia="Calibri" w:hAnsi="Times New Roman" w:cs="Times New Roman"/>
                <w:bCs/>
                <w:iCs/>
              </w:rPr>
              <w:t xml:space="preserve">оценка выполнения </w:t>
            </w:r>
            <w:r w:rsidRPr="00CB451E">
              <w:rPr>
                <w:rFonts w:ascii="Times New Roman" w:eastAsia="Calibri" w:hAnsi="Times New Roman" w:cs="Times New Roman"/>
                <w:bCs/>
                <w:iCs/>
                <w:shd w:val="clear" w:color="auto" w:fill="FFFFFF"/>
              </w:rPr>
              <w:t>тестовых заданий</w:t>
            </w:r>
          </w:p>
          <w:p w:rsidR="00213A41" w:rsidRPr="00CB451E" w:rsidRDefault="00213A41" w:rsidP="00213A41">
            <w:pPr>
              <w:rPr>
                <w:rFonts w:ascii="Times New Roman" w:eastAsia="Calibri" w:hAnsi="Times New Roman" w:cs="Times New Roman"/>
                <w:iCs/>
              </w:rPr>
            </w:pPr>
          </w:p>
          <w:p w:rsidR="00213A41" w:rsidRPr="00CB451E" w:rsidRDefault="00213A41" w:rsidP="00213A41">
            <w:pPr>
              <w:suppressAutoHyphens/>
              <w:contextualSpacing/>
              <w:rPr>
                <w:rFonts w:ascii="Times New Roman" w:eastAsia="Calibri" w:hAnsi="Times New Roman" w:cs="Times New Roman"/>
                <w:iCs/>
              </w:rPr>
            </w:pPr>
          </w:p>
        </w:tc>
      </w:tr>
      <w:tr w:rsidR="00213A41" w:rsidRPr="00CB451E" w:rsidTr="00213A41">
        <w:trPr>
          <w:trHeight w:val="1124"/>
        </w:trPr>
        <w:tc>
          <w:tcPr>
            <w:tcW w:w="1764" w:type="pct"/>
          </w:tcPr>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01.</w:t>
            </w:r>
            <w:r w:rsidRPr="00CB451E">
              <w:rPr>
                <w:rFonts w:ascii="Times New Roman" w:eastAsia="Calibri" w:hAnsi="Times New Roman" w:cs="Times New Roman"/>
                <w:iCs/>
              </w:rPr>
              <w:tab/>
              <w:t>Выбирать способы решения задач профессиональной деятельности применительно к различным контекстам</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02.</w:t>
            </w:r>
            <w:r w:rsidRPr="00CB451E">
              <w:rPr>
                <w:rFonts w:ascii="Times New Roman" w:eastAsia="Calibri" w:hAnsi="Times New Roman" w:cs="Times New Roman"/>
                <w:iCs/>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03.</w:t>
            </w:r>
            <w:r w:rsidRPr="00CB451E">
              <w:rPr>
                <w:rFonts w:ascii="Times New Roman" w:eastAsia="Calibri" w:hAnsi="Times New Roman" w:cs="Times New Roman"/>
                <w:iCs/>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04.</w:t>
            </w:r>
            <w:r w:rsidRPr="00CB451E">
              <w:rPr>
                <w:rFonts w:ascii="Times New Roman" w:eastAsia="Calibri" w:hAnsi="Times New Roman" w:cs="Times New Roman"/>
                <w:iCs/>
              </w:rPr>
              <w:tab/>
              <w:t>Эффективно взаимодействовать и работать в коллективе и команде</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05.</w:t>
            </w:r>
            <w:r w:rsidRPr="00CB451E">
              <w:rPr>
                <w:rFonts w:ascii="Times New Roman" w:eastAsia="Calibri" w:hAnsi="Times New Roman" w:cs="Times New Roman"/>
                <w:iCs/>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06.</w:t>
            </w:r>
            <w:r w:rsidRPr="00CB451E">
              <w:rPr>
                <w:rFonts w:ascii="Times New Roman" w:eastAsia="Calibri" w:hAnsi="Times New Roman" w:cs="Times New Roman"/>
                <w:iCs/>
              </w:rPr>
              <w:tab/>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07.</w:t>
            </w:r>
            <w:r w:rsidRPr="00CB451E">
              <w:rPr>
                <w:rFonts w:ascii="Times New Roman" w:eastAsia="Calibri" w:hAnsi="Times New Roman" w:cs="Times New Roman"/>
                <w:iCs/>
              </w:rPr>
              <w:tab/>
              <w:t>Содействовать сохранению окружающей среды, ресурсосбережению, эффективно действовать в чрезвычайных ситуациях</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08.</w:t>
            </w:r>
            <w:r w:rsidRPr="00CB451E">
              <w:rPr>
                <w:rFonts w:ascii="Times New Roman" w:eastAsia="Calibri" w:hAnsi="Times New Roman" w:cs="Times New Roman"/>
                <w:iCs/>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09.</w:t>
            </w:r>
            <w:r w:rsidRPr="00CB451E">
              <w:rPr>
                <w:rFonts w:ascii="Times New Roman" w:eastAsia="Calibri" w:hAnsi="Times New Roman" w:cs="Times New Roman"/>
                <w:iCs/>
              </w:rPr>
              <w:tab/>
              <w:t>Пользоваться профессиональной документацией на государственном и иностранном языках</w:t>
            </w:r>
          </w:p>
        </w:tc>
        <w:tc>
          <w:tcPr>
            <w:tcW w:w="1790" w:type="pct"/>
            <w:vMerge/>
          </w:tcPr>
          <w:p w:rsidR="00213A41" w:rsidRPr="00CB451E" w:rsidRDefault="00213A41" w:rsidP="00213A41">
            <w:pPr>
              <w:suppressAutoHyphens/>
              <w:contextualSpacing/>
              <w:rPr>
                <w:rFonts w:ascii="Times New Roman" w:eastAsia="Calibri" w:hAnsi="Times New Roman" w:cs="Times New Roman"/>
                <w:iCs/>
              </w:rPr>
            </w:pPr>
          </w:p>
        </w:tc>
        <w:tc>
          <w:tcPr>
            <w:tcW w:w="1446" w:type="pct"/>
            <w:vMerge/>
          </w:tcPr>
          <w:p w:rsidR="00213A41" w:rsidRPr="00CB451E" w:rsidDel="009D5E3A" w:rsidRDefault="00213A41" w:rsidP="00213A41">
            <w:pPr>
              <w:suppressAutoHyphens/>
              <w:contextualSpacing/>
              <w:rPr>
                <w:rFonts w:ascii="Times New Roman" w:eastAsia="Calibri" w:hAnsi="Times New Roman" w:cs="Times New Roman"/>
                <w:iCs/>
              </w:rPr>
            </w:pPr>
          </w:p>
        </w:tc>
      </w:tr>
      <w:bookmarkEnd w:id="17"/>
    </w:tbl>
    <w:p w:rsidR="00213A41" w:rsidRPr="00CB451E" w:rsidRDefault="00213A41" w:rsidP="00213A41">
      <w:pPr>
        <w:rPr>
          <w:rFonts w:ascii="Times New Roman" w:eastAsia="Calibri" w:hAnsi="Times New Roman" w:cs="Times New Roman"/>
          <w:b/>
          <w:bCs/>
          <w:sz w:val="18"/>
          <w:szCs w:val="18"/>
        </w:rPr>
      </w:pPr>
    </w:p>
    <w:p w:rsidR="00213A41" w:rsidRPr="00CB451E" w:rsidRDefault="00213A41" w:rsidP="00213A41">
      <w:pPr>
        <w:jc w:val="right"/>
        <w:rPr>
          <w:rFonts w:ascii="Times New Roman" w:eastAsia="Calibri" w:hAnsi="Times New Roman" w:cs="Times New Roman"/>
          <w:b/>
          <w:bCs/>
          <w:sz w:val="18"/>
          <w:szCs w:val="18"/>
        </w:rPr>
      </w:pPr>
      <w:r w:rsidRPr="00CB451E">
        <w:rPr>
          <w:rFonts w:ascii="Times New Roman" w:eastAsia="Calibri" w:hAnsi="Times New Roman" w:cs="Times New Roman"/>
          <w:b/>
          <w:bCs/>
          <w:sz w:val="24"/>
          <w:szCs w:val="24"/>
        </w:rPr>
        <w:br w:type="page"/>
      </w:r>
    </w:p>
    <w:p w:rsidR="00213A41" w:rsidRPr="00CB451E" w:rsidRDefault="00213A41" w:rsidP="00213A41">
      <w:pPr>
        <w:jc w:val="right"/>
        <w:rPr>
          <w:rFonts w:ascii="Times New Roman" w:eastAsia="Calibri" w:hAnsi="Times New Roman" w:cs="Times New Roman"/>
          <w:b/>
          <w:bCs/>
          <w:sz w:val="24"/>
          <w:szCs w:val="24"/>
        </w:rPr>
        <w:sectPr w:rsidR="00213A41" w:rsidRPr="00CB451E" w:rsidSect="00502F97">
          <w:pgSz w:w="11906" w:h="16838"/>
          <w:pgMar w:top="1134" w:right="567" w:bottom="1134" w:left="1701" w:header="709" w:footer="709" w:gutter="0"/>
          <w:cols w:space="708"/>
          <w:docGrid w:linePitch="360"/>
        </w:sectPr>
      </w:pPr>
    </w:p>
    <w:p w:rsidR="00213A41" w:rsidRPr="00AA3E77" w:rsidRDefault="00213A41" w:rsidP="00213A41">
      <w:pPr>
        <w:jc w:val="right"/>
        <w:rPr>
          <w:rFonts w:ascii="Times New Roman" w:eastAsia="Calibri" w:hAnsi="Times New Roman" w:cs="Times New Roman"/>
          <w:b/>
          <w:bCs/>
          <w:sz w:val="24"/>
          <w:szCs w:val="24"/>
        </w:rPr>
      </w:pPr>
      <w:r w:rsidRPr="00AA3E77">
        <w:rPr>
          <w:rFonts w:ascii="Times New Roman" w:eastAsia="Calibri" w:hAnsi="Times New Roman" w:cs="Times New Roman"/>
          <w:b/>
          <w:bCs/>
          <w:sz w:val="24"/>
          <w:szCs w:val="24"/>
        </w:rPr>
        <w:t>Приложение 1</w:t>
      </w:r>
      <w:r w:rsidR="00D455F6" w:rsidRPr="00AA3E77">
        <w:rPr>
          <w:rFonts w:ascii="Times New Roman" w:eastAsia="Calibri" w:hAnsi="Times New Roman" w:cs="Times New Roman"/>
          <w:b/>
          <w:bCs/>
          <w:sz w:val="24"/>
          <w:szCs w:val="24"/>
        </w:rPr>
        <w:t>.2</w:t>
      </w:r>
    </w:p>
    <w:p w:rsidR="00213A41" w:rsidRPr="00AA3E77" w:rsidRDefault="00213A41" w:rsidP="00213A41">
      <w:pPr>
        <w:jc w:val="right"/>
        <w:rPr>
          <w:rFonts w:ascii="Times New Roman" w:eastAsia="Calibri" w:hAnsi="Times New Roman" w:cs="Times New Roman"/>
          <w:b/>
          <w:bCs/>
          <w:sz w:val="24"/>
          <w:szCs w:val="24"/>
        </w:rPr>
      </w:pPr>
      <w:r w:rsidRPr="00AA3E77">
        <w:rPr>
          <w:rFonts w:ascii="Times New Roman" w:eastAsia="Calibri" w:hAnsi="Times New Roman" w:cs="Times New Roman"/>
          <w:b/>
          <w:bCs/>
          <w:sz w:val="24"/>
          <w:szCs w:val="24"/>
        </w:rPr>
        <w:t xml:space="preserve">к ПОП-П по профессии </w:t>
      </w:r>
      <w:r w:rsidRPr="00AA3E77">
        <w:rPr>
          <w:rFonts w:ascii="Times New Roman" w:eastAsia="Calibri" w:hAnsi="Times New Roman" w:cs="Times New Roman"/>
          <w:b/>
          <w:bCs/>
          <w:sz w:val="24"/>
          <w:szCs w:val="24"/>
        </w:rPr>
        <w:br/>
        <w:t>15.01.38 Оператор-наладчик металлообрабатывающих станков</w:t>
      </w:r>
    </w:p>
    <w:p w:rsidR="00213A41" w:rsidRPr="00AA3E77" w:rsidRDefault="00213A41" w:rsidP="00213A41">
      <w:pPr>
        <w:jc w:val="right"/>
        <w:rPr>
          <w:rFonts w:ascii="Times New Roman" w:eastAsia="Calibri" w:hAnsi="Times New Roman" w:cs="Times New Roman"/>
          <w:b/>
          <w:bCs/>
          <w:sz w:val="24"/>
          <w:szCs w:val="24"/>
        </w:rPr>
      </w:pPr>
    </w:p>
    <w:p w:rsidR="00213A41" w:rsidRPr="00AA3E77" w:rsidRDefault="00213A41" w:rsidP="00213A41">
      <w:pPr>
        <w:jc w:val="center"/>
        <w:rPr>
          <w:rFonts w:ascii="Times New Roman" w:eastAsia="Times New Roman" w:hAnsi="Times New Roman" w:cs="Times New Roman"/>
          <w:sz w:val="24"/>
          <w:szCs w:val="24"/>
          <w:lang w:eastAsia="ru-RU"/>
        </w:rPr>
      </w:pPr>
      <w:r w:rsidRPr="00AA3E77">
        <w:rPr>
          <w:rFonts w:ascii="Times New Roman" w:eastAsia="Times New Roman" w:hAnsi="Times New Roman" w:cs="Times New Roman"/>
          <w:sz w:val="24"/>
          <w:szCs w:val="24"/>
          <w:lang w:eastAsia="ru-RU"/>
        </w:rPr>
        <w:t>Министерство образования и науки Нижегородской области</w:t>
      </w:r>
    </w:p>
    <w:p w:rsidR="00213A41" w:rsidRPr="00AA3E77" w:rsidRDefault="00213A41" w:rsidP="00213A41">
      <w:pPr>
        <w:jc w:val="center"/>
        <w:rPr>
          <w:rFonts w:ascii="Times New Roman" w:eastAsia="Times New Roman" w:hAnsi="Times New Roman" w:cs="Times New Roman"/>
          <w:sz w:val="26"/>
          <w:szCs w:val="26"/>
          <w:lang w:eastAsia="ru-RU"/>
        </w:rPr>
      </w:pPr>
      <w:r w:rsidRPr="00AA3E77">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213A41" w:rsidRPr="00AA3E77" w:rsidRDefault="00213A41" w:rsidP="00213A41">
      <w:pPr>
        <w:jc w:val="center"/>
        <w:rPr>
          <w:rFonts w:ascii="Times New Roman" w:eastAsia="Times New Roman" w:hAnsi="Times New Roman" w:cs="Times New Roman"/>
          <w:sz w:val="26"/>
          <w:szCs w:val="26"/>
          <w:lang w:eastAsia="ru-RU"/>
        </w:rPr>
      </w:pPr>
      <w:r w:rsidRPr="00AA3E77">
        <w:rPr>
          <w:rFonts w:ascii="Times New Roman" w:eastAsia="Times New Roman" w:hAnsi="Times New Roman" w:cs="Times New Roman"/>
          <w:sz w:val="26"/>
          <w:szCs w:val="26"/>
          <w:lang w:eastAsia="ru-RU"/>
        </w:rPr>
        <w:t>"НИЖЕГОРОДСКИЙ ИНДУСТРИАЛЬНЫЙ КОЛЛЕДЖ"</w:t>
      </w: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213A41" w:rsidRPr="00AA3E77"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AA3E77"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AA3E77"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AA3E77">
        <w:rPr>
          <w:rFonts w:ascii="Times New Roman" w:eastAsia="Times New Roman" w:hAnsi="Times New Roman" w:cs="Times New Roman"/>
          <w:b/>
          <w:caps/>
          <w:sz w:val="32"/>
          <w:szCs w:val="32"/>
          <w:lang w:eastAsia="ru-RU"/>
        </w:rPr>
        <w:t>Рабочая ПРОГРАММа</w:t>
      </w: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AA3E77">
        <w:rPr>
          <w:rFonts w:ascii="Times New Roman" w:eastAsia="Times New Roman" w:hAnsi="Times New Roman" w:cs="Times New Roman"/>
          <w:b/>
          <w:caps/>
          <w:sz w:val="32"/>
          <w:szCs w:val="32"/>
          <w:lang w:eastAsia="ru-RU"/>
        </w:rPr>
        <w:t>ПРОФЕССИОНАЛЬНОГО МОДУЛЯ</w:t>
      </w:r>
    </w:p>
    <w:p w:rsidR="00213A41" w:rsidRPr="00AA3E77"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AA3E77">
        <w:rPr>
          <w:rFonts w:ascii="Times New Roman" w:eastAsia="Times New Roman" w:hAnsi="Times New Roman" w:cs="Times New Roman"/>
          <w:sz w:val="28"/>
          <w:szCs w:val="28"/>
          <w:lang w:eastAsia="ru-RU"/>
        </w:rPr>
        <w:t>ПМ.02 НАЛАДКА ОБОРУДОВАНИЯ И ИЗГОТОВЛЕНИЕ РАЗЛИЧНЫХ ДЕТАЛЕЙ НА ТОКАРНЫХ СТАНКАХ С ПРОГРАММНЫМ УПРАВЛЕНИЕМ</w:t>
      </w: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AA3E77">
        <w:rPr>
          <w:rFonts w:ascii="Times New Roman" w:eastAsia="Times New Roman" w:hAnsi="Times New Roman" w:cs="Times New Roman"/>
          <w:b/>
          <w:sz w:val="28"/>
          <w:szCs w:val="28"/>
          <w:lang w:eastAsia="ru-RU"/>
        </w:rPr>
        <w:t xml:space="preserve">Профессия </w:t>
      </w:r>
    </w:p>
    <w:p w:rsidR="00213A41" w:rsidRPr="00AA3E77"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AA3E77">
        <w:rPr>
          <w:rFonts w:ascii="Times New Roman" w:eastAsia="Times New Roman" w:hAnsi="Times New Roman" w:cs="Times New Roman"/>
          <w:b/>
          <w:sz w:val="28"/>
          <w:szCs w:val="28"/>
          <w:lang w:eastAsia="ru-RU"/>
        </w:rPr>
        <w:t>15.01.38 Оператор-наладчик металлообрабатывающих станков</w:t>
      </w: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AA3E77"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AA3E77">
        <w:rPr>
          <w:rFonts w:ascii="Times New Roman" w:eastAsia="Times New Roman" w:hAnsi="Times New Roman" w:cs="Times New Roman"/>
          <w:sz w:val="24"/>
          <w:szCs w:val="24"/>
          <w:lang w:eastAsia="ru-RU"/>
        </w:rPr>
        <w:t>Нижний Новгород</w:t>
      </w:r>
    </w:p>
    <w:p w:rsidR="00213A41" w:rsidRPr="00AA3E77" w:rsidRDefault="00213A41" w:rsidP="00213A41">
      <w:pPr>
        <w:jc w:val="center"/>
        <w:rPr>
          <w:rFonts w:ascii="Times New Roman" w:eastAsia="Times New Roman" w:hAnsi="Times New Roman" w:cs="Times New Roman"/>
          <w:i/>
          <w:sz w:val="24"/>
          <w:szCs w:val="24"/>
          <w:lang w:eastAsia="ru-RU"/>
        </w:rPr>
      </w:pPr>
      <w:r w:rsidRPr="00AA3E77">
        <w:rPr>
          <w:rFonts w:ascii="Times New Roman" w:eastAsia="Times New Roman" w:hAnsi="Times New Roman" w:cs="Times New Roman"/>
          <w:sz w:val="24"/>
          <w:szCs w:val="24"/>
          <w:lang w:eastAsia="ru-RU"/>
        </w:rPr>
        <w:t>202</w:t>
      </w:r>
      <w:r w:rsidR="00E76D0E" w:rsidRPr="00AA3E77">
        <w:rPr>
          <w:rFonts w:ascii="Times New Roman" w:eastAsia="Times New Roman" w:hAnsi="Times New Roman" w:cs="Times New Roman"/>
          <w:sz w:val="24"/>
          <w:szCs w:val="24"/>
          <w:lang w:eastAsia="ru-RU"/>
        </w:rPr>
        <w:t>4</w:t>
      </w:r>
      <w:r w:rsidRPr="00AA3E77">
        <w:rPr>
          <w:rFonts w:ascii="Times New Roman" w:eastAsia="Times New Roman" w:hAnsi="Times New Roman" w:cs="Times New Roman"/>
          <w:sz w:val="24"/>
          <w:szCs w:val="24"/>
          <w:lang w:eastAsia="ru-RU"/>
        </w:rPr>
        <w:t xml:space="preserve"> г. </w:t>
      </w:r>
    </w:p>
    <w:p w:rsidR="00213A41" w:rsidRPr="00AA3E77" w:rsidRDefault="00213A41" w:rsidP="00213A41">
      <w:pPr>
        <w:jc w:val="right"/>
        <w:rPr>
          <w:rFonts w:ascii="Times New Roman" w:eastAsia="Calibri" w:hAnsi="Times New Roman" w:cs="Times New Roman"/>
          <w:b/>
          <w:bCs/>
          <w:sz w:val="24"/>
          <w:szCs w:val="24"/>
        </w:rPr>
      </w:pPr>
    </w:p>
    <w:p w:rsidR="00213A41" w:rsidRPr="00AA3E77" w:rsidRDefault="00213A41" w:rsidP="00213A41">
      <w:pPr>
        <w:jc w:val="right"/>
        <w:rPr>
          <w:rFonts w:ascii="Times New Roman" w:eastAsia="Calibri" w:hAnsi="Times New Roman" w:cs="Times New Roman"/>
          <w:b/>
          <w:bCs/>
          <w:sz w:val="24"/>
          <w:szCs w:val="24"/>
        </w:rPr>
      </w:pPr>
    </w:p>
    <w:p w:rsidR="00213A41" w:rsidRPr="00AA3E77" w:rsidRDefault="00213A41" w:rsidP="00213A41">
      <w:pPr>
        <w:jc w:val="right"/>
        <w:rPr>
          <w:rFonts w:ascii="Times New Roman" w:eastAsia="Calibri" w:hAnsi="Times New Roman" w:cs="Times New Roman"/>
          <w:b/>
          <w:bCs/>
          <w:sz w:val="24"/>
          <w:szCs w:val="24"/>
        </w:rPr>
      </w:pPr>
    </w:p>
    <w:p w:rsidR="00213A41" w:rsidRPr="00AA3E77" w:rsidRDefault="00213A41" w:rsidP="00213A41">
      <w:pPr>
        <w:jc w:val="right"/>
        <w:rPr>
          <w:rFonts w:ascii="Times New Roman" w:eastAsia="Calibri" w:hAnsi="Times New Roman" w:cs="Times New Roman"/>
          <w:b/>
          <w:bCs/>
          <w:sz w:val="24"/>
          <w:szCs w:val="24"/>
        </w:rPr>
      </w:pPr>
    </w:p>
    <w:p w:rsidR="00213A41" w:rsidRPr="00AA3E77" w:rsidRDefault="00213A41" w:rsidP="00213A41">
      <w:pPr>
        <w:jc w:val="right"/>
        <w:rPr>
          <w:rFonts w:ascii="Times New Roman" w:eastAsia="Calibri" w:hAnsi="Times New Roman" w:cs="Times New Roman"/>
          <w:b/>
          <w:bCs/>
          <w:sz w:val="24"/>
          <w:szCs w:val="24"/>
        </w:rPr>
      </w:pPr>
    </w:p>
    <w:p w:rsidR="00213A41" w:rsidRPr="00AA3E77" w:rsidRDefault="00213A41" w:rsidP="00213A41">
      <w:pPr>
        <w:rPr>
          <w:rFonts w:ascii="Times New Roman" w:eastAsia="Calibri" w:hAnsi="Times New Roman" w:cs="Times New Roman"/>
          <w:b/>
          <w:bCs/>
          <w:sz w:val="24"/>
          <w:szCs w:val="24"/>
        </w:rPr>
      </w:pPr>
      <w:r w:rsidRPr="00AA3E77">
        <w:rPr>
          <w:rFonts w:ascii="Times New Roman" w:eastAsia="Calibri" w:hAnsi="Times New Roman" w:cs="Times New Roman"/>
          <w:b/>
          <w:bCs/>
          <w:sz w:val="24"/>
          <w:szCs w:val="24"/>
        </w:rPr>
        <w:t>СОДЕРЖАНИЕ ПРОГРАММЫ</w:t>
      </w:r>
    </w:p>
    <w:p w:rsidR="00213A41" w:rsidRPr="00AA3E77" w:rsidRDefault="00213A41" w:rsidP="00213A41">
      <w:pPr>
        <w:rPr>
          <w:rFonts w:ascii="Calibri" w:eastAsia="Calibri" w:hAnsi="Calibri" w:cs="Times New Roman"/>
        </w:rPr>
      </w:pPr>
    </w:p>
    <w:p w:rsidR="00213A41" w:rsidRPr="00AA3E77" w:rsidRDefault="00F50802" w:rsidP="00213A41">
      <w:pPr>
        <w:tabs>
          <w:tab w:val="right" w:leader="dot" w:pos="9639"/>
        </w:tabs>
        <w:spacing w:before="120" w:line="276" w:lineRule="auto"/>
        <w:rPr>
          <w:rFonts w:ascii="Calibri" w:eastAsia="Times New Roman" w:hAnsi="Calibri" w:cs="Times New Roman"/>
          <w:noProof/>
          <w:lang w:eastAsia="ru-RU"/>
        </w:rPr>
      </w:pPr>
      <w:r w:rsidRPr="00AA3E77">
        <w:rPr>
          <w:rFonts w:ascii="Times New Roman" w:eastAsia="Calibri" w:hAnsi="Times New Roman" w:cs="Times New Roman"/>
          <w:b/>
          <w:bCs/>
          <w:noProof/>
        </w:rPr>
        <w:fldChar w:fldCharType="begin"/>
      </w:r>
      <w:r w:rsidR="00213A41" w:rsidRPr="00AA3E77">
        <w:rPr>
          <w:rFonts w:ascii="Times New Roman" w:eastAsia="Calibri" w:hAnsi="Times New Roman" w:cs="Times New Roman"/>
          <w:b/>
          <w:bCs/>
          <w:noProof/>
        </w:rPr>
        <w:instrText xml:space="preserve"> TOC \h \z \t "Раздел 1;1;Раздел 1.1;2" </w:instrText>
      </w:r>
      <w:r w:rsidRPr="00AA3E77">
        <w:rPr>
          <w:rFonts w:ascii="Times New Roman" w:eastAsia="Calibri" w:hAnsi="Times New Roman" w:cs="Times New Roman"/>
          <w:b/>
          <w:bCs/>
          <w:noProof/>
        </w:rPr>
        <w:fldChar w:fldCharType="separate"/>
      </w:r>
      <w:hyperlink w:anchor="_Toc156820309" w:history="1">
        <w:r w:rsidR="00213A41" w:rsidRPr="00AA3E77">
          <w:rPr>
            <w:rFonts w:ascii="Times New Roman" w:eastAsia="Calibri" w:hAnsi="Times New Roman" w:cs="Times New Roman"/>
            <w:b/>
            <w:bCs/>
            <w:noProof/>
            <w:u w:val="single"/>
          </w:rPr>
          <w:t>1. Общая характеристика</w:t>
        </w:r>
        <w:r w:rsidR="00213A41" w:rsidRPr="00AA3E77">
          <w:rPr>
            <w:rFonts w:ascii="Times New Roman" w:eastAsia="Calibri" w:hAnsi="Times New Roman" w:cs="Times New Roman"/>
            <w:b/>
            <w:bCs/>
            <w:noProof/>
            <w:webHidden/>
          </w:rPr>
          <w:tab/>
        </w:r>
      </w:hyperlink>
    </w:p>
    <w:p w:rsidR="00213A41" w:rsidRPr="00AA3E77"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0" w:history="1">
        <w:r w:rsidR="00213A41" w:rsidRPr="00AA3E77">
          <w:rPr>
            <w:rFonts w:ascii="Times New Roman" w:eastAsia="Times New Roman" w:hAnsi="Times New Roman" w:cs="Times New Roman"/>
            <w:noProof/>
            <w:sz w:val="24"/>
            <w:szCs w:val="24"/>
            <w:u w:val="single"/>
            <w:lang w:eastAsia="ru-RU"/>
          </w:rPr>
          <w:t>1.1. Цель и место профессионального модуля «</w:t>
        </w:r>
        <w:r w:rsidR="00213A41" w:rsidRPr="00AA3E77">
          <w:rPr>
            <w:rFonts w:ascii="Times New Roman" w:eastAsia="Times New Roman" w:hAnsi="Times New Roman" w:cs="Times New Roman"/>
            <w:noProof/>
            <w:sz w:val="24"/>
            <w:szCs w:val="24"/>
            <w:lang w:eastAsia="ru-RU"/>
          </w:rPr>
          <w:t>ПМн.02 Наладка оборудования и изготовление различных деталей на токарных станках с программным управлением»</w:t>
        </w:r>
        <w:r w:rsidR="00213A41" w:rsidRPr="00AA3E77">
          <w:rPr>
            <w:rFonts w:ascii="Times New Roman" w:eastAsia="Times New Roman" w:hAnsi="Times New Roman" w:cs="Times New Roman"/>
            <w:noProof/>
            <w:sz w:val="24"/>
            <w:szCs w:val="24"/>
            <w:u w:val="single"/>
            <w:lang w:eastAsia="ru-RU"/>
          </w:rPr>
          <w:t xml:space="preserve"> в структуре образовательной программы</w:t>
        </w:r>
        <w:r w:rsidR="00213A41" w:rsidRPr="00AA3E77">
          <w:rPr>
            <w:rFonts w:ascii="Times New Roman" w:eastAsia="Times New Roman" w:hAnsi="Times New Roman" w:cs="Times New Roman"/>
            <w:i/>
            <w:iCs/>
            <w:noProof/>
            <w:webHidden/>
            <w:sz w:val="24"/>
            <w:szCs w:val="24"/>
            <w:u w:val="single"/>
            <w:lang w:eastAsia="ru-RU"/>
          </w:rPr>
          <w:tab/>
        </w:r>
      </w:hyperlink>
    </w:p>
    <w:p w:rsidR="00213A41" w:rsidRPr="00AA3E77"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1" w:history="1">
        <w:r w:rsidR="00213A41" w:rsidRPr="00AA3E77">
          <w:rPr>
            <w:rFonts w:ascii="Times New Roman" w:eastAsia="Times New Roman" w:hAnsi="Times New Roman" w:cs="Times New Roman"/>
            <w:noProof/>
            <w:sz w:val="24"/>
            <w:szCs w:val="24"/>
            <w:u w:val="single"/>
            <w:lang w:eastAsia="ru-RU"/>
          </w:rPr>
          <w:t>1.2. Планируемые результаты освоения профессионального модуля</w:t>
        </w:r>
        <w:r w:rsidR="00213A41" w:rsidRPr="00AA3E77">
          <w:rPr>
            <w:rFonts w:ascii="Times New Roman" w:eastAsia="Times New Roman" w:hAnsi="Times New Roman" w:cs="Times New Roman"/>
            <w:i/>
            <w:iCs/>
            <w:noProof/>
            <w:webHidden/>
            <w:sz w:val="24"/>
            <w:szCs w:val="24"/>
            <w:lang w:eastAsia="ru-RU"/>
          </w:rPr>
          <w:tab/>
        </w:r>
      </w:hyperlink>
    </w:p>
    <w:p w:rsidR="00213A41" w:rsidRPr="00AA3E77" w:rsidRDefault="00AA3E77" w:rsidP="00213A41">
      <w:pPr>
        <w:tabs>
          <w:tab w:val="right" w:leader="dot" w:pos="9639"/>
        </w:tabs>
        <w:spacing w:before="120" w:line="276" w:lineRule="auto"/>
        <w:rPr>
          <w:rFonts w:ascii="Calibri" w:eastAsia="Times New Roman" w:hAnsi="Calibri" w:cs="Times New Roman"/>
          <w:noProof/>
          <w:lang w:eastAsia="ru-RU"/>
        </w:rPr>
      </w:pPr>
      <w:hyperlink w:anchor="_Toc156820312" w:history="1">
        <w:r w:rsidR="00213A41" w:rsidRPr="00AA3E77">
          <w:rPr>
            <w:rFonts w:ascii="Times New Roman" w:eastAsia="Calibri" w:hAnsi="Times New Roman" w:cs="Times New Roman"/>
            <w:b/>
            <w:bCs/>
            <w:noProof/>
            <w:u w:val="single"/>
          </w:rPr>
          <w:t>2. Структура и содержание профессионального модуля</w:t>
        </w:r>
        <w:r w:rsidR="00213A41" w:rsidRPr="00AA3E77">
          <w:rPr>
            <w:rFonts w:ascii="Times New Roman" w:eastAsia="Calibri" w:hAnsi="Times New Roman" w:cs="Times New Roman"/>
            <w:b/>
            <w:bCs/>
            <w:noProof/>
            <w:webHidden/>
          </w:rPr>
          <w:tab/>
        </w:r>
      </w:hyperlink>
    </w:p>
    <w:p w:rsidR="00213A41" w:rsidRPr="00AA3E77"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3" w:history="1">
        <w:r w:rsidR="00213A41" w:rsidRPr="00AA3E77">
          <w:rPr>
            <w:rFonts w:ascii="Times New Roman" w:eastAsia="Times New Roman" w:hAnsi="Times New Roman" w:cs="Times New Roman"/>
            <w:noProof/>
            <w:sz w:val="24"/>
            <w:szCs w:val="24"/>
            <w:u w:val="single"/>
            <w:lang w:eastAsia="ru-RU"/>
          </w:rPr>
          <w:t>2.1. Трудоемкость освоения модуля</w:t>
        </w:r>
        <w:r w:rsidR="00213A41" w:rsidRPr="00AA3E77">
          <w:rPr>
            <w:rFonts w:ascii="Times New Roman" w:eastAsia="Times New Roman" w:hAnsi="Times New Roman" w:cs="Times New Roman"/>
            <w:i/>
            <w:iCs/>
            <w:noProof/>
            <w:webHidden/>
            <w:sz w:val="24"/>
            <w:szCs w:val="24"/>
            <w:lang w:eastAsia="ru-RU"/>
          </w:rPr>
          <w:tab/>
        </w:r>
      </w:hyperlink>
    </w:p>
    <w:p w:rsidR="00213A41" w:rsidRPr="00AA3E77"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4" w:history="1">
        <w:r w:rsidR="00213A41" w:rsidRPr="00AA3E77">
          <w:rPr>
            <w:rFonts w:ascii="Times New Roman" w:eastAsia="Times New Roman" w:hAnsi="Times New Roman" w:cs="Times New Roman"/>
            <w:noProof/>
            <w:sz w:val="24"/>
            <w:szCs w:val="24"/>
            <w:u w:val="single"/>
            <w:lang w:eastAsia="ru-RU"/>
          </w:rPr>
          <w:t>2.2. Структура профессионального модуля</w:t>
        </w:r>
        <w:r w:rsidR="00213A41" w:rsidRPr="00AA3E77">
          <w:rPr>
            <w:rFonts w:ascii="Times New Roman" w:eastAsia="Times New Roman" w:hAnsi="Times New Roman" w:cs="Times New Roman"/>
            <w:i/>
            <w:iCs/>
            <w:noProof/>
            <w:webHidden/>
            <w:sz w:val="24"/>
            <w:szCs w:val="24"/>
            <w:lang w:eastAsia="ru-RU"/>
          </w:rPr>
          <w:tab/>
        </w:r>
      </w:hyperlink>
    </w:p>
    <w:p w:rsidR="00213A41" w:rsidRPr="00AA3E77"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5" w:history="1">
        <w:r w:rsidR="00213A41" w:rsidRPr="00AA3E77">
          <w:rPr>
            <w:rFonts w:ascii="Times New Roman" w:eastAsia="Times New Roman" w:hAnsi="Times New Roman" w:cs="Times New Roman"/>
            <w:noProof/>
            <w:sz w:val="24"/>
            <w:szCs w:val="24"/>
            <w:u w:val="single"/>
            <w:lang w:eastAsia="ru-RU"/>
          </w:rPr>
          <w:t xml:space="preserve">2.3.  </w:t>
        </w:r>
        <w:r w:rsidR="00734BC4" w:rsidRPr="00AA3E77">
          <w:rPr>
            <w:rFonts w:ascii="Times New Roman" w:eastAsia="Times New Roman" w:hAnsi="Times New Roman" w:cs="Times New Roman"/>
            <w:noProof/>
            <w:sz w:val="24"/>
            <w:szCs w:val="24"/>
            <w:u w:val="single"/>
            <w:lang w:eastAsia="ru-RU"/>
          </w:rPr>
          <w:t>С</w:t>
        </w:r>
        <w:r w:rsidR="00213A41" w:rsidRPr="00AA3E77">
          <w:rPr>
            <w:rFonts w:ascii="Times New Roman" w:eastAsia="Times New Roman" w:hAnsi="Times New Roman" w:cs="Times New Roman"/>
            <w:noProof/>
            <w:sz w:val="24"/>
            <w:szCs w:val="24"/>
            <w:u w:val="single"/>
            <w:lang w:eastAsia="ru-RU"/>
          </w:rPr>
          <w:t>одержание профессионального модуля</w:t>
        </w:r>
        <w:r w:rsidR="00213A41" w:rsidRPr="00AA3E77">
          <w:rPr>
            <w:rFonts w:ascii="Times New Roman" w:eastAsia="Times New Roman" w:hAnsi="Times New Roman" w:cs="Times New Roman"/>
            <w:i/>
            <w:iCs/>
            <w:noProof/>
            <w:webHidden/>
            <w:sz w:val="24"/>
            <w:szCs w:val="24"/>
            <w:lang w:eastAsia="ru-RU"/>
          </w:rPr>
          <w:tab/>
        </w:r>
      </w:hyperlink>
    </w:p>
    <w:p w:rsidR="00213A41" w:rsidRPr="00AA3E77" w:rsidRDefault="00AA3E77" w:rsidP="00213A41">
      <w:pPr>
        <w:tabs>
          <w:tab w:val="right" w:leader="dot" w:pos="9639"/>
        </w:tabs>
        <w:spacing w:before="120" w:line="276" w:lineRule="auto"/>
        <w:rPr>
          <w:rFonts w:ascii="Calibri" w:eastAsia="Times New Roman" w:hAnsi="Calibri" w:cs="Times New Roman"/>
          <w:noProof/>
          <w:lang w:eastAsia="ru-RU"/>
        </w:rPr>
      </w:pPr>
      <w:hyperlink w:anchor="_Toc156820317" w:history="1">
        <w:r w:rsidR="00213A41" w:rsidRPr="00AA3E77">
          <w:rPr>
            <w:rFonts w:ascii="Times New Roman" w:eastAsia="Calibri" w:hAnsi="Times New Roman" w:cs="Times New Roman"/>
            <w:b/>
            <w:bCs/>
            <w:noProof/>
            <w:u w:val="single"/>
          </w:rPr>
          <w:t>3. Условия реализации профессионального модуля</w:t>
        </w:r>
        <w:r w:rsidR="00213A41" w:rsidRPr="00AA3E77">
          <w:rPr>
            <w:rFonts w:ascii="Times New Roman" w:eastAsia="Calibri" w:hAnsi="Times New Roman" w:cs="Times New Roman"/>
            <w:b/>
            <w:bCs/>
            <w:noProof/>
            <w:webHidden/>
          </w:rPr>
          <w:tab/>
        </w:r>
      </w:hyperlink>
    </w:p>
    <w:p w:rsidR="00213A41" w:rsidRPr="00AA3E77"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8" w:history="1">
        <w:r w:rsidR="00213A41" w:rsidRPr="00AA3E77">
          <w:rPr>
            <w:rFonts w:ascii="Times New Roman" w:eastAsia="Times New Roman" w:hAnsi="Times New Roman" w:cs="Times New Roman"/>
            <w:noProof/>
            <w:sz w:val="24"/>
            <w:szCs w:val="24"/>
            <w:u w:val="single"/>
            <w:lang w:eastAsia="ru-RU"/>
          </w:rPr>
          <w:t>3.1. Материально-техническое обеспечение</w:t>
        </w:r>
        <w:r w:rsidR="00213A41" w:rsidRPr="00AA3E77">
          <w:rPr>
            <w:rFonts w:ascii="Times New Roman" w:eastAsia="Times New Roman" w:hAnsi="Times New Roman" w:cs="Times New Roman"/>
            <w:i/>
            <w:iCs/>
            <w:noProof/>
            <w:webHidden/>
            <w:sz w:val="24"/>
            <w:szCs w:val="24"/>
            <w:lang w:eastAsia="ru-RU"/>
          </w:rPr>
          <w:tab/>
        </w:r>
      </w:hyperlink>
    </w:p>
    <w:p w:rsidR="00213A41" w:rsidRPr="00AA3E77"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9" w:history="1">
        <w:r w:rsidR="00213A41" w:rsidRPr="00AA3E77">
          <w:rPr>
            <w:rFonts w:ascii="Times New Roman" w:eastAsia="Times New Roman" w:hAnsi="Times New Roman" w:cs="Times New Roman"/>
            <w:noProof/>
            <w:sz w:val="24"/>
            <w:szCs w:val="24"/>
            <w:u w:val="single"/>
            <w:lang w:eastAsia="ru-RU"/>
          </w:rPr>
          <w:t>3.2. Учебно-методическое обеспечение</w:t>
        </w:r>
        <w:r w:rsidR="00213A41" w:rsidRPr="00AA3E77">
          <w:rPr>
            <w:rFonts w:ascii="Times New Roman" w:eastAsia="Times New Roman" w:hAnsi="Times New Roman" w:cs="Times New Roman"/>
            <w:i/>
            <w:iCs/>
            <w:noProof/>
            <w:webHidden/>
            <w:sz w:val="24"/>
            <w:szCs w:val="24"/>
            <w:lang w:eastAsia="ru-RU"/>
          </w:rPr>
          <w:tab/>
        </w:r>
      </w:hyperlink>
    </w:p>
    <w:p w:rsidR="00213A41" w:rsidRPr="00AA3E77" w:rsidRDefault="00AA3E77" w:rsidP="00213A41">
      <w:pPr>
        <w:tabs>
          <w:tab w:val="right" w:leader="dot" w:pos="9639"/>
        </w:tabs>
        <w:spacing w:before="120" w:line="276" w:lineRule="auto"/>
        <w:rPr>
          <w:rFonts w:ascii="Calibri" w:eastAsia="Times New Roman" w:hAnsi="Calibri" w:cs="Times New Roman"/>
          <w:noProof/>
          <w:lang w:eastAsia="ru-RU"/>
        </w:rPr>
      </w:pPr>
      <w:hyperlink w:anchor="_Toc156820320" w:history="1">
        <w:r w:rsidR="00213A41" w:rsidRPr="00AA3E77">
          <w:rPr>
            <w:rFonts w:ascii="Times New Roman" w:eastAsia="Calibri" w:hAnsi="Times New Roman" w:cs="Times New Roman"/>
            <w:b/>
            <w:bCs/>
            <w:noProof/>
            <w:u w:val="single"/>
          </w:rPr>
          <w:t>4. Контроль и оценка результатов освоения  профессионального модуля</w:t>
        </w:r>
        <w:r w:rsidR="00213A41" w:rsidRPr="00AA3E77">
          <w:rPr>
            <w:rFonts w:ascii="Times New Roman" w:eastAsia="Calibri" w:hAnsi="Times New Roman" w:cs="Times New Roman"/>
            <w:b/>
            <w:bCs/>
            <w:noProof/>
            <w:webHidden/>
          </w:rPr>
          <w:tab/>
        </w:r>
      </w:hyperlink>
    </w:p>
    <w:p w:rsidR="00213A41" w:rsidRPr="00AA3E77" w:rsidRDefault="00F50802" w:rsidP="00213A41">
      <w:pPr>
        <w:rPr>
          <w:rFonts w:ascii="Calibri" w:eastAsia="Calibri" w:hAnsi="Calibri" w:cs="Times New Roman"/>
        </w:rPr>
      </w:pPr>
      <w:r w:rsidRPr="00AA3E77">
        <w:rPr>
          <w:rFonts w:ascii="Calibri" w:eastAsia="Calibri" w:hAnsi="Calibri" w:cs="Times New Roman"/>
        </w:rPr>
        <w:fldChar w:fldCharType="end"/>
      </w:r>
    </w:p>
    <w:p w:rsidR="00213A41" w:rsidRPr="00AA3E77" w:rsidRDefault="00213A41" w:rsidP="00213A41">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213A41" w:rsidRPr="00AA3E77" w:rsidRDefault="00213A41" w:rsidP="00213A41">
      <w:pPr>
        <w:keepNext/>
        <w:spacing w:after="120"/>
        <w:outlineLvl w:val="0"/>
        <w:rPr>
          <w:rFonts w:ascii="Times New Roman Полужирный" w:eastAsia="Segoe UI" w:hAnsi="Times New Roman Полужирный" w:cs="Times New Roman"/>
          <w:b/>
          <w:bCs/>
          <w:caps/>
          <w:kern w:val="32"/>
          <w:sz w:val="24"/>
          <w:szCs w:val="24"/>
        </w:rPr>
        <w:sectPr w:rsidR="00213A41" w:rsidRPr="00AA3E77" w:rsidSect="00502F97">
          <w:pgSz w:w="11906" w:h="16838"/>
          <w:pgMar w:top="1134" w:right="567" w:bottom="1134" w:left="1701" w:header="709" w:footer="709" w:gutter="0"/>
          <w:cols w:space="708"/>
          <w:docGrid w:linePitch="360"/>
        </w:sectPr>
      </w:pPr>
    </w:p>
    <w:p w:rsidR="00213A41" w:rsidRPr="00AA3E77" w:rsidRDefault="00213A41" w:rsidP="00213A41">
      <w:pPr>
        <w:keepNext/>
        <w:spacing w:after="120"/>
        <w:jc w:val="center"/>
        <w:outlineLvl w:val="0"/>
        <w:rPr>
          <w:rFonts w:ascii="Times New Roman Полужирный" w:eastAsia="Segoe UI" w:hAnsi="Times New Roman Полужирный" w:cs="Times New Roman"/>
          <w:b/>
          <w:bCs/>
          <w:caps/>
          <w:kern w:val="32"/>
          <w:sz w:val="24"/>
          <w:szCs w:val="24"/>
        </w:rPr>
      </w:pPr>
      <w:r w:rsidRPr="00AA3E77">
        <w:rPr>
          <w:rFonts w:ascii="Times New Roman Полужирный" w:eastAsia="Segoe UI" w:hAnsi="Times New Roman Полужирный" w:cs="Times New Roman"/>
          <w:b/>
          <w:bCs/>
          <w:caps/>
          <w:kern w:val="32"/>
          <w:sz w:val="24"/>
          <w:szCs w:val="24"/>
        </w:rPr>
        <w:t>1. Общая характеристика РАБОЧЕЙ ПРОГРАММЫ</w:t>
      </w:r>
      <w:r w:rsidRPr="00AA3E77">
        <w:rPr>
          <w:rFonts w:ascii="Calibri" w:eastAsia="Segoe UI" w:hAnsi="Calibri" w:cs="Times New Roman"/>
          <w:b/>
          <w:bCs/>
          <w:caps/>
          <w:kern w:val="32"/>
          <w:sz w:val="24"/>
          <w:szCs w:val="24"/>
        </w:rPr>
        <w:t xml:space="preserve"> </w:t>
      </w:r>
      <w:r w:rsidRPr="00AA3E77">
        <w:rPr>
          <w:rFonts w:ascii="Times New Roman Полужирный" w:eastAsia="Segoe UI" w:hAnsi="Times New Roman Полужирный" w:cs="Times New Roman"/>
          <w:b/>
          <w:bCs/>
          <w:caps/>
          <w:kern w:val="32"/>
          <w:sz w:val="24"/>
          <w:szCs w:val="24"/>
        </w:rPr>
        <w:t>ПРОФЕССИОНАЛЬНОГО МОДУЛЯ</w:t>
      </w:r>
    </w:p>
    <w:p w:rsidR="00213A41" w:rsidRPr="00AA3E77" w:rsidRDefault="00213A41" w:rsidP="00213A41">
      <w:pPr>
        <w:widowControl w:val="0"/>
        <w:jc w:val="center"/>
        <w:rPr>
          <w:rFonts w:ascii="Times New Roman" w:eastAsia="Segoe UI" w:hAnsi="Times New Roman" w:cs="Times New Roman"/>
          <w:b/>
          <w:bCs/>
          <w:sz w:val="24"/>
          <w:szCs w:val="24"/>
          <w:lang w:eastAsia="nl-NL"/>
        </w:rPr>
      </w:pPr>
      <w:r w:rsidRPr="00AA3E77">
        <w:rPr>
          <w:rFonts w:ascii="Times New Roman" w:eastAsia="Segoe UI" w:hAnsi="Times New Roman" w:cs="Times New Roman"/>
          <w:b/>
          <w:bCs/>
          <w:sz w:val="24"/>
          <w:szCs w:val="24"/>
          <w:lang w:eastAsia="nl-NL"/>
        </w:rPr>
        <w:t>«ПМн.02 Наладка оборудования и изготовление различных деталей на токарных станках с программным управлением»</w:t>
      </w:r>
    </w:p>
    <w:p w:rsidR="00213A41" w:rsidRPr="00AA3E77" w:rsidRDefault="00213A41" w:rsidP="00213A41">
      <w:pPr>
        <w:keepNext/>
        <w:spacing w:after="120"/>
        <w:jc w:val="center"/>
        <w:outlineLvl w:val="0"/>
        <w:rPr>
          <w:rFonts w:ascii="Calibri" w:eastAsia="Segoe UI" w:hAnsi="Calibri" w:cs="Times New Roman"/>
          <w:b/>
          <w:bCs/>
          <w:caps/>
          <w:kern w:val="32"/>
          <w:sz w:val="24"/>
          <w:szCs w:val="24"/>
        </w:rPr>
      </w:pPr>
    </w:p>
    <w:p w:rsidR="00213A41" w:rsidRPr="00AA3E77"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AA3E77">
        <w:rPr>
          <w:rFonts w:ascii="Times New Roman" w:eastAsia="Segoe UI" w:hAnsi="Times New Roman" w:cs="Times New Roman"/>
          <w:b/>
          <w:bCs/>
          <w:sz w:val="24"/>
          <w:szCs w:val="24"/>
          <w:lang w:eastAsia="ru-RU"/>
        </w:rPr>
        <w:t>1.1. Цель и место профессионального модуля в структуре образовательной программы</w:t>
      </w:r>
    </w:p>
    <w:p w:rsidR="00213A41" w:rsidRPr="00AA3E77" w:rsidRDefault="00213A41" w:rsidP="00213A41">
      <w:pPr>
        <w:suppressAutoHyphens/>
        <w:spacing w:line="276" w:lineRule="auto"/>
        <w:ind w:firstLine="709"/>
        <w:jc w:val="both"/>
        <w:rPr>
          <w:rFonts w:ascii="Times New Roman" w:eastAsia="Times New Roman" w:hAnsi="Times New Roman" w:cs="Times New Roman"/>
          <w:sz w:val="24"/>
          <w:szCs w:val="24"/>
          <w:lang w:eastAsia="ru-RU"/>
        </w:rPr>
      </w:pPr>
      <w:r w:rsidRPr="00AA3E77">
        <w:rPr>
          <w:rFonts w:ascii="Times New Roman" w:eastAsia="Times New Roman" w:hAnsi="Times New Roman" w:cs="Times New Roman"/>
          <w:sz w:val="24"/>
          <w:szCs w:val="24"/>
          <w:lang w:eastAsia="ru-RU"/>
        </w:rPr>
        <w:t>Цель модуля: освоение вида деятельности «Наладка оборудования и изготовление различных деталей на токарных станках с программным управлением</w:t>
      </w:r>
      <w:r w:rsidRPr="00AA3E77">
        <w:rPr>
          <w:rFonts w:ascii="Times New Roman" w:eastAsia="Times New Roman" w:hAnsi="Times New Roman" w:cs="Times New Roman"/>
          <w:bCs/>
          <w:sz w:val="24"/>
          <w:szCs w:val="24"/>
          <w:lang w:eastAsia="ru-RU"/>
        </w:rPr>
        <w:t>»</w:t>
      </w:r>
      <w:r w:rsidRPr="00AA3E77">
        <w:rPr>
          <w:rFonts w:ascii="Times New Roman" w:eastAsia="Times New Roman" w:hAnsi="Times New Roman" w:cs="Times New Roman"/>
          <w:sz w:val="24"/>
          <w:szCs w:val="24"/>
          <w:lang w:eastAsia="ru-RU"/>
        </w:rPr>
        <w:t xml:space="preserve">. </w:t>
      </w:r>
    </w:p>
    <w:p w:rsidR="00213A41" w:rsidRPr="00AA3E77" w:rsidRDefault="00213A41" w:rsidP="00213A41">
      <w:pPr>
        <w:suppressAutoHyphens/>
        <w:spacing w:line="276" w:lineRule="auto"/>
        <w:ind w:firstLine="709"/>
        <w:jc w:val="both"/>
        <w:rPr>
          <w:rFonts w:ascii="Times New Roman" w:eastAsia="Calibri" w:hAnsi="Times New Roman" w:cs="Times New Roman"/>
          <w:sz w:val="24"/>
          <w:szCs w:val="24"/>
        </w:rPr>
      </w:pPr>
      <w:r w:rsidRPr="00AA3E77">
        <w:rPr>
          <w:rFonts w:ascii="Times New Roman" w:eastAsia="Calibri" w:hAnsi="Times New Roman" w:cs="Times New Roman"/>
          <w:sz w:val="24"/>
          <w:szCs w:val="24"/>
        </w:rPr>
        <w:t xml:space="preserve">Профессиональный модуль включен в обязательную часть образовательной программы по направленностям: «токарь (универсал) – оператор станков с программным управлением (токарные работы)», </w:t>
      </w:r>
      <w:bookmarkStart w:id="18" w:name="_Hlk163746846"/>
      <w:r w:rsidRPr="00AA3E77">
        <w:rPr>
          <w:rFonts w:ascii="Times New Roman" w:eastAsia="Calibri" w:hAnsi="Times New Roman" w:cs="Times New Roman"/>
          <w:iCs/>
          <w:sz w:val="24"/>
          <w:szCs w:val="24"/>
        </w:rPr>
        <w:t>токарь (универсал) - оператор - наладчик станков с программным управлением  (включая многокоординатные обрабатывающие центры)</w:t>
      </w:r>
      <w:bookmarkEnd w:id="18"/>
      <w:r w:rsidRPr="00AA3E77">
        <w:rPr>
          <w:rFonts w:ascii="Times New Roman" w:eastAsia="Calibri" w:hAnsi="Times New Roman" w:cs="Times New Roman"/>
          <w:sz w:val="24"/>
          <w:szCs w:val="24"/>
        </w:rPr>
        <w:t>.</w:t>
      </w:r>
    </w:p>
    <w:p w:rsidR="00213A41" w:rsidRPr="00AA3E77" w:rsidRDefault="00213A41" w:rsidP="00213A41">
      <w:pPr>
        <w:suppressAutoHyphens/>
        <w:spacing w:line="276" w:lineRule="auto"/>
        <w:ind w:firstLine="709"/>
        <w:jc w:val="both"/>
        <w:rPr>
          <w:rFonts w:ascii="Times New Roman" w:eastAsia="Calibri" w:hAnsi="Times New Roman" w:cs="Times New Roman"/>
          <w:sz w:val="24"/>
          <w:szCs w:val="24"/>
        </w:rPr>
      </w:pPr>
    </w:p>
    <w:p w:rsidR="00213A41" w:rsidRPr="00AA3E77"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AA3E77">
        <w:rPr>
          <w:rFonts w:ascii="Times New Roman" w:eastAsia="Segoe UI" w:hAnsi="Times New Roman" w:cs="Times New Roman"/>
          <w:b/>
          <w:bCs/>
          <w:sz w:val="24"/>
          <w:szCs w:val="24"/>
          <w:lang w:eastAsia="ru-RU"/>
        </w:rPr>
        <w:t>1.2. Планируемые результаты освоения профессионального модуля</w:t>
      </w:r>
    </w:p>
    <w:p w:rsidR="00213A41" w:rsidRPr="00AA3E77" w:rsidRDefault="00213A41" w:rsidP="00213A41">
      <w:pPr>
        <w:ind w:firstLine="709"/>
        <w:jc w:val="both"/>
        <w:rPr>
          <w:rFonts w:ascii="Times New Roman" w:eastAsia="Times New Roman" w:hAnsi="Times New Roman" w:cs="Times New Roman"/>
          <w:sz w:val="24"/>
          <w:szCs w:val="24"/>
          <w:lang w:eastAsia="ru-RU"/>
        </w:rPr>
      </w:pPr>
      <w:r w:rsidRPr="00AA3E77">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p>
    <w:p w:rsidR="00213A41" w:rsidRPr="00AA3E77" w:rsidRDefault="00213A41" w:rsidP="00213A41">
      <w:pPr>
        <w:spacing w:after="120"/>
        <w:ind w:firstLine="709"/>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В результате освоения профессионального модуля обучающийся должен:</w:t>
      </w:r>
    </w:p>
    <w:p w:rsidR="00EA0ADD" w:rsidRPr="00AA3E77" w:rsidRDefault="00EA0ADD" w:rsidP="00EA0ADD">
      <w:pPr>
        <w:spacing w:after="120" w:line="276" w:lineRule="auto"/>
        <w:ind w:firstLine="709"/>
        <w:outlineLvl w:val="1"/>
        <w:rPr>
          <w:rFonts w:ascii="Times New Roman" w:eastAsia="Segoe UI" w:hAnsi="Times New Roman"/>
          <w:b/>
          <w:bCs/>
          <w:sz w:val="24"/>
          <w:szCs w:val="24"/>
          <w:lang w:eastAsia="ru-RU"/>
        </w:rPr>
      </w:pPr>
      <w:r w:rsidRPr="00AA3E77">
        <w:rPr>
          <w:rFonts w:ascii="Times New Roman" w:eastAsia="Segoe UI" w:hAnsi="Times New Roman"/>
          <w:b/>
          <w:bCs/>
          <w:sz w:val="24"/>
          <w:szCs w:val="24"/>
          <w:lang w:eastAsia="ru-RU"/>
        </w:rPr>
        <w:t>1.2. Планируемые результаты освоения профессионального модуля</w:t>
      </w:r>
    </w:p>
    <w:p w:rsidR="00EA0ADD" w:rsidRPr="00AA3E77" w:rsidRDefault="00EA0ADD" w:rsidP="00EA0ADD">
      <w:pPr>
        <w:ind w:firstLine="709"/>
        <w:jc w:val="both"/>
        <w:rPr>
          <w:rFonts w:ascii="Times New Roman" w:eastAsia="Times New Roman" w:hAnsi="Times New Roman"/>
          <w:sz w:val="24"/>
          <w:szCs w:val="24"/>
          <w:lang w:eastAsia="ru-RU"/>
        </w:rPr>
      </w:pPr>
      <w:r w:rsidRPr="00AA3E77">
        <w:rPr>
          <w:rFonts w:ascii="Times New Roman" w:eastAsia="Times New Roman" w:hAnsi="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p>
    <w:p w:rsidR="00EA0ADD" w:rsidRPr="00AA3E77" w:rsidRDefault="00EA0ADD" w:rsidP="00EA0ADD">
      <w:pPr>
        <w:spacing w:after="120"/>
        <w:ind w:firstLine="709"/>
        <w:rPr>
          <w:rFonts w:ascii="Times New Roman" w:hAnsi="Times New Roman"/>
          <w:bCs/>
          <w:sz w:val="24"/>
          <w:szCs w:val="24"/>
        </w:rPr>
      </w:pPr>
      <w:r w:rsidRPr="00AA3E77">
        <w:rPr>
          <w:rFonts w:ascii="Times New Roman" w:hAnsi="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2500"/>
        <w:gridCol w:w="2574"/>
        <w:gridCol w:w="2390"/>
      </w:tblGrid>
      <w:tr w:rsidR="00EA0ADD" w:rsidRPr="00AA3E77" w:rsidTr="00440765">
        <w:tc>
          <w:tcPr>
            <w:tcW w:w="2354"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hAnsi="Times New Roman"/>
                <w:b/>
              </w:rPr>
            </w:pPr>
            <w:r w:rsidRPr="00AA3E77">
              <w:rPr>
                <w:rFonts w:ascii="Times New Roman" w:hAnsi="Times New Roman"/>
                <w:b/>
              </w:rPr>
              <w:t xml:space="preserve">Код </w:t>
            </w:r>
            <w:r w:rsidRPr="00AA3E77">
              <w:rPr>
                <w:rFonts w:ascii="Times New Roman" w:hAnsi="Times New Roman"/>
                <w:b/>
              </w:rPr>
              <w:br/>
              <w:t>ОК, ПК</w:t>
            </w:r>
          </w:p>
        </w:tc>
        <w:tc>
          <w:tcPr>
            <w:tcW w:w="253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hAnsi="Times New Roman"/>
                <w:b/>
              </w:rPr>
            </w:pPr>
            <w:r w:rsidRPr="00AA3E77">
              <w:rPr>
                <w:rFonts w:ascii="Times New Roman" w:hAnsi="Times New Roman"/>
                <w:b/>
              </w:rPr>
              <w:t>Уметь</w:t>
            </w:r>
          </w:p>
        </w:tc>
        <w:tc>
          <w:tcPr>
            <w:tcW w:w="2600"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hAnsi="Times New Roman"/>
                <w:b/>
              </w:rPr>
            </w:pPr>
            <w:r w:rsidRPr="00AA3E77">
              <w:rPr>
                <w:rFonts w:ascii="Times New Roman" w:hAnsi="Times New Roman"/>
                <w:b/>
              </w:rPr>
              <w:t>Знать</w:t>
            </w:r>
          </w:p>
        </w:tc>
        <w:tc>
          <w:tcPr>
            <w:tcW w:w="2247"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hAnsi="Times New Roman"/>
                <w:b/>
              </w:rPr>
            </w:pPr>
            <w:r w:rsidRPr="00AA3E77">
              <w:rPr>
                <w:rFonts w:ascii="Times New Roman" w:hAnsi="Times New Roman"/>
                <w:b/>
              </w:rPr>
              <w:t>Владеть навыками</w:t>
            </w:r>
          </w:p>
        </w:tc>
      </w:tr>
      <w:tr w:rsidR="00EA0ADD" w:rsidRPr="00AA3E77" w:rsidTr="00440765">
        <w:tc>
          <w:tcPr>
            <w:tcW w:w="2354"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
              </w:rPr>
              <w:t xml:space="preserve">ОК 01. </w:t>
            </w:r>
            <w:r w:rsidRPr="00AA3E77">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253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EA0ADD" w:rsidRPr="00AA3E77" w:rsidRDefault="00EA0ADD" w:rsidP="00440765">
            <w:pPr>
              <w:rPr>
                <w:rFonts w:ascii="Times New Roman" w:hAnsi="Times New Roman"/>
                <w:bCs/>
              </w:rPr>
            </w:pPr>
            <w:r w:rsidRPr="00AA3E77">
              <w:rPr>
                <w:rFonts w:ascii="Times New Roman" w:hAnsi="Times New Roman"/>
                <w:bCs/>
              </w:rPr>
              <w:t>составлять план действия; определять необходимые ресурсы;</w:t>
            </w:r>
          </w:p>
          <w:p w:rsidR="00EA0ADD" w:rsidRPr="00AA3E77" w:rsidRDefault="00EA0ADD" w:rsidP="00440765">
            <w:pPr>
              <w:rPr>
                <w:rFonts w:ascii="Times New Roman" w:hAnsi="Times New Roman"/>
                <w:bCs/>
              </w:rPr>
            </w:pPr>
            <w:r w:rsidRPr="00AA3E77">
              <w:rPr>
                <w:rFonts w:ascii="Times New Roman" w:hAnsi="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600"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suppressAutoHyphens/>
              <w:jc w:val="both"/>
              <w:rPr>
                <w:rFonts w:ascii="Times New Roman" w:hAnsi="Times New Roman"/>
                <w:bCs/>
              </w:rPr>
            </w:pPr>
            <w:r w:rsidRPr="00AA3E77">
              <w:rPr>
                <w:rFonts w:ascii="Times New Roman" w:hAnsi="Times New Roman"/>
              </w:rPr>
              <w:t>а</w:t>
            </w:r>
            <w:r w:rsidRPr="00AA3E77">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EA0ADD" w:rsidRPr="00AA3E77" w:rsidRDefault="00EA0ADD" w:rsidP="00440765">
            <w:pPr>
              <w:rPr>
                <w:rFonts w:ascii="Times New Roman" w:hAnsi="Times New Roman"/>
                <w:bCs/>
              </w:rPr>
            </w:pPr>
            <w:r w:rsidRPr="00AA3E77">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247"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hAnsi="Times New Roman"/>
                <w:bCs/>
              </w:rPr>
            </w:pPr>
            <w:r w:rsidRPr="00AA3E77">
              <w:rPr>
                <w:rFonts w:ascii="Times New Roman" w:hAnsi="Times New Roman"/>
                <w:bCs/>
              </w:rPr>
              <w:t>-</w:t>
            </w:r>
          </w:p>
        </w:tc>
      </w:tr>
      <w:tr w:rsidR="00EA0ADD" w:rsidRPr="00AA3E77" w:rsidTr="00440765">
        <w:tc>
          <w:tcPr>
            <w:tcW w:w="2354"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
              </w:rPr>
              <w:t>ОК 02.</w:t>
            </w:r>
            <w:r w:rsidRPr="00AA3E77">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3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eastAsia="Times New Roman" w:hAnsi="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600"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AA3E77">
              <w:rPr>
                <w:rFonts w:ascii="Times New Roman" w:hAnsi="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247"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hAnsi="Times New Roman"/>
                <w:bCs/>
              </w:rPr>
            </w:pPr>
            <w:r w:rsidRPr="00AA3E77">
              <w:rPr>
                <w:rFonts w:ascii="Times New Roman" w:hAnsi="Times New Roman"/>
                <w:bCs/>
              </w:rPr>
              <w:t>-</w:t>
            </w:r>
          </w:p>
        </w:tc>
      </w:tr>
      <w:tr w:rsidR="00EA0ADD" w:rsidRPr="00AA3E77" w:rsidTr="00440765">
        <w:tc>
          <w:tcPr>
            <w:tcW w:w="2354"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
              </w:rPr>
              <w:t>ОК 03.</w:t>
            </w:r>
            <w:r w:rsidRPr="00AA3E77">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3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 xml:space="preserve">определять актуальность нормативно-правовой документации в профессиональной деятельности; </w:t>
            </w:r>
            <w:r w:rsidRPr="00AA3E77">
              <w:rPr>
                <w:rFonts w:ascii="Times New Roman" w:hAnsi="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AA3E77">
              <w:rPr>
                <w:rFonts w:ascii="Times New Roman" w:hAnsi="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AA3E77">
              <w:rPr>
                <w:rFonts w:ascii="Times New Roman" w:hAnsi="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600"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eastAsia="Times New Roman" w:hAnsi="Times New Roman"/>
                <w:bCs/>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247"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hAnsi="Times New Roman"/>
                <w:bCs/>
              </w:rPr>
            </w:pPr>
            <w:r w:rsidRPr="00AA3E77">
              <w:rPr>
                <w:rFonts w:ascii="Times New Roman" w:hAnsi="Times New Roman"/>
                <w:bCs/>
              </w:rPr>
              <w:t>-</w:t>
            </w:r>
          </w:p>
        </w:tc>
      </w:tr>
      <w:tr w:rsidR="00EA0ADD" w:rsidRPr="00AA3E77" w:rsidTr="00440765">
        <w:tc>
          <w:tcPr>
            <w:tcW w:w="2354"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
              </w:rPr>
              <w:t>ОК 04.</w:t>
            </w:r>
            <w:r w:rsidRPr="00AA3E77">
              <w:rPr>
                <w:rFonts w:ascii="Times New Roman" w:hAnsi="Times New Roman"/>
              </w:rPr>
              <w:t>Эффективно взаимодействовать и работать в коллективе и команде;</w:t>
            </w:r>
          </w:p>
        </w:tc>
        <w:tc>
          <w:tcPr>
            <w:tcW w:w="253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eastAsia="Times New Roman" w:hAnsi="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600"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eastAsia="Times New Roman" w:hAnsi="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247"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hAnsi="Times New Roman"/>
                <w:bCs/>
              </w:rPr>
            </w:pPr>
            <w:r w:rsidRPr="00AA3E77">
              <w:rPr>
                <w:rFonts w:ascii="Times New Roman" w:hAnsi="Times New Roman"/>
                <w:bCs/>
              </w:rPr>
              <w:t>-</w:t>
            </w:r>
          </w:p>
        </w:tc>
      </w:tr>
      <w:tr w:rsidR="00EA0ADD" w:rsidRPr="00AA3E77" w:rsidTr="00440765">
        <w:tc>
          <w:tcPr>
            <w:tcW w:w="2354"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
              </w:rPr>
              <w:t>ОК 05.</w:t>
            </w:r>
            <w:r w:rsidRPr="00AA3E77">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3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eastAsia="Times New Roman" w:hAnsi="Times New Roman"/>
                <w:lang w:eastAsia="ru-RU"/>
              </w:rPr>
              <w:t xml:space="preserve">грамотно </w:t>
            </w:r>
            <w:r w:rsidRPr="00AA3E77">
              <w:rPr>
                <w:rFonts w:ascii="Times New Roman" w:eastAsia="Times New Roman" w:hAnsi="Times New Roman"/>
                <w:bCs/>
                <w:lang w:eastAsia="ru-RU"/>
              </w:rPr>
              <w:t xml:space="preserve">излагать свои мысли и оформлять документы по профессиональной тематике на государственном языке, </w:t>
            </w:r>
            <w:r w:rsidRPr="00AA3E77">
              <w:rPr>
                <w:rFonts w:ascii="Times New Roman" w:eastAsia="Times New Roman" w:hAnsi="Times New Roman"/>
                <w:lang w:eastAsia="ru-RU"/>
              </w:rPr>
              <w:t>проявлять толерантность в рабочем коллективе</w:t>
            </w:r>
          </w:p>
        </w:tc>
        <w:tc>
          <w:tcPr>
            <w:tcW w:w="2600"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eastAsia="Times New Roman" w:hAnsi="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247"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hAnsi="Times New Roman"/>
                <w:bCs/>
              </w:rPr>
            </w:pPr>
            <w:r w:rsidRPr="00AA3E77">
              <w:rPr>
                <w:rFonts w:ascii="Times New Roman" w:hAnsi="Times New Roman"/>
                <w:bCs/>
              </w:rPr>
              <w:t>-</w:t>
            </w:r>
          </w:p>
        </w:tc>
      </w:tr>
      <w:tr w:rsidR="00EA0ADD" w:rsidRPr="00AA3E77" w:rsidTr="00440765">
        <w:tc>
          <w:tcPr>
            <w:tcW w:w="2354"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
              </w:rPr>
              <w:t>ОК 06.</w:t>
            </w:r>
            <w:r w:rsidRPr="00AA3E77">
              <w:rPr>
                <w:rFonts w:ascii="Times New Roman" w:hAnsi="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3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eastAsia="Times New Roman" w:hAnsi="Times New Roman"/>
                <w:bCs/>
                <w:lang w:eastAsia="ru-RU"/>
              </w:rPr>
              <w:t>описывать значимость своей профессии; применять стандарты антикоррупционного поведения</w:t>
            </w:r>
          </w:p>
        </w:tc>
        <w:tc>
          <w:tcPr>
            <w:tcW w:w="2600"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eastAsia="Times New Roman" w:hAnsi="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247"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hAnsi="Times New Roman"/>
                <w:bCs/>
              </w:rPr>
            </w:pPr>
            <w:r w:rsidRPr="00AA3E77">
              <w:rPr>
                <w:rFonts w:ascii="Times New Roman" w:hAnsi="Times New Roman"/>
                <w:bCs/>
              </w:rPr>
              <w:t>-</w:t>
            </w:r>
          </w:p>
        </w:tc>
      </w:tr>
      <w:tr w:rsidR="00EA0ADD" w:rsidRPr="00AA3E77" w:rsidTr="00440765">
        <w:tc>
          <w:tcPr>
            <w:tcW w:w="2354"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
              </w:rPr>
              <w:t>ОК 07.</w:t>
            </w:r>
            <w:r w:rsidRPr="00AA3E77">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3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eastAsia="Times New Roman" w:hAnsi="Times New Roman"/>
                <w:bCs/>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600"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eastAsia="Times New Roman" w:hAnsi="Times New Roman"/>
                <w:bCs/>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247"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hAnsi="Times New Roman"/>
                <w:bCs/>
              </w:rPr>
            </w:pPr>
            <w:r w:rsidRPr="00AA3E77">
              <w:rPr>
                <w:rFonts w:ascii="Times New Roman" w:hAnsi="Times New Roman"/>
                <w:bCs/>
              </w:rPr>
              <w:t>-</w:t>
            </w:r>
          </w:p>
        </w:tc>
      </w:tr>
      <w:tr w:rsidR="00EA0ADD" w:rsidRPr="00AA3E77" w:rsidTr="00440765">
        <w:tc>
          <w:tcPr>
            <w:tcW w:w="2354"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
              </w:rPr>
              <w:t>ОК 08.</w:t>
            </w:r>
            <w:r w:rsidRPr="00AA3E77">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3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eastAsia="Times New Roman" w:hAnsi="Times New Roman"/>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600"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eastAsia="Times New Roman" w:hAnsi="Times New Roman"/>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247"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hAnsi="Times New Roman"/>
                <w:bCs/>
              </w:rPr>
            </w:pPr>
            <w:r w:rsidRPr="00AA3E77">
              <w:rPr>
                <w:rFonts w:ascii="Times New Roman" w:hAnsi="Times New Roman"/>
                <w:bCs/>
              </w:rPr>
              <w:t>-</w:t>
            </w:r>
          </w:p>
        </w:tc>
      </w:tr>
      <w:tr w:rsidR="00EA0ADD" w:rsidRPr="00AA3E77" w:rsidTr="00440765">
        <w:tc>
          <w:tcPr>
            <w:tcW w:w="2354"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
              </w:rPr>
              <w:t>ОК 09.</w:t>
            </w:r>
            <w:r w:rsidRPr="00AA3E77">
              <w:rPr>
                <w:rFonts w:ascii="Times New Roman" w:hAnsi="Times New Roman"/>
              </w:rPr>
              <w:t>Пользоваться профессиональной документацией на государственном и иностранном языках</w:t>
            </w:r>
          </w:p>
        </w:tc>
        <w:tc>
          <w:tcPr>
            <w:tcW w:w="253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600"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eastAsia="Times New Roman" w:hAnsi="Times New Roman"/>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247"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hAnsi="Times New Roman"/>
                <w:bCs/>
              </w:rPr>
            </w:pPr>
            <w:r w:rsidRPr="00AA3E77">
              <w:rPr>
                <w:rFonts w:ascii="Times New Roman" w:hAnsi="Times New Roman"/>
                <w:bCs/>
              </w:rPr>
              <w:t>-</w:t>
            </w:r>
          </w:p>
        </w:tc>
      </w:tr>
      <w:tr w:rsidR="00EA0ADD" w:rsidRPr="00AA3E77" w:rsidTr="00440765">
        <w:tc>
          <w:tcPr>
            <w:tcW w:w="2354"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ПК 2.1. Осуществлять подготовку, наладку</w:t>
            </w:r>
          </w:p>
          <w:p w:rsidR="00EA0ADD" w:rsidRPr="00AA3E77" w:rsidRDefault="00EA0ADD" w:rsidP="00440765">
            <w:pPr>
              <w:rPr>
                <w:rFonts w:ascii="Times New Roman" w:hAnsi="Times New Roman"/>
                <w:bCs/>
              </w:rPr>
            </w:pPr>
            <w:r w:rsidRPr="00AA3E77">
              <w:rPr>
                <w:rFonts w:ascii="Times New Roman" w:hAnsi="Times New Roman"/>
                <w:bCs/>
              </w:rPr>
              <w:t xml:space="preserve"> и обслуживание рабочего места для работы на токарных станках с программным управлением</w:t>
            </w:r>
          </w:p>
        </w:tc>
        <w:tc>
          <w:tcPr>
            <w:tcW w:w="253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осуществлять подготовку к работе и обслуживание рабочего места оператора станка с программным управлением в соответствии с требованиями охраны труда, производственной санитарии, пожарной безопасности и электробезопасности</w:t>
            </w:r>
          </w:p>
        </w:tc>
        <w:tc>
          <w:tcPr>
            <w:tcW w:w="2600"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spacing w:line="276" w:lineRule="auto"/>
              <w:jc w:val="both"/>
              <w:rPr>
                <w:rFonts w:ascii="Times New Roman" w:eastAsia="Times New Roman" w:hAnsi="Times New Roman"/>
                <w:lang w:eastAsia="ru-RU"/>
              </w:rPr>
            </w:pPr>
            <w:r w:rsidRPr="00AA3E77">
              <w:rPr>
                <w:rFonts w:ascii="Times New Roman" w:eastAsia="Times New Roman" w:hAnsi="Times New Roman"/>
                <w:lang w:eastAsia="ru-RU"/>
              </w:rPr>
              <w:t>устройства и принципы работы токарных станков с программным управлением;</w:t>
            </w:r>
          </w:p>
          <w:p w:rsidR="00EA0ADD" w:rsidRPr="00AA3E77" w:rsidRDefault="00EA0ADD" w:rsidP="00440765">
            <w:pPr>
              <w:rPr>
                <w:rFonts w:ascii="Times New Roman" w:hAnsi="Times New Roman"/>
                <w:bCs/>
              </w:rPr>
            </w:pPr>
            <w:r w:rsidRPr="00AA3E77">
              <w:rPr>
                <w:rFonts w:ascii="Times New Roman" w:eastAsia="Times New Roman" w:hAnsi="Times New Roman"/>
                <w:lang w:eastAsia="ru-RU"/>
              </w:rPr>
              <w:t>правила подготовки к работе и содержания рабочих мест оператора станка с программным управлением, технического регламента, требования охраны труда, производственной санитарии, пожарной безопасности и электробезопасности</w:t>
            </w:r>
          </w:p>
        </w:tc>
        <w:tc>
          <w:tcPr>
            <w:tcW w:w="2247"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выполнения подготовительных работ и обслуживания рабочего места оператора станка с программным управлением</w:t>
            </w:r>
          </w:p>
        </w:tc>
      </w:tr>
      <w:tr w:rsidR="00EA0ADD" w:rsidRPr="00AA3E77" w:rsidTr="00440765">
        <w:trPr>
          <w:trHeight w:val="327"/>
        </w:trPr>
        <w:tc>
          <w:tcPr>
            <w:tcW w:w="2354"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ПК 2.2. 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(включая изготовление пробной детали и контроль параметров)</w:t>
            </w:r>
          </w:p>
        </w:tc>
        <w:tc>
          <w:tcPr>
            <w:tcW w:w="253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выбирать и подготавливать к работе универсальные, специальные приспособления, режущий и контрольно-измерительный инструмент и оснастку</w:t>
            </w:r>
          </w:p>
        </w:tc>
        <w:tc>
          <w:tcPr>
            <w:tcW w:w="2600"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both"/>
              <w:rPr>
                <w:rFonts w:ascii="Times New Roman" w:hAnsi="Times New Roman"/>
              </w:rPr>
            </w:pPr>
            <w:r w:rsidRPr="00AA3E77">
              <w:rPr>
                <w:rFonts w:ascii="Times New Roman" w:hAnsi="Times New Roman"/>
              </w:rPr>
              <w:t>наименования, назначения, устройства и правила применения приспособлений, режущего и измерительного инструмента;</w:t>
            </w:r>
          </w:p>
          <w:p w:rsidR="00EA0ADD" w:rsidRPr="00AA3E77" w:rsidRDefault="00EA0ADD" w:rsidP="00440765">
            <w:pPr>
              <w:jc w:val="both"/>
              <w:rPr>
                <w:rFonts w:ascii="Times New Roman" w:hAnsi="Times New Roman"/>
              </w:rPr>
            </w:pPr>
            <w:r w:rsidRPr="00AA3E77">
              <w:rPr>
                <w:rFonts w:ascii="Times New Roman" w:hAnsi="Times New Roman"/>
              </w:rPr>
              <w:t>основы теории резания металлов;</w:t>
            </w:r>
          </w:p>
          <w:p w:rsidR="00EA0ADD" w:rsidRPr="00AA3E77" w:rsidRDefault="00EA0ADD" w:rsidP="00440765">
            <w:pPr>
              <w:rPr>
                <w:rFonts w:ascii="Times New Roman" w:hAnsi="Times New Roman"/>
                <w:bCs/>
              </w:rPr>
            </w:pPr>
            <w:r w:rsidRPr="00AA3E77">
              <w:rPr>
                <w:rFonts w:ascii="Times New Roman" w:hAnsi="Times New Roman"/>
              </w:rPr>
              <w:t>правила определения режимов резания по справочникам и паспорту станка</w:t>
            </w:r>
          </w:p>
        </w:tc>
        <w:tc>
          <w:tcPr>
            <w:tcW w:w="2247"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rPr>
              <w:t>подготовки к использованию инструмента и оснастки для работы на токарных станках с программным управлением, настройки станка в соответствии с заданием (включая пробную деталь и контроль параметров пробной детали)</w:t>
            </w:r>
          </w:p>
        </w:tc>
      </w:tr>
      <w:tr w:rsidR="00EA0ADD" w:rsidRPr="00AA3E77" w:rsidTr="00440765">
        <w:trPr>
          <w:trHeight w:val="327"/>
        </w:trPr>
        <w:tc>
          <w:tcPr>
            <w:tcW w:w="2354"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ПК 2.3. Разрабатывать управляющие программы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c>
          <w:tcPr>
            <w:tcW w:w="253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осуществлять построение 3d модели детали по чертежу;</w:t>
            </w:r>
          </w:p>
          <w:p w:rsidR="00EA0ADD" w:rsidRPr="00AA3E77" w:rsidRDefault="00EA0ADD" w:rsidP="00440765">
            <w:pPr>
              <w:rPr>
                <w:rFonts w:ascii="Times New Roman" w:hAnsi="Times New Roman"/>
                <w:bCs/>
              </w:rPr>
            </w:pPr>
            <w:r w:rsidRPr="00AA3E77">
              <w:rPr>
                <w:rFonts w:ascii="Times New Roman" w:hAnsi="Times New Roman"/>
                <w:bCs/>
              </w:rPr>
              <w:t>разрабатывать технологический процесс обработки деталей;</w:t>
            </w:r>
          </w:p>
          <w:p w:rsidR="00EA0ADD" w:rsidRPr="00AA3E77" w:rsidRDefault="00EA0ADD" w:rsidP="00440765">
            <w:pPr>
              <w:rPr>
                <w:rFonts w:ascii="Times New Roman" w:hAnsi="Times New Roman"/>
                <w:bCs/>
              </w:rPr>
            </w:pPr>
            <w:r w:rsidRPr="00AA3E77">
              <w:rPr>
                <w:rFonts w:ascii="Times New Roman" w:hAnsi="Times New Roman"/>
                <w:bCs/>
              </w:rPr>
              <w:t>осуществлять написание управляющей программы в CAD/САМ (для 3 осей);</w:t>
            </w:r>
          </w:p>
          <w:p w:rsidR="00EA0ADD" w:rsidRPr="00AA3E77" w:rsidRDefault="00EA0ADD" w:rsidP="00440765">
            <w:pPr>
              <w:rPr>
                <w:rFonts w:ascii="Times New Roman" w:hAnsi="Times New Roman"/>
                <w:bCs/>
              </w:rPr>
            </w:pPr>
            <w:r w:rsidRPr="00AA3E77">
              <w:rPr>
                <w:rFonts w:ascii="Times New Roman" w:hAnsi="Times New Roman"/>
                <w:bCs/>
              </w:rPr>
              <w:t>осуществлять написание управляющей программы в CAD/CAM (до 5 осей);</w:t>
            </w:r>
          </w:p>
          <w:p w:rsidR="00EA0ADD" w:rsidRPr="00AA3E77" w:rsidRDefault="00EA0ADD" w:rsidP="00440765">
            <w:pPr>
              <w:rPr>
                <w:rFonts w:ascii="Times New Roman" w:hAnsi="Times New Roman"/>
                <w:bCs/>
              </w:rPr>
            </w:pPr>
            <w:r w:rsidRPr="00AA3E77">
              <w:rPr>
                <w:rFonts w:ascii="Times New Roman" w:hAnsi="Times New Roman"/>
                <w:bCs/>
              </w:rPr>
              <w:t>осуществлять написание управляющей программы со стойки станка с программным управлением;</w:t>
            </w:r>
          </w:p>
          <w:p w:rsidR="00EA0ADD" w:rsidRPr="00AA3E77" w:rsidRDefault="00EA0ADD" w:rsidP="00440765">
            <w:pPr>
              <w:rPr>
                <w:rFonts w:ascii="Times New Roman" w:hAnsi="Times New Roman"/>
                <w:bCs/>
              </w:rPr>
            </w:pPr>
            <w:r w:rsidRPr="00AA3E77">
              <w:rPr>
                <w:rFonts w:ascii="Times New Roman" w:hAnsi="Times New Roman"/>
                <w:bCs/>
              </w:rPr>
              <w:t>подбирать оптимальные параметры и режимы резания под конкретный инструмент и поставленную задачу;</w:t>
            </w:r>
          </w:p>
          <w:p w:rsidR="00EA0ADD" w:rsidRPr="00AA3E77" w:rsidRDefault="00EA0ADD" w:rsidP="00440765">
            <w:pPr>
              <w:rPr>
                <w:rFonts w:ascii="Times New Roman" w:hAnsi="Times New Roman"/>
                <w:bCs/>
              </w:rPr>
            </w:pPr>
            <w:r w:rsidRPr="00AA3E77">
              <w:rPr>
                <w:rFonts w:ascii="Times New Roman" w:hAnsi="Times New Roman"/>
                <w:bCs/>
              </w:rPr>
              <w:t>проверять управляющие программы средствами вычислительной техники и осуществлять ее коррекцию;</w:t>
            </w:r>
          </w:p>
          <w:p w:rsidR="00EA0ADD" w:rsidRPr="00AA3E77" w:rsidRDefault="00EA0ADD" w:rsidP="00440765">
            <w:pPr>
              <w:rPr>
                <w:rFonts w:ascii="Times New Roman" w:hAnsi="Times New Roman"/>
                <w:bCs/>
              </w:rPr>
            </w:pPr>
            <w:r w:rsidRPr="00AA3E77">
              <w:rPr>
                <w:rFonts w:ascii="Times New Roman" w:hAnsi="Times New Roman"/>
                <w:bCs/>
              </w:rPr>
              <w:t>кодировать информацию и готовить данные для ввода в станок, записывая их на носитель;</w:t>
            </w:r>
          </w:p>
          <w:p w:rsidR="00EA0ADD" w:rsidRPr="00AA3E77" w:rsidRDefault="00EA0ADD" w:rsidP="00440765">
            <w:pPr>
              <w:rPr>
                <w:rFonts w:ascii="Times New Roman" w:hAnsi="Times New Roman"/>
                <w:bCs/>
              </w:rPr>
            </w:pPr>
            <w:r w:rsidRPr="00AA3E77">
              <w:rPr>
                <w:rFonts w:ascii="Times New Roman" w:hAnsi="Times New Roman"/>
                <w:bCs/>
              </w:rPr>
              <w:t>вводить управляющие программы в станок с программным управлением и контролировать циклы их выполнения при изготовлении деталей;</w:t>
            </w:r>
          </w:p>
          <w:p w:rsidR="00EA0ADD" w:rsidRPr="00AA3E77" w:rsidRDefault="00EA0ADD" w:rsidP="00440765">
            <w:pPr>
              <w:rPr>
                <w:rFonts w:ascii="Times New Roman" w:hAnsi="Times New Roman"/>
                <w:bCs/>
              </w:rPr>
            </w:pPr>
            <w:r w:rsidRPr="00AA3E77">
              <w:rPr>
                <w:rFonts w:ascii="Times New Roman" w:hAnsi="Times New Roman"/>
                <w:bCs/>
              </w:rPr>
              <w:t>применять методы и приемы отладки программного кода;</w:t>
            </w:r>
          </w:p>
          <w:p w:rsidR="00EA0ADD" w:rsidRPr="00AA3E77" w:rsidRDefault="00EA0ADD" w:rsidP="00440765">
            <w:pPr>
              <w:rPr>
                <w:rFonts w:ascii="Times New Roman" w:hAnsi="Times New Roman"/>
                <w:bCs/>
              </w:rPr>
            </w:pPr>
            <w:r w:rsidRPr="00AA3E77">
              <w:rPr>
                <w:rFonts w:ascii="Times New Roman" w:hAnsi="Times New Roman"/>
                <w:bCs/>
              </w:rPr>
              <w:t>работать в режиме корректировки управляющей программы</w:t>
            </w:r>
          </w:p>
        </w:tc>
        <w:tc>
          <w:tcPr>
            <w:tcW w:w="2600"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методы разработки технологического процесса изготовления деталей на токарных станках с программным управлением;</w:t>
            </w:r>
          </w:p>
          <w:p w:rsidR="00EA0ADD" w:rsidRPr="00AA3E77" w:rsidRDefault="00EA0ADD" w:rsidP="00440765">
            <w:pPr>
              <w:rPr>
                <w:rFonts w:ascii="Times New Roman" w:hAnsi="Times New Roman"/>
                <w:bCs/>
              </w:rPr>
            </w:pPr>
            <w:r w:rsidRPr="00AA3E77">
              <w:rPr>
                <w:rFonts w:ascii="Times New Roman" w:hAnsi="Times New Roman"/>
                <w:bCs/>
              </w:rPr>
              <w:t>теории программирования станков с программным управлением с использованием G-кода;</w:t>
            </w:r>
          </w:p>
          <w:p w:rsidR="00EA0ADD" w:rsidRPr="00AA3E77" w:rsidRDefault="00EA0ADD" w:rsidP="00440765">
            <w:pPr>
              <w:rPr>
                <w:rFonts w:ascii="Times New Roman" w:hAnsi="Times New Roman"/>
                <w:bCs/>
              </w:rPr>
            </w:pPr>
            <w:r w:rsidRPr="00AA3E77">
              <w:rPr>
                <w:rFonts w:ascii="Times New Roman" w:hAnsi="Times New Roman"/>
                <w:bCs/>
              </w:rPr>
              <w:t>приемы программирования одной или более систем программного управления; приемы работы в CAD/САМ системах;</w:t>
            </w:r>
          </w:p>
          <w:p w:rsidR="00EA0ADD" w:rsidRPr="00AA3E77" w:rsidRDefault="00EA0ADD" w:rsidP="00440765">
            <w:pPr>
              <w:rPr>
                <w:rFonts w:ascii="Times New Roman" w:hAnsi="Times New Roman"/>
                <w:bCs/>
              </w:rPr>
            </w:pPr>
            <w:r w:rsidRPr="00AA3E77">
              <w:rPr>
                <w:rFonts w:ascii="Times New Roman" w:hAnsi="Times New Roman"/>
                <w:bCs/>
              </w:rPr>
              <w:t>порядок заполнения и чтения операционной карты работы станка с программным управлением;</w:t>
            </w:r>
          </w:p>
          <w:p w:rsidR="00EA0ADD" w:rsidRPr="00AA3E77" w:rsidRDefault="00EA0ADD" w:rsidP="00440765">
            <w:pPr>
              <w:rPr>
                <w:rFonts w:ascii="Times New Roman" w:hAnsi="Times New Roman"/>
                <w:bCs/>
              </w:rPr>
            </w:pPr>
            <w:r w:rsidRPr="00AA3E77">
              <w:rPr>
                <w:rFonts w:ascii="Times New Roman" w:hAnsi="Times New Roman"/>
                <w:bCs/>
              </w:rPr>
              <w:t>способы использования (корректировки) существующих программ для выполнения задания по изготовлению детали</w:t>
            </w:r>
          </w:p>
        </w:tc>
        <w:tc>
          <w:tcPr>
            <w:tcW w:w="2247"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разработки управляющих программ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r>
      <w:tr w:rsidR="00EA0ADD" w:rsidRPr="00AA3E77" w:rsidTr="00440765">
        <w:trPr>
          <w:trHeight w:val="327"/>
        </w:trPr>
        <w:tc>
          <w:tcPr>
            <w:tcW w:w="2354"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ПК 2.4.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tc>
        <w:tc>
          <w:tcPr>
            <w:tcW w:w="253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составлять технологический процесс обработки деталей, изделий;</w:t>
            </w:r>
          </w:p>
          <w:p w:rsidR="00EA0ADD" w:rsidRPr="00AA3E77" w:rsidRDefault="00EA0ADD" w:rsidP="00440765">
            <w:pPr>
              <w:rPr>
                <w:rFonts w:ascii="Times New Roman" w:hAnsi="Times New Roman"/>
                <w:bCs/>
              </w:rPr>
            </w:pPr>
            <w:r w:rsidRPr="00AA3E77">
              <w:rPr>
                <w:rFonts w:ascii="Times New Roman" w:hAnsi="Times New Roman"/>
                <w:bCs/>
              </w:rPr>
              <w:t>определять возможности использования готовых управляющих программ на станках ЧПУ</w:t>
            </w:r>
          </w:p>
        </w:tc>
        <w:tc>
          <w:tcPr>
            <w:tcW w:w="2600"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режимы резания по справочнику и паспорту станка правила подналадки и наладки;</w:t>
            </w:r>
          </w:p>
          <w:p w:rsidR="00EA0ADD" w:rsidRPr="00AA3E77" w:rsidRDefault="00EA0ADD" w:rsidP="00440765">
            <w:pPr>
              <w:rPr>
                <w:rFonts w:ascii="Times New Roman" w:hAnsi="Times New Roman"/>
                <w:bCs/>
              </w:rPr>
            </w:pPr>
            <w:r w:rsidRPr="00AA3E77">
              <w:rPr>
                <w:rFonts w:ascii="Times New Roman" w:hAnsi="Times New Roman"/>
                <w:bCs/>
              </w:rPr>
              <w:t>устройства, назначения и правила применения приспособлений и оснастки;</w:t>
            </w:r>
          </w:p>
          <w:p w:rsidR="00EA0ADD" w:rsidRPr="00AA3E77" w:rsidRDefault="00EA0ADD" w:rsidP="00440765">
            <w:pPr>
              <w:rPr>
                <w:rFonts w:ascii="Times New Roman" w:hAnsi="Times New Roman"/>
                <w:bCs/>
              </w:rPr>
            </w:pPr>
            <w:r w:rsidRPr="00AA3E77">
              <w:rPr>
                <w:rFonts w:ascii="Times New Roman" w:hAnsi="Times New Roman"/>
                <w:bCs/>
              </w:rPr>
              <w:t>правила проведения анализа и выбора готовых управляющих программ;</w:t>
            </w:r>
          </w:p>
          <w:p w:rsidR="00EA0ADD" w:rsidRPr="00AA3E77" w:rsidRDefault="00EA0ADD" w:rsidP="00440765">
            <w:pPr>
              <w:rPr>
                <w:rFonts w:ascii="Times New Roman" w:hAnsi="Times New Roman"/>
                <w:bCs/>
              </w:rPr>
            </w:pPr>
            <w:r w:rsidRPr="00AA3E77">
              <w:rPr>
                <w:rFonts w:ascii="Times New Roman" w:hAnsi="Times New Roman"/>
                <w:bCs/>
              </w:rPr>
              <w:t>основные направления автоматизации производственных процессов;</w:t>
            </w:r>
          </w:p>
          <w:p w:rsidR="00EA0ADD" w:rsidRPr="00AA3E77" w:rsidRDefault="00EA0ADD" w:rsidP="00440765">
            <w:pPr>
              <w:rPr>
                <w:rFonts w:ascii="Times New Roman" w:hAnsi="Times New Roman"/>
                <w:bCs/>
              </w:rPr>
            </w:pPr>
            <w:r w:rsidRPr="00AA3E77">
              <w:rPr>
                <w:rFonts w:ascii="Times New Roman" w:hAnsi="Times New Roman"/>
                <w:bCs/>
              </w:rPr>
              <w:t>системы программного управления станками;</w:t>
            </w:r>
          </w:p>
          <w:p w:rsidR="00EA0ADD" w:rsidRPr="00AA3E77" w:rsidRDefault="00EA0ADD" w:rsidP="00440765">
            <w:pPr>
              <w:rPr>
                <w:rFonts w:ascii="Times New Roman" w:hAnsi="Times New Roman"/>
                <w:bCs/>
              </w:rPr>
            </w:pPr>
            <w:r w:rsidRPr="00AA3E77">
              <w:rPr>
                <w:rFonts w:ascii="Times New Roman" w:hAnsi="Times New Roman"/>
                <w:bCs/>
              </w:rPr>
              <w:t>основные способы подготовки программы</w:t>
            </w:r>
          </w:p>
        </w:tc>
        <w:tc>
          <w:tcPr>
            <w:tcW w:w="2247"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rPr>
              <w:t>переноса программы на станок, адаптации разработанных управляющих программ на основе анализа входных данных, технологической и конструкторской документации</w:t>
            </w:r>
          </w:p>
        </w:tc>
      </w:tr>
      <w:tr w:rsidR="00EA0ADD" w:rsidRPr="00AA3E77" w:rsidTr="00440765">
        <w:trPr>
          <w:trHeight w:val="327"/>
        </w:trPr>
        <w:tc>
          <w:tcPr>
            <w:tcW w:w="2354"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ПК 2.5. Выполнять обработку деталей на токарных станках с программным управлением с соблюдением требований к качеству, в соответствии с заданием и с технической документацией</w:t>
            </w:r>
          </w:p>
        </w:tc>
        <w:tc>
          <w:tcPr>
            <w:tcW w:w="253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bCs/>
              </w:rPr>
            </w:pPr>
            <w:r w:rsidRPr="00AA3E77">
              <w:rPr>
                <w:rFonts w:ascii="Times New Roman" w:hAnsi="Times New Roman"/>
                <w:bCs/>
              </w:rPr>
              <w:t xml:space="preserve">обрабатывать заготовки простой детали типа тела вращения с точностью размеров по 12 - 14-му квалитету; </w:t>
            </w:r>
          </w:p>
          <w:p w:rsidR="00EA0ADD" w:rsidRPr="00AA3E77" w:rsidRDefault="00EA0ADD" w:rsidP="00440765">
            <w:pPr>
              <w:rPr>
                <w:rFonts w:ascii="Times New Roman" w:hAnsi="Times New Roman"/>
                <w:bCs/>
              </w:rPr>
            </w:pPr>
            <w:r w:rsidRPr="00AA3E77">
              <w:rPr>
                <w:rFonts w:ascii="Times New Roman" w:hAnsi="Times New Roman"/>
                <w:bCs/>
              </w:rPr>
              <w:t>обрабатывать заготовки детали средней сложности типа тела вращения с точностью размеров до 8-го квалитета на токарном станке с ЧПУ с многопозиционной револьверной головкой;</w:t>
            </w:r>
          </w:p>
          <w:p w:rsidR="00EA0ADD" w:rsidRPr="00AA3E77" w:rsidRDefault="00EA0ADD" w:rsidP="00440765">
            <w:pPr>
              <w:rPr>
                <w:rFonts w:ascii="Times New Roman" w:hAnsi="Times New Roman"/>
                <w:bCs/>
              </w:rPr>
            </w:pPr>
            <w:r w:rsidRPr="00AA3E77">
              <w:rPr>
                <w:rFonts w:ascii="Times New Roman" w:hAnsi="Times New Roman"/>
                <w:bCs/>
              </w:rPr>
              <w:t>обрабатывать заготовки сложной детали типа тела вращения с точностью размеров до 7-го квалитета на токарном станке с ЧПУ с приводным инструментом;</w:t>
            </w:r>
          </w:p>
          <w:p w:rsidR="00EA0ADD" w:rsidRPr="00AA3E77" w:rsidRDefault="00EA0ADD" w:rsidP="00440765">
            <w:pPr>
              <w:rPr>
                <w:rFonts w:ascii="Times New Roman" w:hAnsi="Times New Roman"/>
                <w:bCs/>
              </w:rPr>
            </w:pPr>
            <w:r w:rsidRPr="00AA3E77">
              <w:rPr>
                <w:rFonts w:ascii="Times New Roman" w:hAnsi="Times New Roman"/>
                <w:bCs/>
              </w:rPr>
              <w:t>осуществлять контроль параметров простой детали типа тела вращения с точностью размеров по 12 - 14-му квалитету, изготовленной на токарном универсальном станке с ЧПУ;</w:t>
            </w:r>
          </w:p>
          <w:p w:rsidR="00EA0ADD" w:rsidRPr="00AA3E77" w:rsidRDefault="00EA0ADD" w:rsidP="00440765">
            <w:pPr>
              <w:rPr>
                <w:rFonts w:ascii="Times New Roman" w:hAnsi="Times New Roman"/>
                <w:bCs/>
              </w:rPr>
            </w:pPr>
            <w:r w:rsidRPr="00AA3E77">
              <w:rPr>
                <w:rFonts w:ascii="Times New Roman" w:hAnsi="Times New Roman"/>
                <w:bCs/>
              </w:rPr>
              <w:t>осуществлять контроль параметров детали средней сложности типа тела вращения с точностью размеров до 8-го квалитета, изготовленной на токарном станке с ЧПУ с многопозиционной револьверной головкой;</w:t>
            </w:r>
          </w:p>
          <w:p w:rsidR="00EA0ADD" w:rsidRPr="00AA3E77" w:rsidRDefault="00EA0ADD" w:rsidP="00440765">
            <w:pPr>
              <w:rPr>
                <w:rFonts w:ascii="Times New Roman" w:hAnsi="Times New Roman"/>
                <w:bCs/>
              </w:rPr>
            </w:pPr>
            <w:r w:rsidRPr="00AA3E77">
              <w:rPr>
                <w:rFonts w:ascii="Times New Roman" w:hAnsi="Times New Roman"/>
                <w:bCs/>
              </w:rPr>
              <w:t>осуществлять контроль параметров сложной детали типа тела вращения с точностью размеров до 7-го квалитета, изготовленной на токарном станке с ЧПУ с приводным инструментом</w:t>
            </w:r>
          </w:p>
        </w:tc>
        <w:tc>
          <w:tcPr>
            <w:tcW w:w="2600"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hAnsi="Times New Roman"/>
                <w:bCs/>
              </w:rPr>
            </w:pPr>
          </w:p>
        </w:tc>
        <w:tc>
          <w:tcPr>
            <w:tcW w:w="2247"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rPr>
            </w:pPr>
            <w:r w:rsidRPr="00AA3E77">
              <w:rPr>
                <w:rFonts w:ascii="Times New Roman" w:hAnsi="Times New Roman"/>
              </w:rPr>
              <w:t>обработки и доводки деталей, заготовок и инструментов на токарных станках с программным управлением с соблюдением требований к качеству в соответствии с заданием, технологической и конструкторской документацией</w:t>
            </w:r>
          </w:p>
        </w:tc>
      </w:tr>
      <w:tr w:rsidR="00EA0ADD" w:rsidRPr="00AA3E77" w:rsidTr="00440765">
        <w:trPr>
          <w:trHeight w:val="327"/>
        </w:trPr>
        <w:tc>
          <w:tcPr>
            <w:tcW w:w="2354"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color w:val="000000"/>
                <w:sz w:val="28"/>
                <w:szCs w:val="28"/>
              </w:rPr>
            </w:pPr>
            <w:r w:rsidRPr="00AA3E77">
              <w:rPr>
                <w:rFonts w:ascii="Times New Roman" w:hAnsi="Times New Roman"/>
                <w:bCs/>
              </w:rPr>
              <w:t>ПК.2.6 Производить  наладку оборудования (термопластавтоматов) и изготовление различных деталей из пластмасс с применением технологии литья пластмасс под давлением</w:t>
            </w:r>
          </w:p>
        </w:tc>
        <w:tc>
          <w:tcPr>
            <w:tcW w:w="2533"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hAnsi="Times New Roman"/>
                <w:bCs/>
              </w:rPr>
            </w:pPr>
            <w:r w:rsidRPr="00AA3E77">
              <w:rPr>
                <w:rFonts w:ascii="Times New Roman" w:hAnsi="Times New Roman"/>
                <w:bCs/>
              </w:rPr>
              <w:t>Устанавливать оснастку (пресс-форм) посредством управления краном (кран грузоподъемностью от 5 до 50 тонн) на термопластавтоматы (ТПА) усилием смыкания от 50 до 3200 тонн.</w:t>
            </w:r>
          </w:p>
          <w:p w:rsidR="00EA0ADD" w:rsidRPr="00AA3E77" w:rsidRDefault="00EA0ADD" w:rsidP="00440765">
            <w:pPr>
              <w:rPr>
                <w:rFonts w:ascii="Times New Roman" w:hAnsi="Times New Roman"/>
                <w:bCs/>
              </w:rPr>
            </w:pPr>
            <w:r w:rsidRPr="00AA3E77">
              <w:rPr>
                <w:rFonts w:ascii="Times New Roman" w:hAnsi="Times New Roman"/>
                <w:bCs/>
              </w:rPr>
              <w:t>Засыпать сырьё, контролировать соблюдение условий подготовки сырья (сушка). Проверять остаточную влажность.</w:t>
            </w:r>
          </w:p>
          <w:p w:rsidR="00EA0ADD" w:rsidRPr="00AA3E77" w:rsidRDefault="00EA0ADD" w:rsidP="00440765">
            <w:pPr>
              <w:rPr>
                <w:rFonts w:ascii="Times New Roman" w:hAnsi="Times New Roman"/>
                <w:bCs/>
              </w:rPr>
            </w:pPr>
            <w:r w:rsidRPr="00AA3E77">
              <w:rPr>
                <w:rFonts w:ascii="Times New Roman" w:hAnsi="Times New Roman"/>
                <w:bCs/>
              </w:rPr>
              <w:t>Запускать ТПА согласно карте целевых режимов.</w:t>
            </w:r>
          </w:p>
          <w:p w:rsidR="00EA0ADD" w:rsidRPr="00AA3E77" w:rsidRDefault="00EA0ADD" w:rsidP="00440765">
            <w:pPr>
              <w:rPr>
                <w:rFonts w:ascii="Times New Roman" w:hAnsi="Times New Roman"/>
                <w:bCs/>
              </w:rPr>
            </w:pPr>
            <w:r w:rsidRPr="00AA3E77">
              <w:rPr>
                <w:rFonts w:ascii="Times New Roman" w:hAnsi="Times New Roman"/>
                <w:bCs/>
              </w:rPr>
              <w:t>Оптимизировать заданные параметры машины, контролировать соблюдение технологического процесса.</w:t>
            </w:r>
          </w:p>
          <w:p w:rsidR="00EA0ADD" w:rsidRPr="00AA3E77" w:rsidRDefault="00EA0ADD" w:rsidP="00440765">
            <w:pPr>
              <w:rPr>
                <w:rFonts w:ascii="Times New Roman" w:hAnsi="Times New Roman"/>
                <w:bCs/>
              </w:rPr>
            </w:pPr>
            <w:r w:rsidRPr="00AA3E77">
              <w:rPr>
                <w:rFonts w:ascii="Times New Roman" w:hAnsi="Times New Roman"/>
                <w:bCs/>
              </w:rPr>
              <w:t>Корректировать параметры работы оборудования для устранения литьевых дефектов. Определять коренные причины литьевых дефектов, устранять причины литьевых дефектов.</w:t>
            </w:r>
          </w:p>
          <w:p w:rsidR="00EA0ADD" w:rsidRPr="00AA3E77" w:rsidRDefault="00EA0ADD" w:rsidP="00440765">
            <w:pPr>
              <w:rPr>
                <w:rFonts w:ascii="Times New Roman" w:hAnsi="Times New Roman"/>
                <w:bCs/>
              </w:rPr>
            </w:pPr>
            <w:r w:rsidRPr="00AA3E77">
              <w:rPr>
                <w:rFonts w:ascii="Times New Roman" w:hAnsi="Times New Roman"/>
                <w:bCs/>
              </w:rPr>
              <w:t>Оценивать и контролировать исправность работы ТПА и оснастки, проверять стабильность работы оборудования, технологического процесса.</w:t>
            </w:r>
          </w:p>
          <w:p w:rsidR="00EA0ADD" w:rsidRPr="00AA3E77" w:rsidRDefault="00EA0ADD" w:rsidP="00440765">
            <w:pPr>
              <w:rPr>
                <w:rFonts w:ascii="Times New Roman" w:hAnsi="Times New Roman"/>
                <w:bCs/>
              </w:rPr>
            </w:pPr>
            <w:r w:rsidRPr="00AA3E77">
              <w:rPr>
                <w:rFonts w:ascii="Times New Roman" w:hAnsi="Times New Roman"/>
                <w:bCs/>
              </w:rPr>
              <w:t>Проводить наладку траектории роботу, производит установку и мелкий ремонт захватов.</w:t>
            </w:r>
          </w:p>
          <w:p w:rsidR="00EA0ADD" w:rsidRPr="00AA3E77" w:rsidRDefault="00EA0ADD" w:rsidP="00440765">
            <w:pPr>
              <w:rPr>
                <w:rFonts w:ascii="Times New Roman" w:hAnsi="Times New Roman"/>
                <w:bCs/>
              </w:rPr>
            </w:pPr>
          </w:p>
        </w:tc>
        <w:tc>
          <w:tcPr>
            <w:tcW w:w="2600"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hAnsi="Times New Roman"/>
                <w:bCs/>
              </w:rPr>
            </w:pPr>
            <w:r w:rsidRPr="00AA3E77">
              <w:rPr>
                <w:rFonts w:ascii="Times New Roman" w:hAnsi="Times New Roman"/>
                <w:bCs/>
              </w:rPr>
              <w:t>Управление грузоподъёмными средствами (краны)</w:t>
            </w:r>
          </w:p>
          <w:p w:rsidR="00EA0ADD" w:rsidRPr="00AA3E77" w:rsidRDefault="00EA0ADD" w:rsidP="00440765">
            <w:pPr>
              <w:rPr>
                <w:rFonts w:ascii="Times New Roman" w:hAnsi="Times New Roman"/>
                <w:bCs/>
              </w:rPr>
            </w:pPr>
            <w:r w:rsidRPr="00AA3E77">
              <w:rPr>
                <w:rFonts w:ascii="Times New Roman" w:hAnsi="Times New Roman"/>
                <w:bCs/>
              </w:rPr>
              <w:t>Устройство термопластавтоматов (ТПА), принцип работы.</w:t>
            </w:r>
          </w:p>
          <w:p w:rsidR="00EA0ADD" w:rsidRPr="00AA3E77" w:rsidRDefault="00EA0ADD" w:rsidP="00440765">
            <w:pPr>
              <w:rPr>
                <w:rFonts w:ascii="Times New Roman" w:hAnsi="Times New Roman"/>
                <w:bCs/>
              </w:rPr>
            </w:pPr>
            <w:r w:rsidRPr="00AA3E77">
              <w:rPr>
                <w:rFonts w:ascii="Times New Roman" w:hAnsi="Times New Roman"/>
                <w:bCs/>
              </w:rPr>
              <w:t>Устройство пресс-форм, принцип работы (ГКС, система охлаждения, системы выталкивания, температура формы и расплав, термостатирование формы, каскадное литье).</w:t>
            </w:r>
          </w:p>
          <w:p w:rsidR="00EA0ADD" w:rsidRPr="00AA3E77" w:rsidRDefault="00EA0ADD" w:rsidP="00440765">
            <w:pPr>
              <w:rPr>
                <w:rFonts w:ascii="Times New Roman" w:hAnsi="Times New Roman"/>
                <w:bCs/>
              </w:rPr>
            </w:pPr>
            <w:r w:rsidRPr="00AA3E77">
              <w:rPr>
                <w:rFonts w:ascii="Times New Roman" w:hAnsi="Times New Roman"/>
                <w:bCs/>
              </w:rPr>
              <w:t>Переработка пластмасс по группам материалов (базовые принципы, особенности переработки по каждой из групп материалов).</w:t>
            </w:r>
          </w:p>
          <w:p w:rsidR="00EA0ADD" w:rsidRPr="00AA3E77" w:rsidRDefault="00EA0ADD" w:rsidP="00440765">
            <w:pPr>
              <w:rPr>
                <w:rFonts w:ascii="Times New Roman" w:hAnsi="Times New Roman"/>
                <w:bCs/>
              </w:rPr>
            </w:pPr>
            <w:r w:rsidRPr="00AA3E77">
              <w:rPr>
                <w:rFonts w:ascii="Times New Roman" w:hAnsi="Times New Roman"/>
                <w:bCs/>
              </w:rPr>
              <w:t>Дефекты литья под давлением и меры по их устранению.</w:t>
            </w:r>
          </w:p>
          <w:p w:rsidR="00EA0ADD" w:rsidRPr="00AA3E77" w:rsidRDefault="00EA0ADD" w:rsidP="00440765">
            <w:pPr>
              <w:rPr>
                <w:rFonts w:ascii="Times New Roman" w:hAnsi="Times New Roman"/>
                <w:bCs/>
              </w:rPr>
            </w:pPr>
          </w:p>
        </w:tc>
        <w:tc>
          <w:tcPr>
            <w:tcW w:w="2247"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rPr>
            </w:pPr>
            <w:r w:rsidRPr="00AA3E77">
              <w:rPr>
                <w:rFonts w:ascii="Times New Roman" w:hAnsi="Times New Roman"/>
                <w:bCs/>
              </w:rPr>
              <w:t>наладки оборудования (термопластавтоматов) и изготовления</w:t>
            </w:r>
          </w:p>
        </w:tc>
      </w:tr>
    </w:tbl>
    <w:p w:rsidR="00EA0ADD" w:rsidRPr="00AA3E77" w:rsidRDefault="00EA0ADD" w:rsidP="00EA0ADD">
      <w:pPr>
        <w:ind w:left="709"/>
        <w:rPr>
          <w:rFonts w:ascii="Times New Roman" w:eastAsia="Times New Roman" w:hAnsi="Times New Roman"/>
          <w:b/>
          <w:bCs/>
          <w:sz w:val="24"/>
          <w:szCs w:val="24"/>
          <w:lang w:eastAsia="ru-RU"/>
        </w:rPr>
      </w:pPr>
      <w:r w:rsidRPr="00AA3E77">
        <w:rPr>
          <w:rFonts w:ascii="Times New Roman" w:eastAsia="Times New Roman" w:hAnsi="Times New Roman"/>
          <w:b/>
          <w:bCs/>
          <w:sz w:val="24"/>
          <w:szCs w:val="24"/>
          <w:lang w:eastAsia="ru-RU"/>
        </w:rPr>
        <w:t>1.3 Обоснование часов вариативной части ОПОП-П</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2459"/>
        <w:gridCol w:w="1988"/>
        <w:gridCol w:w="2280"/>
        <w:gridCol w:w="894"/>
        <w:gridCol w:w="1564"/>
      </w:tblGrid>
      <w:tr w:rsidR="00EA0ADD" w:rsidRPr="00AA3E77" w:rsidTr="00440765">
        <w:tc>
          <w:tcPr>
            <w:tcW w:w="1415" w:type="dxa"/>
            <w:tcBorders>
              <w:top w:val="single" w:sz="4" w:space="0" w:color="000000"/>
              <w:left w:val="single" w:sz="4" w:space="0" w:color="000000"/>
              <w:bottom w:val="single" w:sz="4" w:space="0" w:color="000000"/>
              <w:right w:val="single" w:sz="4" w:space="0" w:color="000000"/>
            </w:tcBorders>
            <w:shd w:val="clear" w:color="auto" w:fill="auto"/>
            <w:hideMark/>
          </w:tcPr>
          <w:p w:rsidR="00EA0ADD" w:rsidRPr="00AA3E77" w:rsidRDefault="00EA0ADD" w:rsidP="00440765">
            <w:pPr>
              <w:rPr>
                <w:rFonts w:ascii="Times New Roman" w:eastAsia="Times New Roman" w:hAnsi="Times New Roman"/>
                <w:b/>
                <w:sz w:val="24"/>
                <w:szCs w:val="24"/>
                <w:lang w:eastAsia="ru-RU"/>
              </w:rPr>
            </w:pPr>
            <w:r w:rsidRPr="00AA3E77">
              <w:rPr>
                <w:rFonts w:ascii="Times New Roman" w:eastAsia="Times New Roman" w:hAnsi="Times New Roman"/>
                <w:b/>
                <w:sz w:val="24"/>
                <w:szCs w:val="24"/>
                <w:lang w:eastAsia="ru-RU"/>
              </w:rPr>
              <w:t>№№ п/п</w:t>
            </w:r>
          </w:p>
        </w:tc>
        <w:tc>
          <w:tcPr>
            <w:tcW w:w="1416" w:type="dxa"/>
            <w:tcBorders>
              <w:top w:val="single" w:sz="4" w:space="0" w:color="000000"/>
              <w:left w:val="single" w:sz="4" w:space="0" w:color="000000"/>
              <w:bottom w:val="single" w:sz="4" w:space="0" w:color="000000"/>
              <w:right w:val="single" w:sz="4" w:space="0" w:color="000000"/>
            </w:tcBorders>
            <w:shd w:val="clear" w:color="auto" w:fill="auto"/>
            <w:hideMark/>
          </w:tcPr>
          <w:p w:rsidR="00EA0ADD" w:rsidRPr="00AA3E77" w:rsidRDefault="00EA0ADD" w:rsidP="00440765">
            <w:pPr>
              <w:rPr>
                <w:rFonts w:ascii="Times New Roman" w:eastAsia="Times New Roman" w:hAnsi="Times New Roman"/>
                <w:b/>
                <w:sz w:val="24"/>
                <w:szCs w:val="24"/>
                <w:lang w:eastAsia="ru-RU"/>
              </w:rPr>
            </w:pPr>
            <w:r w:rsidRPr="00AA3E77">
              <w:rPr>
                <w:rFonts w:ascii="Times New Roman" w:eastAsia="Times New Roman" w:hAnsi="Times New Roman"/>
                <w:b/>
                <w:sz w:val="24"/>
                <w:szCs w:val="24"/>
                <w:lang w:eastAsia="ru-RU"/>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EA0ADD" w:rsidRPr="00AA3E77" w:rsidRDefault="00EA0ADD" w:rsidP="00440765">
            <w:pPr>
              <w:rPr>
                <w:rFonts w:ascii="Times New Roman" w:eastAsia="Times New Roman" w:hAnsi="Times New Roman"/>
                <w:b/>
                <w:sz w:val="24"/>
                <w:szCs w:val="24"/>
                <w:lang w:eastAsia="ru-RU"/>
              </w:rPr>
            </w:pPr>
            <w:r w:rsidRPr="00AA3E77">
              <w:rPr>
                <w:rFonts w:ascii="Times New Roman" w:eastAsia="Times New Roman" w:hAnsi="Times New Roman"/>
                <w:b/>
                <w:sz w:val="24"/>
                <w:szCs w:val="24"/>
                <w:lang w:eastAsia="ru-RU"/>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EA0ADD" w:rsidRPr="00AA3E77" w:rsidRDefault="00EA0ADD" w:rsidP="00440765">
            <w:pPr>
              <w:rPr>
                <w:rFonts w:ascii="Times New Roman" w:eastAsia="Times New Roman" w:hAnsi="Times New Roman"/>
                <w:b/>
                <w:sz w:val="24"/>
                <w:szCs w:val="24"/>
                <w:lang w:eastAsia="ru-RU"/>
              </w:rPr>
            </w:pPr>
            <w:r w:rsidRPr="00AA3E77">
              <w:rPr>
                <w:rFonts w:ascii="Times New Roman" w:eastAsia="Times New Roman" w:hAnsi="Times New Roman"/>
                <w:b/>
                <w:sz w:val="24"/>
                <w:szCs w:val="24"/>
                <w:lang w:eastAsia="ru-RU"/>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EA0ADD" w:rsidRPr="00AA3E77" w:rsidRDefault="00EA0ADD" w:rsidP="00440765">
            <w:pPr>
              <w:rPr>
                <w:rFonts w:ascii="Times New Roman" w:eastAsia="Times New Roman" w:hAnsi="Times New Roman"/>
                <w:b/>
                <w:sz w:val="24"/>
                <w:szCs w:val="24"/>
                <w:lang w:eastAsia="ru-RU"/>
              </w:rPr>
            </w:pPr>
            <w:r w:rsidRPr="00AA3E77">
              <w:rPr>
                <w:rFonts w:ascii="Times New Roman" w:eastAsia="Times New Roman" w:hAnsi="Times New Roman"/>
                <w:b/>
                <w:sz w:val="24"/>
                <w:szCs w:val="24"/>
                <w:lang w:eastAsia="ru-RU"/>
              </w:rPr>
              <w:t>Объем часов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EA0ADD" w:rsidRPr="00AA3E77" w:rsidRDefault="00EA0ADD" w:rsidP="00440765">
            <w:pPr>
              <w:rPr>
                <w:rFonts w:ascii="Times New Roman" w:eastAsia="Times New Roman" w:hAnsi="Times New Roman"/>
                <w:b/>
                <w:sz w:val="24"/>
                <w:szCs w:val="24"/>
                <w:lang w:eastAsia="ru-RU"/>
              </w:rPr>
            </w:pPr>
            <w:r w:rsidRPr="00AA3E77">
              <w:rPr>
                <w:rFonts w:ascii="Times New Roman" w:eastAsia="Times New Roman" w:hAnsi="Times New Roman"/>
                <w:b/>
                <w:sz w:val="24"/>
                <w:szCs w:val="24"/>
                <w:lang w:eastAsia="ru-RU"/>
              </w:rPr>
              <w:t>Обоснование включения в рабочую программу</w:t>
            </w:r>
          </w:p>
        </w:tc>
      </w:tr>
      <w:tr w:rsidR="00EA0ADD" w:rsidRPr="00AA3E77" w:rsidTr="00440765">
        <w:tc>
          <w:tcPr>
            <w:tcW w:w="1415" w:type="dxa"/>
            <w:tcBorders>
              <w:top w:val="single" w:sz="4" w:space="0" w:color="000000"/>
              <w:left w:val="single" w:sz="4" w:space="0" w:color="000000"/>
              <w:bottom w:val="single" w:sz="4" w:space="0" w:color="000000"/>
              <w:right w:val="single" w:sz="4" w:space="0" w:color="000000"/>
            </w:tcBorders>
            <w:shd w:val="clear" w:color="auto" w:fill="auto"/>
            <w:hideMark/>
          </w:tcPr>
          <w:p w:rsidR="00EA0ADD" w:rsidRPr="00AA3E77" w:rsidRDefault="00EA0ADD" w:rsidP="00440765">
            <w:pPr>
              <w:ind w:firstLine="709"/>
              <w:rPr>
                <w:rFonts w:ascii="Times New Roman" w:eastAsia="Times New Roman" w:hAnsi="Times New Roman"/>
                <w:bCs/>
                <w:sz w:val="24"/>
                <w:szCs w:val="24"/>
                <w:lang w:eastAsia="ru-RU"/>
              </w:rPr>
            </w:pPr>
            <w:r w:rsidRPr="00AA3E77">
              <w:rPr>
                <w:rFonts w:ascii="Times New Roman" w:eastAsia="Times New Roman" w:hAnsi="Times New Roman"/>
                <w:bCs/>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shd w:val="clear" w:color="auto" w:fill="auto"/>
            <w:hideMark/>
          </w:tcPr>
          <w:p w:rsidR="00EA0ADD" w:rsidRPr="00AA3E77" w:rsidRDefault="00EA0ADD" w:rsidP="00440765">
            <w:pPr>
              <w:rPr>
                <w:rFonts w:ascii="Times New Roman" w:eastAsia="Times New Roman" w:hAnsi="Times New Roman"/>
                <w:bCs/>
                <w:sz w:val="24"/>
                <w:szCs w:val="24"/>
                <w:lang w:eastAsia="ru-RU"/>
              </w:rPr>
            </w:pPr>
            <w:r w:rsidRPr="00AA3E77">
              <w:rPr>
                <w:rFonts w:ascii="Times New Roman" w:eastAsia="Times New Roman" w:hAnsi="Times New Roman"/>
                <w:bCs/>
                <w:sz w:val="24"/>
                <w:szCs w:val="24"/>
                <w:lang w:eastAsia="ru-RU"/>
              </w:rPr>
              <w:t>ПК.2.6 Производить  наладку оборудования (термопластавтоматов) и изготовление различных деталей из пластмасс с применением технологии литья пластмасс под давлением</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EA0ADD" w:rsidRPr="00AA3E77" w:rsidRDefault="00EA0ADD" w:rsidP="00440765">
            <w:pPr>
              <w:rPr>
                <w:rFonts w:ascii="Times New Roman" w:eastAsia="Times New Roman" w:hAnsi="Times New Roman"/>
                <w:bCs/>
                <w:sz w:val="24"/>
                <w:szCs w:val="24"/>
                <w:lang w:eastAsia="ru-RU"/>
              </w:rPr>
            </w:pPr>
            <w:r w:rsidRPr="00AA3E77">
              <w:rPr>
                <w:rFonts w:ascii="Times New Roman" w:eastAsia="Times New Roman" w:hAnsi="Times New Roman"/>
                <w:bCs/>
                <w:sz w:val="24"/>
                <w:szCs w:val="24"/>
                <w:lang w:eastAsia="ru-RU"/>
              </w:rPr>
              <w:t>В таблице 1.2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A0ADD" w:rsidRPr="00AA3E77" w:rsidRDefault="00EA0ADD" w:rsidP="00440765">
            <w:pPr>
              <w:jc w:val="center"/>
              <w:rPr>
                <w:rFonts w:ascii="Times New Roman" w:eastAsia="Times New Roman" w:hAnsi="Times New Roman"/>
              </w:rPr>
            </w:pPr>
            <w:r w:rsidRPr="00AA3E77">
              <w:rPr>
                <w:rFonts w:ascii="Times New Roman" w:eastAsia="Times New Roman" w:hAnsi="Times New Roman"/>
              </w:rPr>
              <w:t>Тема 1.4.</w:t>
            </w:r>
          </w:p>
          <w:p w:rsidR="00EA0ADD" w:rsidRPr="00AA3E77" w:rsidRDefault="00EA0ADD" w:rsidP="00440765">
            <w:pPr>
              <w:jc w:val="center"/>
              <w:rPr>
                <w:rFonts w:ascii="Times New Roman" w:eastAsia="Times New Roman" w:hAnsi="Times New Roman"/>
              </w:rPr>
            </w:pPr>
            <w:r w:rsidRPr="00AA3E77">
              <w:rPr>
                <w:rFonts w:ascii="Times New Roman" w:eastAsia="Times New Roman" w:hAnsi="Times New Roman"/>
              </w:rPr>
              <w:t>Грузоподъемное оборудование</w:t>
            </w:r>
          </w:p>
          <w:p w:rsidR="00EA0ADD" w:rsidRPr="00AA3E77" w:rsidRDefault="00EA0ADD" w:rsidP="00440765">
            <w:pPr>
              <w:jc w:val="center"/>
              <w:rPr>
                <w:rFonts w:ascii="Times New Roman" w:eastAsia="Times New Roman" w:hAnsi="Times New Roman"/>
              </w:rPr>
            </w:pPr>
            <w:r w:rsidRPr="00AA3E77">
              <w:rPr>
                <w:rFonts w:ascii="Times New Roman" w:eastAsia="Times New Roman" w:hAnsi="Times New Roman"/>
              </w:rPr>
              <w:t>Тема 1.5.</w:t>
            </w:r>
          </w:p>
          <w:p w:rsidR="00EA0ADD" w:rsidRPr="00AA3E77" w:rsidRDefault="00EA0ADD" w:rsidP="00440765">
            <w:pPr>
              <w:jc w:val="center"/>
              <w:rPr>
                <w:rFonts w:ascii="Times New Roman" w:hAnsi="Times New Roman"/>
                <w:bCs/>
                <w:sz w:val="24"/>
                <w:szCs w:val="24"/>
              </w:rPr>
            </w:pPr>
            <w:r w:rsidRPr="00AA3E77">
              <w:rPr>
                <w:rFonts w:ascii="Times New Roman" w:hAnsi="Times New Roman"/>
                <w:bCs/>
                <w:sz w:val="24"/>
                <w:szCs w:val="24"/>
              </w:rPr>
              <w:t>Термопластавтоматы</w:t>
            </w:r>
          </w:p>
          <w:p w:rsidR="00EA0ADD" w:rsidRPr="00AA3E77" w:rsidRDefault="00EA0ADD" w:rsidP="00440765">
            <w:pPr>
              <w:jc w:val="center"/>
              <w:rPr>
                <w:rFonts w:ascii="Times New Roman" w:eastAsia="Times New Roman" w:hAnsi="Times New Roman"/>
              </w:rPr>
            </w:pPr>
            <w:r w:rsidRPr="00AA3E77">
              <w:rPr>
                <w:rFonts w:ascii="Times New Roman" w:eastAsia="Times New Roman" w:hAnsi="Times New Roman"/>
              </w:rPr>
              <w:t>Тема 1.6.</w:t>
            </w:r>
          </w:p>
          <w:p w:rsidR="00EA0ADD" w:rsidRPr="00AA3E77" w:rsidRDefault="00EA0ADD" w:rsidP="00440765">
            <w:pPr>
              <w:jc w:val="center"/>
              <w:rPr>
                <w:rFonts w:ascii="Times New Roman" w:eastAsia="Times New Roman" w:hAnsi="Times New Roman"/>
              </w:rPr>
            </w:pPr>
            <w:r w:rsidRPr="00AA3E77">
              <w:rPr>
                <w:rFonts w:ascii="Times New Roman" w:eastAsia="Times New Roman" w:hAnsi="Times New Roman"/>
              </w:rPr>
              <w:t>Пресс-формы и переработка пластмасс</w:t>
            </w:r>
          </w:p>
          <w:p w:rsidR="00EA0ADD" w:rsidRPr="00AA3E77" w:rsidRDefault="00EA0ADD" w:rsidP="00440765">
            <w:pPr>
              <w:ind w:firstLine="709"/>
              <w:rPr>
                <w:rFonts w:ascii="Times New Roman" w:eastAsia="Times New Roman" w:hAnsi="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EA0ADD" w:rsidRPr="00AA3E77" w:rsidRDefault="00EA0ADD" w:rsidP="00440765">
            <w:pPr>
              <w:rPr>
                <w:rFonts w:ascii="Times New Roman" w:eastAsia="Times New Roman" w:hAnsi="Times New Roman"/>
                <w:bCs/>
                <w:sz w:val="24"/>
                <w:szCs w:val="24"/>
                <w:lang w:eastAsia="ru-RU"/>
              </w:rPr>
            </w:pPr>
            <w:r w:rsidRPr="00AA3E77">
              <w:rPr>
                <w:rFonts w:ascii="Times New Roman" w:eastAsia="Times New Roman" w:hAnsi="Times New Roman"/>
                <w:bCs/>
                <w:sz w:val="24"/>
                <w:szCs w:val="24"/>
                <w:lang w:eastAsia="ru-RU"/>
              </w:rPr>
              <w:t>24</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EA0ADD" w:rsidRPr="00AA3E77" w:rsidRDefault="00EA0ADD" w:rsidP="00440765">
            <w:pPr>
              <w:rPr>
                <w:rFonts w:ascii="Times New Roman" w:eastAsia="Times New Roman" w:hAnsi="Times New Roman"/>
                <w:bCs/>
                <w:sz w:val="24"/>
                <w:szCs w:val="24"/>
                <w:lang w:eastAsia="ru-RU"/>
              </w:rPr>
            </w:pPr>
            <w:r w:rsidRPr="00AA3E77">
              <w:rPr>
                <w:rFonts w:ascii="Times New Roman" w:eastAsia="Times New Roman" w:hAnsi="Times New Roman"/>
              </w:rPr>
              <w:t xml:space="preserve"> По запросу работодателя АО «Авто Формат Технологии Нижний Новгород»</w:t>
            </w:r>
          </w:p>
        </w:tc>
      </w:tr>
    </w:tbl>
    <w:p w:rsidR="00213A41" w:rsidRPr="00AA3E77" w:rsidRDefault="00213A41" w:rsidP="00213A41">
      <w:pPr>
        <w:ind w:firstLine="709"/>
        <w:rPr>
          <w:rFonts w:ascii="Times New Roman" w:eastAsia="Times New Roman" w:hAnsi="Times New Roman" w:cs="Times New Roman"/>
          <w:sz w:val="24"/>
          <w:szCs w:val="24"/>
          <w:lang w:eastAsia="ru-RU"/>
        </w:rPr>
      </w:pPr>
    </w:p>
    <w:p w:rsidR="00213A41" w:rsidRPr="00AA3E77" w:rsidRDefault="00213A41" w:rsidP="00213A41">
      <w:pPr>
        <w:keepNext/>
        <w:spacing w:after="120"/>
        <w:jc w:val="center"/>
        <w:outlineLvl w:val="0"/>
        <w:rPr>
          <w:rFonts w:ascii="Times New Roman" w:eastAsia="Segoe UI" w:hAnsi="Times New Roman" w:cs="Times New Roman"/>
          <w:b/>
          <w:bCs/>
          <w:caps/>
          <w:kern w:val="32"/>
          <w:sz w:val="24"/>
          <w:szCs w:val="24"/>
        </w:rPr>
      </w:pPr>
      <w:r w:rsidRPr="00AA3E77">
        <w:rPr>
          <w:rFonts w:ascii="Times New Roman" w:eastAsia="Segoe UI" w:hAnsi="Times New Roman" w:cs="Times New Roman"/>
          <w:b/>
          <w:bCs/>
          <w:caps/>
          <w:kern w:val="32"/>
          <w:sz w:val="24"/>
          <w:szCs w:val="24"/>
        </w:rPr>
        <w:t>2. Структура и содержание профессионального модуля</w:t>
      </w:r>
    </w:p>
    <w:p w:rsidR="00213A41" w:rsidRPr="00AA3E77"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AA3E77">
        <w:rPr>
          <w:rFonts w:ascii="Times New Roman" w:eastAsia="Segoe UI" w:hAnsi="Times New Roman" w:cs="Times New Roman"/>
          <w:b/>
          <w:bCs/>
          <w:sz w:val="24"/>
          <w:szCs w:val="24"/>
          <w:lang w:eastAsia="ru-RU"/>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213A41" w:rsidRPr="00AA3E77" w:rsidTr="00213A41">
        <w:trPr>
          <w:trHeight w:val="23"/>
        </w:trPr>
        <w:tc>
          <w:tcPr>
            <w:tcW w:w="2460" w:type="pct"/>
            <w:vAlign w:val="center"/>
          </w:tcPr>
          <w:p w:rsidR="00213A41" w:rsidRPr="00AA3E77" w:rsidRDefault="00213A41" w:rsidP="00213A41">
            <w:pPr>
              <w:jc w:val="center"/>
              <w:rPr>
                <w:rFonts w:ascii="Times New Roman" w:eastAsia="Calibri" w:hAnsi="Times New Roman" w:cs="Times New Roman"/>
                <w:b/>
                <w:sz w:val="24"/>
              </w:rPr>
            </w:pPr>
            <w:r w:rsidRPr="00AA3E77">
              <w:rPr>
                <w:rFonts w:ascii="Times New Roman" w:eastAsia="Calibri" w:hAnsi="Times New Roman" w:cs="Times New Roman"/>
                <w:b/>
                <w:sz w:val="24"/>
              </w:rPr>
              <w:t>Наименование составных частей модуля</w:t>
            </w:r>
          </w:p>
        </w:tc>
        <w:tc>
          <w:tcPr>
            <w:tcW w:w="1195" w:type="pct"/>
            <w:vAlign w:val="center"/>
          </w:tcPr>
          <w:p w:rsidR="00213A41" w:rsidRPr="00AA3E77" w:rsidRDefault="00213A41" w:rsidP="00213A41">
            <w:pPr>
              <w:jc w:val="center"/>
              <w:rPr>
                <w:rFonts w:ascii="Times New Roman" w:eastAsia="Calibri" w:hAnsi="Times New Roman" w:cs="Times New Roman"/>
                <w:b/>
                <w:iCs/>
                <w:sz w:val="24"/>
              </w:rPr>
            </w:pPr>
            <w:r w:rsidRPr="00AA3E77">
              <w:rPr>
                <w:rFonts w:ascii="Times New Roman" w:eastAsia="Calibri" w:hAnsi="Times New Roman" w:cs="Times New Roman"/>
                <w:b/>
                <w:iCs/>
                <w:sz w:val="24"/>
              </w:rPr>
              <w:t>Объем в часах</w:t>
            </w:r>
          </w:p>
        </w:tc>
        <w:tc>
          <w:tcPr>
            <w:tcW w:w="1345" w:type="pct"/>
          </w:tcPr>
          <w:p w:rsidR="00213A41" w:rsidRPr="00AA3E77" w:rsidRDefault="00213A41" w:rsidP="00213A41">
            <w:pPr>
              <w:jc w:val="center"/>
              <w:rPr>
                <w:rFonts w:ascii="Times New Roman" w:eastAsia="Calibri" w:hAnsi="Times New Roman" w:cs="Times New Roman"/>
                <w:b/>
                <w:iCs/>
                <w:sz w:val="24"/>
              </w:rPr>
            </w:pPr>
            <w:r w:rsidRPr="00AA3E77">
              <w:rPr>
                <w:rFonts w:ascii="Times New Roman" w:eastAsia="Calibri" w:hAnsi="Times New Roman" w:cs="Times New Roman"/>
                <w:b/>
                <w:sz w:val="24"/>
              </w:rPr>
              <w:t>В т.ч. в форме практ. подготовки</w:t>
            </w:r>
          </w:p>
        </w:tc>
      </w:tr>
      <w:tr w:rsidR="00213A41" w:rsidRPr="00AA3E77" w:rsidTr="00213A41">
        <w:trPr>
          <w:trHeight w:val="23"/>
        </w:trPr>
        <w:tc>
          <w:tcPr>
            <w:tcW w:w="2460" w:type="pct"/>
            <w:vAlign w:val="center"/>
          </w:tcPr>
          <w:p w:rsidR="00213A41" w:rsidRPr="00AA3E77" w:rsidRDefault="00213A41" w:rsidP="00213A41">
            <w:pPr>
              <w:jc w:val="both"/>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Учебные занятия</w:t>
            </w:r>
          </w:p>
        </w:tc>
        <w:tc>
          <w:tcPr>
            <w:tcW w:w="1195" w:type="pct"/>
            <w:vAlign w:val="center"/>
          </w:tcPr>
          <w:p w:rsidR="00213A41" w:rsidRPr="00AA3E77" w:rsidRDefault="00213A41" w:rsidP="00213A41">
            <w:pPr>
              <w:jc w:val="center"/>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56</w:t>
            </w:r>
          </w:p>
        </w:tc>
        <w:tc>
          <w:tcPr>
            <w:tcW w:w="1345" w:type="pct"/>
            <w:vAlign w:val="center"/>
          </w:tcPr>
          <w:p w:rsidR="00213A41" w:rsidRPr="00AA3E77" w:rsidRDefault="00213A41" w:rsidP="00213A41">
            <w:pPr>
              <w:jc w:val="center"/>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42</w:t>
            </w:r>
          </w:p>
        </w:tc>
      </w:tr>
      <w:tr w:rsidR="00213A41" w:rsidRPr="00AA3E77" w:rsidTr="00213A41">
        <w:trPr>
          <w:trHeight w:val="23"/>
        </w:trPr>
        <w:tc>
          <w:tcPr>
            <w:tcW w:w="2460" w:type="pct"/>
            <w:vAlign w:val="center"/>
          </w:tcPr>
          <w:p w:rsidR="00213A41" w:rsidRPr="00AA3E77" w:rsidRDefault="00213A41" w:rsidP="00213A41">
            <w:pPr>
              <w:jc w:val="both"/>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Курсовая работа (проект)</w:t>
            </w:r>
          </w:p>
        </w:tc>
        <w:tc>
          <w:tcPr>
            <w:tcW w:w="1195" w:type="pct"/>
            <w:vAlign w:val="center"/>
          </w:tcPr>
          <w:p w:rsidR="00213A41" w:rsidRPr="00AA3E77" w:rsidRDefault="00213A41" w:rsidP="00213A41">
            <w:pPr>
              <w:jc w:val="center"/>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w:t>
            </w:r>
          </w:p>
        </w:tc>
        <w:tc>
          <w:tcPr>
            <w:tcW w:w="1345" w:type="pct"/>
            <w:vAlign w:val="center"/>
          </w:tcPr>
          <w:p w:rsidR="00213A41" w:rsidRPr="00AA3E77" w:rsidRDefault="00213A41" w:rsidP="00213A41">
            <w:pPr>
              <w:jc w:val="center"/>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w:t>
            </w:r>
          </w:p>
        </w:tc>
      </w:tr>
      <w:tr w:rsidR="00213A41" w:rsidRPr="00AA3E77" w:rsidTr="00213A41">
        <w:trPr>
          <w:trHeight w:val="23"/>
        </w:trPr>
        <w:tc>
          <w:tcPr>
            <w:tcW w:w="2460" w:type="pct"/>
            <w:vAlign w:val="center"/>
          </w:tcPr>
          <w:p w:rsidR="00213A41" w:rsidRPr="00AA3E77" w:rsidRDefault="00213A41" w:rsidP="00213A41">
            <w:pPr>
              <w:jc w:val="both"/>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Самостоятельная работа</w:t>
            </w:r>
          </w:p>
        </w:tc>
        <w:tc>
          <w:tcPr>
            <w:tcW w:w="1195" w:type="pct"/>
            <w:vAlign w:val="center"/>
          </w:tcPr>
          <w:p w:rsidR="00213A41" w:rsidRPr="00AA3E77" w:rsidRDefault="00213A41" w:rsidP="00213A41">
            <w:pPr>
              <w:jc w:val="center"/>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4</w:t>
            </w:r>
          </w:p>
        </w:tc>
        <w:tc>
          <w:tcPr>
            <w:tcW w:w="1345" w:type="pct"/>
            <w:vAlign w:val="center"/>
          </w:tcPr>
          <w:p w:rsidR="00213A41" w:rsidRPr="00AA3E77" w:rsidRDefault="00213A41" w:rsidP="00213A41">
            <w:pPr>
              <w:jc w:val="center"/>
              <w:rPr>
                <w:rFonts w:ascii="Times New Roman" w:eastAsia="Calibri" w:hAnsi="Times New Roman" w:cs="Times New Roman"/>
                <w:bCs/>
                <w:sz w:val="24"/>
                <w:szCs w:val="24"/>
              </w:rPr>
            </w:pPr>
          </w:p>
        </w:tc>
      </w:tr>
      <w:tr w:rsidR="00213A41" w:rsidRPr="00AA3E77" w:rsidTr="00213A41">
        <w:trPr>
          <w:trHeight w:val="23"/>
        </w:trPr>
        <w:tc>
          <w:tcPr>
            <w:tcW w:w="2460" w:type="pct"/>
            <w:vAlign w:val="center"/>
          </w:tcPr>
          <w:p w:rsidR="00213A41" w:rsidRPr="00AA3E77" w:rsidRDefault="00213A41" w:rsidP="00213A41">
            <w:pPr>
              <w:jc w:val="both"/>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Практика, в т.ч.:</w:t>
            </w:r>
          </w:p>
        </w:tc>
        <w:tc>
          <w:tcPr>
            <w:tcW w:w="1195" w:type="pct"/>
            <w:vAlign w:val="center"/>
          </w:tcPr>
          <w:p w:rsidR="00213A41" w:rsidRPr="00AA3E77" w:rsidRDefault="00213A41" w:rsidP="00213A41">
            <w:pPr>
              <w:jc w:val="center"/>
              <w:rPr>
                <w:rFonts w:ascii="Times New Roman" w:eastAsia="Calibri" w:hAnsi="Times New Roman" w:cs="Times New Roman"/>
                <w:bCs/>
                <w:sz w:val="24"/>
                <w:szCs w:val="24"/>
              </w:rPr>
            </w:pPr>
          </w:p>
        </w:tc>
        <w:tc>
          <w:tcPr>
            <w:tcW w:w="1345" w:type="pct"/>
            <w:vAlign w:val="center"/>
          </w:tcPr>
          <w:p w:rsidR="00213A41" w:rsidRPr="00AA3E77" w:rsidRDefault="00213A41" w:rsidP="00213A41">
            <w:pPr>
              <w:jc w:val="center"/>
              <w:rPr>
                <w:rFonts w:ascii="Times New Roman" w:eastAsia="Calibri" w:hAnsi="Times New Roman" w:cs="Times New Roman"/>
                <w:bCs/>
                <w:sz w:val="24"/>
                <w:szCs w:val="24"/>
              </w:rPr>
            </w:pPr>
          </w:p>
        </w:tc>
      </w:tr>
      <w:tr w:rsidR="00213A41" w:rsidRPr="00AA3E77" w:rsidTr="00213A41">
        <w:trPr>
          <w:trHeight w:val="23"/>
        </w:trPr>
        <w:tc>
          <w:tcPr>
            <w:tcW w:w="2460" w:type="pct"/>
            <w:vAlign w:val="center"/>
          </w:tcPr>
          <w:p w:rsidR="00213A41" w:rsidRPr="00AA3E77" w:rsidRDefault="00213A41" w:rsidP="00213A41">
            <w:pPr>
              <w:jc w:val="both"/>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учебная</w:t>
            </w:r>
          </w:p>
        </w:tc>
        <w:tc>
          <w:tcPr>
            <w:tcW w:w="1195" w:type="pct"/>
            <w:vAlign w:val="center"/>
          </w:tcPr>
          <w:p w:rsidR="00213A41" w:rsidRPr="00AA3E77" w:rsidRDefault="00213A41" w:rsidP="00213A41">
            <w:pPr>
              <w:jc w:val="center"/>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108</w:t>
            </w:r>
          </w:p>
        </w:tc>
        <w:tc>
          <w:tcPr>
            <w:tcW w:w="1345" w:type="pct"/>
            <w:vAlign w:val="center"/>
          </w:tcPr>
          <w:p w:rsidR="00213A41" w:rsidRPr="00AA3E77" w:rsidRDefault="00213A41" w:rsidP="00213A41">
            <w:pPr>
              <w:jc w:val="center"/>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108</w:t>
            </w:r>
          </w:p>
        </w:tc>
      </w:tr>
      <w:tr w:rsidR="00213A41" w:rsidRPr="00AA3E77" w:rsidTr="00213A41">
        <w:trPr>
          <w:trHeight w:val="23"/>
        </w:trPr>
        <w:tc>
          <w:tcPr>
            <w:tcW w:w="2460" w:type="pct"/>
            <w:vAlign w:val="center"/>
          </w:tcPr>
          <w:p w:rsidR="00213A41" w:rsidRPr="00AA3E77" w:rsidRDefault="00213A41" w:rsidP="00213A41">
            <w:pPr>
              <w:jc w:val="both"/>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производственная</w:t>
            </w:r>
          </w:p>
        </w:tc>
        <w:tc>
          <w:tcPr>
            <w:tcW w:w="1195" w:type="pct"/>
            <w:vAlign w:val="center"/>
          </w:tcPr>
          <w:p w:rsidR="00213A41" w:rsidRPr="00AA3E77" w:rsidRDefault="00213A41" w:rsidP="00213A41">
            <w:pPr>
              <w:jc w:val="center"/>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108</w:t>
            </w:r>
          </w:p>
        </w:tc>
        <w:tc>
          <w:tcPr>
            <w:tcW w:w="1345" w:type="pct"/>
            <w:vAlign w:val="center"/>
          </w:tcPr>
          <w:p w:rsidR="00213A41" w:rsidRPr="00AA3E77" w:rsidRDefault="00213A41" w:rsidP="00213A41">
            <w:pPr>
              <w:jc w:val="center"/>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108</w:t>
            </w:r>
          </w:p>
        </w:tc>
      </w:tr>
      <w:tr w:rsidR="00213A41" w:rsidRPr="00AA3E77" w:rsidTr="00213A41">
        <w:trPr>
          <w:trHeight w:val="23"/>
        </w:trPr>
        <w:tc>
          <w:tcPr>
            <w:tcW w:w="2460" w:type="pct"/>
            <w:vAlign w:val="center"/>
          </w:tcPr>
          <w:p w:rsidR="00213A41" w:rsidRPr="00AA3E77" w:rsidRDefault="00213A41" w:rsidP="00213A41">
            <w:pPr>
              <w:jc w:val="both"/>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 xml:space="preserve">Промежуточная аттестация </w:t>
            </w:r>
          </w:p>
        </w:tc>
        <w:tc>
          <w:tcPr>
            <w:tcW w:w="1195" w:type="pct"/>
            <w:vAlign w:val="center"/>
          </w:tcPr>
          <w:p w:rsidR="00213A41" w:rsidRPr="00AA3E77" w:rsidRDefault="00213A41" w:rsidP="00213A41">
            <w:pPr>
              <w:jc w:val="center"/>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12</w:t>
            </w:r>
          </w:p>
        </w:tc>
        <w:tc>
          <w:tcPr>
            <w:tcW w:w="1345" w:type="pct"/>
            <w:tcBorders>
              <w:bottom w:val="single" w:sz="6" w:space="0" w:color="000000"/>
            </w:tcBorders>
            <w:vAlign w:val="center"/>
          </w:tcPr>
          <w:p w:rsidR="00213A41" w:rsidRPr="00AA3E77" w:rsidRDefault="00213A41" w:rsidP="00213A41">
            <w:pPr>
              <w:jc w:val="center"/>
              <w:rPr>
                <w:rFonts w:ascii="Times New Roman" w:eastAsia="Calibri" w:hAnsi="Times New Roman" w:cs="Times New Roman"/>
                <w:bCs/>
                <w:sz w:val="24"/>
                <w:szCs w:val="24"/>
              </w:rPr>
            </w:pPr>
          </w:p>
        </w:tc>
      </w:tr>
      <w:tr w:rsidR="00213A41" w:rsidRPr="00AA3E77" w:rsidTr="00213A41">
        <w:trPr>
          <w:trHeight w:val="23"/>
        </w:trPr>
        <w:tc>
          <w:tcPr>
            <w:tcW w:w="2460" w:type="pct"/>
            <w:vAlign w:val="center"/>
          </w:tcPr>
          <w:p w:rsidR="00213A41" w:rsidRPr="00AA3E77" w:rsidRDefault="00213A41" w:rsidP="00213A41">
            <w:pPr>
              <w:jc w:val="both"/>
              <w:rPr>
                <w:rFonts w:ascii="Times New Roman" w:eastAsia="Calibri" w:hAnsi="Times New Roman" w:cs="Times New Roman"/>
                <w:bCs/>
                <w:sz w:val="24"/>
                <w:szCs w:val="24"/>
              </w:rPr>
            </w:pPr>
            <w:r w:rsidRPr="00AA3E77">
              <w:rPr>
                <w:rFonts w:ascii="Times New Roman" w:eastAsia="Calibri" w:hAnsi="Times New Roman" w:cs="Times New Roman"/>
                <w:bCs/>
                <w:sz w:val="24"/>
                <w:szCs w:val="24"/>
              </w:rPr>
              <w:t>Всего</w:t>
            </w:r>
          </w:p>
        </w:tc>
        <w:tc>
          <w:tcPr>
            <w:tcW w:w="1195" w:type="pct"/>
            <w:vAlign w:val="center"/>
          </w:tcPr>
          <w:p w:rsidR="00213A41" w:rsidRPr="00AA3E77" w:rsidRDefault="00213A41" w:rsidP="00213A41">
            <w:pPr>
              <w:jc w:val="center"/>
              <w:rPr>
                <w:rFonts w:ascii="Times New Roman" w:eastAsia="Calibri" w:hAnsi="Times New Roman" w:cs="Times New Roman"/>
                <w:b/>
                <w:sz w:val="24"/>
                <w:szCs w:val="24"/>
              </w:rPr>
            </w:pPr>
            <w:r w:rsidRPr="00AA3E77">
              <w:rPr>
                <w:rFonts w:ascii="Times New Roman" w:eastAsia="Calibri" w:hAnsi="Times New Roman" w:cs="Times New Roman"/>
                <w:b/>
                <w:sz w:val="24"/>
                <w:szCs w:val="24"/>
              </w:rPr>
              <w:t>284</w:t>
            </w:r>
          </w:p>
        </w:tc>
        <w:tc>
          <w:tcPr>
            <w:tcW w:w="1345" w:type="pct"/>
            <w:tcBorders>
              <w:bottom w:val="single" w:sz="4" w:space="0" w:color="auto"/>
            </w:tcBorders>
            <w:vAlign w:val="center"/>
          </w:tcPr>
          <w:p w:rsidR="00213A41" w:rsidRPr="00AA3E77" w:rsidRDefault="00213A41" w:rsidP="00213A41">
            <w:pPr>
              <w:jc w:val="center"/>
              <w:rPr>
                <w:rFonts w:ascii="Times New Roman" w:eastAsia="Calibri" w:hAnsi="Times New Roman" w:cs="Times New Roman"/>
                <w:b/>
                <w:sz w:val="24"/>
                <w:szCs w:val="24"/>
              </w:rPr>
            </w:pPr>
          </w:p>
        </w:tc>
      </w:tr>
    </w:tbl>
    <w:p w:rsidR="00213A41" w:rsidRPr="00AA3E77" w:rsidRDefault="00213A41" w:rsidP="00213A41">
      <w:pPr>
        <w:spacing w:after="120" w:line="276" w:lineRule="auto"/>
        <w:ind w:firstLine="709"/>
        <w:outlineLvl w:val="1"/>
        <w:rPr>
          <w:rFonts w:ascii="Times New Roman" w:eastAsia="Segoe UI" w:hAnsi="Times New Roman" w:cs="Times New Roman"/>
          <w:b/>
          <w:bCs/>
          <w:sz w:val="24"/>
          <w:szCs w:val="24"/>
          <w:lang w:eastAsia="ru-RU"/>
        </w:rPr>
      </w:pPr>
    </w:p>
    <w:p w:rsidR="00EA0ADD" w:rsidRPr="00AA3E77" w:rsidRDefault="00EA0ADD" w:rsidP="00EA0ADD">
      <w:pPr>
        <w:spacing w:after="120" w:line="276" w:lineRule="auto"/>
        <w:ind w:firstLine="709"/>
        <w:outlineLvl w:val="1"/>
        <w:rPr>
          <w:rFonts w:ascii="Times New Roman" w:eastAsia="Segoe UI" w:hAnsi="Times New Roman"/>
          <w:b/>
          <w:bCs/>
          <w:sz w:val="24"/>
          <w:szCs w:val="24"/>
          <w:lang w:eastAsia="ru-RU"/>
        </w:rPr>
      </w:pPr>
      <w:r w:rsidRPr="00AA3E77">
        <w:rPr>
          <w:rFonts w:ascii="Times New Roman" w:eastAsia="Segoe UI" w:hAnsi="Times New Roman"/>
          <w:b/>
          <w:bCs/>
          <w:sz w:val="24"/>
          <w:szCs w:val="24"/>
          <w:lang w:eastAsia="ru-RU"/>
        </w:rPr>
        <w:t xml:space="preserve">2.2. Структура профессионального модуля </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2594"/>
        <w:gridCol w:w="1155"/>
        <w:gridCol w:w="866"/>
        <w:gridCol w:w="723"/>
        <w:gridCol w:w="723"/>
        <w:gridCol w:w="575"/>
        <w:gridCol w:w="579"/>
        <w:gridCol w:w="581"/>
        <w:gridCol w:w="573"/>
      </w:tblGrid>
      <w:tr w:rsidR="00EA0ADD" w:rsidRPr="00AA3E77" w:rsidTr="00440765">
        <w:trPr>
          <w:cantSplit/>
          <w:trHeight w:val="3271"/>
        </w:trPr>
        <w:tc>
          <w:tcPr>
            <w:tcW w:w="795" w:type="pct"/>
            <w:tcBorders>
              <w:top w:val="single" w:sz="4" w:space="0" w:color="auto"/>
              <w:left w:val="single" w:sz="4" w:space="0" w:color="auto"/>
              <w:bottom w:val="single" w:sz="4" w:space="0" w:color="auto"/>
              <w:right w:val="single" w:sz="4" w:space="0" w:color="auto"/>
            </w:tcBorders>
          </w:tcPr>
          <w:p w:rsidR="00EA0ADD" w:rsidRPr="00AA3E77" w:rsidRDefault="00EA0ADD" w:rsidP="00440765">
            <w:pPr>
              <w:suppressAutoHyphens/>
              <w:jc w:val="center"/>
              <w:rPr>
                <w:rFonts w:ascii="Times New Roman" w:eastAsia="Times New Roman" w:hAnsi="Times New Roman"/>
                <w:lang w:eastAsia="ru-RU"/>
              </w:rPr>
            </w:pPr>
          </w:p>
          <w:p w:rsidR="00EA0ADD" w:rsidRPr="00AA3E77" w:rsidRDefault="00EA0ADD" w:rsidP="00440765">
            <w:pPr>
              <w:suppressAutoHyphens/>
              <w:jc w:val="center"/>
              <w:rPr>
                <w:rFonts w:ascii="Times New Roman" w:eastAsia="Times New Roman" w:hAnsi="Times New Roman"/>
                <w:lang w:eastAsia="ru-RU"/>
              </w:rPr>
            </w:pPr>
          </w:p>
          <w:p w:rsidR="00EA0ADD" w:rsidRPr="00AA3E77" w:rsidRDefault="00EA0ADD" w:rsidP="00440765">
            <w:pPr>
              <w:suppressAutoHyphens/>
              <w:jc w:val="center"/>
              <w:rPr>
                <w:rFonts w:ascii="Times New Roman" w:eastAsia="Times New Roman" w:hAnsi="Times New Roman"/>
                <w:lang w:eastAsia="ru-RU"/>
              </w:rPr>
            </w:pPr>
          </w:p>
          <w:p w:rsidR="00EA0ADD" w:rsidRPr="00AA3E77" w:rsidRDefault="00EA0ADD" w:rsidP="00440765">
            <w:pPr>
              <w:suppressAutoHyphens/>
              <w:jc w:val="center"/>
              <w:rPr>
                <w:rFonts w:ascii="Times New Roman" w:eastAsia="Times New Roman" w:hAnsi="Times New Roman"/>
                <w:lang w:eastAsia="ru-RU"/>
              </w:rPr>
            </w:pPr>
          </w:p>
          <w:p w:rsidR="00EA0ADD" w:rsidRPr="00AA3E77" w:rsidRDefault="00EA0ADD" w:rsidP="00440765">
            <w:pPr>
              <w:suppressAutoHyphens/>
              <w:jc w:val="center"/>
              <w:rPr>
                <w:rFonts w:ascii="Times New Roman" w:eastAsia="Times New Roman" w:hAnsi="Times New Roman"/>
                <w:lang w:eastAsia="ru-RU"/>
              </w:rPr>
            </w:pPr>
          </w:p>
          <w:p w:rsidR="00EA0ADD" w:rsidRPr="00AA3E77" w:rsidRDefault="00EA0ADD" w:rsidP="00440765">
            <w:pPr>
              <w:suppressAutoHyphens/>
              <w:jc w:val="center"/>
              <w:rPr>
                <w:rFonts w:ascii="Times New Roman" w:eastAsia="Times New Roman" w:hAnsi="Times New Roman"/>
                <w:lang w:eastAsia="ru-RU"/>
              </w:rPr>
            </w:pPr>
            <w:r w:rsidRPr="00AA3E77">
              <w:rPr>
                <w:rFonts w:ascii="Times New Roman" w:eastAsia="Times New Roman" w:hAnsi="Times New Roman"/>
                <w:lang w:eastAsia="ru-RU"/>
              </w:rPr>
              <w:t>Код ОК, ПК</w:t>
            </w:r>
          </w:p>
        </w:tc>
        <w:tc>
          <w:tcPr>
            <w:tcW w:w="1303" w:type="pct"/>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suppressAutoHyphens/>
              <w:jc w:val="center"/>
              <w:rPr>
                <w:rFonts w:ascii="Times New Roman" w:eastAsia="Times New Roman" w:hAnsi="Times New Roman"/>
                <w:lang w:eastAsia="ru-RU"/>
              </w:rPr>
            </w:pPr>
            <w:r w:rsidRPr="00AA3E77">
              <w:rPr>
                <w:rFonts w:ascii="Times New Roman" w:eastAsia="Times New Roman" w:hAnsi="Times New Roman"/>
                <w:lang w:eastAsia="ru-RU"/>
              </w:rPr>
              <w:t>Наименования разделов профессионального модуля</w:t>
            </w:r>
          </w:p>
        </w:tc>
        <w:tc>
          <w:tcPr>
            <w:tcW w:w="580" w:type="pct"/>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jc w:val="center"/>
              <w:rPr>
                <w:rFonts w:ascii="Times New Roman" w:eastAsia="Times New Roman" w:hAnsi="Times New Roman"/>
                <w:lang w:eastAsia="ru-RU"/>
              </w:rPr>
            </w:pPr>
            <w:r w:rsidRPr="00AA3E77">
              <w:rPr>
                <w:rFonts w:ascii="Times New Roman" w:eastAsia="Times New Roman" w:hAnsi="Times New Roman"/>
                <w:iCs/>
                <w:lang w:eastAsia="ru-RU"/>
              </w:rPr>
              <w:t>Всего, час.</w:t>
            </w:r>
          </w:p>
        </w:tc>
        <w:tc>
          <w:tcPr>
            <w:tcW w:w="435" w:type="pct"/>
            <w:tcBorders>
              <w:top w:val="single" w:sz="4" w:space="0" w:color="auto"/>
              <w:left w:val="single" w:sz="4" w:space="0" w:color="auto"/>
              <w:bottom w:val="single" w:sz="4" w:space="0" w:color="auto"/>
              <w:right w:val="single" w:sz="4" w:space="0" w:color="auto"/>
            </w:tcBorders>
            <w:textDirection w:val="btLr"/>
            <w:vAlign w:val="center"/>
            <w:hideMark/>
          </w:tcPr>
          <w:p w:rsidR="00EA0ADD" w:rsidRPr="00AA3E77" w:rsidRDefault="00EA0ADD" w:rsidP="00440765">
            <w:pPr>
              <w:jc w:val="center"/>
              <w:rPr>
                <w:rFonts w:ascii="Times New Roman" w:eastAsia="Times New Roman" w:hAnsi="Times New Roman"/>
                <w:lang w:eastAsia="ru-RU"/>
              </w:rPr>
            </w:pPr>
            <w:r w:rsidRPr="00AA3E77">
              <w:rPr>
                <w:rFonts w:ascii="Times New Roman" w:eastAsia="Times New Roman" w:hAnsi="Times New Roman"/>
                <w:iCs/>
                <w:lang w:eastAsia="ru-RU"/>
              </w:rPr>
              <w:t>В т.ч. в форме практической подготовки</w:t>
            </w:r>
          </w:p>
        </w:tc>
        <w:tc>
          <w:tcPr>
            <w:tcW w:w="363"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EA0ADD" w:rsidRPr="00AA3E77" w:rsidRDefault="00EA0ADD" w:rsidP="00440765">
            <w:pPr>
              <w:suppressAutoHyphens/>
              <w:ind w:left="113" w:right="113"/>
              <w:jc w:val="center"/>
              <w:rPr>
                <w:rFonts w:ascii="Times New Roman" w:eastAsia="Times New Roman" w:hAnsi="Times New Roman"/>
                <w:lang w:eastAsia="ru-RU"/>
              </w:rPr>
            </w:pPr>
            <w:r w:rsidRPr="00AA3E77">
              <w:rPr>
                <w:rFonts w:ascii="Times New Roman" w:eastAsia="Times New Roman" w:hAnsi="Times New Roman"/>
                <w:lang w:eastAsia="ru-RU"/>
              </w:rPr>
              <w:t>Обучение по МДК, в т.ч.:</w:t>
            </w:r>
          </w:p>
        </w:tc>
        <w:tc>
          <w:tcPr>
            <w:tcW w:w="363" w:type="pct"/>
            <w:tcBorders>
              <w:top w:val="single" w:sz="4" w:space="0" w:color="auto"/>
              <w:left w:val="single" w:sz="4" w:space="0" w:color="auto"/>
              <w:bottom w:val="single" w:sz="4" w:space="0" w:color="auto"/>
              <w:right w:val="single" w:sz="4" w:space="0" w:color="auto"/>
            </w:tcBorders>
            <w:textDirection w:val="btLr"/>
            <w:vAlign w:val="center"/>
            <w:hideMark/>
          </w:tcPr>
          <w:p w:rsidR="00EA0ADD" w:rsidRPr="00AA3E77" w:rsidRDefault="00EA0ADD" w:rsidP="00440765">
            <w:pPr>
              <w:suppressAutoHyphens/>
              <w:jc w:val="center"/>
              <w:rPr>
                <w:rFonts w:ascii="Times New Roman" w:eastAsia="Times New Roman" w:hAnsi="Times New Roman"/>
                <w:lang w:eastAsia="ru-RU"/>
              </w:rPr>
            </w:pPr>
            <w:r w:rsidRPr="00AA3E77">
              <w:rPr>
                <w:rFonts w:ascii="Times New Roman" w:hAnsi="Times New Roman"/>
                <w:bCs/>
              </w:rPr>
              <w:t>Учебные занятия</w:t>
            </w:r>
          </w:p>
        </w:tc>
        <w:tc>
          <w:tcPr>
            <w:tcW w:w="289" w:type="pct"/>
            <w:tcBorders>
              <w:top w:val="single" w:sz="4" w:space="0" w:color="auto"/>
              <w:left w:val="single" w:sz="4" w:space="0" w:color="auto"/>
              <w:bottom w:val="single" w:sz="4" w:space="0" w:color="auto"/>
              <w:right w:val="single" w:sz="4" w:space="0" w:color="auto"/>
            </w:tcBorders>
            <w:textDirection w:val="btLr"/>
            <w:vAlign w:val="center"/>
            <w:hideMark/>
          </w:tcPr>
          <w:p w:rsidR="00EA0ADD" w:rsidRPr="00AA3E77" w:rsidRDefault="00EA0ADD" w:rsidP="00440765">
            <w:pPr>
              <w:suppressAutoHyphens/>
              <w:jc w:val="center"/>
              <w:rPr>
                <w:rFonts w:ascii="Times New Roman" w:eastAsia="Times New Roman" w:hAnsi="Times New Roman"/>
                <w:lang w:eastAsia="ru-RU"/>
              </w:rPr>
            </w:pPr>
            <w:r w:rsidRPr="00AA3E77">
              <w:rPr>
                <w:rFonts w:ascii="Times New Roman" w:eastAsia="Times New Roman" w:hAnsi="Times New Roman"/>
                <w:lang w:eastAsia="ru-RU"/>
              </w:rPr>
              <w:t>Курсовая работа (проект)</w:t>
            </w:r>
          </w:p>
        </w:tc>
        <w:tc>
          <w:tcPr>
            <w:tcW w:w="291" w:type="pct"/>
            <w:tcBorders>
              <w:top w:val="single" w:sz="4" w:space="0" w:color="auto"/>
              <w:left w:val="single" w:sz="4" w:space="0" w:color="auto"/>
              <w:bottom w:val="single" w:sz="4" w:space="0" w:color="auto"/>
              <w:right w:val="single" w:sz="4" w:space="0" w:color="auto"/>
            </w:tcBorders>
            <w:textDirection w:val="btLr"/>
            <w:vAlign w:val="center"/>
            <w:hideMark/>
          </w:tcPr>
          <w:p w:rsidR="00EA0ADD" w:rsidRPr="00AA3E77" w:rsidRDefault="00EA0ADD" w:rsidP="00440765">
            <w:pPr>
              <w:suppressAutoHyphens/>
              <w:jc w:val="center"/>
              <w:rPr>
                <w:rFonts w:ascii="Times New Roman" w:eastAsia="Times New Roman" w:hAnsi="Times New Roman"/>
                <w:lang w:eastAsia="ru-RU"/>
              </w:rPr>
            </w:pPr>
            <w:r w:rsidRPr="00AA3E77">
              <w:rPr>
                <w:rFonts w:ascii="Times New Roman" w:eastAsia="Times New Roman" w:hAnsi="Times New Roman"/>
                <w:lang w:eastAsia="ru-RU"/>
              </w:rPr>
              <w:t>Самостоятельная работа</w:t>
            </w:r>
          </w:p>
        </w:tc>
        <w:tc>
          <w:tcPr>
            <w:tcW w:w="292"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EA0ADD" w:rsidRPr="00AA3E77" w:rsidRDefault="00EA0ADD" w:rsidP="00440765">
            <w:pPr>
              <w:suppressAutoHyphens/>
              <w:jc w:val="center"/>
              <w:rPr>
                <w:rFonts w:ascii="Times New Roman" w:eastAsia="Times New Roman" w:hAnsi="Times New Roman"/>
                <w:lang w:eastAsia="ru-RU"/>
              </w:rPr>
            </w:pPr>
            <w:r w:rsidRPr="00AA3E77">
              <w:rPr>
                <w:rFonts w:ascii="Times New Roman" w:eastAsia="Times New Roman" w:hAnsi="Times New Roman"/>
                <w:lang w:eastAsia="ru-RU"/>
              </w:rPr>
              <w:t>Учебная практика</w:t>
            </w:r>
          </w:p>
        </w:tc>
        <w:tc>
          <w:tcPr>
            <w:tcW w:w="288" w:type="pct"/>
            <w:tcBorders>
              <w:top w:val="single" w:sz="4" w:space="0" w:color="auto"/>
              <w:left w:val="single" w:sz="4" w:space="0" w:color="auto"/>
              <w:bottom w:val="single" w:sz="4" w:space="0" w:color="auto"/>
              <w:right w:val="single" w:sz="4" w:space="0" w:color="auto"/>
            </w:tcBorders>
            <w:shd w:val="clear" w:color="auto" w:fill="D9D9D9"/>
            <w:textDirection w:val="btLr"/>
            <w:hideMark/>
          </w:tcPr>
          <w:p w:rsidR="00EA0ADD" w:rsidRPr="00AA3E77" w:rsidRDefault="00EA0ADD" w:rsidP="00440765">
            <w:pPr>
              <w:suppressAutoHyphens/>
              <w:jc w:val="center"/>
              <w:rPr>
                <w:rFonts w:ascii="Times New Roman" w:eastAsia="Times New Roman" w:hAnsi="Times New Roman"/>
                <w:lang w:eastAsia="ru-RU"/>
              </w:rPr>
            </w:pPr>
            <w:r w:rsidRPr="00AA3E77">
              <w:rPr>
                <w:rFonts w:ascii="Times New Roman" w:eastAsia="Times New Roman" w:hAnsi="Times New Roman"/>
                <w:lang w:eastAsia="ru-RU"/>
              </w:rPr>
              <w:t>Производственная практика</w:t>
            </w:r>
          </w:p>
        </w:tc>
      </w:tr>
      <w:tr w:rsidR="00EA0ADD" w:rsidRPr="00AA3E77" w:rsidTr="00440765">
        <w:trPr>
          <w:cantSplit/>
          <w:trHeight w:val="73"/>
        </w:trPr>
        <w:tc>
          <w:tcPr>
            <w:tcW w:w="795" w:type="pct"/>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suppressAutoHyphens/>
              <w:jc w:val="center"/>
              <w:rPr>
                <w:rFonts w:ascii="Times New Roman" w:eastAsia="Times New Roman" w:hAnsi="Times New Roman"/>
                <w:lang w:eastAsia="ru-RU"/>
              </w:rPr>
            </w:pPr>
            <w:r w:rsidRPr="00AA3E77">
              <w:rPr>
                <w:rFonts w:ascii="Times New Roman" w:eastAsia="Times New Roman" w:hAnsi="Times New Roman"/>
                <w:lang w:eastAsia="ru-RU"/>
              </w:rPr>
              <w:t>1</w:t>
            </w:r>
          </w:p>
        </w:tc>
        <w:tc>
          <w:tcPr>
            <w:tcW w:w="1303" w:type="pct"/>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suppressAutoHyphens/>
              <w:jc w:val="center"/>
              <w:rPr>
                <w:rFonts w:ascii="Times New Roman" w:eastAsia="Times New Roman" w:hAnsi="Times New Roman"/>
                <w:lang w:eastAsia="ru-RU"/>
              </w:rPr>
            </w:pPr>
            <w:r w:rsidRPr="00AA3E77">
              <w:rPr>
                <w:rFonts w:ascii="Times New Roman" w:eastAsia="Times New Roman" w:hAnsi="Times New Roman"/>
                <w:iCs/>
                <w:lang w:eastAsia="ru-RU"/>
              </w:rPr>
              <w:t>2</w:t>
            </w:r>
          </w:p>
        </w:tc>
        <w:tc>
          <w:tcPr>
            <w:tcW w:w="580" w:type="pct"/>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jc w:val="center"/>
              <w:rPr>
                <w:rFonts w:ascii="Times New Roman" w:eastAsia="Times New Roman" w:hAnsi="Times New Roman"/>
                <w:iCs/>
                <w:lang w:eastAsia="ru-RU"/>
              </w:rPr>
            </w:pPr>
            <w:r w:rsidRPr="00AA3E77">
              <w:rPr>
                <w:rFonts w:ascii="Times New Roman" w:eastAsia="Times New Roman" w:hAnsi="Times New Roman"/>
                <w:iCs/>
                <w:lang w:eastAsia="ru-RU"/>
              </w:rPr>
              <w:t>3</w:t>
            </w:r>
          </w:p>
        </w:tc>
        <w:tc>
          <w:tcPr>
            <w:tcW w:w="435" w:type="pct"/>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jc w:val="center"/>
              <w:rPr>
                <w:rFonts w:ascii="Times New Roman" w:eastAsia="Times New Roman" w:hAnsi="Times New Roman"/>
                <w:iCs/>
                <w:lang w:eastAsia="ru-RU"/>
              </w:rPr>
            </w:pPr>
            <w:r w:rsidRPr="00AA3E77">
              <w:rPr>
                <w:rFonts w:ascii="Times New Roman" w:eastAsia="Times New Roman" w:hAnsi="Times New Roman"/>
                <w:lang w:eastAsia="ru-RU"/>
              </w:rPr>
              <w:t>4</w:t>
            </w:r>
          </w:p>
        </w:tc>
        <w:tc>
          <w:tcPr>
            <w:tcW w:w="36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0ADD" w:rsidRPr="00AA3E77" w:rsidRDefault="00EA0ADD" w:rsidP="00440765">
            <w:pPr>
              <w:suppressAutoHyphens/>
              <w:jc w:val="center"/>
              <w:rPr>
                <w:rFonts w:ascii="Times New Roman" w:eastAsia="Times New Roman" w:hAnsi="Times New Roman"/>
                <w:lang w:eastAsia="ru-RU"/>
              </w:rPr>
            </w:pPr>
            <w:r w:rsidRPr="00AA3E77">
              <w:rPr>
                <w:rFonts w:ascii="Times New Roman" w:eastAsia="Times New Roman" w:hAnsi="Times New Roman"/>
                <w:lang w:eastAsia="ru-RU"/>
              </w:rPr>
              <w:t>5</w:t>
            </w:r>
          </w:p>
        </w:tc>
        <w:tc>
          <w:tcPr>
            <w:tcW w:w="363" w:type="pct"/>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suppressAutoHyphens/>
              <w:jc w:val="center"/>
              <w:rPr>
                <w:rFonts w:ascii="Times New Roman" w:eastAsia="Times New Roman" w:hAnsi="Times New Roman"/>
                <w:lang w:eastAsia="ru-RU"/>
              </w:rPr>
            </w:pPr>
            <w:r w:rsidRPr="00AA3E77">
              <w:rPr>
                <w:rFonts w:ascii="Times New Roman" w:eastAsia="Times New Roman" w:hAnsi="Times New Roman"/>
                <w:lang w:eastAsia="ru-RU"/>
              </w:rPr>
              <w:t>6</w:t>
            </w:r>
          </w:p>
        </w:tc>
        <w:tc>
          <w:tcPr>
            <w:tcW w:w="289" w:type="pct"/>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suppressAutoHyphens/>
              <w:jc w:val="center"/>
              <w:rPr>
                <w:rFonts w:ascii="Times New Roman" w:eastAsia="Times New Roman" w:hAnsi="Times New Roman"/>
                <w:lang w:eastAsia="ru-RU"/>
              </w:rPr>
            </w:pPr>
            <w:r w:rsidRPr="00AA3E77">
              <w:rPr>
                <w:rFonts w:ascii="Times New Roman" w:eastAsia="Times New Roman" w:hAnsi="Times New Roman"/>
                <w:lang w:eastAsia="ru-RU"/>
              </w:rPr>
              <w:t>7</w:t>
            </w:r>
          </w:p>
        </w:tc>
        <w:tc>
          <w:tcPr>
            <w:tcW w:w="291" w:type="pct"/>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suppressAutoHyphens/>
              <w:jc w:val="center"/>
              <w:rPr>
                <w:rFonts w:ascii="Times New Roman" w:eastAsia="Times New Roman" w:hAnsi="Times New Roman"/>
                <w:lang w:eastAsia="ru-RU"/>
              </w:rPr>
            </w:pPr>
            <w:r w:rsidRPr="00AA3E77">
              <w:rPr>
                <w:rFonts w:ascii="Times New Roman" w:eastAsia="Times New Roman" w:hAnsi="Times New Roman"/>
                <w:lang w:eastAsia="ru-RU"/>
              </w:rPr>
              <w:t>8</w:t>
            </w:r>
          </w:p>
        </w:tc>
        <w:tc>
          <w:tcPr>
            <w:tcW w:w="292" w:type="pct"/>
            <w:tcBorders>
              <w:top w:val="single" w:sz="4" w:space="0" w:color="auto"/>
              <w:left w:val="single" w:sz="4" w:space="0" w:color="auto"/>
              <w:bottom w:val="single" w:sz="4" w:space="0" w:color="auto"/>
              <w:right w:val="single" w:sz="4" w:space="0" w:color="auto"/>
            </w:tcBorders>
            <w:shd w:val="clear" w:color="auto" w:fill="D9D9D9"/>
            <w:hideMark/>
          </w:tcPr>
          <w:p w:rsidR="00EA0ADD" w:rsidRPr="00AA3E77" w:rsidRDefault="00EA0ADD" w:rsidP="00440765">
            <w:pPr>
              <w:suppressAutoHyphens/>
              <w:jc w:val="center"/>
              <w:rPr>
                <w:rFonts w:ascii="Times New Roman" w:eastAsia="Times New Roman" w:hAnsi="Times New Roman"/>
                <w:lang w:eastAsia="ru-RU"/>
              </w:rPr>
            </w:pPr>
            <w:r w:rsidRPr="00AA3E77">
              <w:rPr>
                <w:rFonts w:ascii="Times New Roman" w:eastAsia="Times New Roman" w:hAnsi="Times New Roman"/>
                <w:lang w:eastAsia="ru-RU"/>
              </w:rPr>
              <w:t>9</w:t>
            </w:r>
          </w:p>
        </w:tc>
        <w:tc>
          <w:tcPr>
            <w:tcW w:w="288" w:type="pct"/>
            <w:tcBorders>
              <w:top w:val="single" w:sz="4" w:space="0" w:color="auto"/>
              <w:left w:val="single" w:sz="4" w:space="0" w:color="auto"/>
              <w:bottom w:val="single" w:sz="4" w:space="0" w:color="auto"/>
              <w:right w:val="single" w:sz="4" w:space="0" w:color="auto"/>
            </w:tcBorders>
            <w:shd w:val="clear" w:color="auto" w:fill="D9D9D9"/>
            <w:hideMark/>
          </w:tcPr>
          <w:p w:rsidR="00EA0ADD" w:rsidRPr="00AA3E77" w:rsidRDefault="00EA0ADD" w:rsidP="00440765">
            <w:pPr>
              <w:suppressAutoHyphens/>
              <w:jc w:val="center"/>
              <w:rPr>
                <w:rFonts w:ascii="Times New Roman" w:eastAsia="Times New Roman" w:hAnsi="Times New Roman"/>
                <w:lang w:eastAsia="ru-RU"/>
              </w:rPr>
            </w:pPr>
            <w:r w:rsidRPr="00AA3E77">
              <w:rPr>
                <w:rFonts w:ascii="Times New Roman" w:eastAsia="Times New Roman" w:hAnsi="Times New Roman"/>
                <w:lang w:eastAsia="ru-RU"/>
              </w:rPr>
              <w:t>10</w:t>
            </w:r>
          </w:p>
        </w:tc>
      </w:tr>
      <w:tr w:rsidR="00EA0ADD" w:rsidRPr="00AA3E77" w:rsidTr="00440765">
        <w:tc>
          <w:tcPr>
            <w:tcW w:w="795"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rPr>
            </w:pPr>
            <w:r w:rsidRPr="00AA3E77">
              <w:rPr>
                <w:rFonts w:ascii="Times New Roman" w:hAnsi="Times New Roman"/>
              </w:rPr>
              <w:t>ПК 2.1. - ПК 2.5.</w:t>
            </w:r>
          </w:p>
          <w:p w:rsidR="00EA0ADD" w:rsidRPr="00AA3E77" w:rsidRDefault="00EA0ADD" w:rsidP="00440765">
            <w:pPr>
              <w:rPr>
                <w:rFonts w:ascii="Times New Roman" w:eastAsia="Times New Roman" w:hAnsi="Times New Roman"/>
                <w:bCs/>
                <w:lang w:eastAsia="ru-RU"/>
              </w:rPr>
            </w:pPr>
            <w:r w:rsidRPr="00AA3E77">
              <w:rPr>
                <w:rFonts w:ascii="Times New Roman" w:hAnsi="Times New Roman"/>
              </w:rPr>
              <w:t>ОК 01. – ОК 09.</w:t>
            </w:r>
          </w:p>
        </w:tc>
        <w:tc>
          <w:tcPr>
            <w:tcW w:w="1303"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lang w:eastAsia="ru-RU"/>
              </w:rPr>
            </w:pPr>
            <w:r w:rsidRPr="00AA3E77">
              <w:rPr>
                <w:rFonts w:ascii="Times New Roman" w:hAnsi="Times New Roman"/>
              </w:rPr>
              <w:t>Раздел 1.</w:t>
            </w:r>
            <w:r w:rsidRPr="00AA3E77">
              <w:t xml:space="preserve"> </w:t>
            </w:r>
            <w:r w:rsidRPr="00AA3E77">
              <w:rPr>
                <w:rFonts w:ascii="Times New Roman" w:hAnsi="Times New Roman"/>
              </w:rPr>
              <w:t>Наладка оборудования и изготовление различных деталей на токарных станках с программным управлением</w:t>
            </w:r>
          </w:p>
        </w:tc>
        <w:tc>
          <w:tcPr>
            <w:tcW w:w="580"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b/>
                <w:bCs/>
                <w:lang w:eastAsia="ru-RU"/>
              </w:rPr>
            </w:pPr>
            <w:r w:rsidRPr="00AA3E77">
              <w:rPr>
                <w:rFonts w:ascii="Times New Roman" w:eastAsia="Times New Roman" w:hAnsi="Times New Roman"/>
                <w:b/>
                <w:bCs/>
                <w:lang w:eastAsia="ru-RU"/>
              </w:rPr>
              <w:t>32</w:t>
            </w:r>
          </w:p>
        </w:tc>
        <w:tc>
          <w:tcPr>
            <w:tcW w:w="435"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b/>
                <w:lang w:eastAsia="ru-RU"/>
              </w:rPr>
            </w:pPr>
            <w:r w:rsidRPr="00AA3E77">
              <w:rPr>
                <w:rFonts w:ascii="Times New Roman" w:eastAsia="Times New Roman" w:hAnsi="Times New Roman"/>
                <w:b/>
                <w:lang w:eastAsia="ru-RU"/>
              </w:rPr>
              <w:t>26</w:t>
            </w:r>
          </w:p>
        </w:tc>
        <w:tc>
          <w:tcPr>
            <w:tcW w:w="363" w:type="pct"/>
            <w:tcBorders>
              <w:top w:val="single" w:sz="4" w:space="0" w:color="auto"/>
              <w:left w:val="single" w:sz="4" w:space="0" w:color="auto"/>
              <w:bottom w:val="single" w:sz="4" w:space="0" w:color="auto"/>
              <w:right w:val="single" w:sz="4" w:space="0" w:color="auto"/>
            </w:tcBorders>
            <w:shd w:val="clear" w:color="auto" w:fill="D9D9D9"/>
            <w:hideMark/>
          </w:tcPr>
          <w:p w:rsidR="00EA0ADD" w:rsidRPr="00AA3E77" w:rsidRDefault="00EA0ADD" w:rsidP="00440765">
            <w:pPr>
              <w:jc w:val="center"/>
              <w:rPr>
                <w:rFonts w:ascii="Times New Roman" w:eastAsia="Times New Roman" w:hAnsi="Times New Roman"/>
                <w:b/>
                <w:bCs/>
                <w:lang w:eastAsia="ru-RU"/>
              </w:rPr>
            </w:pPr>
            <w:r w:rsidRPr="00AA3E77">
              <w:rPr>
                <w:rFonts w:ascii="Times New Roman" w:eastAsia="Times New Roman" w:hAnsi="Times New Roman"/>
                <w:b/>
                <w:bCs/>
                <w:lang w:eastAsia="ru-RU"/>
              </w:rPr>
              <w:t>32</w:t>
            </w:r>
          </w:p>
        </w:tc>
        <w:tc>
          <w:tcPr>
            <w:tcW w:w="363"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lang w:eastAsia="ru-RU"/>
              </w:rPr>
            </w:pPr>
            <w:r w:rsidRPr="00AA3E77">
              <w:rPr>
                <w:rFonts w:ascii="Times New Roman" w:eastAsia="Times New Roman" w:hAnsi="Times New Roman"/>
                <w:lang w:eastAsia="ru-RU"/>
              </w:rPr>
              <w:t>30</w:t>
            </w:r>
          </w:p>
        </w:tc>
        <w:tc>
          <w:tcPr>
            <w:tcW w:w="289"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b/>
                <w:bCs/>
                <w:lang w:eastAsia="ru-RU"/>
              </w:rPr>
            </w:pPr>
            <w:r w:rsidRPr="00AA3E77">
              <w:rPr>
                <w:rFonts w:ascii="Times New Roman" w:eastAsia="Times New Roman" w:hAnsi="Times New Roman"/>
                <w:b/>
                <w:bCs/>
                <w:lang w:eastAsia="ru-RU"/>
              </w:rPr>
              <w:t>-</w:t>
            </w:r>
          </w:p>
        </w:tc>
        <w:tc>
          <w:tcPr>
            <w:tcW w:w="291"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b/>
                <w:bCs/>
                <w:lang w:eastAsia="ru-RU"/>
              </w:rPr>
            </w:pPr>
            <w:r w:rsidRPr="00AA3E77">
              <w:rPr>
                <w:rFonts w:ascii="Times New Roman" w:eastAsia="Times New Roman" w:hAnsi="Times New Roman"/>
                <w:b/>
                <w:bCs/>
                <w:lang w:eastAsia="ru-RU"/>
              </w:rPr>
              <w:t>2</w:t>
            </w:r>
          </w:p>
        </w:tc>
        <w:tc>
          <w:tcPr>
            <w:tcW w:w="292" w:type="pct"/>
            <w:tcBorders>
              <w:top w:val="single" w:sz="4" w:space="0" w:color="auto"/>
              <w:left w:val="single" w:sz="4" w:space="0" w:color="auto"/>
              <w:bottom w:val="single" w:sz="4" w:space="0" w:color="auto"/>
              <w:right w:val="single" w:sz="4" w:space="0" w:color="auto"/>
            </w:tcBorders>
            <w:shd w:val="clear" w:color="auto" w:fill="D9D9D9"/>
          </w:tcPr>
          <w:p w:rsidR="00EA0ADD" w:rsidRPr="00AA3E77" w:rsidRDefault="00EA0ADD" w:rsidP="00440765">
            <w:pPr>
              <w:jc w:val="center"/>
              <w:rPr>
                <w:rFonts w:ascii="Times New Roman" w:eastAsia="Times New Roman" w:hAnsi="Times New Roman"/>
                <w:b/>
                <w:bCs/>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D9D9D9"/>
          </w:tcPr>
          <w:p w:rsidR="00EA0ADD" w:rsidRPr="00AA3E77" w:rsidRDefault="00EA0ADD" w:rsidP="00440765">
            <w:pPr>
              <w:jc w:val="center"/>
              <w:rPr>
                <w:rFonts w:ascii="Times New Roman" w:eastAsia="Times New Roman" w:hAnsi="Times New Roman"/>
                <w:b/>
                <w:bCs/>
                <w:lang w:eastAsia="ru-RU"/>
              </w:rPr>
            </w:pPr>
          </w:p>
        </w:tc>
      </w:tr>
      <w:tr w:rsidR="00EA0ADD" w:rsidRPr="00AA3E77" w:rsidTr="00440765">
        <w:tc>
          <w:tcPr>
            <w:tcW w:w="795"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rPr>
            </w:pPr>
            <w:r w:rsidRPr="00AA3E77">
              <w:rPr>
                <w:rFonts w:ascii="Times New Roman" w:hAnsi="Times New Roman"/>
              </w:rPr>
              <w:t xml:space="preserve">ПК.2.6 </w:t>
            </w:r>
          </w:p>
          <w:p w:rsidR="00EA0ADD" w:rsidRPr="00AA3E77" w:rsidRDefault="00EA0ADD" w:rsidP="00440765">
            <w:pPr>
              <w:rPr>
                <w:rFonts w:ascii="Times New Roman" w:hAnsi="Times New Roman"/>
              </w:rPr>
            </w:pPr>
            <w:r w:rsidRPr="00AA3E77">
              <w:rPr>
                <w:rFonts w:ascii="Times New Roman" w:hAnsi="Times New Roman"/>
              </w:rPr>
              <w:t>ОК 01. – ОК 09.</w:t>
            </w:r>
          </w:p>
        </w:tc>
        <w:tc>
          <w:tcPr>
            <w:tcW w:w="1303"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rPr>
            </w:pPr>
            <w:r w:rsidRPr="00AA3E77">
              <w:rPr>
                <w:rFonts w:ascii="Times New Roman" w:hAnsi="Times New Roman"/>
              </w:rPr>
              <w:t>Раздел 2. Наладка оборудования (термопластавтоматов) и изготовление различных деталей из пластмасс с применением технологии литья пластмасс под давлением</w:t>
            </w:r>
          </w:p>
        </w:tc>
        <w:tc>
          <w:tcPr>
            <w:tcW w:w="580"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b/>
                <w:bCs/>
                <w:lang w:eastAsia="ru-RU"/>
              </w:rPr>
            </w:pPr>
            <w:r w:rsidRPr="00AA3E77">
              <w:rPr>
                <w:rFonts w:ascii="Times New Roman" w:eastAsia="Times New Roman" w:hAnsi="Times New Roman"/>
                <w:b/>
                <w:bCs/>
                <w:lang w:eastAsia="ru-RU"/>
              </w:rPr>
              <w:t>24</w:t>
            </w:r>
          </w:p>
        </w:tc>
        <w:tc>
          <w:tcPr>
            <w:tcW w:w="435"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b/>
                <w:lang w:eastAsia="ru-RU"/>
              </w:rPr>
            </w:pPr>
            <w:r w:rsidRPr="00AA3E77">
              <w:rPr>
                <w:rFonts w:ascii="Times New Roman" w:eastAsia="Times New Roman" w:hAnsi="Times New Roman"/>
                <w:b/>
                <w:lang w:eastAsia="ru-RU"/>
              </w:rPr>
              <w:t>16</w:t>
            </w:r>
          </w:p>
        </w:tc>
        <w:tc>
          <w:tcPr>
            <w:tcW w:w="363" w:type="pct"/>
            <w:tcBorders>
              <w:top w:val="single" w:sz="4" w:space="0" w:color="auto"/>
              <w:left w:val="single" w:sz="4" w:space="0" w:color="auto"/>
              <w:bottom w:val="single" w:sz="4" w:space="0" w:color="auto"/>
              <w:right w:val="single" w:sz="4" w:space="0" w:color="auto"/>
            </w:tcBorders>
            <w:shd w:val="clear" w:color="auto" w:fill="D9D9D9"/>
            <w:hideMark/>
          </w:tcPr>
          <w:p w:rsidR="00EA0ADD" w:rsidRPr="00AA3E77" w:rsidRDefault="00EA0ADD" w:rsidP="00440765">
            <w:pPr>
              <w:jc w:val="center"/>
              <w:rPr>
                <w:rFonts w:ascii="Times New Roman" w:eastAsia="Times New Roman" w:hAnsi="Times New Roman"/>
                <w:b/>
                <w:bCs/>
                <w:lang w:eastAsia="ru-RU"/>
              </w:rPr>
            </w:pPr>
            <w:r w:rsidRPr="00AA3E77">
              <w:rPr>
                <w:rFonts w:ascii="Times New Roman" w:eastAsia="Times New Roman" w:hAnsi="Times New Roman"/>
                <w:b/>
                <w:bCs/>
                <w:lang w:eastAsia="ru-RU"/>
              </w:rPr>
              <w:t>24</w:t>
            </w:r>
          </w:p>
        </w:tc>
        <w:tc>
          <w:tcPr>
            <w:tcW w:w="363"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lang w:eastAsia="ru-RU"/>
              </w:rPr>
            </w:pPr>
            <w:r w:rsidRPr="00AA3E77">
              <w:rPr>
                <w:rFonts w:ascii="Times New Roman" w:eastAsia="Times New Roman" w:hAnsi="Times New Roman"/>
                <w:lang w:eastAsia="ru-RU"/>
              </w:rPr>
              <w:t>22</w:t>
            </w:r>
          </w:p>
        </w:tc>
        <w:tc>
          <w:tcPr>
            <w:tcW w:w="289"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b/>
                <w:bCs/>
                <w:lang w:eastAsia="ru-RU"/>
              </w:rPr>
            </w:pPr>
            <w:r w:rsidRPr="00AA3E77">
              <w:rPr>
                <w:rFonts w:ascii="Times New Roman" w:eastAsia="Times New Roman" w:hAnsi="Times New Roman"/>
                <w:b/>
                <w:bCs/>
                <w:lang w:eastAsia="ru-RU"/>
              </w:rPr>
              <w:t>-</w:t>
            </w:r>
          </w:p>
        </w:tc>
        <w:tc>
          <w:tcPr>
            <w:tcW w:w="291"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b/>
                <w:bCs/>
                <w:lang w:eastAsia="ru-RU"/>
              </w:rPr>
            </w:pPr>
            <w:r w:rsidRPr="00AA3E77">
              <w:rPr>
                <w:rFonts w:ascii="Times New Roman" w:eastAsia="Times New Roman" w:hAnsi="Times New Roman"/>
                <w:b/>
                <w:bCs/>
                <w:lang w:eastAsia="ru-RU"/>
              </w:rPr>
              <w:t>2</w:t>
            </w:r>
          </w:p>
        </w:tc>
        <w:tc>
          <w:tcPr>
            <w:tcW w:w="292" w:type="pct"/>
            <w:tcBorders>
              <w:top w:val="single" w:sz="4" w:space="0" w:color="auto"/>
              <w:left w:val="single" w:sz="4" w:space="0" w:color="auto"/>
              <w:bottom w:val="single" w:sz="4" w:space="0" w:color="auto"/>
              <w:right w:val="single" w:sz="4" w:space="0" w:color="auto"/>
            </w:tcBorders>
            <w:shd w:val="clear" w:color="auto" w:fill="D9D9D9"/>
          </w:tcPr>
          <w:p w:rsidR="00EA0ADD" w:rsidRPr="00AA3E77" w:rsidRDefault="00EA0ADD" w:rsidP="00440765">
            <w:pPr>
              <w:jc w:val="center"/>
              <w:rPr>
                <w:rFonts w:ascii="Times New Roman" w:eastAsia="Times New Roman" w:hAnsi="Times New Roman"/>
                <w:b/>
                <w:bCs/>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D9D9D9"/>
          </w:tcPr>
          <w:p w:rsidR="00EA0ADD" w:rsidRPr="00AA3E77" w:rsidRDefault="00EA0ADD" w:rsidP="00440765">
            <w:pPr>
              <w:jc w:val="center"/>
              <w:rPr>
                <w:rFonts w:ascii="Times New Roman" w:eastAsia="Times New Roman" w:hAnsi="Times New Roman"/>
                <w:b/>
                <w:bCs/>
                <w:lang w:eastAsia="ru-RU"/>
              </w:rPr>
            </w:pPr>
          </w:p>
        </w:tc>
      </w:tr>
      <w:tr w:rsidR="00EA0ADD" w:rsidRPr="00AA3E77" w:rsidTr="00440765">
        <w:trPr>
          <w:trHeight w:val="314"/>
        </w:trPr>
        <w:tc>
          <w:tcPr>
            <w:tcW w:w="795" w:type="pct"/>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eastAsia="Times New Roman" w:hAnsi="Times New Roman"/>
                <w:bCs/>
                <w:lang w:eastAsia="ru-RU"/>
              </w:rPr>
            </w:pPr>
          </w:p>
        </w:tc>
        <w:tc>
          <w:tcPr>
            <w:tcW w:w="1303"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Cs/>
                <w:lang w:eastAsia="ru-RU"/>
              </w:rPr>
            </w:pPr>
            <w:r w:rsidRPr="00AA3E77">
              <w:rPr>
                <w:rFonts w:ascii="Times New Roman" w:eastAsia="Times New Roman" w:hAnsi="Times New Roman"/>
                <w:bCs/>
                <w:lang w:eastAsia="ru-RU"/>
              </w:rPr>
              <w:t>Учебная практика</w:t>
            </w:r>
          </w:p>
        </w:tc>
        <w:tc>
          <w:tcPr>
            <w:tcW w:w="580"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b/>
                <w:bCs/>
                <w:lang w:eastAsia="ru-RU"/>
              </w:rPr>
            </w:pPr>
            <w:r w:rsidRPr="00AA3E77">
              <w:rPr>
                <w:rFonts w:ascii="Times New Roman" w:eastAsia="Times New Roman" w:hAnsi="Times New Roman"/>
                <w:b/>
                <w:bCs/>
                <w:lang w:eastAsia="ru-RU"/>
              </w:rPr>
              <w:t>108</w:t>
            </w:r>
          </w:p>
        </w:tc>
        <w:tc>
          <w:tcPr>
            <w:tcW w:w="435"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b/>
                <w:lang w:eastAsia="ru-RU"/>
              </w:rPr>
            </w:pPr>
            <w:r w:rsidRPr="00AA3E77">
              <w:rPr>
                <w:rFonts w:ascii="Times New Roman" w:eastAsia="Times New Roman" w:hAnsi="Times New Roman"/>
                <w:b/>
                <w:lang w:eastAsia="ru-RU"/>
              </w:rPr>
              <w:t>108</w:t>
            </w:r>
          </w:p>
        </w:tc>
        <w:tc>
          <w:tcPr>
            <w:tcW w:w="363" w:type="pct"/>
            <w:tcBorders>
              <w:top w:val="single" w:sz="4" w:space="0" w:color="auto"/>
              <w:left w:val="single" w:sz="4" w:space="0" w:color="auto"/>
              <w:bottom w:val="single" w:sz="4" w:space="0" w:color="auto"/>
              <w:right w:val="single" w:sz="4" w:space="0" w:color="auto"/>
            </w:tcBorders>
            <w:shd w:val="clear" w:color="auto" w:fill="D9D9D9"/>
          </w:tcPr>
          <w:p w:rsidR="00EA0ADD" w:rsidRPr="00AA3E77" w:rsidRDefault="00EA0ADD" w:rsidP="00440765">
            <w:pPr>
              <w:jc w:val="center"/>
              <w:rPr>
                <w:rFonts w:ascii="Times New Roman" w:eastAsia="Times New Roman" w:hAnsi="Times New Roman"/>
                <w:b/>
                <w:bCs/>
                <w:lang w:eastAsia="ru-RU"/>
              </w:rPr>
            </w:pPr>
          </w:p>
        </w:tc>
        <w:tc>
          <w:tcPr>
            <w:tcW w:w="943" w:type="pct"/>
            <w:gridSpan w:val="3"/>
            <w:tcBorders>
              <w:top w:val="single" w:sz="4" w:space="0" w:color="auto"/>
              <w:left w:val="single" w:sz="4" w:space="0" w:color="auto"/>
              <w:bottom w:val="single" w:sz="4" w:space="0" w:color="auto"/>
              <w:right w:val="single" w:sz="4" w:space="0" w:color="auto"/>
            </w:tcBorders>
          </w:tcPr>
          <w:p w:rsidR="00EA0ADD" w:rsidRPr="00AA3E77" w:rsidRDefault="00EA0ADD" w:rsidP="00440765">
            <w:pPr>
              <w:jc w:val="center"/>
              <w:rPr>
                <w:rFonts w:ascii="Times New Roman" w:eastAsia="Times New Roman" w:hAnsi="Times New Roman"/>
                <w:b/>
                <w:bCs/>
                <w:lang w:eastAsia="ru-RU"/>
              </w:rPr>
            </w:pPr>
          </w:p>
        </w:tc>
        <w:tc>
          <w:tcPr>
            <w:tcW w:w="292" w:type="pct"/>
            <w:tcBorders>
              <w:top w:val="single" w:sz="4" w:space="0" w:color="auto"/>
              <w:left w:val="single" w:sz="4" w:space="0" w:color="auto"/>
              <w:bottom w:val="single" w:sz="4" w:space="0" w:color="auto"/>
              <w:right w:val="single" w:sz="4" w:space="0" w:color="auto"/>
            </w:tcBorders>
            <w:shd w:val="clear" w:color="auto" w:fill="D9D9D9"/>
            <w:hideMark/>
          </w:tcPr>
          <w:p w:rsidR="00EA0ADD" w:rsidRPr="00AA3E77" w:rsidRDefault="00EA0ADD" w:rsidP="00440765">
            <w:pPr>
              <w:jc w:val="center"/>
              <w:rPr>
                <w:rFonts w:ascii="Times New Roman" w:eastAsia="Times New Roman" w:hAnsi="Times New Roman"/>
                <w:lang w:eastAsia="ru-RU"/>
              </w:rPr>
            </w:pPr>
            <w:r w:rsidRPr="00AA3E77">
              <w:rPr>
                <w:rFonts w:ascii="Times New Roman" w:eastAsia="Times New Roman" w:hAnsi="Times New Roman"/>
                <w:lang w:eastAsia="ru-RU"/>
              </w:rPr>
              <w:t>108</w:t>
            </w:r>
          </w:p>
        </w:tc>
        <w:tc>
          <w:tcPr>
            <w:tcW w:w="288" w:type="pct"/>
            <w:tcBorders>
              <w:top w:val="single" w:sz="4" w:space="0" w:color="auto"/>
              <w:left w:val="single" w:sz="4" w:space="0" w:color="auto"/>
              <w:bottom w:val="single" w:sz="4" w:space="0" w:color="auto"/>
              <w:right w:val="single" w:sz="4" w:space="0" w:color="auto"/>
            </w:tcBorders>
            <w:shd w:val="clear" w:color="auto" w:fill="D9D9D9"/>
          </w:tcPr>
          <w:p w:rsidR="00EA0ADD" w:rsidRPr="00AA3E77" w:rsidRDefault="00EA0ADD" w:rsidP="00440765">
            <w:pPr>
              <w:jc w:val="center"/>
              <w:rPr>
                <w:rFonts w:ascii="Times New Roman" w:eastAsia="Times New Roman" w:hAnsi="Times New Roman"/>
                <w:lang w:eastAsia="ru-RU"/>
              </w:rPr>
            </w:pPr>
          </w:p>
        </w:tc>
      </w:tr>
      <w:tr w:rsidR="00EA0ADD" w:rsidRPr="00AA3E77" w:rsidTr="00440765">
        <w:trPr>
          <w:trHeight w:val="314"/>
        </w:trPr>
        <w:tc>
          <w:tcPr>
            <w:tcW w:w="795" w:type="pct"/>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eastAsia="Times New Roman" w:hAnsi="Times New Roman"/>
                <w:lang w:eastAsia="ru-RU"/>
              </w:rPr>
            </w:pPr>
          </w:p>
        </w:tc>
        <w:tc>
          <w:tcPr>
            <w:tcW w:w="1303"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
                <w:bCs/>
                <w:u w:val="single"/>
                <w:lang w:eastAsia="ru-RU"/>
              </w:rPr>
            </w:pPr>
            <w:r w:rsidRPr="00AA3E77">
              <w:rPr>
                <w:rFonts w:ascii="Times New Roman" w:eastAsia="Times New Roman" w:hAnsi="Times New Roman"/>
                <w:lang w:eastAsia="ru-RU"/>
              </w:rPr>
              <w:t>Производственная практика</w:t>
            </w:r>
          </w:p>
        </w:tc>
        <w:tc>
          <w:tcPr>
            <w:tcW w:w="580"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lang w:eastAsia="ru-RU"/>
              </w:rPr>
            </w:pPr>
            <w:r w:rsidRPr="00AA3E77">
              <w:rPr>
                <w:rFonts w:ascii="Times New Roman" w:eastAsia="Times New Roman" w:hAnsi="Times New Roman"/>
                <w:lang w:eastAsia="ru-RU"/>
              </w:rPr>
              <w:t>108</w:t>
            </w:r>
          </w:p>
        </w:tc>
        <w:tc>
          <w:tcPr>
            <w:tcW w:w="435"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lang w:eastAsia="ru-RU"/>
              </w:rPr>
            </w:pPr>
            <w:r w:rsidRPr="00AA3E77">
              <w:rPr>
                <w:rFonts w:ascii="Times New Roman" w:eastAsia="Times New Roman" w:hAnsi="Times New Roman"/>
                <w:lang w:eastAsia="ru-RU"/>
              </w:rPr>
              <w:t>108</w:t>
            </w:r>
          </w:p>
        </w:tc>
        <w:tc>
          <w:tcPr>
            <w:tcW w:w="363" w:type="pct"/>
            <w:tcBorders>
              <w:top w:val="single" w:sz="4" w:space="0" w:color="auto"/>
              <w:left w:val="single" w:sz="4" w:space="0" w:color="auto"/>
              <w:bottom w:val="single" w:sz="4" w:space="0" w:color="auto"/>
              <w:right w:val="single" w:sz="4" w:space="0" w:color="auto"/>
            </w:tcBorders>
            <w:shd w:val="clear" w:color="auto" w:fill="D9D9D9"/>
          </w:tcPr>
          <w:p w:rsidR="00EA0ADD" w:rsidRPr="00AA3E77" w:rsidRDefault="00EA0ADD" w:rsidP="00440765">
            <w:pPr>
              <w:jc w:val="center"/>
              <w:rPr>
                <w:rFonts w:ascii="Times New Roman" w:eastAsia="Times New Roman" w:hAnsi="Times New Roman"/>
                <w:b/>
                <w:bCs/>
                <w:lang w:eastAsia="ru-RU"/>
              </w:rPr>
            </w:pPr>
          </w:p>
        </w:tc>
        <w:tc>
          <w:tcPr>
            <w:tcW w:w="943" w:type="pct"/>
            <w:gridSpan w:val="3"/>
            <w:tcBorders>
              <w:top w:val="single" w:sz="4" w:space="0" w:color="auto"/>
              <w:left w:val="single" w:sz="4" w:space="0" w:color="auto"/>
              <w:bottom w:val="single" w:sz="4" w:space="0" w:color="auto"/>
              <w:right w:val="single" w:sz="4" w:space="0" w:color="auto"/>
            </w:tcBorders>
          </w:tcPr>
          <w:p w:rsidR="00EA0ADD" w:rsidRPr="00AA3E77" w:rsidRDefault="00EA0ADD" w:rsidP="00440765">
            <w:pPr>
              <w:jc w:val="center"/>
              <w:rPr>
                <w:rFonts w:ascii="Times New Roman" w:eastAsia="Times New Roman" w:hAnsi="Times New Roman"/>
                <w:b/>
                <w:bCs/>
                <w:lang w:eastAsia="ru-RU"/>
              </w:rPr>
            </w:pPr>
          </w:p>
        </w:tc>
        <w:tc>
          <w:tcPr>
            <w:tcW w:w="292" w:type="pct"/>
            <w:tcBorders>
              <w:top w:val="single" w:sz="4" w:space="0" w:color="auto"/>
              <w:left w:val="single" w:sz="4" w:space="0" w:color="auto"/>
              <w:bottom w:val="single" w:sz="4" w:space="0" w:color="auto"/>
              <w:right w:val="single" w:sz="4" w:space="0" w:color="auto"/>
            </w:tcBorders>
            <w:shd w:val="clear" w:color="auto" w:fill="D9D9D9"/>
          </w:tcPr>
          <w:p w:rsidR="00EA0ADD" w:rsidRPr="00AA3E77" w:rsidRDefault="00EA0ADD" w:rsidP="00440765">
            <w:pPr>
              <w:jc w:val="center"/>
              <w:rPr>
                <w:rFonts w:ascii="Times New Roman" w:eastAsia="Times New Roman" w:hAnsi="Times New Roman"/>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D9D9D9"/>
            <w:hideMark/>
          </w:tcPr>
          <w:p w:rsidR="00EA0ADD" w:rsidRPr="00AA3E77" w:rsidRDefault="00EA0ADD" w:rsidP="00440765">
            <w:pPr>
              <w:jc w:val="center"/>
              <w:rPr>
                <w:rFonts w:ascii="Times New Roman" w:eastAsia="Times New Roman" w:hAnsi="Times New Roman"/>
                <w:lang w:eastAsia="ru-RU"/>
              </w:rPr>
            </w:pPr>
            <w:r w:rsidRPr="00AA3E77">
              <w:rPr>
                <w:rFonts w:ascii="Times New Roman" w:eastAsia="Times New Roman" w:hAnsi="Times New Roman"/>
                <w:lang w:eastAsia="ru-RU"/>
              </w:rPr>
              <w:t>108</w:t>
            </w:r>
          </w:p>
        </w:tc>
      </w:tr>
      <w:tr w:rsidR="00EA0ADD" w:rsidRPr="00AA3E77" w:rsidTr="00440765">
        <w:tc>
          <w:tcPr>
            <w:tcW w:w="795" w:type="pct"/>
            <w:tcBorders>
              <w:top w:val="single" w:sz="4" w:space="0" w:color="auto"/>
              <w:left w:val="single" w:sz="4" w:space="0" w:color="auto"/>
              <w:bottom w:val="single" w:sz="4" w:space="0" w:color="auto"/>
              <w:right w:val="single" w:sz="4" w:space="0" w:color="auto"/>
            </w:tcBorders>
          </w:tcPr>
          <w:p w:rsidR="00EA0ADD" w:rsidRPr="00AA3E77" w:rsidRDefault="00EA0ADD" w:rsidP="00440765">
            <w:pPr>
              <w:suppressAutoHyphens/>
              <w:rPr>
                <w:rFonts w:ascii="Times New Roman" w:eastAsia="Times New Roman" w:hAnsi="Times New Roman"/>
                <w:lang w:eastAsia="ru-RU"/>
              </w:rPr>
            </w:pPr>
          </w:p>
        </w:tc>
        <w:tc>
          <w:tcPr>
            <w:tcW w:w="1303"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suppressAutoHyphens/>
              <w:rPr>
                <w:rFonts w:ascii="Times New Roman" w:eastAsia="Times New Roman" w:hAnsi="Times New Roman"/>
                <w:lang w:eastAsia="ru-RU"/>
              </w:rPr>
            </w:pPr>
            <w:r w:rsidRPr="00AA3E77">
              <w:rPr>
                <w:rFonts w:ascii="Times New Roman" w:eastAsia="Times New Roman" w:hAnsi="Times New Roman"/>
                <w:lang w:eastAsia="ru-RU"/>
              </w:rPr>
              <w:t>Промежуточная аттестация</w:t>
            </w:r>
          </w:p>
        </w:tc>
        <w:tc>
          <w:tcPr>
            <w:tcW w:w="580"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suppressAutoHyphens/>
              <w:jc w:val="center"/>
              <w:rPr>
                <w:rFonts w:ascii="Times New Roman" w:eastAsia="Times New Roman" w:hAnsi="Times New Roman"/>
                <w:b/>
                <w:bCs/>
                <w:lang w:eastAsia="ru-RU"/>
              </w:rPr>
            </w:pPr>
            <w:r w:rsidRPr="00AA3E77">
              <w:rPr>
                <w:rFonts w:ascii="Times New Roman" w:eastAsia="Times New Roman" w:hAnsi="Times New Roman"/>
                <w:b/>
                <w:bCs/>
                <w:lang w:eastAsia="ru-RU"/>
              </w:rPr>
              <w:t>12</w:t>
            </w:r>
          </w:p>
        </w:tc>
        <w:tc>
          <w:tcPr>
            <w:tcW w:w="435" w:type="pct"/>
            <w:tcBorders>
              <w:top w:val="single" w:sz="4" w:space="0" w:color="auto"/>
              <w:left w:val="single" w:sz="4" w:space="0" w:color="auto"/>
              <w:bottom w:val="single" w:sz="4" w:space="0" w:color="auto"/>
              <w:right w:val="single" w:sz="4" w:space="0" w:color="auto"/>
            </w:tcBorders>
          </w:tcPr>
          <w:p w:rsidR="00EA0ADD" w:rsidRPr="00AA3E77" w:rsidRDefault="00EA0ADD" w:rsidP="00440765">
            <w:pPr>
              <w:jc w:val="center"/>
              <w:rPr>
                <w:rFonts w:ascii="Times New Roman" w:eastAsia="Times New Roman" w:hAnsi="Times New Roman"/>
                <w:b/>
                <w:lang w:eastAsia="ru-RU"/>
              </w:rPr>
            </w:pPr>
          </w:p>
        </w:tc>
        <w:tc>
          <w:tcPr>
            <w:tcW w:w="363" w:type="pct"/>
            <w:tcBorders>
              <w:top w:val="single" w:sz="4" w:space="0" w:color="auto"/>
              <w:left w:val="single" w:sz="4" w:space="0" w:color="auto"/>
              <w:bottom w:val="single" w:sz="4" w:space="0" w:color="auto"/>
              <w:right w:val="single" w:sz="4" w:space="0" w:color="auto"/>
            </w:tcBorders>
            <w:shd w:val="clear" w:color="auto" w:fill="D9D9D9"/>
          </w:tcPr>
          <w:p w:rsidR="00EA0ADD" w:rsidRPr="00AA3E77" w:rsidRDefault="00EA0ADD" w:rsidP="00440765">
            <w:pPr>
              <w:jc w:val="center"/>
              <w:rPr>
                <w:rFonts w:ascii="Times New Roman" w:eastAsia="Times New Roman" w:hAnsi="Times New Roman"/>
                <w:lang w:eastAsia="ru-RU"/>
              </w:rPr>
            </w:pPr>
          </w:p>
        </w:tc>
        <w:tc>
          <w:tcPr>
            <w:tcW w:w="943" w:type="pct"/>
            <w:gridSpan w:val="3"/>
            <w:tcBorders>
              <w:top w:val="single" w:sz="4" w:space="0" w:color="auto"/>
              <w:left w:val="single" w:sz="4" w:space="0" w:color="auto"/>
              <w:bottom w:val="single" w:sz="4" w:space="0" w:color="auto"/>
              <w:right w:val="single" w:sz="4" w:space="0" w:color="auto"/>
            </w:tcBorders>
          </w:tcPr>
          <w:p w:rsidR="00EA0ADD" w:rsidRPr="00AA3E77" w:rsidRDefault="00EA0ADD" w:rsidP="00440765">
            <w:pPr>
              <w:jc w:val="center"/>
              <w:rPr>
                <w:rFonts w:ascii="Times New Roman" w:eastAsia="Times New Roman" w:hAnsi="Times New Roman"/>
                <w:lang w:eastAsia="ru-RU"/>
              </w:rPr>
            </w:pPr>
          </w:p>
        </w:tc>
        <w:tc>
          <w:tcPr>
            <w:tcW w:w="292" w:type="pct"/>
            <w:tcBorders>
              <w:top w:val="single" w:sz="4" w:space="0" w:color="auto"/>
              <w:left w:val="single" w:sz="4" w:space="0" w:color="auto"/>
              <w:bottom w:val="single" w:sz="4" w:space="0" w:color="auto"/>
              <w:right w:val="single" w:sz="4" w:space="0" w:color="auto"/>
            </w:tcBorders>
            <w:shd w:val="clear" w:color="auto" w:fill="D9D9D9"/>
          </w:tcPr>
          <w:p w:rsidR="00EA0ADD" w:rsidRPr="00AA3E77" w:rsidRDefault="00EA0ADD" w:rsidP="00440765">
            <w:pPr>
              <w:jc w:val="center"/>
              <w:rPr>
                <w:rFonts w:ascii="Times New Roman" w:eastAsia="Times New Roman" w:hAnsi="Times New Roman"/>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D9D9D9"/>
          </w:tcPr>
          <w:p w:rsidR="00EA0ADD" w:rsidRPr="00AA3E77" w:rsidRDefault="00EA0ADD" w:rsidP="00440765">
            <w:pPr>
              <w:jc w:val="center"/>
              <w:rPr>
                <w:rFonts w:ascii="Times New Roman" w:eastAsia="Times New Roman" w:hAnsi="Times New Roman"/>
                <w:i/>
                <w:lang w:eastAsia="ru-RU"/>
              </w:rPr>
            </w:pPr>
          </w:p>
        </w:tc>
      </w:tr>
      <w:tr w:rsidR="00EA0ADD" w:rsidRPr="00AA3E77" w:rsidTr="00440765">
        <w:trPr>
          <w:trHeight w:val="217"/>
        </w:trPr>
        <w:tc>
          <w:tcPr>
            <w:tcW w:w="795" w:type="pct"/>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eastAsia="Times New Roman" w:hAnsi="Times New Roman"/>
                <w:b/>
                <w:i/>
                <w:lang w:eastAsia="ru-RU"/>
              </w:rPr>
            </w:pPr>
          </w:p>
        </w:tc>
        <w:tc>
          <w:tcPr>
            <w:tcW w:w="1303"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
                <w:i/>
                <w:lang w:eastAsia="ru-RU"/>
              </w:rPr>
            </w:pPr>
            <w:r w:rsidRPr="00AA3E77">
              <w:rPr>
                <w:rFonts w:ascii="Times New Roman" w:eastAsia="Times New Roman" w:hAnsi="Times New Roman"/>
                <w:b/>
                <w:i/>
                <w:lang w:eastAsia="ru-RU"/>
              </w:rPr>
              <w:t xml:space="preserve">Всего: </w:t>
            </w:r>
          </w:p>
        </w:tc>
        <w:tc>
          <w:tcPr>
            <w:tcW w:w="580"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b/>
                <w:lang w:eastAsia="ru-RU"/>
              </w:rPr>
            </w:pPr>
            <w:r w:rsidRPr="00AA3E77">
              <w:rPr>
                <w:rFonts w:ascii="Times New Roman" w:eastAsia="Times New Roman" w:hAnsi="Times New Roman"/>
                <w:b/>
                <w:lang w:eastAsia="ru-RU"/>
              </w:rPr>
              <w:t>284</w:t>
            </w:r>
          </w:p>
        </w:tc>
        <w:tc>
          <w:tcPr>
            <w:tcW w:w="435"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b/>
                <w:lang w:eastAsia="ru-RU"/>
              </w:rPr>
            </w:pPr>
            <w:r w:rsidRPr="00AA3E77">
              <w:rPr>
                <w:rFonts w:ascii="Times New Roman" w:eastAsia="Times New Roman" w:hAnsi="Times New Roman"/>
                <w:b/>
                <w:lang w:eastAsia="ru-RU"/>
              </w:rPr>
              <w:t>258</w:t>
            </w:r>
          </w:p>
        </w:tc>
        <w:tc>
          <w:tcPr>
            <w:tcW w:w="363" w:type="pct"/>
            <w:tcBorders>
              <w:top w:val="single" w:sz="4" w:space="0" w:color="auto"/>
              <w:left w:val="single" w:sz="4" w:space="0" w:color="auto"/>
              <w:bottom w:val="single" w:sz="4" w:space="0" w:color="auto"/>
              <w:right w:val="single" w:sz="4" w:space="0" w:color="auto"/>
            </w:tcBorders>
            <w:shd w:val="clear" w:color="auto" w:fill="D9D9D9"/>
            <w:hideMark/>
          </w:tcPr>
          <w:p w:rsidR="00EA0ADD" w:rsidRPr="00AA3E77" w:rsidRDefault="00EA0ADD" w:rsidP="00440765">
            <w:pPr>
              <w:jc w:val="center"/>
              <w:rPr>
                <w:rFonts w:ascii="Times New Roman" w:eastAsia="Times New Roman" w:hAnsi="Times New Roman"/>
                <w:b/>
                <w:lang w:eastAsia="ru-RU"/>
              </w:rPr>
            </w:pPr>
            <w:r w:rsidRPr="00AA3E77">
              <w:rPr>
                <w:rFonts w:ascii="Times New Roman" w:eastAsia="Times New Roman" w:hAnsi="Times New Roman"/>
                <w:b/>
                <w:lang w:eastAsia="ru-RU"/>
              </w:rPr>
              <w:t>56</w:t>
            </w:r>
          </w:p>
        </w:tc>
        <w:tc>
          <w:tcPr>
            <w:tcW w:w="363"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b/>
                <w:lang w:eastAsia="ru-RU"/>
              </w:rPr>
            </w:pPr>
            <w:r w:rsidRPr="00AA3E77">
              <w:rPr>
                <w:rFonts w:ascii="Times New Roman" w:eastAsia="Times New Roman" w:hAnsi="Times New Roman"/>
                <w:b/>
                <w:lang w:eastAsia="ru-RU"/>
              </w:rPr>
              <w:t>50</w:t>
            </w:r>
          </w:p>
        </w:tc>
        <w:tc>
          <w:tcPr>
            <w:tcW w:w="289"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b/>
                <w:lang w:eastAsia="ru-RU"/>
              </w:rPr>
            </w:pPr>
            <w:r w:rsidRPr="00AA3E77">
              <w:rPr>
                <w:rFonts w:ascii="Times New Roman" w:eastAsia="Times New Roman" w:hAnsi="Times New Roman"/>
                <w:b/>
                <w:lang w:eastAsia="ru-RU"/>
              </w:rPr>
              <w:t>0</w:t>
            </w:r>
          </w:p>
        </w:tc>
        <w:tc>
          <w:tcPr>
            <w:tcW w:w="291" w:type="pc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b/>
                <w:lang w:eastAsia="ru-RU"/>
              </w:rPr>
            </w:pPr>
            <w:r w:rsidRPr="00AA3E77">
              <w:rPr>
                <w:rFonts w:ascii="Times New Roman" w:eastAsia="Times New Roman" w:hAnsi="Times New Roman"/>
                <w:b/>
                <w:lang w:eastAsia="ru-RU"/>
              </w:rPr>
              <w:t>4</w:t>
            </w:r>
          </w:p>
        </w:tc>
        <w:tc>
          <w:tcPr>
            <w:tcW w:w="292" w:type="pct"/>
            <w:tcBorders>
              <w:top w:val="single" w:sz="4" w:space="0" w:color="auto"/>
              <w:left w:val="single" w:sz="4" w:space="0" w:color="auto"/>
              <w:bottom w:val="single" w:sz="4" w:space="0" w:color="auto"/>
              <w:right w:val="single" w:sz="4" w:space="0" w:color="auto"/>
            </w:tcBorders>
            <w:shd w:val="clear" w:color="auto" w:fill="D9D9D9"/>
            <w:hideMark/>
          </w:tcPr>
          <w:p w:rsidR="00EA0ADD" w:rsidRPr="00AA3E77" w:rsidRDefault="00EA0ADD" w:rsidP="00440765">
            <w:pPr>
              <w:jc w:val="center"/>
              <w:rPr>
                <w:rFonts w:ascii="Times New Roman" w:eastAsia="Times New Roman" w:hAnsi="Times New Roman"/>
                <w:b/>
                <w:lang w:eastAsia="ru-RU"/>
              </w:rPr>
            </w:pPr>
            <w:r w:rsidRPr="00AA3E77">
              <w:rPr>
                <w:rFonts w:ascii="Times New Roman" w:eastAsia="Times New Roman" w:hAnsi="Times New Roman"/>
                <w:b/>
                <w:lang w:eastAsia="ru-RU"/>
              </w:rPr>
              <w:t>108</w:t>
            </w:r>
          </w:p>
        </w:tc>
        <w:tc>
          <w:tcPr>
            <w:tcW w:w="288" w:type="pct"/>
            <w:tcBorders>
              <w:top w:val="single" w:sz="4" w:space="0" w:color="auto"/>
              <w:left w:val="single" w:sz="4" w:space="0" w:color="auto"/>
              <w:bottom w:val="single" w:sz="4" w:space="0" w:color="auto"/>
              <w:right w:val="single" w:sz="4" w:space="0" w:color="auto"/>
            </w:tcBorders>
            <w:shd w:val="clear" w:color="auto" w:fill="D9D9D9"/>
            <w:hideMark/>
          </w:tcPr>
          <w:p w:rsidR="00EA0ADD" w:rsidRPr="00AA3E77" w:rsidRDefault="00EA0ADD" w:rsidP="00440765">
            <w:pPr>
              <w:jc w:val="center"/>
              <w:rPr>
                <w:rFonts w:ascii="Times New Roman" w:eastAsia="Times New Roman" w:hAnsi="Times New Roman"/>
                <w:b/>
                <w:lang w:eastAsia="ru-RU"/>
              </w:rPr>
            </w:pPr>
            <w:r w:rsidRPr="00AA3E77">
              <w:rPr>
                <w:rFonts w:ascii="Times New Roman" w:eastAsia="Times New Roman" w:hAnsi="Times New Roman"/>
                <w:b/>
                <w:lang w:eastAsia="ru-RU"/>
              </w:rPr>
              <w:t>108</w:t>
            </w:r>
          </w:p>
        </w:tc>
      </w:tr>
    </w:tbl>
    <w:p w:rsidR="00213A41" w:rsidRPr="00AA3E77" w:rsidRDefault="00213A41" w:rsidP="00213A41">
      <w:pPr>
        <w:spacing w:after="120" w:line="276" w:lineRule="auto"/>
        <w:ind w:firstLine="709"/>
        <w:outlineLvl w:val="1"/>
        <w:rPr>
          <w:rFonts w:ascii="Times New Roman" w:eastAsia="Segoe UI" w:hAnsi="Times New Roman" w:cs="Times New Roman"/>
          <w:b/>
          <w:bCs/>
          <w:sz w:val="24"/>
          <w:szCs w:val="24"/>
          <w:lang w:eastAsia="ru-RU"/>
        </w:rPr>
      </w:pPr>
    </w:p>
    <w:p w:rsidR="00213A41" w:rsidRPr="00AA3E77" w:rsidRDefault="00213A41" w:rsidP="00213A41">
      <w:pPr>
        <w:spacing w:after="120" w:line="276" w:lineRule="auto"/>
        <w:ind w:firstLine="709"/>
        <w:outlineLvl w:val="1"/>
        <w:rPr>
          <w:rFonts w:ascii="Times New Roman" w:eastAsia="Segoe UI" w:hAnsi="Times New Roman" w:cs="Times New Roman"/>
          <w:b/>
          <w:bCs/>
          <w:sz w:val="24"/>
          <w:szCs w:val="24"/>
          <w:lang w:eastAsia="ru-RU"/>
        </w:rPr>
        <w:sectPr w:rsidR="00213A41" w:rsidRPr="00AA3E77" w:rsidSect="00502F97">
          <w:headerReference w:type="even" r:id="rId12"/>
          <w:headerReference w:type="default" r:id="rId13"/>
          <w:pgSz w:w="11906" w:h="16838"/>
          <w:pgMar w:top="1134" w:right="567" w:bottom="1134" w:left="1701" w:header="709" w:footer="709" w:gutter="0"/>
          <w:cols w:space="708"/>
          <w:docGrid w:linePitch="360"/>
        </w:sectPr>
      </w:pPr>
    </w:p>
    <w:p w:rsidR="00213A41" w:rsidRPr="00AA3E77"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AA3E77">
        <w:rPr>
          <w:rFonts w:ascii="Times New Roman" w:eastAsia="Segoe UI" w:hAnsi="Times New Roman" w:cs="Times New Roman"/>
          <w:b/>
          <w:bCs/>
          <w:sz w:val="24"/>
          <w:szCs w:val="24"/>
          <w:lang w:eastAsia="ru-RU"/>
        </w:rPr>
        <w:t>2.3. </w:t>
      </w:r>
      <w:r w:rsidRPr="00AA3E77">
        <w:rPr>
          <w:rFonts w:ascii="Times New Roman" w:eastAsia="Segoe UI" w:hAnsi="Times New Roman" w:cs="Times New Roman"/>
          <w:b/>
          <w:bCs/>
          <w:sz w:val="24"/>
          <w:szCs w:val="24"/>
          <w:lang w:eastAsia="ru-RU"/>
        </w:rPr>
        <w:tab/>
        <w:t>Содержание профессионального модуля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5883"/>
        <w:gridCol w:w="3032"/>
        <w:gridCol w:w="3032"/>
      </w:tblGrid>
      <w:tr w:rsidR="00213A41" w:rsidRPr="00AA3E77" w:rsidTr="00213A41">
        <w:tc>
          <w:tcPr>
            <w:tcW w:w="2873" w:type="dxa"/>
            <w:shd w:val="clear" w:color="auto" w:fill="auto"/>
            <w:vAlign w:val="center"/>
          </w:tcPr>
          <w:p w:rsidR="00213A41" w:rsidRPr="00AA3E77" w:rsidRDefault="00213A41" w:rsidP="00213A41">
            <w:pPr>
              <w:jc w:val="center"/>
              <w:rPr>
                <w:rFonts w:ascii="Times New Roman" w:eastAsia="Times New Roman" w:hAnsi="Times New Roman" w:cs="Times New Roman"/>
                <w:b/>
              </w:rPr>
            </w:pPr>
            <w:r w:rsidRPr="00AA3E77">
              <w:rPr>
                <w:rFonts w:ascii="Times New Roman" w:eastAsia="Times New Roman" w:hAnsi="Times New Roman" w:cs="Times New Roman"/>
                <w:b/>
                <w:bCs/>
                <w:lang w:eastAsia="ru-RU"/>
              </w:rPr>
              <w:t>Наименование разделов и тем</w:t>
            </w:r>
          </w:p>
        </w:tc>
        <w:tc>
          <w:tcPr>
            <w:tcW w:w="5883" w:type="dxa"/>
            <w:shd w:val="clear" w:color="auto" w:fill="auto"/>
            <w:vAlign w:val="center"/>
          </w:tcPr>
          <w:p w:rsidR="00213A41" w:rsidRPr="00AA3E77" w:rsidRDefault="00213A41" w:rsidP="00213A41">
            <w:pPr>
              <w:suppressAutoHyphens/>
              <w:jc w:val="center"/>
              <w:rPr>
                <w:rFonts w:ascii="Times New Roman" w:eastAsia="Times New Roman" w:hAnsi="Times New Roman" w:cs="Times New Roman"/>
                <w:b/>
              </w:rPr>
            </w:pPr>
            <w:r w:rsidRPr="00AA3E77">
              <w:rPr>
                <w:rFonts w:ascii="Times New Roman" w:eastAsia="Times New Roman" w:hAnsi="Times New Roman" w:cs="Times New Roman"/>
                <w:b/>
                <w:bCs/>
                <w:lang w:eastAsia="ru-RU"/>
              </w:rPr>
              <w:t>содержание учебного материала, практических и лабораторных занятия</w:t>
            </w:r>
          </w:p>
        </w:tc>
        <w:tc>
          <w:tcPr>
            <w:tcW w:w="3032" w:type="dxa"/>
          </w:tcPr>
          <w:p w:rsidR="00213A41" w:rsidRPr="00AA3E77" w:rsidRDefault="00213A41" w:rsidP="00213A41">
            <w:pPr>
              <w:suppressAutoHyphens/>
              <w:jc w:val="center"/>
              <w:rPr>
                <w:rFonts w:ascii="Times New Roman" w:eastAsia="Times New Roman" w:hAnsi="Times New Roman" w:cs="Times New Roman"/>
                <w:b/>
                <w:bCs/>
                <w:lang w:eastAsia="ru-RU"/>
              </w:rPr>
            </w:pPr>
            <w:r w:rsidRPr="00AA3E77">
              <w:rPr>
                <w:rFonts w:ascii="Times New Roman" w:eastAsia="Times New Roman" w:hAnsi="Times New Roman" w:cs="Times New Roman"/>
                <w:b/>
                <w:bCs/>
                <w:lang w:eastAsia="ru-RU"/>
              </w:rPr>
              <w:t xml:space="preserve">Объем, ак. ч. / </w:t>
            </w:r>
          </w:p>
          <w:p w:rsidR="00213A41" w:rsidRPr="00AA3E77" w:rsidRDefault="00213A41" w:rsidP="00213A41">
            <w:pPr>
              <w:suppressAutoHyphens/>
              <w:jc w:val="center"/>
              <w:rPr>
                <w:rFonts w:ascii="Times New Roman" w:eastAsia="Times New Roman" w:hAnsi="Times New Roman" w:cs="Times New Roman"/>
                <w:b/>
                <w:bCs/>
                <w:lang w:eastAsia="ru-RU"/>
              </w:rPr>
            </w:pPr>
            <w:r w:rsidRPr="00AA3E77">
              <w:rPr>
                <w:rFonts w:ascii="Times New Roman" w:eastAsia="Times New Roman" w:hAnsi="Times New Roman" w:cs="Times New Roman"/>
                <w:b/>
                <w:bCs/>
                <w:lang w:eastAsia="ru-RU"/>
              </w:rPr>
              <w:t xml:space="preserve">в том числе </w:t>
            </w:r>
          </w:p>
          <w:p w:rsidR="00213A41" w:rsidRPr="00AA3E77" w:rsidRDefault="00213A41" w:rsidP="00213A41">
            <w:pPr>
              <w:suppressAutoHyphens/>
              <w:jc w:val="center"/>
              <w:rPr>
                <w:rFonts w:ascii="Times New Roman" w:eastAsia="Times New Roman" w:hAnsi="Times New Roman" w:cs="Times New Roman"/>
                <w:b/>
                <w:bCs/>
                <w:lang w:eastAsia="ru-RU"/>
              </w:rPr>
            </w:pPr>
            <w:r w:rsidRPr="00AA3E77">
              <w:rPr>
                <w:rFonts w:ascii="Times New Roman" w:eastAsia="Times New Roman" w:hAnsi="Times New Roman" w:cs="Times New Roman"/>
                <w:b/>
                <w:bCs/>
                <w:lang w:eastAsia="ru-RU"/>
              </w:rPr>
              <w:t xml:space="preserve">в форме практической подготовки, </w:t>
            </w:r>
          </w:p>
          <w:p w:rsidR="00213A41" w:rsidRPr="00AA3E77" w:rsidRDefault="00213A41" w:rsidP="00213A41">
            <w:pPr>
              <w:suppressAutoHyphens/>
              <w:jc w:val="center"/>
              <w:rPr>
                <w:rFonts w:ascii="Times New Roman" w:eastAsia="Times New Roman" w:hAnsi="Times New Roman" w:cs="Times New Roman"/>
                <w:b/>
                <w:bCs/>
                <w:lang w:eastAsia="ru-RU"/>
              </w:rPr>
            </w:pPr>
            <w:r w:rsidRPr="00AA3E77">
              <w:rPr>
                <w:rFonts w:ascii="Times New Roman" w:eastAsia="Times New Roman" w:hAnsi="Times New Roman" w:cs="Times New Roman"/>
                <w:b/>
                <w:bCs/>
                <w:lang w:eastAsia="ru-RU"/>
              </w:rPr>
              <w:t>ак. ч.</w:t>
            </w:r>
          </w:p>
        </w:tc>
        <w:tc>
          <w:tcPr>
            <w:tcW w:w="3032" w:type="dxa"/>
          </w:tcPr>
          <w:p w:rsidR="00213A41" w:rsidRPr="00AA3E77" w:rsidRDefault="00213A41" w:rsidP="00213A41">
            <w:pPr>
              <w:suppressAutoHyphens/>
              <w:jc w:val="center"/>
              <w:rPr>
                <w:rFonts w:ascii="Times New Roman" w:eastAsia="Times New Roman" w:hAnsi="Times New Roman" w:cs="Times New Roman"/>
                <w:b/>
                <w:bCs/>
                <w:lang w:eastAsia="ru-RU"/>
              </w:rPr>
            </w:pPr>
            <w:r w:rsidRPr="00AA3E77">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213A41" w:rsidRPr="00AA3E77" w:rsidTr="00213A41">
        <w:tc>
          <w:tcPr>
            <w:tcW w:w="8756" w:type="dxa"/>
            <w:gridSpan w:val="2"/>
            <w:shd w:val="clear" w:color="auto" w:fill="auto"/>
          </w:tcPr>
          <w:p w:rsidR="00213A41" w:rsidRPr="00AA3E77" w:rsidRDefault="00213A41" w:rsidP="00213A41">
            <w:pPr>
              <w:rPr>
                <w:rFonts w:ascii="Times New Roman" w:eastAsia="Times New Roman" w:hAnsi="Times New Roman" w:cs="Times New Roman"/>
                <w:b/>
              </w:rPr>
            </w:pPr>
            <w:r w:rsidRPr="00AA3E77">
              <w:rPr>
                <w:rFonts w:ascii="Times New Roman" w:eastAsia="Times New Roman" w:hAnsi="Times New Roman" w:cs="Times New Roman"/>
                <w:b/>
                <w:bCs/>
              </w:rPr>
              <w:t>Раздел 1. Наладка оборудования и изготовление различных деталей на токарных станках с программным управлением</w:t>
            </w:r>
          </w:p>
        </w:tc>
        <w:tc>
          <w:tcPr>
            <w:tcW w:w="3032" w:type="dxa"/>
          </w:tcPr>
          <w:p w:rsidR="00213A41" w:rsidRPr="00AA3E77" w:rsidRDefault="00213A41" w:rsidP="00213A41">
            <w:pPr>
              <w:rPr>
                <w:rFonts w:ascii="Times New Roman" w:eastAsia="Times New Roman" w:hAnsi="Times New Roman" w:cs="Times New Roman"/>
                <w:b/>
                <w:bCs/>
              </w:rPr>
            </w:pPr>
          </w:p>
        </w:tc>
        <w:tc>
          <w:tcPr>
            <w:tcW w:w="3032" w:type="dxa"/>
          </w:tcPr>
          <w:p w:rsidR="00213A41" w:rsidRPr="00AA3E77" w:rsidRDefault="00213A41" w:rsidP="00213A41">
            <w:pPr>
              <w:rPr>
                <w:rFonts w:ascii="Times New Roman" w:eastAsia="Times New Roman" w:hAnsi="Times New Roman" w:cs="Times New Roman"/>
                <w:b/>
                <w:bCs/>
              </w:rPr>
            </w:pPr>
          </w:p>
        </w:tc>
      </w:tr>
      <w:tr w:rsidR="00213A41" w:rsidRPr="00AA3E77" w:rsidTr="00213A41">
        <w:tc>
          <w:tcPr>
            <w:tcW w:w="8756" w:type="dxa"/>
            <w:gridSpan w:val="2"/>
            <w:shd w:val="clear" w:color="auto" w:fill="auto"/>
          </w:tcPr>
          <w:p w:rsidR="00213A41" w:rsidRPr="00AA3E77" w:rsidRDefault="00213A41" w:rsidP="00213A41">
            <w:pPr>
              <w:rPr>
                <w:rFonts w:ascii="Times New Roman" w:eastAsia="Times New Roman" w:hAnsi="Times New Roman" w:cs="Times New Roman"/>
                <w:b/>
              </w:rPr>
            </w:pPr>
            <w:r w:rsidRPr="00AA3E77">
              <w:rPr>
                <w:rFonts w:ascii="Times New Roman" w:eastAsia="Times New Roman" w:hAnsi="Times New Roman" w:cs="Times New Roman"/>
                <w:b/>
                <w:bCs/>
              </w:rPr>
              <w:t>МДК 02.01 Технология изготовления деталей на токарных станках с программным управлением</w:t>
            </w:r>
          </w:p>
        </w:tc>
        <w:tc>
          <w:tcPr>
            <w:tcW w:w="3032" w:type="dxa"/>
          </w:tcPr>
          <w:p w:rsidR="00213A41" w:rsidRPr="00AA3E77" w:rsidRDefault="00213A41" w:rsidP="00213A41">
            <w:pPr>
              <w:rPr>
                <w:rFonts w:ascii="Times New Roman" w:eastAsia="Times New Roman" w:hAnsi="Times New Roman" w:cs="Times New Roman"/>
                <w:b/>
                <w:bCs/>
              </w:rPr>
            </w:pPr>
          </w:p>
        </w:tc>
        <w:tc>
          <w:tcPr>
            <w:tcW w:w="3032" w:type="dxa"/>
          </w:tcPr>
          <w:p w:rsidR="00213A41" w:rsidRPr="00AA3E77" w:rsidRDefault="00213A41" w:rsidP="00213A41">
            <w:pPr>
              <w:rPr>
                <w:rFonts w:ascii="Times New Roman" w:eastAsia="Times New Roman" w:hAnsi="Times New Roman" w:cs="Times New Roman"/>
                <w:b/>
                <w:bCs/>
              </w:rPr>
            </w:pPr>
          </w:p>
        </w:tc>
      </w:tr>
      <w:tr w:rsidR="00213A41" w:rsidRPr="00AA3E77" w:rsidTr="00213A41">
        <w:tc>
          <w:tcPr>
            <w:tcW w:w="2873" w:type="dxa"/>
            <w:vMerge w:val="restart"/>
            <w:shd w:val="clear" w:color="auto" w:fill="auto"/>
          </w:tcPr>
          <w:p w:rsidR="00213A41" w:rsidRPr="00AA3E77" w:rsidRDefault="00213A41" w:rsidP="00213A41">
            <w:pPr>
              <w:jc w:val="center"/>
              <w:rPr>
                <w:rFonts w:ascii="Times New Roman" w:eastAsia="Times New Roman" w:hAnsi="Times New Roman" w:cs="Times New Roman"/>
              </w:rPr>
            </w:pPr>
            <w:r w:rsidRPr="00AA3E77">
              <w:rPr>
                <w:rFonts w:ascii="Times New Roman" w:eastAsia="Times New Roman" w:hAnsi="Times New Roman" w:cs="Times New Roman"/>
              </w:rPr>
              <w:t>Тема 1.1</w:t>
            </w:r>
          </w:p>
          <w:p w:rsidR="00213A41" w:rsidRPr="00AA3E77" w:rsidRDefault="00213A41" w:rsidP="00213A41">
            <w:pPr>
              <w:jc w:val="center"/>
              <w:rPr>
                <w:rFonts w:ascii="Times New Roman" w:eastAsia="Times New Roman" w:hAnsi="Times New Roman" w:cs="Times New Roman"/>
              </w:rPr>
            </w:pPr>
            <w:r w:rsidRPr="00AA3E77">
              <w:rPr>
                <w:rFonts w:ascii="Times New Roman" w:eastAsia="Times New Roman" w:hAnsi="Times New Roman" w:cs="Times New Roman"/>
              </w:rPr>
              <w:t>Основные направления автоматизации производственных процессов</w:t>
            </w:r>
          </w:p>
        </w:tc>
        <w:tc>
          <w:tcPr>
            <w:tcW w:w="5883" w:type="dxa"/>
            <w:shd w:val="clear" w:color="auto" w:fill="auto"/>
          </w:tcPr>
          <w:p w:rsidR="00213A41" w:rsidRPr="00AA3E77" w:rsidRDefault="00213A41" w:rsidP="00213A41">
            <w:pPr>
              <w:rPr>
                <w:rFonts w:ascii="Times New Roman" w:eastAsia="Times New Roman" w:hAnsi="Times New Roman" w:cs="Times New Roman"/>
                <w:b/>
              </w:rPr>
            </w:pPr>
            <w:r w:rsidRPr="00AA3E77">
              <w:rPr>
                <w:rFonts w:ascii="Times New Roman" w:eastAsia="Times New Roman" w:hAnsi="Times New Roman" w:cs="Times New Roman"/>
                <w:b/>
                <w:bCs/>
              </w:rPr>
              <w:t>Содержание</w:t>
            </w:r>
          </w:p>
        </w:tc>
        <w:tc>
          <w:tcPr>
            <w:tcW w:w="3032" w:type="dxa"/>
          </w:tcPr>
          <w:p w:rsidR="00213A41" w:rsidRPr="00AA3E77" w:rsidRDefault="00213A41" w:rsidP="00213A41">
            <w:pPr>
              <w:rPr>
                <w:rFonts w:ascii="Times New Roman" w:eastAsia="Times New Roman" w:hAnsi="Times New Roman" w:cs="Times New Roman"/>
                <w:b/>
                <w:bCs/>
              </w:rPr>
            </w:pPr>
          </w:p>
        </w:tc>
        <w:tc>
          <w:tcPr>
            <w:tcW w:w="3032" w:type="dxa"/>
          </w:tcPr>
          <w:p w:rsidR="00213A41" w:rsidRPr="00AA3E77" w:rsidRDefault="00213A41" w:rsidP="00213A41">
            <w:pPr>
              <w:rPr>
                <w:rFonts w:ascii="Times New Roman" w:eastAsia="Calibri" w:hAnsi="Times New Roman" w:cs="Times New Roman"/>
              </w:rPr>
            </w:pPr>
            <w:r w:rsidRPr="00AA3E77">
              <w:rPr>
                <w:rFonts w:ascii="Times New Roman" w:eastAsia="Calibri" w:hAnsi="Times New Roman" w:cs="Times New Roman"/>
              </w:rPr>
              <w:t>ПК 2.1. - ПК 2.5.</w:t>
            </w:r>
          </w:p>
          <w:p w:rsidR="00213A41" w:rsidRPr="00AA3E77" w:rsidRDefault="00213A41" w:rsidP="00213A41">
            <w:pPr>
              <w:rPr>
                <w:rFonts w:ascii="Times New Roman" w:eastAsia="Times New Roman" w:hAnsi="Times New Roman" w:cs="Times New Roman"/>
                <w:b/>
                <w:bCs/>
              </w:rPr>
            </w:pPr>
            <w:r w:rsidRPr="00AA3E77">
              <w:rPr>
                <w:rFonts w:ascii="Times New Roman" w:eastAsia="Calibri" w:hAnsi="Times New Roman" w:cs="Times New Roman"/>
              </w:rPr>
              <w:t>ОК 01. – ОК 09.</w:t>
            </w:r>
          </w:p>
        </w:tc>
      </w:tr>
      <w:tr w:rsidR="000B3AFB" w:rsidRPr="00AA3E77" w:rsidTr="00213A41">
        <w:tc>
          <w:tcPr>
            <w:tcW w:w="2873" w:type="dxa"/>
            <w:vMerge/>
            <w:shd w:val="clear" w:color="auto" w:fill="auto"/>
          </w:tcPr>
          <w:p w:rsidR="000B3AFB" w:rsidRPr="00AA3E77" w:rsidRDefault="000B3AFB" w:rsidP="00213A41">
            <w:pPr>
              <w:jc w:val="center"/>
              <w:rPr>
                <w:rFonts w:ascii="Times New Roman" w:eastAsia="Times New Roman" w:hAnsi="Times New Roman" w:cs="Times New Roman"/>
              </w:rPr>
            </w:pPr>
          </w:p>
        </w:tc>
        <w:tc>
          <w:tcPr>
            <w:tcW w:w="5883" w:type="dxa"/>
            <w:shd w:val="clear" w:color="auto" w:fill="auto"/>
          </w:tcPr>
          <w:p w:rsidR="000B3AFB" w:rsidRPr="00AA3E77" w:rsidRDefault="000B3AFB" w:rsidP="00213A41">
            <w:pPr>
              <w:spacing w:line="276" w:lineRule="auto"/>
              <w:jc w:val="both"/>
              <w:rPr>
                <w:rFonts w:ascii="Times New Roman" w:eastAsia="Times New Roman" w:hAnsi="Times New Roman" w:cs="Times New Roman"/>
                <w:bCs/>
              </w:rPr>
            </w:pPr>
            <w:r w:rsidRPr="00AA3E77">
              <w:rPr>
                <w:rFonts w:ascii="Times New Roman" w:eastAsia="Times New Roman" w:hAnsi="Times New Roman" w:cs="Times New Roman"/>
                <w:bCs/>
              </w:rPr>
              <w:t>1. Особенности технологической подготовки производства при применении токарных станков с ЧПУ</w:t>
            </w:r>
          </w:p>
        </w:tc>
        <w:tc>
          <w:tcPr>
            <w:tcW w:w="3032" w:type="dxa"/>
            <w:vMerge w:val="restart"/>
          </w:tcPr>
          <w:p w:rsidR="000B3AFB" w:rsidRPr="00AA3E77" w:rsidRDefault="000B3AFB" w:rsidP="00213A41">
            <w:pPr>
              <w:spacing w:line="276" w:lineRule="auto"/>
              <w:jc w:val="both"/>
              <w:rPr>
                <w:rFonts w:ascii="Times New Roman" w:eastAsia="Times New Roman" w:hAnsi="Times New Roman" w:cs="Times New Roman"/>
                <w:bCs/>
              </w:rPr>
            </w:pPr>
            <w:r w:rsidRPr="00AA3E77">
              <w:rPr>
                <w:rFonts w:ascii="Times New Roman" w:eastAsia="Times New Roman" w:hAnsi="Times New Roman" w:cs="Times New Roman"/>
                <w:bCs/>
              </w:rPr>
              <w:t>1</w:t>
            </w:r>
          </w:p>
        </w:tc>
        <w:tc>
          <w:tcPr>
            <w:tcW w:w="3032" w:type="dxa"/>
          </w:tcPr>
          <w:p w:rsidR="000B3AFB" w:rsidRPr="00AA3E77" w:rsidRDefault="000B3AFB" w:rsidP="00213A41">
            <w:pPr>
              <w:spacing w:line="276" w:lineRule="auto"/>
              <w:jc w:val="both"/>
              <w:rPr>
                <w:rFonts w:ascii="Times New Roman" w:eastAsia="Times New Roman" w:hAnsi="Times New Roman" w:cs="Times New Roman"/>
                <w:bCs/>
              </w:rPr>
            </w:pPr>
          </w:p>
        </w:tc>
      </w:tr>
      <w:tr w:rsidR="000B3AFB" w:rsidRPr="00AA3E77" w:rsidTr="00213A41">
        <w:trPr>
          <w:trHeight w:val="319"/>
        </w:trPr>
        <w:tc>
          <w:tcPr>
            <w:tcW w:w="2873" w:type="dxa"/>
            <w:vMerge/>
            <w:shd w:val="clear" w:color="auto" w:fill="auto"/>
          </w:tcPr>
          <w:p w:rsidR="000B3AFB" w:rsidRPr="00AA3E77" w:rsidRDefault="000B3AFB" w:rsidP="00213A41">
            <w:pPr>
              <w:rPr>
                <w:rFonts w:ascii="Times New Roman" w:eastAsia="Times New Roman" w:hAnsi="Times New Roman" w:cs="Times New Roman"/>
                <w:b/>
              </w:rPr>
            </w:pPr>
          </w:p>
        </w:tc>
        <w:tc>
          <w:tcPr>
            <w:tcW w:w="5883" w:type="dxa"/>
            <w:shd w:val="clear" w:color="auto" w:fill="auto"/>
          </w:tcPr>
          <w:p w:rsidR="000B3AFB" w:rsidRPr="00AA3E77" w:rsidRDefault="000B3AFB" w:rsidP="00213A41">
            <w:pPr>
              <w:spacing w:line="276" w:lineRule="auto"/>
              <w:jc w:val="both"/>
              <w:rPr>
                <w:rFonts w:ascii="Times New Roman" w:eastAsia="Times New Roman" w:hAnsi="Times New Roman" w:cs="Times New Roman"/>
                <w:bCs/>
              </w:rPr>
            </w:pPr>
            <w:r w:rsidRPr="00AA3E77">
              <w:rPr>
                <w:rFonts w:ascii="Times New Roman" w:eastAsia="Times New Roman" w:hAnsi="Times New Roman" w:cs="Times New Roman"/>
              </w:rPr>
              <w:t>2. </w:t>
            </w:r>
            <w:r w:rsidRPr="00AA3E77">
              <w:rPr>
                <w:rFonts w:ascii="Times New Roman" w:eastAsia="Times New Roman" w:hAnsi="Times New Roman" w:cs="Times New Roman"/>
                <w:bCs/>
              </w:rPr>
              <w:t>Автоматизация технологических процессов</w:t>
            </w:r>
          </w:p>
        </w:tc>
        <w:tc>
          <w:tcPr>
            <w:tcW w:w="3032" w:type="dxa"/>
            <w:vMerge/>
          </w:tcPr>
          <w:p w:rsidR="000B3AFB" w:rsidRPr="00AA3E77" w:rsidRDefault="000B3AFB" w:rsidP="00213A41">
            <w:pPr>
              <w:spacing w:line="276" w:lineRule="auto"/>
              <w:jc w:val="both"/>
              <w:rPr>
                <w:rFonts w:ascii="Times New Roman" w:eastAsia="Times New Roman" w:hAnsi="Times New Roman" w:cs="Times New Roman"/>
              </w:rPr>
            </w:pPr>
          </w:p>
        </w:tc>
        <w:tc>
          <w:tcPr>
            <w:tcW w:w="3032" w:type="dxa"/>
          </w:tcPr>
          <w:p w:rsidR="000B3AFB" w:rsidRPr="00AA3E77" w:rsidRDefault="000B3AFB" w:rsidP="00213A41">
            <w:pPr>
              <w:spacing w:line="276" w:lineRule="auto"/>
              <w:jc w:val="both"/>
              <w:rPr>
                <w:rFonts w:ascii="Times New Roman" w:eastAsia="Times New Roman" w:hAnsi="Times New Roman" w:cs="Times New Roman"/>
              </w:rPr>
            </w:pPr>
          </w:p>
        </w:tc>
      </w:tr>
      <w:tr w:rsidR="00213A41" w:rsidRPr="00AA3E77" w:rsidTr="00213A41">
        <w:tc>
          <w:tcPr>
            <w:tcW w:w="2873" w:type="dxa"/>
            <w:vMerge w:val="restart"/>
            <w:shd w:val="clear" w:color="auto" w:fill="auto"/>
          </w:tcPr>
          <w:p w:rsidR="00213A41" w:rsidRPr="00AA3E77" w:rsidRDefault="00213A41" w:rsidP="00213A41">
            <w:pPr>
              <w:jc w:val="center"/>
              <w:rPr>
                <w:rFonts w:ascii="Times New Roman" w:eastAsia="Times New Roman" w:hAnsi="Times New Roman" w:cs="Times New Roman"/>
              </w:rPr>
            </w:pPr>
            <w:r w:rsidRPr="00AA3E77">
              <w:rPr>
                <w:rFonts w:ascii="Times New Roman" w:eastAsia="Times New Roman" w:hAnsi="Times New Roman" w:cs="Times New Roman"/>
              </w:rPr>
              <w:t>Тема 1.2</w:t>
            </w:r>
          </w:p>
          <w:p w:rsidR="00213A41" w:rsidRPr="00AA3E77" w:rsidRDefault="00213A41" w:rsidP="00213A41">
            <w:pPr>
              <w:jc w:val="center"/>
              <w:rPr>
                <w:rFonts w:ascii="Times New Roman" w:eastAsia="Times New Roman" w:hAnsi="Times New Roman" w:cs="Times New Roman"/>
                <w:b/>
              </w:rPr>
            </w:pPr>
            <w:r w:rsidRPr="00AA3E77">
              <w:rPr>
                <w:rFonts w:ascii="Times New Roman" w:eastAsia="Times New Roman" w:hAnsi="Times New Roman" w:cs="Times New Roman"/>
              </w:rPr>
              <w:t>Устройство и принцип работы токарных станков с программным управлением</w:t>
            </w:r>
          </w:p>
          <w:p w:rsidR="00213A41" w:rsidRPr="00AA3E77" w:rsidRDefault="00213A41" w:rsidP="00213A41">
            <w:pPr>
              <w:rPr>
                <w:rFonts w:ascii="Times New Roman" w:eastAsia="Times New Roman" w:hAnsi="Times New Roman" w:cs="Times New Roman"/>
                <w:b/>
              </w:rPr>
            </w:pPr>
          </w:p>
        </w:tc>
        <w:tc>
          <w:tcPr>
            <w:tcW w:w="5883" w:type="dxa"/>
            <w:shd w:val="clear" w:color="auto" w:fill="auto"/>
          </w:tcPr>
          <w:p w:rsidR="00213A41" w:rsidRPr="00AA3E77" w:rsidRDefault="00213A41" w:rsidP="00213A41">
            <w:pPr>
              <w:rPr>
                <w:rFonts w:ascii="Times New Roman" w:eastAsia="Times New Roman" w:hAnsi="Times New Roman" w:cs="Times New Roman"/>
                <w:b/>
                <w:bCs/>
              </w:rPr>
            </w:pPr>
            <w:r w:rsidRPr="00AA3E77">
              <w:rPr>
                <w:rFonts w:ascii="Times New Roman" w:eastAsia="Times New Roman" w:hAnsi="Times New Roman" w:cs="Times New Roman"/>
                <w:b/>
                <w:bCs/>
              </w:rPr>
              <w:t>Содержание</w:t>
            </w:r>
          </w:p>
        </w:tc>
        <w:tc>
          <w:tcPr>
            <w:tcW w:w="3032" w:type="dxa"/>
          </w:tcPr>
          <w:p w:rsidR="00213A41" w:rsidRPr="00AA3E77" w:rsidRDefault="00213A41" w:rsidP="00213A41">
            <w:pPr>
              <w:rPr>
                <w:rFonts w:ascii="Times New Roman" w:eastAsia="Times New Roman" w:hAnsi="Times New Roman" w:cs="Times New Roman"/>
                <w:b/>
                <w:bCs/>
              </w:rPr>
            </w:pPr>
          </w:p>
        </w:tc>
        <w:tc>
          <w:tcPr>
            <w:tcW w:w="3032" w:type="dxa"/>
          </w:tcPr>
          <w:p w:rsidR="00213A41" w:rsidRPr="00AA3E77" w:rsidRDefault="00213A41" w:rsidP="00213A41">
            <w:pPr>
              <w:rPr>
                <w:rFonts w:ascii="Times New Roman" w:eastAsia="Calibri" w:hAnsi="Times New Roman" w:cs="Times New Roman"/>
              </w:rPr>
            </w:pPr>
            <w:r w:rsidRPr="00AA3E77">
              <w:rPr>
                <w:rFonts w:ascii="Times New Roman" w:eastAsia="Calibri" w:hAnsi="Times New Roman" w:cs="Times New Roman"/>
              </w:rPr>
              <w:t>ПК 2.1. - ПК 2.5.</w:t>
            </w:r>
          </w:p>
          <w:p w:rsidR="00213A41" w:rsidRPr="00AA3E77" w:rsidRDefault="00213A41" w:rsidP="00213A41">
            <w:pPr>
              <w:rPr>
                <w:rFonts w:ascii="Times New Roman" w:eastAsia="Times New Roman" w:hAnsi="Times New Roman" w:cs="Times New Roman"/>
                <w:b/>
                <w:bCs/>
              </w:rPr>
            </w:pPr>
            <w:r w:rsidRPr="00AA3E77">
              <w:rPr>
                <w:rFonts w:ascii="Times New Roman" w:eastAsia="Calibri" w:hAnsi="Times New Roman" w:cs="Times New Roman"/>
              </w:rPr>
              <w:t>ОК 01. – ОК 09.</w:t>
            </w:r>
          </w:p>
        </w:tc>
      </w:tr>
      <w:tr w:rsidR="000B3AFB" w:rsidRPr="00AA3E77" w:rsidTr="00213A41">
        <w:tc>
          <w:tcPr>
            <w:tcW w:w="2873" w:type="dxa"/>
            <w:vMerge/>
            <w:shd w:val="clear" w:color="auto" w:fill="auto"/>
          </w:tcPr>
          <w:p w:rsidR="000B3AFB" w:rsidRPr="00AA3E77" w:rsidRDefault="000B3AFB" w:rsidP="00213A41">
            <w:pPr>
              <w:jc w:val="center"/>
              <w:rPr>
                <w:rFonts w:ascii="Times New Roman" w:eastAsia="Times New Roman" w:hAnsi="Times New Roman" w:cs="Times New Roman"/>
              </w:rPr>
            </w:pPr>
          </w:p>
        </w:tc>
        <w:tc>
          <w:tcPr>
            <w:tcW w:w="5883" w:type="dxa"/>
            <w:shd w:val="clear" w:color="auto" w:fill="auto"/>
          </w:tcPr>
          <w:p w:rsidR="000B3AFB" w:rsidRPr="00AA3E77" w:rsidRDefault="000B3AFB" w:rsidP="00213A41">
            <w:pPr>
              <w:rPr>
                <w:rFonts w:ascii="Times New Roman" w:eastAsia="Times New Roman" w:hAnsi="Times New Roman" w:cs="Times New Roman"/>
                <w:b/>
                <w:bCs/>
              </w:rPr>
            </w:pPr>
            <w:r w:rsidRPr="00AA3E77">
              <w:rPr>
                <w:rFonts w:ascii="Times New Roman" w:eastAsia="Times New Roman" w:hAnsi="Times New Roman" w:cs="Times New Roman"/>
                <w:bCs/>
              </w:rPr>
              <w:t>3. Назначение, конструктивные особенности, кинематические схемы, правила наладки токарных станков с ЧПУ</w:t>
            </w:r>
          </w:p>
        </w:tc>
        <w:tc>
          <w:tcPr>
            <w:tcW w:w="3032" w:type="dxa"/>
            <w:vMerge w:val="restart"/>
          </w:tcPr>
          <w:p w:rsidR="000B3AFB" w:rsidRPr="00AA3E77" w:rsidRDefault="000B3AFB"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1</w:t>
            </w:r>
          </w:p>
        </w:tc>
        <w:tc>
          <w:tcPr>
            <w:tcW w:w="3032" w:type="dxa"/>
          </w:tcPr>
          <w:p w:rsidR="000B3AFB" w:rsidRPr="00AA3E77" w:rsidRDefault="000B3AFB" w:rsidP="00213A41">
            <w:pPr>
              <w:rPr>
                <w:rFonts w:ascii="Times New Roman" w:eastAsia="Times New Roman" w:hAnsi="Times New Roman" w:cs="Times New Roman"/>
                <w:bCs/>
              </w:rPr>
            </w:pPr>
          </w:p>
        </w:tc>
      </w:tr>
      <w:tr w:rsidR="000B3AFB" w:rsidRPr="00AA3E77" w:rsidTr="00213A41">
        <w:tc>
          <w:tcPr>
            <w:tcW w:w="2873" w:type="dxa"/>
            <w:vMerge/>
            <w:shd w:val="clear" w:color="auto" w:fill="auto"/>
          </w:tcPr>
          <w:p w:rsidR="000B3AFB" w:rsidRPr="00AA3E77" w:rsidRDefault="000B3AFB" w:rsidP="00213A41">
            <w:pPr>
              <w:jc w:val="center"/>
              <w:rPr>
                <w:rFonts w:ascii="Times New Roman" w:eastAsia="Times New Roman" w:hAnsi="Times New Roman" w:cs="Times New Roman"/>
              </w:rPr>
            </w:pPr>
          </w:p>
        </w:tc>
        <w:tc>
          <w:tcPr>
            <w:tcW w:w="5883" w:type="dxa"/>
            <w:shd w:val="clear" w:color="auto" w:fill="auto"/>
          </w:tcPr>
          <w:p w:rsidR="000B3AFB" w:rsidRPr="00AA3E77" w:rsidRDefault="000B3AFB"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4. Узлы и блоки токарного станка с программным управлением: назначение, устройство, размещение, конструкция, принцип работы, правила управления</w:t>
            </w:r>
          </w:p>
        </w:tc>
        <w:tc>
          <w:tcPr>
            <w:tcW w:w="3032" w:type="dxa"/>
            <w:vMerge/>
          </w:tcPr>
          <w:p w:rsidR="000B3AFB" w:rsidRPr="00AA3E77" w:rsidRDefault="000B3AFB" w:rsidP="00213A41">
            <w:pPr>
              <w:jc w:val="both"/>
              <w:rPr>
                <w:rFonts w:ascii="Times New Roman" w:eastAsia="Times New Roman" w:hAnsi="Times New Roman" w:cs="Times New Roman"/>
                <w:bCs/>
              </w:rPr>
            </w:pPr>
          </w:p>
        </w:tc>
        <w:tc>
          <w:tcPr>
            <w:tcW w:w="3032" w:type="dxa"/>
          </w:tcPr>
          <w:p w:rsidR="000B3AFB" w:rsidRPr="00AA3E77" w:rsidRDefault="000B3AFB" w:rsidP="00213A41">
            <w:pPr>
              <w:jc w:val="both"/>
              <w:rPr>
                <w:rFonts w:ascii="Times New Roman" w:eastAsia="Times New Roman" w:hAnsi="Times New Roman" w:cs="Times New Roman"/>
                <w:bCs/>
              </w:rPr>
            </w:pPr>
          </w:p>
        </w:tc>
      </w:tr>
      <w:tr w:rsidR="000B3AFB" w:rsidRPr="00AA3E77" w:rsidTr="00213A41">
        <w:tc>
          <w:tcPr>
            <w:tcW w:w="2873" w:type="dxa"/>
            <w:vMerge/>
            <w:shd w:val="clear" w:color="auto" w:fill="auto"/>
          </w:tcPr>
          <w:p w:rsidR="000B3AFB" w:rsidRPr="00AA3E77" w:rsidRDefault="000B3AFB" w:rsidP="00213A41">
            <w:pPr>
              <w:jc w:val="center"/>
              <w:rPr>
                <w:rFonts w:ascii="Times New Roman" w:eastAsia="Times New Roman" w:hAnsi="Times New Roman" w:cs="Times New Roman"/>
              </w:rPr>
            </w:pPr>
          </w:p>
        </w:tc>
        <w:tc>
          <w:tcPr>
            <w:tcW w:w="5883" w:type="dxa"/>
            <w:shd w:val="clear" w:color="auto" w:fill="auto"/>
          </w:tcPr>
          <w:p w:rsidR="000B3AFB" w:rsidRPr="00AA3E77" w:rsidRDefault="000B3AFB"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5. Условная сигнализация и назначение условных знаков на панели управления токарным станком с ЧПУ</w:t>
            </w:r>
          </w:p>
        </w:tc>
        <w:tc>
          <w:tcPr>
            <w:tcW w:w="3032" w:type="dxa"/>
            <w:vMerge/>
          </w:tcPr>
          <w:p w:rsidR="000B3AFB" w:rsidRPr="00AA3E77" w:rsidRDefault="000B3AFB" w:rsidP="00213A41">
            <w:pPr>
              <w:jc w:val="both"/>
              <w:rPr>
                <w:rFonts w:ascii="Times New Roman" w:eastAsia="Times New Roman" w:hAnsi="Times New Roman" w:cs="Times New Roman"/>
                <w:bCs/>
              </w:rPr>
            </w:pPr>
          </w:p>
        </w:tc>
        <w:tc>
          <w:tcPr>
            <w:tcW w:w="3032" w:type="dxa"/>
          </w:tcPr>
          <w:p w:rsidR="000B3AFB" w:rsidRPr="00AA3E77" w:rsidRDefault="000B3AFB" w:rsidP="00213A41">
            <w:pPr>
              <w:jc w:val="both"/>
              <w:rPr>
                <w:rFonts w:ascii="Times New Roman" w:eastAsia="Times New Roman" w:hAnsi="Times New Roman" w:cs="Times New Roman"/>
                <w:bCs/>
              </w:rPr>
            </w:pPr>
          </w:p>
        </w:tc>
      </w:tr>
      <w:tr w:rsidR="000B3AFB" w:rsidRPr="00AA3E77" w:rsidTr="00213A41">
        <w:tc>
          <w:tcPr>
            <w:tcW w:w="2873" w:type="dxa"/>
            <w:vMerge/>
            <w:shd w:val="clear" w:color="auto" w:fill="auto"/>
          </w:tcPr>
          <w:p w:rsidR="000B3AFB" w:rsidRPr="00AA3E77" w:rsidRDefault="000B3AFB" w:rsidP="00213A41">
            <w:pPr>
              <w:jc w:val="center"/>
              <w:rPr>
                <w:rFonts w:ascii="Times New Roman" w:eastAsia="Times New Roman" w:hAnsi="Times New Roman" w:cs="Times New Roman"/>
              </w:rPr>
            </w:pPr>
          </w:p>
        </w:tc>
        <w:tc>
          <w:tcPr>
            <w:tcW w:w="5883" w:type="dxa"/>
            <w:shd w:val="clear" w:color="auto" w:fill="auto"/>
          </w:tcPr>
          <w:p w:rsidR="000B3AFB" w:rsidRPr="00AA3E77" w:rsidRDefault="000B3AFB"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6. Порядок работы станка в автоматическом режиме и в режиме ручного управления. Начало работы с различного основного кадра.</w:t>
            </w:r>
          </w:p>
        </w:tc>
        <w:tc>
          <w:tcPr>
            <w:tcW w:w="3032" w:type="dxa"/>
            <w:vMerge/>
          </w:tcPr>
          <w:p w:rsidR="000B3AFB" w:rsidRPr="00AA3E77" w:rsidRDefault="000B3AFB" w:rsidP="00213A41">
            <w:pPr>
              <w:jc w:val="both"/>
              <w:rPr>
                <w:rFonts w:ascii="Times New Roman" w:eastAsia="Times New Roman" w:hAnsi="Times New Roman" w:cs="Times New Roman"/>
                <w:bCs/>
              </w:rPr>
            </w:pPr>
          </w:p>
        </w:tc>
        <w:tc>
          <w:tcPr>
            <w:tcW w:w="3032" w:type="dxa"/>
          </w:tcPr>
          <w:p w:rsidR="000B3AFB" w:rsidRPr="00AA3E77" w:rsidRDefault="000B3AFB" w:rsidP="00213A41">
            <w:pPr>
              <w:jc w:val="both"/>
              <w:rPr>
                <w:rFonts w:ascii="Times New Roman" w:eastAsia="Times New Roman" w:hAnsi="Times New Roman" w:cs="Times New Roman"/>
                <w:bCs/>
              </w:rPr>
            </w:pPr>
          </w:p>
        </w:tc>
      </w:tr>
      <w:tr w:rsidR="000B3AFB" w:rsidRPr="00AA3E77" w:rsidTr="00213A41">
        <w:tc>
          <w:tcPr>
            <w:tcW w:w="2873" w:type="dxa"/>
            <w:vMerge/>
            <w:shd w:val="clear" w:color="auto" w:fill="auto"/>
          </w:tcPr>
          <w:p w:rsidR="000B3AFB" w:rsidRPr="00AA3E77" w:rsidRDefault="000B3AFB" w:rsidP="00213A41">
            <w:pPr>
              <w:jc w:val="center"/>
              <w:rPr>
                <w:rFonts w:ascii="Times New Roman" w:eastAsia="Times New Roman" w:hAnsi="Times New Roman" w:cs="Times New Roman"/>
              </w:rPr>
            </w:pPr>
          </w:p>
        </w:tc>
        <w:tc>
          <w:tcPr>
            <w:tcW w:w="5883" w:type="dxa"/>
            <w:shd w:val="clear" w:color="auto" w:fill="auto"/>
          </w:tcPr>
          <w:p w:rsidR="000B3AFB" w:rsidRPr="00AA3E77" w:rsidRDefault="000B3AFB"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7. Правила технического обслуживания и способы проверки, нормы точности станка в процессе эксплуатации</w:t>
            </w:r>
          </w:p>
        </w:tc>
        <w:tc>
          <w:tcPr>
            <w:tcW w:w="3032" w:type="dxa"/>
            <w:vMerge/>
          </w:tcPr>
          <w:p w:rsidR="000B3AFB" w:rsidRPr="00AA3E77" w:rsidRDefault="000B3AFB" w:rsidP="00213A41">
            <w:pPr>
              <w:jc w:val="both"/>
              <w:rPr>
                <w:rFonts w:ascii="Times New Roman" w:eastAsia="Times New Roman" w:hAnsi="Times New Roman" w:cs="Times New Roman"/>
                <w:bCs/>
              </w:rPr>
            </w:pPr>
          </w:p>
        </w:tc>
        <w:tc>
          <w:tcPr>
            <w:tcW w:w="3032" w:type="dxa"/>
          </w:tcPr>
          <w:p w:rsidR="000B3AFB" w:rsidRPr="00AA3E77" w:rsidRDefault="000B3AFB" w:rsidP="00213A41">
            <w:pPr>
              <w:jc w:val="both"/>
              <w:rPr>
                <w:rFonts w:ascii="Times New Roman" w:eastAsia="Times New Roman" w:hAnsi="Times New Roman" w:cs="Times New Roman"/>
                <w:bCs/>
              </w:rPr>
            </w:pPr>
          </w:p>
        </w:tc>
      </w:tr>
      <w:tr w:rsidR="000B3AFB" w:rsidRPr="00AA3E77" w:rsidTr="00213A41">
        <w:tc>
          <w:tcPr>
            <w:tcW w:w="2873" w:type="dxa"/>
            <w:vMerge/>
            <w:shd w:val="clear" w:color="auto" w:fill="auto"/>
          </w:tcPr>
          <w:p w:rsidR="000B3AFB" w:rsidRPr="00AA3E77" w:rsidRDefault="000B3AFB" w:rsidP="00213A41">
            <w:pPr>
              <w:rPr>
                <w:rFonts w:ascii="Times New Roman" w:eastAsia="Times New Roman" w:hAnsi="Times New Roman" w:cs="Times New Roman"/>
                <w:b/>
              </w:rPr>
            </w:pPr>
          </w:p>
        </w:tc>
        <w:tc>
          <w:tcPr>
            <w:tcW w:w="5883" w:type="dxa"/>
            <w:shd w:val="clear" w:color="auto" w:fill="auto"/>
          </w:tcPr>
          <w:p w:rsidR="000B3AFB" w:rsidRPr="00AA3E77" w:rsidRDefault="000B3AFB"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8. Содержание рабочего места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 при работе на токарном станке с ЧПУ</w:t>
            </w:r>
          </w:p>
        </w:tc>
        <w:tc>
          <w:tcPr>
            <w:tcW w:w="3032" w:type="dxa"/>
            <w:vMerge/>
          </w:tcPr>
          <w:p w:rsidR="000B3AFB" w:rsidRPr="00AA3E77" w:rsidRDefault="000B3AFB" w:rsidP="00213A41">
            <w:pPr>
              <w:jc w:val="both"/>
              <w:rPr>
                <w:rFonts w:ascii="Times New Roman" w:eastAsia="Times New Roman" w:hAnsi="Times New Roman" w:cs="Times New Roman"/>
                <w:bCs/>
              </w:rPr>
            </w:pPr>
          </w:p>
        </w:tc>
        <w:tc>
          <w:tcPr>
            <w:tcW w:w="3032" w:type="dxa"/>
          </w:tcPr>
          <w:p w:rsidR="000B3AFB" w:rsidRPr="00AA3E77" w:rsidRDefault="000B3AFB" w:rsidP="00213A41">
            <w:pPr>
              <w:jc w:val="both"/>
              <w:rPr>
                <w:rFonts w:ascii="Times New Roman" w:eastAsia="Times New Roman" w:hAnsi="Times New Roman" w:cs="Times New Roman"/>
                <w:bCs/>
              </w:rPr>
            </w:pPr>
          </w:p>
        </w:tc>
      </w:tr>
      <w:tr w:rsidR="00213A41" w:rsidRPr="00AA3E77" w:rsidTr="00213A41">
        <w:trPr>
          <w:trHeight w:val="318"/>
        </w:trPr>
        <w:tc>
          <w:tcPr>
            <w:tcW w:w="2873" w:type="dxa"/>
            <w:vMerge/>
            <w:shd w:val="clear" w:color="auto" w:fill="auto"/>
          </w:tcPr>
          <w:p w:rsidR="00213A41" w:rsidRPr="00AA3E77" w:rsidRDefault="00213A41" w:rsidP="00213A41">
            <w:pPr>
              <w:rPr>
                <w:rFonts w:ascii="Times New Roman" w:eastAsia="Times New Roman" w:hAnsi="Times New Roman" w:cs="Times New Roman"/>
                <w:b/>
              </w:rPr>
            </w:pPr>
          </w:p>
        </w:tc>
        <w:tc>
          <w:tcPr>
            <w:tcW w:w="5883" w:type="dxa"/>
            <w:shd w:val="clear" w:color="auto" w:fill="auto"/>
          </w:tcPr>
          <w:p w:rsidR="00213A41" w:rsidRPr="00AA3E77" w:rsidRDefault="00213A41" w:rsidP="00213A41">
            <w:pPr>
              <w:jc w:val="both"/>
              <w:rPr>
                <w:rFonts w:ascii="Times New Roman" w:eastAsia="Times New Roman" w:hAnsi="Times New Roman" w:cs="Times New Roman"/>
                <w:bCs/>
              </w:rPr>
            </w:pPr>
            <w:r w:rsidRPr="00AA3E77">
              <w:rPr>
                <w:rFonts w:ascii="Times New Roman" w:eastAsia="Times New Roman" w:hAnsi="Times New Roman" w:cs="Times New Roman"/>
                <w:b/>
              </w:rPr>
              <w:t>В том числе практических занятий и лабораторных работ</w:t>
            </w:r>
          </w:p>
        </w:tc>
        <w:tc>
          <w:tcPr>
            <w:tcW w:w="3032" w:type="dxa"/>
          </w:tcPr>
          <w:p w:rsidR="00213A41" w:rsidRPr="00AA3E77" w:rsidRDefault="00213A41" w:rsidP="00213A41">
            <w:pPr>
              <w:jc w:val="both"/>
              <w:rPr>
                <w:rFonts w:ascii="Times New Roman" w:eastAsia="Times New Roman" w:hAnsi="Times New Roman" w:cs="Times New Roman"/>
                <w:b/>
              </w:rPr>
            </w:pPr>
          </w:p>
        </w:tc>
        <w:tc>
          <w:tcPr>
            <w:tcW w:w="3032" w:type="dxa"/>
          </w:tcPr>
          <w:p w:rsidR="00213A41" w:rsidRPr="00AA3E77" w:rsidRDefault="00213A41" w:rsidP="00213A41">
            <w:pPr>
              <w:jc w:val="both"/>
              <w:rPr>
                <w:rFonts w:ascii="Times New Roman" w:eastAsia="Times New Roman" w:hAnsi="Times New Roman" w:cs="Times New Roman"/>
                <w:b/>
              </w:rPr>
            </w:pPr>
          </w:p>
        </w:tc>
      </w:tr>
      <w:tr w:rsidR="00213A41" w:rsidRPr="00AA3E77" w:rsidTr="00213A41">
        <w:trPr>
          <w:trHeight w:val="318"/>
        </w:trPr>
        <w:tc>
          <w:tcPr>
            <w:tcW w:w="2873" w:type="dxa"/>
            <w:vMerge/>
            <w:shd w:val="clear" w:color="auto" w:fill="auto"/>
          </w:tcPr>
          <w:p w:rsidR="00213A41" w:rsidRPr="00AA3E77" w:rsidRDefault="00213A41" w:rsidP="00213A41">
            <w:pPr>
              <w:rPr>
                <w:rFonts w:ascii="Times New Roman" w:eastAsia="Times New Roman" w:hAnsi="Times New Roman" w:cs="Times New Roman"/>
                <w:b/>
              </w:rPr>
            </w:pPr>
          </w:p>
        </w:tc>
        <w:tc>
          <w:tcPr>
            <w:tcW w:w="5883" w:type="dxa"/>
            <w:shd w:val="clear" w:color="auto" w:fill="auto"/>
          </w:tcPr>
          <w:p w:rsidR="00213A41" w:rsidRPr="00AA3E77" w:rsidRDefault="00213A41"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9. Программирование и выполнение процесса обработки деталей по квалитетам на токарном станке с ЧПУ (с пульта управления)</w:t>
            </w:r>
          </w:p>
        </w:tc>
        <w:tc>
          <w:tcPr>
            <w:tcW w:w="3032" w:type="dxa"/>
          </w:tcPr>
          <w:p w:rsidR="00213A41" w:rsidRPr="00AA3E77" w:rsidRDefault="00213A41"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4</w:t>
            </w:r>
          </w:p>
        </w:tc>
        <w:tc>
          <w:tcPr>
            <w:tcW w:w="3032" w:type="dxa"/>
          </w:tcPr>
          <w:p w:rsidR="00213A41" w:rsidRPr="00AA3E77" w:rsidRDefault="00213A41" w:rsidP="00213A41">
            <w:pPr>
              <w:jc w:val="both"/>
              <w:rPr>
                <w:rFonts w:ascii="Times New Roman" w:eastAsia="Times New Roman" w:hAnsi="Times New Roman" w:cs="Times New Roman"/>
                <w:bCs/>
              </w:rPr>
            </w:pPr>
          </w:p>
        </w:tc>
      </w:tr>
      <w:tr w:rsidR="00213A41" w:rsidRPr="00AA3E77" w:rsidTr="00213A41">
        <w:trPr>
          <w:trHeight w:val="318"/>
        </w:trPr>
        <w:tc>
          <w:tcPr>
            <w:tcW w:w="2873" w:type="dxa"/>
            <w:vMerge/>
            <w:shd w:val="clear" w:color="auto" w:fill="auto"/>
          </w:tcPr>
          <w:p w:rsidR="00213A41" w:rsidRPr="00AA3E77" w:rsidRDefault="00213A41" w:rsidP="00213A41">
            <w:pPr>
              <w:rPr>
                <w:rFonts w:ascii="Times New Roman" w:eastAsia="Times New Roman" w:hAnsi="Times New Roman" w:cs="Times New Roman"/>
                <w:b/>
              </w:rPr>
            </w:pPr>
          </w:p>
        </w:tc>
        <w:tc>
          <w:tcPr>
            <w:tcW w:w="5883" w:type="dxa"/>
            <w:shd w:val="clear" w:color="auto" w:fill="auto"/>
          </w:tcPr>
          <w:p w:rsidR="00213A41" w:rsidRPr="00AA3E77" w:rsidRDefault="00213A41"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10. Выполнение установка  и съема  деталей после обработки на токарном станке с ЧПУ</w:t>
            </w:r>
          </w:p>
        </w:tc>
        <w:tc>
          <w:tcPr>
            <w:tcW w:w="3032" w:type="dxa"/>
          </w:tcPr>
          <w:p w:rsidR="00213A41" w:rsidRPr="00AA3E77" w:rsidRDefault="000B3AFB"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4</w:t>
            </w:r>
          </w:p>
        </w:tc>
        <w:tc>
          <w:tcPr>
            <w:tcW w:w="3032" w:type="dxa"/>
          </w:tcPr>
          <w:p w:rsidR="00213A41" w:rsidRPr="00AA3E77" w:rsidRDefault="00213A41" w:rsidP="00213A41">
            <w:pPr>
              <w:jc w:val="both"/>
              <w:rPr>
                <w:rFonts w:ascii="Times New Roman" w:eastAsia="Times New Roman" w:hAnsi="Times New Roman" w:cs="Times New Roman"/>
                <w:bCs/>
              </w:rPr>
            </w:pPr>
          </w:p>
        </w:tc>
      </w:tr>
      <w:tr w:rsidR="00213A41" w:rsidRPr="00AA3E77" w:rsidTr="00213A41">
        <w:trPr>
          <w:trHeight w:val="318"/>
        </w:trPr>
        <w:tc>
          <w:tcPr>
            <w:tcW w:w="2873" w:type="dxa"/>
            <w:vMerge/>
            <w:shd w:val="clear" w:color="auto" w:fill="auto"/>
          </w:tcPr>
          <w:p w:rsidR="00213A41" w:rsidRPr="00AA3E77" w:rsidRDefault="00213A41" w:rsidP="00213A41">
            <w:pPr>
              <w:rPr>
                <w:rFonts w:ascii="Times New Roman" w:eastAsia="Times New Roman" w:hAnsi="Times New Roman" w:cs="Times New Roman"/>
                <w:b/>
              </w:rPr>
            </w:pPr>
          </w:p>
        </w:tc>
        <w:tc>
          <w:tcPr>
            <w:tcW w:w="5883" w:type="dxa"/>
            <w:shd w:val="clear" w:color="auto" w:fill="auto"/>
          </w:tcPr>
          <w:p w:rsidR="00213A41" w:rsidRPr="00AA3E77" w:rsidRDefault="00213A41"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11. Контроль выхода инструмента в исходную точку и его корректировка на токарном станке с ЧПУ</w:t>
            </w:r>
          </w:p>
        </w:tc>
        <w:tc>
          <w:tcPr>
            <w:tcW w:w="3032" w:type="dxa"/>
          </w:tcPr>
          <w:p w:rsidR="00213A41" w:rsidRPr="00AA3E77" w:rsidRDefault="00213A41"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2</w:t>
            </w:r>
          </w:p>
        </w:tc>
        <w:tc>
          <w:tcPr>
            <w:tcW w:w="3032" w:type="dxa"/>
          </w:tcPr>
          <w:p w:rsidR="00213A41" w:rsidRPr="00AA3E77" w:rsidRDefault="00213A41" w:rsidP="00213A41">
            <w:pPr>
              <w:jc w:val="both"/>
              <w:rPr>
                <w:rFonts w:ascii="Times New Roman" w:eastAsia="Times New Roman" w:hAnsi="Times New Roman" w:cs="Times New Roman"/>
                <w:bCs/>
              </w:rPr>
            </w:pPr>
          </w:p>
        </w:tc>
      </w:tr>
      <w:tr w:rsidR="00213A41" w:rsidRPr="00AA3E77" w:rsidTr="00213A41">
        <w:trPr>
          <w:trHeight w:val="318"/>
        </w:trPr>
        <w:tc>
          <w:tcPr>
            <w:tcW w:w="2873" w:type="dxa"/>
            <w:vMerge/>
            <w:shd w:val="clear" w:color="auto" w:fill="auto"/>
          </w:tcPr>
          <w:p w:rsidR="00213A41" w:rsidRPr="00AA3E77" w:rsidRDefault="00213A41" w:rsidP="00213A41">
            <w:pPr>
              <w:rPr>
                <w:rFonts w:ascii="Times New Roman" w:eastAsia="Times New Roman" w:hAnsi="Times New Roman" w:cs="Times New Roman"/>
                <w:b/>
              </w:rPr>
            </w:pPr>
          </w:p>
        </w:tc>
        <w:tc>
          <w:tcPr>
            <w:tcW w:w="5883" w:type="dxa"/>
            <w:shd w:val="clear" w:color="auto" w:fill="auto"/>
          </w:tcPr>
          <w:p w:rsidR="00213A41" w:rsidRPr="00AA3E77" w:rsidRDefault="00213A41"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12. Установка инструмента в инструментальные блоки на токарном станке с ЧПУ</w:t>
            </w:r>
          </w:p>
        </w:tc>
        <w:tc>
          <w:tcPr>
            <w:tcW w:w="3032" w:type="dxa"/>
          </w:tcPr>
          <w:p w:rsidR="00213A41" w:rsidRPr="00AA3E77" w:rsidRDefault="00213A41"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2</w:t>
            </w:r>
          </w:p>
        </w:tc>
        <w:tc>
          <w:tcPr>
            <w:tcW w:w="3032" w:type="dxa"/>
          </w:tcPr>
          <w:p w:rsidR="00213A41" w:rsidRPr="00AA3E77" w:rsidRDefault="00213A41" w:rsidP="00213A41">
            <w:pPr>
              <w:jc w:val="both"/>
              <w:rPr>
                <w:rFonts w:ascii="Times New Roman" w:eastAsia="Times New Roman" w:hAnsi="Times New Roman" w:cs="Times New Roman"/>
                <w:bCs/>
              </w:rPr>
            </w:pPr>
          </w:p>
        </w:tc>
      </w:tr>
      <w:tr w:rsidR="00213A41" w:rsidRPr="00AA3E77" w:rsidTr="00213A41">
        <w:trPr>
          <w:trHeight w:val="318"/>
        </w:trPr>
        <w:tc>
          <w:tcPr>
            <w:tcW w:w="2873" w:type="dxa"/>
            <w:vMerge/>
            <w:shd w:val="clear" w:color="auto" w:fill="auto"/>
          </w:tcPr>
          <w:p w:rsidR="00213A41" w:rsidRPr="00AA3E77" w:rsidRDefault="00213A41" w:rsidP="00213A41">
            <w:pPr>
              <w:rPr>
                <w:rFonts w:ascii="Times New Roman" w:eastAsia="Times New Roman" w:hAnsi="Times New Roman" w:cs="Times New Roman"/>
                <w:b/>
              </w:rPr>
            </w:pPr>
          </w:p>
        </w:tc>
        <w:tc>
          <w:tcPr>
            <w:tcW w:w="5883" w:type="dxa"/>
            <w:shd w:val="clear" w:color="auto" w:fill="auto"/>
          </w:tcPr>
          <w:p w:rsidR="00213A41" w:rsidRPr="00AA3E77" w:rsidRDefault="00213A41"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13. Замена блока с инструментом на токарном станке с ЧПУ</w:t>
            </w:r>
          </w:p>
        </w:tc>
        <w:tc>
          <w:tcPr>
            <w:tcW w:w="3032" w:type="dxa"/>
          </w:tcPr>
          <w:p w:rsidR="00213A41" w:rsidRPr="00AA3E77" w:rsidRDefault="00213A41"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2</w:t>
            </w:r>
          </w:p>
        </w:tc>
        <w:tc>
          <w:tcPr>
            <w:tcW w:w="3032" w:type="dxa"/>
          </w:tcPr>
          <w:p w:rsidR="00213A41" w:rsidRPr="00AA3E77" w:rsidRDefault="00213A41" w:rsidP="00213A41">
            <w:pPr>
              <w:jc w:val="both"/>
              <w:rPr>
                <w:rFonts w:ascii="Times New Roman" w:eastAsia="Times New Roman" w:hAnsi="Times New Roman" w:cs="Times New Roman"/>
                <w:bCs/>
              </w:rPr>
            </w:pPr>
          </w:p>
        </w:tc>
      </w:tr>
      <w:tr w:rsidR="00213A41" w:rsidRPr="00AA3E77" w:rsidTr="00213A41">
        <w:trPr>
          <w:trHeight w:val="318"/>
        </w:trPr>
        <w:tc>
          <w:tcPr>
            <w:tcW w:w="2873" w:type="dxa"/>
            <w:vMerge/>
            <w:shd w:val="clear" w:color="auto" w:fill="auto"/>
          </w:tcPr>
          <w:p w:rsidR="00213A41" w:rsidRPr="00AA3E77" w:rsidRDefault="00213A41" w:rsidP="00213A41">
            <w:pPr>
              <w:rPr>
                <w:rFonts w:ascii="Times New Roman" w:eastAsia="Times New Roman" w:hAnsi="Times New Roman" w:cs="Times New Roman"/>
                <w:b/>
              </w:rPr>
            </w:pPr>
          </w:p>
        </w:tc>
        <w:tc>
          <w:tcPr>
            <w:tcW w:w="5883" w:type="dxa"/>
            <w:shd w:val="clear" w:color="auto" w:fill="auto"/>
          </w:tcPr>
          <w:p w:rsidR="00213A41" w:rsidRPr="00AA3E77" w:rsidRDefault="00213A41"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14. Устранение  мелких неполадок  в работе инструмента на токарном станке с ЧПУ</w:t>
            </w:r>
          </w:p>
        </w:tc>
        <w:tc>
          <w:tcPr>
            <w:tcW w:w="3032" w:type="dxa"/>
          </w:tcPr>
          <w:p w:rsidR="00213A41" w:rsidRPr="00AA3E77" w:rsidRDefault="00213A41"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4</w:t>
            </w:r>
          </w:p>
        </w:tc>
        <w:tc>
          <w:tcPr>
            <w:tcW w:w="3032" w:type="dxa"/>
          </w:tcPr>
          <w:p w:rsidR="00213A41" w:rsidRPr="00AA3E77" w:rsidRDefault="00213A41" w:rsidP="00213A41">
            <w:pPr>
              <w:jc w:val="both"/>
              <w:rPr>
                <w:rFonts w:ascii="Times New Roman" w:eastAsia="Times New Roman" w:hAnsi="Times New Roman" w:cs="Times New Roman"/>
                <w:bCs/>
              </w:rPr>
            </w:pPr>
          </w:p>
        </w:tc>
      </w:tr>
      <w:tr w:rsidR="00213A41" w:rsidRPr="00AA3E77" w:rsidTr="00213A41">
        <w:tc>
          <w:tcPr>
            <w:tcW w:w="2873" w:type="dxa"/>
            <w:vMerge/>
            <w:shd w:val="clear" w:color="auto" w:fill="auto"/>
          </w:tcPr>
          <w:p w:rsidR="00213A41" w:rsidRPr="00AA3E77" w:rsidRDefault="00213A41" w:rsidP="00213A41">
            <w:pPr>
              <w:rPr>
                <w:rFonts w:ascii="Times New Roman" w:eastAsia="Times New Roman" w:hAnsi="Times New Roman" w:cs="Times New Roman"/>
                <w:b/>
              </w:rPr>
            </w:pPr>
          </w:p>
        </w:tc>
        <w:tc>
          <w:tcPr>
            <w:tcW w:w="5883" w:type="dxa"/>
            <w:shd w:val="clear" w:color="auto" w:fill="auto"/>
          </w:tcPr>
          <w:p w:rsidR="00213A41" w:rsidRPr="00AA3E77" w:rsidRDefault="00213A41"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15. Устранение  мелких неполадок  в работе  приспособлений на токарном станке с ЧПУ</w:t>
            </w:r>
          </w:p>
        </w:tc>
        <w:tc>
          <w:tcPr>
            <w:tcW w:w="3032" w:type="dxa"/>
          </w:tcPr>
          <w:p w:rsidR="00213A41" w:rsidRPr="00AA3E77" w:rsidRDefault="00213A41"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4</w:t>
            </w:r>
          </w:p>
        </w:tc>
        <w:tc>
          <w:tcPr>
            <w:tcW w:w="3032" w:type="dxa"/>
          </w:tcPr>
          <w:p w:rsidR="00213A41" w:rsidRPr="00AA3E77" w:rsidRDefault="00213A41" w:rsidP="00213A41">
            <w:pPr>
              <w:jc w:val="both"/>
              <w:rPr>
                <w:rFonts w:ascii="Times New Roman" w:eastAsia="Times New Roman" w:hAnsi="Times New Roman" w:cs="Times New Roman"/>
                <w:bCs/>
              </w:rPr>
            </w:pPr>
          </w:p>
        </w:tc>
      </w:tr>
      <w:tr w:rsidR="00213A41" w:rsidRPr="00AA3E77" w:rsidTr="00213A41">
        <w:tc>
          <w:tcPr>
            <w:tcW w:w="2873" w:type="dxa"/>
            <w:vMerge w:val="restart"/>
            <w:shd w:val="clear" w:color="auto" w:fill="auto"/>
          </w:tcPr>
          <w:p w:rsidR="00213A41" w:rsidRPr="00AA3E77" w:rsidRDefault="00213A41" w:rsidP="00213A41">
            <w:pPr>
              <w:jc w:val="center"/>
              <w:rPr>
                <w:rFonts w:ascii="Times New Roman" w:eastAsia="Times New Roman" w:hAnsi="Times New Roman" w:cs="Times New Roman"/>
              </w:rPr>
            </w:pPr>
            <w:r w:rsidRPr="00AA3E77">
              <w:rPr>
                <w:rFonts w:ascii="Times New Roman" w:eastAsia="Times New Roman" w:hAnsi="Times New Roman" w:cs="Times New Roman"/>
              </w:rPr>
              <w:t>Тема 1.3</w:t>
            </w:r>
          </w:p>
          <w:p w:rsidR="00213A41" w:rsidRPr="00AA3E77" w:rsidRDefault="00213A41" w:rsidP="00213A41">
            <w:pPr>
              <w:jc w:val="center"/>
              <w:rPr>
                <w:rFonts w:ascii="Times New Roman" w:eastAsia="Times New Roman" w:hAnsi="Times New Roman" w:cs="Times New Roman"/>
              </w:rPr>
            </w:pPr>
            <w:r w:rsidRPr="00AA3E77">
              <w:rPr>
                <w:rFonts w:ascii="Times New Roman" w:eastAsia="Times New Roman" w:hAnsi="Times New Roman" w:cs="Times New Roman"/>
              </w:rPr>
              <w:t>Особенности</w:t>
            </w:r>
          </w:p>
          <w:p w:rsidR="00213A41" w:rsidRPr="00AA3E77" w:rsidRDefault="00213A41" w:rsidP="00213A41">
            <w:pPr>
              <w:jc w:val="center"/>
              <w:rPr>
                <w:rFonts w:ascii="Times New Roman" w:eastAsia="Times New Roman" w:hAnsi="Times New Roman" w:cs="Times New Roman"/>
                <w:b/>
              </w:rPr>
            </w:pPr>
            <w:r w:rsidRPr="00AA3E77">
              <w:rPr>
                <w:rFonts w:ascii="Times New Roman" w:eastAsia="Times New Roman" w:hAnsi="Times New Roman" w:cs="Times New Roman"/>
              </w:rPr>
              <w:t>проектирования технологических процессов для токарных станков с  ЧПУ</w:t>
            </w:r>
          </w:p>
          <w:p w:rsidR="00213A41" w:rsidRPr="00AA3E77" w:rsidRDefault="00213A41" w:rsidP="00213A41">
            <w:pPr>
              <w:rPr>
                <w:rFonts w:ascii="Times New Roman" w:eastAsia="Times New Roman" w:hAnsi="Times New Roman" w:cs="Times New Roman"/>
                <w:b/>
              </w:rPr>
            </w:pPr>
          </w:p>
        </w:tc>
        <w:tc>
          <w:tcPr>
            <w:tcW w:w="5883" w:type="dxa"/>
            <w:shd w:val="clear" w:color="auto" w:fill="auto"/>
          </w:tcPr>
          <w:p w:rsidR="00213A41" w:rsidRPr="00AA3E77" w:rsidRDefault="00213A41" w:rsidP="00213A41">
            <w:pPr>
              <w:jc w:val="both"/>
              <w:rPr>
                <w:rFonts w:ascii="Times New Roman" w:eastAsia="Times New Roman" w:hAnsi="Times New Roman" w:cs="Times New Roman"/>
                <w:bCs/>
              </w:rPr>
            </w:pPr>
            <w:r w:rsidRPr="00AA3E77">
              <w:rPr>
                <w:rFonts w:ascii="Times New Roman" w:eastAsia="Times New Roman" w:hAnsi="Times New Roman" w:cs="Times New Roman"/>
                <w:b/>
                <w:bCs/>
              </w:rPr>
              <w:t>Содержание</w:t>
            </w:r>
          </w:p>
        </w:tc>
        <w:tc>
          <w:tcPr>
            <w:tcW w:w="3032" w:type="dxa"/>
          </w:tcPr>
          <w:p w:rsidR="00213A41" w:rsidRPr="00AA3E77" w:rsidRDefault="00213A41" w:rsidP="00213A41">
            <w:pPr>
              <w:jc w:val="both"/>
              <w:rPr>
                <w:rFonts w:ascii="Times New Roman" w:eastAsia="Times New Roman" w:hAnsi="Times New Roman" w:cs="Times New Roman"/>
                <w:b/>
                <w:bCs/>
              </w:rPr>
            </w:pPr>
          </w:p>
        </w:tc>
        <w:tc>
          <w:tcPr>
            <w:tcW w:w="3032" w:type="dxa"/>
          </w:tcPr>
          <w:p w:rsidR="00213A41" w:rsidRPr="00AA3E77" w:rsidRDefault="00213A41" w:rsidP="00213A41">
            <w:pPr>
              <w:rPr>
                <w:rFonts w:ascii="Times New Roman" w:eastAsia="Calibri" w:hAnsi="Times New Roman" w:cs="Times New Roman"/>
              </w:rPr>
            </w:pPr>
            <w:r w:rsidRPr="00AA3E77">
              <w:rPr>
                <w:rFonts w:ascii="Times New Roman" w:eastAsia="Calibri" w:hAnsi="Times New Roman" w:cs="Times New Roman"/>
              </w:rPr>
              <w:t xml:space="preserve">ПК 2.1. </w:t>
            </w:r>
            <w:r w:rsidR="000B3AFB" w:rsidRPr="00AA3E77">
              <w:rPr>
                <w:rFonts w:ascii="Times New Roman" w:eastAsia="Calibri" w:hAnsi="Times New Roman" w:cs="Times New Roman"/>
              </w:rPr>
              <w:t>–</w:t>
            </w:r>
            <w:r w:rsidRPr="00AA3E77">
              <w:rPr>
                <w:rFonts w:ascii="Times New Roman" w:eastAsia="Calibri" w:hAnsi="Times New Roman" w:cs="Times New Roman"/>
              </w:rPr>
              <w:t xml:space="preserve"> ПК 2.5.</w:t>
            </w:r>
          </w:p>
          <w:p w:rsidR="00213A41" w:rsidRPr="00AA3E77" w:rsidRDefault="00213A41" w:rsidP="00213A41">
            <w:pPr>
              <w:jc w:val="both"/>
              <w:rPr>
                <w:rFonts w:ascii="Times New Roman" w:eastAsia="Times New Roman" w:hAnsi="Times New Roman" w:cs="Times New Roman"/>
                <w:b/>
                <w:bCs/>
              </w:rPr>
            </w:pPr>
            <w:r w:rsidRPr="00AA3E77">
              <w:rPr>
                <w:rFonts w:ascii="Times New Roman" w:eastAsia="Calibri" w:hAnsi="Times New Roman" w:cs="Times New Roman"/>
              </w:rPr>
              <w:t>ОК 01. – ОК 09.</w:t>
            </w:r>
          </w:p>
        </w:tc>
      </w:tr>
      <w:tr w:rsidR="000B3AFB" w:rsidRPr="00AA3E77" w:rsidTr="00213A41">
        <w:tc>
          <w:tcPr>
            <w:tcW w:w="2873" w:type="dxa"/>
            <w:vMerge/>
            <w:shd w:val="clear" w:color="auto" w:fill="auto"/>
          </w:tcPr>
          <w:p w:rsidR="000B3AFB" w:rsidRPr="00AA3E77" w:rsidRDefault="000B3AFB" w:rsidP="00213A41">
            <w:pPr>
              <w:jc w:val="center"/>
              <w:rPr>
                <w:rFonts w:ascii="Times New Roman" w:eastAsia="Times New Roman" w:hAnsi="Times New Roman" w:cs="Times New Roman"/>
              </w:rPr>
            </w:pPr>
          </w:p>
        </w:tc>
        <w:tc>
          <w:tcPr>
            <w:tcW w:w="5883" w:type="dxa"/>
            <w:shd w:val="clear" w:color="auto" w:fill="auto"/>
          </w:tcPr>
          <w:p w:rsidR="000B3AFB" w:rsidRPr="00AA3E77" w:rsidRDefault="000B3AFB"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16. Особенности выбора деталей, изготавливаемых на токарных станках с ЧПУ. Требования к заготовкам. Требования к технологичности конструкции деталей, обрабатываемых на токарных станках с ЧПУ</w:t>
            </w:r>
          </w:p>
        </w:tc>
        <w:tc>
          <w:tcPr>
            <w:tcW w:w="3032" w:type="dxa"/>
            <w:vMerge w:val="restart"/>
          </w:tcPr>
          <w:p w:rsidR="000B3AFB" w:rsidRPr="00AA3E77" w:rsidRDefault="000B3AFB"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1</w:t>
            </w:r>
          </w:p>
        </w:tc>
        <w:tc>
          <w:tcPr>
            <w:tcW w:w="3032" w:type="dxa"/>
          </w:tcPr>
          <w:p w:rsidR="000B3AFB" w:rsidRPr="00AA3E77" w:rsidRDefault="000B3AFB" w:rsidP="00213A41">
            <w:pPr>
              <w:jc w:val="both"/>
              <w:rPr>
                <w:rFonts w:ascii="Times New Roman" w:eastAsia="Times New Roman" w:hAnsi="Times New Roman" w:cs="Times New Roman"/>
                <w:bCs/>
              </w:rPr>
            </w:pPr>
          </w:p>
        </w:tc>
      </w:tr>
      <w:tr w:rsidR="000B3AFB" w:rsidRPr="00AA3E77" w:rsidTr="00213A41">
        <w:tc>
          <w:tcPr>
            <w:tcW w:w="2873" w:type="dxa"/>
            <w:vMerge/>
            <w:shd w:val="clear" w:color="auto" w:fill="auto"/>
          </w:tcPr>
          <w:p w:rsidR="000B3AFB" w:rsidRPr="00AA3E77" w:rsidRDefault="000B3AFB" w:rsidP="00213A41">
            <w:pPr>
              <w:jc w:val="center"/>
              <w:rPr>
                <w:rFonts w:ascii="Times New Roman" w:eastAsia="Times New Roman" w:hAnsi="Times New Roman" w:cs="Times New Roman"/>
              </w:rPr>
            </w:pPr>
          </w:p>
        </w:tc>
        <w:tc>
          <w:tcPr>
            <w:tcW w:w="5883" w:type="dxa"/>
            <w:shd w:val="clear" w:color="auto" w:fill="auto"/>
          </w:tcPr>
          <w:p w:rsidR="000B3AFB" w:rsidRPr="00AA3E77" w:rsidRDefault="000B3AFB"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17. Выбор станочных приспособлений, режущих и вспомогательных инструментов для токарной операции с ЧПУ</w:t>
            </w:r>
          </w:p>
        </w:tc>
        <w:tc>
          <w:tcPr>
            <w:tcW w:w="3032" w:type="dxa"/>
            <w:vMerge/>
          </w:tcPr>
          <w:p w:rsidR="000B3AFB" w:rsidRPr="00AA3E77" w:rsidRDefault="000B3AFB" w:rsidP="00213A41">
            <w:pPr>
              <w:jc w:val="both"/>
              <w:rPr>
                <w:rFonts w:ascii="Times New Roman" w:eastAsia="Times New Roman" w:hAnsi="Times New Roman" w:cs="Times New Roman"/>
                <w:bCs/>
              </w:rPr>
            </w:pPr>
          </w:p>
        </w:tc>
        <w:tc>
          <w:tcPr>
            <w:tcW w:w="3032" w:type="dxa"/>
          </w:tcPr>
          <w:p w:rsidR="000B3AFB" w:rsidRPr="00AA3E77" w:rsidRDefault="000B3AFB" w:rsidP="00213A41">
            <w:pPr>
              <w:jc w:val="both"/>
              <w:rPr>
                <w:rFonts w:ascii="Times New Roman" w:eastAsia="Times New Roman" w:hAnsi="Times New Roman" w:cs="Times New Roman"/>
                <w:bCs/>
              </w:rPr>
            </w:pPr>
          </w:p>
        </w:tc>
      </w:tr>
      <w:tr w:rsidR="000B3AFB" w:rsidRPr="00AA3E77" w:rsidTr="00213A41">
        <w:tc>
          <w:tcPr>
            <w:tcW w:w="2873" w:type="dxa"/>
            <w:vMerge/>
            <w:shd w:val="clear" w:color="auto" w:fill="auto"/>
          </w:tcPr>
          <w:p w:rsidR="000B3AFB" w:rsidRPr="00AA3E77" w:rsidRDefault="000B3AFB" w:rsidP="00213A41">
            <w:pPr>
              <w:jc w:val="center"/>
              <w:rPr>
                <w:rFonts w:ascii="Times New Roman" w:eastAsia="Times New Roman" w:hAnsi="Times New Roman" w:cs="Times New Roman"/>
              </w:rPr>
            </w:pPr>
          </w:p>
        </w:tc>
        <w:tc>
          <w:tcPr>
            <w:tcW w:w="5883" w:type="dxa"/>
            <w:shd w:val="clear" w:color="auto" w:fill="auto"/>
          </w:tcPr>
          <w:p w:rsidR="000B3AFB" w:rsidRPr="00AA3E77" w:rsidRDefault="000B3AFB"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18. Определение числа установок, числа и последовательности переходов и рабочих ходов, расчет и выбор режимов обработки по справочникам.</w:t>
            </w:r>
          </w:p>
        </w:tc>
        <w:tc>
          <w:tcPr>
            <w:tcW w:w="3032" w:type="dxa"/>
            <w:vMerge w:val="restart"/>
          </w:tcPr>
          <w:p w:rsidR="000B3AFB" w:rsidRPr="00AA3E77" w:rsidRDefault="000B3AFB"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1</w:t>
            </w:r>
          </w:p>
        </w:tc>
        <w:tc>
          <w:tcPr>
            <w:tcW w:w="3032" w:type="dxa"/>
          </w:tcPr>
          <w:p w:rsidR="000B3AFB" w:rsidRPr="00AA3E77" w:rsidRDefault="000B3AFB" w:rsidP="00213A41">
            <w:pPr>
              <w:jc w:val="both"/>
              <w:rPr>
                <w:rFonts w:ascii="Times New Roman" w:eastAsia="Times New Roman" w:hAnsi="Times New Roman" w:cs="Times New Roman"/>
                <w:bCs/>
              </w:rPr>
            </w:pPr>
          </w:p>
        </w:tc>
      </w:tr>
      <w:tr w:rsidR="000B3AFB" w:rsidRPr="00AA3E77" w:rsidTr="00213A41">
        <w:tc>
          <w:tcPr>
            <w:tcW w:w="2873" w:type="dxa"/>
            <w:vMerge/>
            <w:shd w:val="clear" w:color="auto" w:fill="auto"/>
          </w:tcPr>
          <w:p w:rsidR="000B3AFB" w:rsidRPr="00AA3E77" w:rsidRDefault="000B3AFB" w:rsidP="00213A41">
            <w:pPr>
              <w:rPr>
                <w:rFonts w:ascii="Times New Roman" w:eastAsia="Times New Roman" w:hAnsi="Times New Roman" w:cs="Times New Roman"/>
                <w:b/>
              </w:rPr>
            </w:pPr>
          </w:p>
        </w:tc>
        <w:tc>
          <w:tcPr>
            <w:tcW w:w="5883" w:type="dxa"/>
            <w:shd w:val="clear" w:color="auto" w:fill="auto"/>
          </w:tcPr>
          <w:p w:rsidR="000B3AFB" w:rsidRPr="00AA3E77" w:rsidRDefault="000B3AFB" w:rsidP="00213A41">
            <w:pPr>
              <w:jc w:val="both"/>
              <w:rPr>
                <w:rFonts w:ascii="Times New Roman" w:eastAsia="Times New Roman" w:hAnsi="Times New Roman" w:cs="Times New Roman"/>
                <w:bCs/>
              </w:rPr>
            </w:pPr>
            <w:r w:rsidRPr="00AA3E77">
              <w:rPr>
                <w:rFonts w:ascii="Times New Roman" w:eastAsia="Times New Roman" w:hAnsi="Times New Roman" w:cs="Times New Roman"/>
                <w:bCs/>
              </w:rPr>
              <w:t>19. Технологический процесс обработки деталей на токарном станке с ЧПУ. </w:t>
            </w:r>
          </w:p>
        </w:tc>
        <w:tc>
          <w:tcPr>
            <w:tcW w:w="3032" w:type="dxa"/>
            <w:vMerge/>
          </w:tcPr>
          <w:p w:rsidR="000B3AFB" w:rsidRPr="00AA3E77" w:rsidRDefault="000B3AFB" w:rsidP="00213A41">
            <w:pPr>
              <w:jc w:val="both"/>
              <w:rPr>
                <w:rFonts w:ascii="Times New Roman" w:eastAsia="Times New Roman" w:hAnsi="Times New Roman" w:cs="Times New Roman"/>
                <w:bCs/>
              </w:rPr>
            </w:pPr>
          </w:p>
        </w:tc>
        <w:tc>
          <w:tcPr>
            <w:tcW w:w="3032" w:type="dxa"/>
          </w:tcPr>
          <w:p w:rsidR="000B3AFB" w:rsidRPr="00AA3E77" w:rsidRDefault="000B3AFB" w:rsidP="00213A41">
            <w:pPr>
              <w:jc w:val="both"/>
              <w:rPr>
                <w:rFonts w:ascii="Times New Roman" w:eastAsia="Times New Roman" w:hAnsi="Times New Roman" w:cs="Times New Roman"/>
                <w:bCs/>
              </w:rPr>
            </w:pPr>
          </w:p>
        </w:tc>
      </w:tr>
    </w:tbl>
    <w:p w:rsidR="00213A41" w:rsidRPr="00AA3E77" w:rsidRDefault="00213A41" w:rsidP="00213A41">
      <w:pPr>
        <w:spacing w:after="120" w:line="276" w:lineRule="auto"/>
        <w:ind w:firstLine="709"/>
        <w:outlineLvl w:val="1"/>
        <w:rPr>
          <w:rFonts w:ascii="Times New Roman" w:eastAsia="Segoe UI" w:hAnsi="Times New Roman" w:cs="Times New Roman"/>
          <w:b/>
          <w:bCs/>
          <w:sz w:val="24"/>
          <w:szCs w:val="24"/>
          <w:lang w:eastAsia="ru-RU"/>
        </w:rPr>
        <w:sectPr w:rsidR="00213A41" w:rsidRPr="00AA3E77" w:rsidSect="00213A41">
          <w:pgSz w:w="16838" w:h="11906" w:orient="landscape"/>
          <w:pgMar w:top="1701" w:right="1134" w:bottom="567" w:left="1134" w:header="709" w:footer="709" w:gutter="0"/>
          <w:cols w:space="708"/>
          <w:docGrid w:linePitch="360"/>
        </w:sect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5883"/>
        <w:gridCol w:w="3032"/>
        <w:gridCol w:w="3032"/>
      </w:tblGrid>
      <w:tr w:rsidR="00EA0ADD" w:rsidRPr="00AA3E77" w:rsidTr="00440765">
        <w:tc>
          <w:tcPr>
            <w:tcW w:w="8756" w:type="dxa"/>
            <w:gridSpan w:val="2"/>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
                <w:bCs/>
              </w:rPr>
            </w:pPr>
            <w:r w:rsidRPr="00AA3E77">
              <w:rPr>
                <w:rFonts w:ascii="Times New Roman" w:eastAsia="Times New Roman" w:hAnsi="Times New Roman"/>
                <w:b/>
                <w:bCs/>
              </w:rPr>
              <w:t>Раздел 2. Наладка оборудования (термопластавтоматов) и изготовление различных деталей из пластмасс с применением технологии литья пластмасс под давлением</w:t>
            </w:r>
          </w:p>
        </w:tc>
        <w:tc>
          <w:tcPr>
            <w:tcW w:w="3032"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
                <w:bCs/>
              </w:rPr>
            </w:pPr>
            <w:r w:rsidRPr="00AA3E77">
              <w:rPr>
                <w:rFonts w:ascii="Times New Roman" w:eastAsia="Times New Roman" w:hAnsi="Times New Roman"/>
                <w:b/>
                <w:bCs/>
              </w:rPr>
              <w:t>20</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hAnsi="Times New Roman"/>
              </w:rPr>
            </w:pPr>
          </w:p>
        </w:tc>
      </w:tr>
      <w:tr w:rsidR="00EA0ADD" w:rsidRPr="00AA3E77" w:rsidTr="00440765">
        <w:tc>
          <w:tcPr>
            <w:tcW w:w="2873" w:type="dxa"/>
            <w:vMerge w:val="restar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rPr>
            </w:pPr>
            <w:r w:rsidRPr="00AA3E77">
              <w:rPr>
                <w:rFonts w:ascii="Times New Roman" w:eastAsia="Times New Roman" w:hAnsi="Times New Roman"/>
              </w:rPr>
              <w:t>Тема 1.4.</w:t>
            </w:r>
          </w:p>
          <w:p w:rsidR="00EA0ADD" w:rsidRPr="00AA3E77" w:rsidRDefault="00EA0ADD" w:rsidP="00440765">
            <w:pPr>
              <w:jc w:val="center"/>
              <w:rPr>
                <w:rFonts w:ascii="Times New Roman" w:eastAsia="Times New Roman" w:hAnsi="Times New Roman"/>
              </w:rPr>
            </w:pPr>
            <w:r w:rsidRPr="00AA3E77">
              <w:rPr>
                <w:rFonts w:ascii="Times New Roman" w:eastAsia="Times New Roman" w:hAnsi="Times New Roman"/>
              </w:rPr>
              <w:t>Грузоподъемное оборудование</w:t>
            </w:r>
          </w:p>
        </w:tc>
        <w:tc>
          <w:tcPr>
            <w:tcW w:w="588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
              </w:rPr>
            </w:pPr>
            <w:r w:rsidRPr="00AA3E77">
              <w:rPr>
                <w:rFonts w:ascii="Times New Roman" w:eastAsia="Times New Roman" w:hAnsi="Times New Roman"/>
                <w:b/>
                <w:bCs/>
              </w:rPr>
              <w:t>Содержание</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rPr>
            </w:pPr>
            <w:r w:rsidRPr="00AA3E77">
              <w:rPr>
                <w:rFonts w:ascii="Times New Roman" w:hAnsi="Times New Roman"/>
              </w:rPr>
              <w:t>ПК 2.1. – ПК 2.5.</w:t>
            </w:r>
          </w:p>
          <w:p w:rsidR="00EA0ADD" w:rsidRPr="00AA3E77" w:rsidRDefault="00EA0ADD" w:rsidP="00440765">
            <w:pPr>
              <w:rPr>
                <w:rFonts w:ascii="Times New Roman" w:eastAsia="Times New Roman" w:hAnsi="Times New Roman"/>
                <w:b/>
                <w:bCs/>
              </w:rPr>
            </w:pPr>
            <w:r w:rsidRPr="00AA3E77">
              <w:rPr>
                <w:rFonts w:ascii="Times New Roman" w:hAnsi="Times New Roman"/>
              </w:rPr>
              <w:t>ОК 01. – ОК 09.</w:t>
            </w:r>
          </w:p>
        </w:tc>
      </w:tr>
      <w:tr w:rsidR="00EA0ADD" w:rsidRPr="00AA3E77" w:rsidTr="00440765">
        <w:tc>
          <w:tcPr>
            <w:tcW w:w="0" w:type="auto"/>
            <w:vMerge/>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hAnsi="Times New Roman"/>
                <w:bCs/>
                <w:color w:val="0070C0"/>
              </w:rPr>
            </w:pPr>
            <w:r w:rsidRPr="00AA3E77">
              <w:rPr>
                <w:rFonts w:ascii="Times New Roman" w:eastAsia="Times New Roman" w:hAnsi="Times New Roman"/>
              </w:rPr>
              <w:t xml:space="preserve">23. </w:t>
            </w:r>
            <w:r w:rsidRPr="00AA3E77">
              <w:rPr>
                <w:rFonts w:ascii="Times New Roman" w:hAnsi="Times New Roman"/>
                <w:bCs/>
              </w:rPr>
              <w:t>Управление грузоподъёмными средствами (краны)</w:t>
            </w:r>
          </w:p>
          <w:p w:rsidR="00EA0ADD" w:rsidRPr="00AA3E77" w:rsidRDefault="00EA0ADD" w:rsidP="00440765">
            <w:pPr>
              <w:spacing w:line="276" w:lineRule="auto"/>
              <w:jc w:val="both"/>
              <w:rPr>
                <w:rFonts w:ascii="Times New Roman" w:eastAsia="Times New Roman" w:hAnsi="Times New Roman"/>
              </w:rPr>
            </w:pPr>
          </w:p>
        </w:tc>
        <w:tc>
          <w:tcPr>
            <w:tcW w:w="3032" w:type="dxa"/>
            <w:vMerge w:val="restart"/>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eastAsia="Times New Roman" w:hAnsi="Times New Roman"/>
              </w:rPr>
            </w:pPr>
            <w:r w:rsidRPr="00AA3E77">
              <w:rPr>
                <w:rFonts w:ascii="Times New Roman" w:eastAsia="Times New Roman" w:hAnsi="Times New Roman"/>
              </w:rPr>
              <w:t>1</w:t>
            </w:r>
          </w:p>
          <w:p w:rsidR="00EA0ADD" w:rsidRPr="00AA3E77" w:rsidRDefault="00EA0ADD" w:rsidP="00440765">
            <w:pPr>
              <w:rPr>
                <w:rFonts w:ascii="Times New Roman" w:eastAsia="Times New Roman" w:hAnsi="Times New Roman"/>
              </w:rPr>
            </w:pPr>
          </w:p>
          <w:p w:rsidR="00EA0ADD" w:rsidRPr="00AA3E77" w:rsidRDefault="00EA0ADD" w:rsidP="00440765">
            <w:pPr>
              <w:rPr>
                <w:rFonts w:ascii="Times New Roman" w:eastAsia="Times New Roman" w:hAnsi="Times New Roman"/>
              </w:rPr>
            </w:pPr>
          </w:p>
          <w:p w:rsidR="00EA0ADD" w:rsidRPr="00AA3E77" w:rsidRDefault="00EA0ADD" w:rsidP="00440765">
            <w:pPr>
              <w:rPr>
                <w:rFonts w:ascii="Times New Roman" w:eastAsia="Times New Roman" w:hAnsi="Times New Roman"/>
              </w:rPr>
            </w:pPr>
          </w:p>
          <w:p w:rsidR="00EA0ADD" w:rsidRPr="00AA3E77" w:rsidRDefault="00EA0ADD" w:rsidP="00440765">
            <w:pPr>
              <w:rPr>
                <w:rFonts w:ascii="Times New Roman" w:eastAsia="Times New Roman" w:hAnsi="Times New Roman"/>
              </w:rPr>
            </w:pPr>
            <w:r w:rsidRPr="00AA3E77">
              <w:rPr>
                <w:rFonts w:ascii="Times New Roman" w:eastAsia="Times New Roman" w:hAnsi="Times New Roman"/>
              </w:rPr>
              <w:t>1</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spacing w:line="276" w:lineRule="auto"/>
              <w:jc w:val="both"/>
              <w:rPr>
                <w:rFonts w:ascii="Times New Roman" w:eastAsia="Times New Roman" w:hAnsi="Times New Roman"/>
              </w:rPr>
            </w:pPr>
          </w:p>
        </w:tc>
      </w:tr>
      <w:tr w:rsidR="00EA0ADD" w:rsidRPr="00AA3E77" w:rsidTr="00440765">
        <w:tc>
          <w:tcPr>
            <w:tcW w:w="2873" w:type="dxa"/>
            <w:vMerge w:val="restart"/>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jc w:val="center"/>
              <w:rPr>
                <w:rFonts w:ascii="Times New Roman" w:eastAsia="Times New Roman" w:hAnsi="Times New Roman"/>
              </w:rPr>
            </w:pPr>
            <w:r w:rsidRPr="00AA3E77">
              <w:rPr>
                <w:rFonts w:ascii="Times New Roman" w:eastAsia="Times New Roman" w:hAnsi="Times New Roman"/>
              </w:rPr>
              <w:t>Тема 1.5.</w:t>
            </w:r>
          </w:p>
          <w:p w:rsidR="00EA0ADD" w:rsidRPr="00AA3E77" w:rsidRDefault="00EA0ADD" w:rsidP="00440765">
            <w:pPr>
              <w:jc w:val="center"/>
              <w:rPr>
                <w:rFonts w:ascii="Times New Roman" w:eastAsia="Times New Roman" w:hAnsi="Times New Roman"/>
              </w:rPr>
            </w:pPr>
            <w:r w:rsidRPr="00AA3E77">
              <w:rPr>
                <w:rFonts w:ascii="Times New Roman" w:hAnsi="Times New Roman"/>
                <w:bCs/>
                <w:sz w:val="24"/>
                <w:szCs w:val="24"/>
              </w:rPr>
              <w:t>Термопластавтоматы</w:t>
            </w:r>
          </w:p>
        </w:tc>
        <w:tc>
          <w:tcPr>
            <w:tcW w:w="588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
              </w:rPr>
            </w:pPr>
            <w:r w:rsidRPr="00AA3E77">
              <w:rPr>
                <w:rFonts w:ascii="Times New Roman" w:eastAsia="Times New Roman" w:hAnsi="Times New Roman"/>
                <w:b/>
                <w:bCs/>
              </w:rPr>
              <w:t>Содержание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rPr>
                <w:rFonts w:ascii="Times New Roman" w:eastAsia="Times New Roman" w:hAnsi="Times New Roman"/>
              </w:rPr>
            </w:pPr>
          </w:p>
        </w:tc>
        <w:tc>
          <w:tcPr>
            <w:tcW w:w="3032"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rPr>
            </w:pPr>
            <w:r w:rsidRPr="00AA3E77">
              <w:rPr>
                <w:rFonts w:ascii="Times New Roman" w:hAnsi="Times New Roman"/>
              </w:rPr>
              <w:t>ПК 2.1. – ПК 2.5.</w:t>
            </w:r>
          </w:p>
          <w:p w:rsidR="00EA0ADD" w:rsidRPr="00AA3E77" w:rsidRDefault="00EA0ADD" w:rsidP="00440765">
            <w:pPr>
              <w:rPr>
                <w:rFonts w:ascii="Times New Roman" w:eastAsia="Times New Roman" w:hAnsi="Times New Roman"/>
                <w:b/>
                <w:bCs/>
              </w:rPr>
            </w:pPr>
            <w:r w:rsidRPr="00AA3E77">
              <w:rPr>
                <w:rFonts w:ascii="Times New Roman" w:hAnsi="Times New Roman"/>
              </w:rPr>
              <w:t>ОК 01. – ОК 09.</w:t>
            </w:r>
          </w:p>
        </w:tc>
      </w:tr>
      <w:tr w:rsidR="00EA0ADD" w:rsidRPr="00AA3E77" w:rsidTr="00440765">
        <w:tc>
          <w:tcPr>
            <w:tcW w:w="0" w:type="auto"/>
            <w:vMerge/>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Cs/>
              </w:rPr>
            </w:pPr>
            <w:r w:rsidRPr="00AA3E77">
              <w:rPr>
                <w:rFonts w:ascii="Times New Roman" w:eastAsia="Times New Roman" w:hAnsi="Times New Roman"/>
              </w:rPr>
              <w:t>24</w:t>
            </w:r>
            <w:r w:rsidRPr="00AA3E77">
              <w:rPr>
                <w:rFonts w:ascii="Times New Roman" w:eastAsia="Times New Roman" w:hAnsi="Times New Roman"/>
                <w:bCs/>
              </w:rPr>
              <w:t xml:space="preserve">. </w:t>
            </w:r>
            <w:r w:rsidRPr="00AA3E77">
              <w:rPr>
                <w:rFonts w:ascii="Times New Roman" w:hAnsi="Times New Roman"/>
                <w:bCs/>
              </w:rPr>
              <w:t>Устройство термопластавтоматов (ТПА), принцип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rPr>
                <w:rFonts w:ascii="Times New Roman" w:eastAsia="Times New Roman" w:hAnsi="Times New Roman"/>
              </w:rPr>
            </w:pP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eastAsia="Times New Roman" w:hAnsi="Times New Roman"/>
              </w:rPr>
            </w:pPr>
          </w:p>
        </w:tc>
      </w:tr>
      <w:tr w:rsidR="00EA0ADD" w:rsidRPr="00AA3E77" w:rsidTr="00440765">
        <w:tc>
          <w:tcPr>
            <w:tcW w:w="2873" w:type="dxa"/>
            <w:vMerge w:val="restart"/>
            <w:tcBorders>
              <w:top w:val="single" w:sz="4" w:space="0" w:color="auto"/>
              <w:left w:val="single" w:sz="4" w:space="0" w:color="auto"/>
              <w:bottom w:val="single" w:sz="4" w:space="0" w:color="auto"/>
              <w:right w:val="single" w:sz="4" w:space="0" w:color="auto"/>
            </w:tcBorders>
          </w:tcPr>
          <w:p w:rsidR="00EA0ADD" w:rsidRPr="00AA3E77" w:rsidRDefault="00EA0ADD" w:rsidP="00440765">
            <w:pPr>
              <w:jc w:val="center"/>
              <w:rPr>
                <w:rFonts w:ascii="Times New Roman" w:eastAsia="Times New Roman" w:hAnsi="Times New Roman"/>
              </w:rPr>
            </w:pPr>
            <w:r w:rsidRPr="00AA3E77">
              <w:rPr>
                <w:rFonts w:ascii="Times New Roman" w:eastAsia="Times New Roman" w:hAnsi="Times New Roman"/>
              </w:rPr>
              <w:t>Тема 1.6.</w:t>
            </w:r>
          </w:p>
          <w:p w:rsidR="00EA0ADD" w:rsidRPr="00AA3E77" w:rsidRDefault="00EA0ADD" w:rsidP="00440765">
            <w:pPr>
              <w:jc w:val="center"/>
              <w:rPr>
                <w:rFonts w:ascii="Times New Roman" w:eastAsia="Times New Roman" w:hAnsi="Times New Roman"/>
              </w:rPr>
            </w:pPr>
            <w:r w:rsidRPr="00AA3E77">
              <w:rPr>
                <w:rFonts w:ascii="Times New Roman" w:eastAsia="Times New Roman" w:hAnsi="Times New Roman"/>
              </w:rPr>
              <w:t>Пресс-формы и переработка пластмасс</w:t>
            </w:r>
          </w:p>
          <w:p w:rsidR="00EA0ADD" w:rsidRPr="00AA3E77" w:rsidRDefault="00EA0ADD" w:rsidP="00440765">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
              </w:rPr>
            </w:pPr>
            <w:r w:rsidRPr="00AA3E77">
              <w:rPr>
                <w:rFonts w:ascii="Times New Roman" w:eastAsia="Times New Roman" w:hAnsi="Times New Roman"/>
                <w:b/>
                <w:bCs/>
              </w:rPr>
              <w:t>Содержание</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hAnsi="Times New Roman"/>
              </w:rPr>
            </w:pPr>
            <w:r w:rsidRPr="00AA3E77">
              <w:rPr>
                <w:rFonts w:ascii="Times New Roman" w:hAnsi="Times New Roman"/>
              </w:rPr>
              <w:t>ПК 2.1. – ПК 2.5.</w:t>
            </w:r>
          </w:p>
          <w:p w:rsidR="00EA0ADD" w:rsidRPr="00AA3E77" w:rsidRDefault="00EA0ADD" w:rsidP="00440765">
            <w:pPr>
              <w:rPr>
                <w:rFonts w:ascii="Times New Roman" w:eastAsia="Times New Roman" w:hAnsi="Times New Roman"/>
                <w:b/>
                <w:bCs/>
              </w:rPr>
            </w:pPr>
            <w:r w:rsidRPr="00AA3E77">
              <w:rPr>
                <w:rFonts w:ascii="Times New Roman" w:hAnsi="Times New Roman"/>
              </w:rPr>
              <w:t>ОК 01. – ОК 09.</w:t>
            </w:r>
          </w:p>
        </w:tc>
      </w:tr>
      <w:tr w:rsidR="00EA0ADD" w:rsidRPr="00AA3E77" w:rsidTr="00440765">
        <w:tc>
          <w:tcPr>
            <w:tcW w:w="0" w:type="auto"/>
            <w:vMerge/>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hAnsi="Times New Roman"/>
                <w:bCs/>
              </w:rPr>
            </w:pPr>
            <w:r w:rsidRPr="00AA3E77">
              <w:rPr>
                <w:rFonts w:ascii="Times New Roman" w:eastAsia="Times New Roman" w:hAnsi="Times New Roman"/>
              </w:rPr>
              <w:t xml:space="preserve">25. </w:t>
            </w:r>
            <w:r w:rsidRPr="00AA3E77">
              <w:rPr>
                <w:rFonts w:ascii="Times New Roman" w:hAnsi="Times New Roman"/>
                <w:bCs/>
              </w:rPr>
              <w:t xml:space="preserve">Устройство пресс-форм, принцип работы (ГКС, система охлаждения, системы выталкивания, </w:t>
            </w:r>
            <w:r w:rsidRPr="00AA3E77">
              <w:rPr>
                <w:rFonts w:ascii="Times New Roman" w:hAnsi="Times New Roman"/>
              </w:rPr>
              <w:t>температура формы и расплав, термостатирование формы, каскадное литье).</w:t>
            </w:r>
          </w:p>
          <w:p w:rsidR="00EA0ADD" w:rsidRPr="00AA3E77" w:rsidRDefault="00EA0ADD" w:rsidP="00440765">
            <w:pPr>
              <w:spacing w:line="276" w:lineRule="auto"/>
              <w:jc w:val="both"/>
              <w:rPr>
                <w:rFonts w:ascii="Times New Roman" w:eastAsia="Times New Roman" w:hAnsi="Times New Roman"/>
                <w:lang w:eastAsia="ru-RU"/>
              </w:rPr>
            </w:pPr>
          </w:p>
        </w:tc>
        <w:tc>
          <w:tcPr>
            <w:tcW w:w="3032" w:type="dxa"/>
            <w:vMerge w:val="restart"/>
            <w:tcBorders>
              <w:top w:val="single" w:sz="4" w:space="0" w:color="auto"/>
              <w:left w:val="single" w:sz="4" w:space="0" w:color="auto"/>
              <w:bottom w:val="single" w:sz="4" w:space="0" w:color="auto"/>
              <w:right w:val="single" w:sz="4" w:space="0" w:color="auto"/>
            </w:tcBorders>
          </w:tcPr>
          <w:p w:rsidR="00EA0ADD" w:rsidRPr="00AA3E77" w:rsidRDefault="00EA0ADD" w:rsidP="00440765">
            <w:pPr>
              <w:spacing w:line="276" w:lineRule="auto"/>
              <w:jc w:val="both"/>
              <w:rPr>
                <w:rFonts w:ascii="Times New Roman" w:eastAsia="Times New Roman" w:hAnsi="Times New Roman"/>
              </w:rPr>
            </w:pPr>
            <w:r w:rsidRPr="00AA3E77">
              <w:rPr>
                <w:rFonts w:ascii="Times New Roman" w:eastAsia="Times New Roman" w:hAnsi="Times New Roman"/>
              </w:rPr>
              <w:t>1</w:t>
            </w:r>
          </w:p>
          <w:p w:rsidR="00EA0ADD" w:rsidRPr="00AA3E77" w:rsidRDefault="00EA0ADD" w:rsidP="00440765">
            <w:pPr>
              <w:spacing w:line="276" w:lineRule="auto"/>
              <w:jc w:val="both"/>
              <w:rPr>
                <w:rFonts w:ascii="Times New Roman" w:eastAsia="Times New Roman" w:hAnsi="Times New Roman"/>
              </w:rPr>
            </w:pPr>
          </w:p>
          <w:p w:rsidR="00EA0ADD" w:rsidRPr="00AA3E77" w:rsidRDefault="00EA0ADD" w:rsidP="00440765">
            <w:pPr>
              <w:spacing w:line="276" w:lineRule="auto"/>
              <w:jc w:val="both"/>
              <w:rPr>
                <w:rFonts w:ascii="Times New Roman" w:eastAsia="Times New Roman" w:hAnsi="Times New Roman"/>
              </w:rPr>
            </w:pPr>
          </w:p>
          <w:p w:rsidR="00EA0ADD" w:rsidRPr="00AA3E77" w:rsidRDefault="00EA0ADD" w:rsidP="00440765">
            <w:pPr>
              <w:spacing w:line="276" w:lineRule="auto"/>
              <w:jc w:val="both"/>
              <w:rPr>
                <w:rFonts w:ascii="Times New Roman" w:eastAsia="Times New Roman" w:hAnsi="Times New Roman"/>
              </w:rPr>
            </w:pPr>
          </w:p>
          <w:p w:rsidR="00EA0ADD" w:rsidRPr="00AA3E77" w:rsidRDefault="00EA0ADD" w:rsidP="00440765">
            <w:pPr>
              <w:spacing w:line="276" w:lineRule="auto"/>
              <w:jc w:val="both"/>
              <w:rPr>
                <w:rFonts w:ascii="Times New Roman" w:eastAsia="Times New Roman" w:hAnsi="Times New Roman"/>
              </w:rPr>
            </w:pPr>
            <w:r w:rsidRPr="00AA3E77">
              <w:rPr>
                <w:rFonts w:ascii="Times New Roman" w:eastAsia="Times New Roman" w:hAnsi="Times New Roman"/>
              </w:rPr>
              <w:t>1</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spacing w:line="276" w:lineRule="auto"/>
              <w:jc w:val="both"/>
              <w:rPr>
                <w:rFonts w:ascii="Times New Roman" w:eastAsia="Times New Roman" w:hAnsi="Times New Roman"/>
              </w:rPr>
            </w:pPr>
          </w:p>
        </w:tc>
      </w:tr>
      <w:tr w:rsidR="00EA0ADD" w:rsidRPr="00AA3E77" w:rsidTr="00440765">
        <w:tc>
          <w:tcPr>
            <w:tcW w:w="0" w:type="auto"/>
            <w:vMerge/>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eastAsia="Times New Roman" w:hAnsi="Times New Roman"/>
                <w:lang w:eastAsia="ru-RU"/>
              </w:rPr>
            </w:pPr>
            <w:r w:rsidRPr="00AA3E77">
              <w:rPr>
                <w:rFonts w:ascii="Times New Roman" w:eastAsia="Times New Roman" w:hAnsi="Times New Roman"/>
                <w:lang w:eastAsia="ru-RU"/>
              </w:rPr>
              <w:t>26. Переработка пластмасс по группам материалов (базовые принципы, особенности переработки по каждой из групп материалов).</w:t>
            </w:r>
          </w:p>
          <w:p w:rsidR="00EA0ADD" w:rsidRPr="00AA3E77" w:rsidRDefault="00EA0ADD" w:rsidP="00440765">
            <w:pPr>
              <w:spacing w:line="276" w:lineRule="auto"/>
              <w:jc w:val="both"/>
              <w:rPr>
                <w:rFonts w:ascii="Times New Roman" w:eastAsia="Times New Roman" w:hAnsi="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rPr>
                <w:rFonts w:ascii="Times New Roman" w:eastAsia="Times New Roman" w:hAnsi="Times New Roman"/>
              </w:rPr>
            </w:pP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spacing w:line="276" w:lineRule="auto"/>
              <w:jc w:val="both"/>
              <w:rPr>
                <w:rFonts w:ascii="Times New Roman" w:eastAsia="Times New Roman" w:hAnsi="Times New Roman"/>
                <w:lang w:eastAsia="ru-RU"/>
              </w:rPr>
            </w:pPr>
          </w:p>
        </w:tc>
      </w:tr>
      <w:tr w:rsidR="00EA0ADD" w:rsidRPr="00AA3E77" w:rsidTr="00440765">
        <w:tc>
          <w:tcPr>
            <w:tcW w:w="0" w:type="auto"/>
            <w:vMerge/>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spacing w:line="276" w:lineRule="auto"/>
              <w:rPr>
                <w:rFonts w:ascii="Times New Roman" w:eastAsia="Times New Roman" w:hAnsi="Times New Roman"/>
              </w:rPr>
            </w:pPr>
            <w:r w:rsidRPr="00AA3E77">
              <w:rPr>
                <w:rFonts w:ascii="Times New Roman" w:eastAsia="Times New Roman" w:hAnsi="Times New Roman"/>
                <w:b/>
              </w:rPr>
              <w:t>В том числе практических занятий и лабораторных работ</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spacing w:line="276" w:lineRule="auto"/>
              <w:rPr>
                <w:rFonts w:ascii="Times New Roman" w:eastAsia="Times New Roman" w:hAnsi="Times New Roman"/>
                <w:b/>
              </w:rPr>
            </w:pP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spacing w:line="276" w:lineRule="auto"/>
              <w:rPr>
                <w:rFonts w:ascii="Times New Roman" w:eastAsia="Times New Roman" w:hAnsi="Times New Roman"/>
                <w:b/>
              </w:rPr>
            </w:pPr>
          </w:p>
        </w:tc>
      </w:tr>
      <w:tr w:rsidR="00EA0ADD" w:rsidRPr="00AA3E77" w:rsidTr="00440765">
        <w:tc>
          <w:tcPr>
            <w:tcW w:w="0" w:type="auto"/>
            <w:vMerge/>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hAnsi="Times New Roman"/>
                <w:bCs/>
              </w:rPr>
            </w:pPr>
            <w:r w:rsidRPr="00AA3E77">
              <w:rPr>
                <w:rFonts w:ascii="Times New Roman" w:hAnsi="Times New Roman"/>
                <w:bCs/>
              </w:rPr>
              <w:t>23.Устанавка оснастки (пресс-форм) посредством управления краном (кран грузоподъемностью от 5 до 50 тонн) на термопластавтоматы (ТПА) усилием смыкания от 50 до 3200 тонн.</w:t>
            </w:r>
          </w:p>
          <w:p w:rsidR="00EA0ADD" w:rsidRPr="00AA3E77" w:rsidRDefault="00EA0ADD" w:rsidP="00440765">
            <w:pPr>
              <w:rPr>
                <w:rFonts w:ascii="Times New Roman" w:eastAsia="Times New Roman" w:hAnsi="Times New Roman"/>
              </w:rPr>
            </w:pPr>
          </w:p>
        </w:tc>
        <w:tc>
          <w:tcPr>
            <w:tcW w:w="3032"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spacing w:line="276" w:lineRule="auto"/>
              <w:rPr>
                <w:rFonts w:ascii="Times New Roman" w:eastAsia="Times New Roman" w:hAnsi="Times New Roman"/>
              </w:rPr>
            </w:pPr>
            <w:r w:rsidRPr="00AA3E77">
              <w:rPr>
                <w:rFonts w:ascii="Times New Roman" w:eastAsia="Times New Roman" w:hAnsi="Times New Roman"/>
              </w:rPr>
              <w:t>2</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spacing w:line="276" w:lineRule="auto"/>
              <w:rPr>
                <w:rFonts w:ascii="Times New Roman" w:eastAsia="Times New Roman" w:hAnsi="Times New Roman"/>
                <w:b/>
              </w:rPr>
            </w:pPr>
          </w:p>
        </w:tc>
      </w:tr>
      <w:tr w:rsidR="00EA0ADD" w:rsidRPr="00AA3E77" w:rsidTr="00440765">
        <w:tc>
          <w:tcPr>
            <w:tcW w:w="0" w:type="auto"/>
            <w:vMerge/>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hAnsi="Times New Roman"/>
                <w:bCs/>
              </w:rPr>
            </w:pPr>
            <w:r w:rsidRPr="00AA3E77">
              <w:rPr>
                <w:rFonts w:ascii="Times New Roman" w:hAnsi="Times New Roman"/>
                <w:bCs/>
              </w:rPr>
              <w:t>24.Засыпка сырья, контроль соблюдения условий подготовки сырья (сушка). Проверка остаточной влажности.</w:t>
            </w:r>
          </w:p>
          <w:p w:rsidR="00EA0ADD" w:rsidRPr="00AA3E77" w:rsidRDefault="00EA0ADD" w:rsidP="00440765">
            <w:pPr>
              <w:rPr>
                <w:rFonts w:ascii="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spacing w:line="276" w:lineRule="auto"/>
              <w:rPr>
                <w:rFonts w:ascii="Times New Roman" w:eastAsia="Times New Roman" w:hAnsi="Times New Roman"/>
              </w:rPr>
            </w:pPr>
            <w:r w:rsidRPr="00AA3E77">
              <w:rPr>
                <w:rFonts w:ascii="Times New Roman" w:eastAsia="Times New Roman" w:hAnsi="Times New Roman"/>
              </w:rPr>
              <w:t>2</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spacing w:line="276" w:lineRule="auto"/>
              <w:rPr>
                <w:rFonts w:ascii="Times New Roman" w:eastAsia="Times New Roman" w:hAnsi="Times New Roman"/>
                <w:b/>
              </w:rPr>
            </w:pPr>
          </w:p>
        </w:tc>
      </w:tr>
      <w:tr w:rsidR="00EA0ADD" w:rsidRPr="00AA3E77" w:rsidTr="00440765">
        <w:tc>
          <w:tcPr>
            <w:tcW w:w="0" w:type="auto"/>
            <w:vMerge/>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hAnsi="Times New Roman"/>
                <w:bCs/>
              </w:rPr>
            </w:pPr>
            <w:r w:rsidRPr="00AA3E77">
              <w:rPr>
                <w:rFonts w:ascii="Times New Roman" w:hAnsi="Times New Roman"/>
                <w:bCs/>
              </w:rPr>
              <w:t>25.Запуск ТПА согласно карте целевых режимов.</w:t>
            </w:r>
          </w:p>
          <w:p w:rsidR="00EA0ADD" w:rsidRPr="00AA3E77" w:rsidRDefault="00EA0ADD" w:rsidP="00440765">
            <w:pPr>
              <w:rPr>
                <w:rFonts w:ascii="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spacing w:line="276" w:lineRule="auto"/>
              <w:rPr>
                <w:rFonts w:ascii="Times New Roman" w:eastAsia="Times New Roman" w:hAnsi="Times New Roman"/>
              </w:rPr>
            </w:pPr>
            <w:r w:rsidRPr="00AA3E77">
              <w:rPr>
                <w:rFonts w:ascii="Times New Roman" w:eastAsia="Times New Roman" w:hAnsi="Times New Roman"/>
              </w:rPr>
              <w:t>2</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spacing w:line="276" w:lineRule="auto"/>
              <w:rPr>
                <w:rFonts w:ascii="Times New Roman" w:eastAsia="Times New Roman" w:hAnsi="Times New Roman"/>
                <w:b/>
              </w:rPr>
            </w:pPr>
          </w:p>
        </w:tc>
      </w:tr>
      <w:tr w:rsidR="00EA0ADD" w:rsidRPr="00AA3E77" w:rsidTr="00440765">
        <w:tc>
          <w:tcPr>
            <w:tcW w:w="0" w:type="auto"/>
            <w:vMerge/>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hAnsi="Times New Roman"/>
                <w:bCs/>
              </w:rPr>
            </w:pPr>
            <w:r w:rsidRPr="00AA3E77">
              <w:rPr>
                <w:rFonts w:ascii="Times New Roman" w:hAnsi="Times New Roman"/>
                <w:bCs/>
              </w:rPr>
              <w:t>26.Оптимизация заданных параметров машины, контроль соблюдения технологического процесса.</w:t>
            </w:r>
          </w:p>
          <w:p w:rsidR="00EA0ADD" w:rsidRPr="00AA3E77" w:rsidRDefault="00EA0ADD" w:rsidP="00440765">
            <w:pPr>
              <w:rPr>
                <w:rFonts w:ascii="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spacing w:line="276" w:lineRule="auto"/>
              <w:rPr>
                <w:rFonts w:ascii="Times New Roman" w:eastAsia="Times New Roman" w:hAnsi="Times New Roman"/>
              </w:rPr>
            </w:pPr>
            <w:r w:rsidRPr="00AA3E77">
              <w:rPr>
                <w:rFonts w:ascii="Times New Roman" w:eastAsia="Times New Roman" w:hAnsi="Times New Roman"/>
              </w:rPr>
              <w:t>2</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spacing w:line="276" w:lineRule="auto"/>
              <w:rPr>
                <w:rFonts w:ascii="Times New Roman" w:eastAsia="Times New Roman" w:hAnsi="Times New Roman"/>
                <w:b/>
              </w:rPr>
            </w:pPr>
          </w:p>
        </w:tc>
      </w:tr>
      <w:tr w:rsidR="00EA0ADD" w:rsidRPr="00AA3E77" w:rsidTr="00440765">
        <w:tc>
          <w:tcPr>
            <w:tcW w:w="0" w:type="auto"/>
            <w:vMerge/>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lang w:eastAsia="ru-RU"/>
              </w:rPr>
            </w:pPr>
            <w:r w:rsidRPr="00AA3E77">
              <w:rPr>
                <w:rFonts w:ascii="Times New Roman" w:eastAsia="Times New Roman" w:hAnsi="Times New Roman"/>
                <w:lang w:eastAsia="ru-RU"/>
              </w:rPr>
              <w:t>27. Корректировка параметров работы оборудования для устранения литьевых дефектов. Определение коренных причин литьевых дефектов, устранение причин литьевых дефектов.</w:t>
            </w:r>
          </w:p>
        </w:tc>
        <w:tc>
          <w:tcPr>
            <w:tcW w:w="3032"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spacing w:line="276" w:lineRule="auto"/>
              <w:rPr>
                <w:rFonts w:ascii="Times New Roman" w:eastAsia="Times New Roman" w:hAnsi="Times New Roman"/>
                <w:b/>
              </w:rPr>
            </w:pPr>
            <w:r w:rsidRPr="00AA3E77">
              <w:rPr>
                <w:rFonts w:ascii="Times New Roman" w:eastAsia="Times New Roman" w:hAnsi="Times New Roman"/>
              </w:rPr>
              <w:t>4</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spacing w:line="276" w:lineRule="auto"/>
              <w:rPr>
                <w:rFonts w:ascii="Times New Roman" w:eastAsia="Times New Roman" w:hAnsi="Times New Roman"/>
                <w:b/>
              </w:rPr>
            </w:pPr>
          </w:p>
        </w:tc>
      </w:tr>
      <w:tr w:rsidR="00EA0ADD" w:rsidRPr="00AA3E77" w:rsidTr="00440765">
        <w:tc>
          <w:tcPr>
            <w:tcW w:w="0" w:type="auto"/>
            <w:vMerge/>
            <w:tcBorders>
              <w:top w:val="single" w:sz="4" w:space="0" w:color="auto"/>
              <w:left w:val="single" w:sz="4" w:space="0" w:color="auto"/>
              <w:bottom w:val="single" w:sz="4" w:space="0" w:color="auto"/>
              <w:right w:val="single" w:sz="4" w:space="0" w:color="auto"/>
            </w:tcBorders>
            <w:vAlign w:val="center"/>
            <w:hideMark/>
          </w:tcPr>
          <w:p w:rsidR="00EA0ADD" w:rsidRPr="00AA3E77" w:rsidRDefault="00EA0ADD" w:rsidP="00440765">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lang w:eastAsia="ru-RU"/>
              </w:rPr>
            </w:pPr>
            <w:r w:rsidRPr="00AA3E77">
              <w:rPr>
                <w:rFonts w:ascii="Times New Roman" w:eastAsia="Times New Roman" w:hAnsi="Times New Roman"/>
                <w:lang w:eastAsia="ru-RU"/>
              </w:rPr>
              <w:t>28.  Оценка и контроль исправности работы ТПА и оснастки, проверка стабильности работы оборудования, технологического процесса.</w:t>
            </w:r>
          </w:p>
          <w:p w:rsidR="00EA0ADD" w:rsidRPr="00AA3E77" w:rsidRDefault="00EA0ADD" w:rsidP="00440765">
            <w:pPr>
              <w:rPr>
                <w:rFonts w:ascii="Times New Roman" w:eastAsia="Times New Roman" w:hAnsi="Times New Roman"/>
                <w:lang w:eastAsia="ru-RU"/>
              </w:rPr>
            </w:pPr>
            <w:r w:rsidRPr="00AA3E77">
              <w:rPr>
                <w:rFonts w:ascii="Times New Roman" w:eastAsia="Times New Roman" w:hAnsi="Times New Roman"/>
                <w:lang w:eastAsia="ru-RU"/>
              </w:rPr>
              <w:t>Наладка траектории роботы, установка и мелкий ремонт захватов.</w:t>
            </w:r>
          </w:p>
        </w:tc>
        <w:tc>
          <w:tcPr>
            <w:tcW w:w="3032"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spacing w:line="276" w:lineRule="auto"/>
              <w:jc w:val="both"/>
              <w:rPr>
                <w:rFonts w:ascii="Times New Roman" w:eastAsia="Times New Roman" w:hAnsi="Times New Roman"/>
                <w:bCs/>
              </w:rPr>
            </w:pPr>
            <w:r w:rsidRPr="00AA3E77">
              <w:rPr>
                <w:rFonts w:ascii="Times New Roman" w:eastAsia="Times New Roman" w:hAnsi="Times New Roman"/>
                <w:bCs/>
              </w:rPr>
              <w:t>4</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spacing w:line="276" w:lineRule="auto"/>
              <w:jc w:val="both"/>
              <w:rPr>
                <w:rFonts w:ascii="Times New Roman" w:eastAsia="Times New Roman" w:hAnsi="Times New Roman"/>
                <w:bCs/>
              </w:rPr>
            </w:pPr>
          </w:p>
        </w:tc>
      </w:tr>
      <w:tr w:rsidR="00EA0ADD" w:rsidRPr="00AA3E77" w:rsidTr="00440765">
        <w:tc>
          <w:tcPr>
            <w:tcW w:w="8756" w:type="dxa"/>
            <w:gridSpan w:val="2"/>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
              </w:rPr>
            </w:pPr>
            <w:r w:rsidRPr="00AA3E77">
              <w:rPr>
                <w:rFonts w:ascii="Times New Roman" w:eastAsia="Times New Roman" w:hAnsi="Times New Roman"/>
                <w:b/>
              </w:rPr>
              <w:t>Самостоятельная работа</w:t>
            </w:r>
          </w:p>
        </w:tc>
        <w:tc>
          <w:tcPr>
            <w:tcW w:w="3032"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
              </w:rPr>
            </w:pPr>
            <w:r w:rsidRPr="00AA3E77">
              <w:rPr>
                <w:rFonts w:ascii="Times New Roman" w:eastAsia="Times New Roman" w:hAnsi="Times New Roman"/>
                <w:b/>
              </w:rPr>
              <w:t>4</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eastAsia="Times New Roman" w:hAnsi="Times New Roman"/>
                <w:b/>
              </w:rPr>
            </w:pPr>
          </w:p>
        </w:tc>
      </w:tr>
      <w:tr w:rsidR="00EA0ADD" w:rsidRPr="00AA3E77" w:rsidTr="00440765">
        <w:tc>
          <w:tcPr>
            <w:tcW w:w="8756" w:type="dxa"/>
            <w:gridSpan w:val="2"/>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
              </w:rPr>
            </w:pPr>
            <w:r w:rsidRPr="00AA3E77">
              <w:rPr>
                <w:rFonts w:ascii="Times New Roman" w:eastAsia="Times New Roman" w:hAnsi="Times New Roman"/>
                <w:b/>
              </w:rPr>
              <w:t>Промежуточная аттестация: контрольная работа</w:t>
            </w:r>
          </w:p>
        </w:tc>
        <w:tc>
          <w:tcPr>
            <w:tcW w:w="3032"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
              </w:rPr>
            </w:pPr>
            <w:r w:rsidRPr="00AA3E77">
              <w:rPr>
                <w:rFonts w:ascii="Times New Roman" w:eastAsia="Times New Roman" w:hAnsi="Times New Roman"/>
                <w:b/>
              </w:rPr>
              <w:t>2</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eastAsia="Times New Roman" w:hAnsi="Times New Roman"/>
                <w:b/>
              </w:rPr>
            </w:pPr>
          </w:p>
        </w:tc>
      </w:tr>
      <w:tr w:rsidR="00EA0ADD" w:rsidRPr="00AA3E77" w:rsidTr="00440765">
        <w:tc>
          <w:tcPr>
            <w:tcW w:w="8756" w:type="dxa"/>
            <w:gridSpan w:val="2"/>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
              </w:rPr>
            </w:pPr>
            <w:r w:rsidRPr="00AA3E77">
              <w:rPr>
                <w:rFonts w:ascii="Times New Roman" w:eastAsia="Times New Roman" w:hAnsi="Times New Roman"/>
                <w:b/>
              </w:rPr>
              <w:t>Учебная практика по разделу 1</w:t>
            </w:r>
          </w:p>
          <w:p w:rsidR="00EA0ADD" w:rsidRPr="00AA3E77" w:rsidRDefault="00EA0ADD" w:rsidP="00440765">
            <w:pPr>
              <w:rPr>
                <w:rFonts w:ascii="Times New Roman" w:eastAsia="Times New Roman" w:hAnsi="Times New Roman"/>
                <w:b/>
              </w:rPr>
            </w:pPr>
            <w:r w:rsidRPr="00AA3E77">
              <w:rPr>
                <w:rFonts w:ascii="Times New Roman" w:eastAsia="Times New Roman" w:hAnsi="Times New Roman"/>
                <w:b/>
              </w:rPr>
              <w:t xml:space="preserve">Виды работ </w:t>
            </w:r>
          </w:p>
          <w:p w:rsidR="00EA0ADD" w:rsidRPr="00AA3E77" w:rsidRDefault="00EA0ADD" w:rsidP="00440765">
            <w:pPr>
              <w:rPr>
                <w:rFonts w:ascii="Times New Roman" w:eastAsia="Times New Roman" w:hAnsi="Times New Roman"/>
              </w:rPr>
            </w:pPr>
            <w:r w:rsidRPr="00AA3E77">
              <w:rPr>
                <w:rFonts w:ascii="Times New Roman" w:eastAsia="Times New Roman" w:hAnsi="Times New Roman"/>
              </w:rPr>
              <w:t>обработка деталей на токарных станках с программным управлением; настройка токарного станка с ЧПУ на различные скорость и подачу; запуск ПО NCCAD; работа с раскрывающимися меню; настройка токарного станка с ЧПУ для обработки деталей типа «Вал»; ввод программы для обработки детали на токарном станке с ЧПУ; подналадка и корректировка инструмента на токарном станке с ЧПУ</w:t>
            </w:r>
          </w:p>
          <w:p w:rsidR="00EA0ADD" w:rsidRPr="00AA3E77" w:rsidRDefault="00EA0ADD" w:rsidP="00440765">
            <w:pPr>
              <w:rPr>
                <w:rFonts w:ascii="Times New Roman" w:eastAsia="Times New Roman" w:hAnsi="Times New Roman"/>
              </w:rPr>
            </w:pPr>
            <w:r w:rsidRPr="00AA3E77">
              <w:rPr>
                <w:rFonts w:ascii="Times New Roman" w:eastAsia="Times New Roman" w:hAnsi="Times New Roman"/>
              </w:rPr>
              <w:t>Дифференцированный зачет</w:t>
            </w:r>
          </w:p>
        </w:tc>
        <w:tc>
          <w:tcPr>
            <w:tcW w:w="3032"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
              </w:rPr>
            </w:pPr>
            <w:r w:rsidRPr="00AA3E77">
              <w:rPr>
                <w:rFonts w:ascii="Times New Roman" w:eastAsia="Times New Roman" w:hAnsi="Times New Roman"/>
                <w:b/>
              </w:rPr>
              <w:t>108</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eastAsia="Times New Roman" w:hAnsi="Times New Roman"/>
                <w:b/>
              </w:rPr>
            </w:pPr>
          </w:p>
        </w:tc>
      </w:tr>
      <w:tr w:rsidR="00EA0ADD" w:rsidRPr="00AA3E77" w:rsidTr="00440765">
        <w:tc>
          <w:tcPr>
            <w:tcW w:w="8756" w:type="dxa"/>
            <w:gridSpan w:val="2"/>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
              </w:rPr>
            </w:pPr>
            <w:r w:rsidRPr="00AA3E77">
              <w:rPr>
                <w:rFonts w:ascii="Times New Roman" w:eastAsia="Times New Roman" w:hAnsi="Times New Roman"/>
                <w:b/>
              </w:rPr>
              <w:t>Производственная практика по разделам 1 и 2</w:t>
            </w:r>
          </w:p>
          <w:p w:rsidR="00EA0ADD" w:rsidRPr="00AA3E77" w:rsidRDefault="00EA0ADD" w:rsidP="00440765">
            <w:pPr>
              <w:rPr>
                <w:rFonts w:ascii="Times New Roman" w:eastAsia="Times New Roman" w:hAnsi="Times New Roman"/>
                <w:b/>
              </w:rPr>
            </w:pPr>
            <w:r w:rsidRPr="00AA3E77">
              <w:rPr>
                <w:rFonts w:ascii="Times New Roman" w:eastAsia="Times New Roman" w:hAnsi="Times New Roman"/>
                <w:b/>
              </w:rPr>
              <w:t>Виды работ</w:t>
            </w:r>
          </w:p>
          <w:p w:rsidR="00EA0ADD" w:rsidRPr="00AA3E77" w:rsidRDefault="00EA0ADD" w:rsidP="00440765">
            <w:pPr>
              <w:jc w:val="both"/>
              <w:rPr>
                <w:rFonts w:ascii="Times New Roman" w:eastAsia="Times New Roman" w:hAnsi="Times New Roman"/>
              </w:rPr>
            </w:pPr>
            <w:r w:rsidRPr="00AA3E77">
              <w:rPr>
                <w:rFonts w:ascii="Times New Roman" w:eastAsia="Times New Roman" w:hAnsi="Times New Roman"/>
              </w:rPr>
              <w:t>ведение процессов обработки типа валов и втулок на токарных станках с ЧПУ с пульта  по 8-11 квалитетам точности с большим числом переходов и применением трех и более режущих инструментов; контроль выхода инструмента в исходную точку и корректировка параметров выхода; контроль обработки поверхности деталей контрольно-измерительными инструментами; устранение мелких неполадок в работе инструмента и приспособлений; обработка винтов, втулок цилиндрических, гаек, упоров, фланцев, колец, ручек на токарных станках с ЧПУ; сверление, цекование, зенкование, нарезание резьбы в сквозных и глухих отверстиях на токарных станках с ЧПУ; подналадка отдельных узлов и механизмов в процессе работы на токарном станке с ЧПУ; Техническое обслуживание токарных станков с ЧПУ; проверки качества обработки поверхности деталей.</w:t>
            </w:r>
          </w:p>
          <w:p w:rsidR="00EA0ADD" w:rsidRPr="00AA3E77" w:rsidRDefault="00EA0ADD" w:rsidP="00440765">
            <w:pPr>
              <w:rPr>
                <w:rFonts w:ascii="Times New Roman" w:hAnsi="Times New Roman"/>
                <w:bCs/>
              </w:rPr>
            </w:pPr>
            <w:r w:rsidRPr="00AA3E77">
              <w:rPr>
                <w:rFonts w:ascii="Times New Roman" w:hAnsi="Times New Roman"/>
                <w:bCs/>
              </w:rPr>
              <w:t>Установка оснастки (пресс-форм) посредством управления краном (кран грузоподъемностью от 5 до 50 тонн) на термопластавтоматы (ТПА) усилием смыкания от 50 до 3200 тонн.</w:t>
            </w:r>
          </w:p>
          <w:p w:rsidR="00EA0ADD" w:rsidRPr="00AA3E77" w:rsidRDefault="00EA0ADD" w:rsidP="00440765">
            <w:pPr>
              <w:rPr>
                <w:rFonts w:ascii="Times New Roman" w:hAnsi="Times New Roman"/>
                <w:bCs/>
              </w:rPr>
            </w:pPr>
            <w:r w:rsidRPr="00AA3E77">
              <w:rPr>
                <w:rFonts w:ascii="Times New Roman" w:hAnsi="Times New Roman"/>
                <w:bCs/>
              </w:rPr>
              <w:t>Засыпка сырья, контроль соблюдения условий подготовки сырья (сушка). Проверка остаточной влажности.</w:t>
            </w:r>
          </w:p>
          <w:p w:rsidR="00EA0ADD" w:rsidRPr="00AA3E77" w:rsidRDefault="00EA0ADD" w:rsidP="00440765">
            <w:pPr>
              <w:jc w:val="both"/>
              <w:rPr>
                <w:rFonts w:ascii="Times New Roman" w:hAnsi="Times New Roman"/>
                <w:bCs/>
              </w:rPr>
            </w:pPr>
            <w:r w:rsidRPr="00AA3E77">
              <w:rPr>
                <w:rFonts w:ascii="Times New Roman" w:hAnsi="Times New Roman"/>
                <w:bCs/>
              </w:rPr>
              <w:t>Запуск ТПА согласно карте целевых режимов</w:t>
            </w:r>
          </w:p>
          <w:p w:rsidR="00EA0ADD" w:rsidRPr="00AA3E77" w:rsidRDefault="00EA0ADD" w:rsidP="00440765">
            <w:pPr>
              <w:rPr>
                <w:rFonts w:ascii="Times New Roman" w:hAnsi="Times New Roman"/>
                <w:bCs/>
              </w:rPr>
            </w:pPr>
            <w:r w:rsidRPr="00AA3E77">
              <w:rPr>
                <w:rFonts w:ascii="Times New Roman" w:hAnsi="Times New Roman"/>
                <w:bCs/>
              </w:rPr>
              <w:t>Оптимизация заданных параметров машины, контроль соблюдения технологического процесса.</w:t>
            </w:r>
          </w:p>
          <w:p w:rsidR="00EA0ADD" w:rsidRPr="00AA3E77" w:rsidRDefault="00EA0ADD" w:rsidP="00440765">
            <w:pPr>
              <w:jc w:val="both"/>
              <w:rPr>
                <w:rFonts w:ascii="Times New Roman" w:eastAsia="Times New Roman" w:hAnsi="Times New Roman"/>
                <w:lang w:eastAsia="ru-RU"/>
              </w:rPr>
            </w:pPr>
            <w:r w:rsidRPr="00AA3E77">
              <w:rPr>
                <w:rFonts w:ascii="Times New Roman" w:eastAsia="Times New Roman" w:hAnsi="Times New Roman"/>
                <w:lang w:eastAsia="ru-RU"/>
              </w:rPr>
              <w:t>Корректировка параметров работы оборудования для устранения литьевых дефектов. Определение коренных причин литьевых дефектов, устранение причин литьевых дефектов.</w:t>
            </w:r>
          </w:p>
          <w:p w:rsidR="00EA0ADD" w:rsidRPr="00AA3E77" w:rsidRDefault="00EA0ADD" w:rsidP="00440765">
            <w:pPr>
              <w:rPr>
                <w:rFonts w:ascii="Times New Roman" w:eastAsia="Times New Roman" w:hAnsi="Times New Roman"/>
                <w:lang w:eastAsia="ru-RU"/>
              </w:rPr>
            </w:pPr>
            <w:r w:rsidRPr="00AA3E77">
              <w:rPr>
                <w:rFonts w:ascii="Times New Roman" w:eastAsia="Times New Roman" w:hAnsi="Times New Roman"/>
                <w:lang w:eastAsia="ru-RU"/>
              </w:rPr>
              <w:t>Оценка и контроль исправности работы ТПА и оснастки, проверка стабильности работы оборудования, технологического процесса.</w:t>
            </w:r>
          </w:p>
          <w:p w:rsidR="00EA0ADD" w:rsidRPr="00AA3E77" w:rsidRDefault="00EA0ADD" w:rsidP="00440765">
            <w:pPr>
              <w:jc w:val="both"/>
              <w:rPr>
                <w:rFonts w:ascii="Times New Roman" w:eastAsia="Times New Roman" w:hAnsi="Times New Roman"/>
              </w:rPr>
            </w:pPr>
            <w:r w:rsidRPr="00AA3E77">
              <w:rPr>
                <w:rFonts w:ascii="Times New Roman" w:eastAsia="Times New Roman" w:hAnsi="Times New Roman"/>
                <w:lang w:eastAsia="ru-RU"/>
              </w:rPr>
              <w:t>Наладка траектории роботы, установка и мелкий ремонт захватов.</w:t>
            </w:r>
          </w:p>
          <w:p w:rsidR="00EA0ADD" w:rsidRPr="00AA3E77" w:rsidRDefault="00EA0ADD" w:rsidP="00440765">
            <w:pPr>
              <w:jc w:val="both"/>
              <w:rPr>
                <w:rFonts w:ascii="Times New Roman" w:eastAsia="Times New Roman" w:hAnsi="Times New Roman"/>
              </w:rPr>
            </w:pPr>
            <w:r w:rsidRPr="00AA3E77">
              <w:rPr>
                <w:rFonts w:ascii="Times New Roman" w:eastAsia="Times New Roman" w:hAnsi="Times New Roman"/>
              </w:rPr>
              <w:t>Дифференцированный зачет</w:t>
            </w:r>
          </w:p>
        </w:tc>
        <w:tc>
          <w:tcPr>
            <w:tcW w:w="3032"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
              </w:rPr>
            </w:pPr>
            <w:r w:rsidRPr="00AA3E77">
              <w:rPr>
                <w:rFonts w:ascii="Times New Roman" w:eastAsia="Times New Roman" w:hAnsi="Times New Roman"/>
                <w:b/>
              </w:rPr>
              <w:t>108</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eastAsia="Times New Roman" w:hAnsi="Times New Roman"/>
                <w:b/>
              </w:rPr>
            </w:pPr>
          </w:p>
        </w:tc>
      </w:tr>
      <w:tr w:rsidR="00EA0ADD" w:rsidRPr="00AA3E77" w:rsidTr="00440765">
        <w:tc>
          <w:tcPr>
            <w:tcW w:w="8756" w:type="dxa"/>
            <w:gridSpan w:val="2"/>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eastAsia="Times New Roman" w:hAnsi="Times New Roman"/>
                <w:b/>
                <w:bCs/>
                <w:iCs/>
                <w:lang w:eastAsia="ru-RU"/>
              </w:rPr>
            </w:pPr>
            <w:r w:rsidRPr="00AA3E77">
              <w:rPr>
                <w:rFonts w:ascii="Times New Roman" w:eastAsia="Times New Roman" w:hAnsi="Times New Roman"/>
                <w:b/>
                <w:bCs/>
                <w:iCs/>
                <w:lang w:eastAsia="ru-RU"/>
              </w:rPr>
              <w:t>Экзамен по модулю (квалификационный)</w:t>
            </w:r>
          </w:p>
          <w:p w:rsidR="00EA0ADD" w:rsidRPr="00AA3E77" w:rsidRDefault="00EA0ADD" w:rsidP="00440765">
            <w:pPr>
              <w:rPr>
                <w:rFonts w:ascii="Times New Roman" w:eastAsia="Times New Roman" w:hAnsi="Times New Roman"/>
                <w:b/>
                <w:iCs/>
              </w:rPr>
            </w:pPr>
          </w:p>
        </w:tc>
        <w:tc>
          <w:tcPr>
            <w:tcW w:w="3032"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rPr>
                <w:rFonts w:ascii="Times New Roman" w:eastAsia="Times New Roman" w:hAnsi="Times New Roman"/>
                <w:b/>
                <w:bCs/>
                <w:iCs/>
                <w:lang w:eastAsia="ru-RU"/>
              </w:rPr>
            </w:pPr>
            <w:r w:rsidRPr="00AA3E77">
              <w:rPr>
                <w:rFonts w:ascii="Times New Roman" w:eastAsia="Times New Roman" w:hAnsi="Times New Roman"/>
                <w:b/>
                <w:bCs/>
                <w:iCs/>
                <w:lang w:eastAsia="ru-RU"/>
              </w:rPr>
              <w:t>12</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rPr>
                <w:rFonts w:ascii="Times New Roman" w:eastAsia="Times New Roman" w:hAnsi="Times New Roman"/>
                <w:b/>
                <w:bCs/>
                <w:iCs/>
                <w:lang w:eastAsia="ru-RU"/>
              </w:rPr>
            </w:pPr>
          </w:p>
        </w:tc>
      </w:tr>
      <w:tr w:rsidR="00EA0ADD" w:rsidRPr="00AA3E77" w:rsidTr="00440765">
        <w:tc>
          <w:tcPr>
            <w:tcW w:w="8756" w:type="dxa"/>
            <w:gridSpan w:val="2"/>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spacing w:line="276" w:lineRule="auto"/>
              <w:rPr>
                <w:rFonts w:ascii="Times New Roman" w:eastAsia="Times New Roman" w:hAnsi="Times New Roman"/>
                <w:b/>
                <w:bCs/>
              </w:rPr>
            </w:pPr>
            <w:r w:rsidRPr="00AA3E77">
              <w:rPr>
                <w:rFonts w:ascii="Times New Roman" w:eastAsia="Times New Roman" w:hAnsi="Times New Roman"/>
                <w:b/>
                <w:bCs/>
              </w:rPr>
              <w:t>Всего:</w:t>
            </w:r>
          </w:p>
        </w:tc>
        <w:tc>
          <w:tcPr>
            <w:tcW w:w="3032" w:type="dxa"/>
            <w:tcBorders>
              <w:top w:val="single" w:sz="4" w:space="0" w:color="auto"/>
              <w:left w:val="single" w:sz="4" w:space="0" w:color="auto"/>
              <w:bottom w:val="single" w:sz="4" w:space="0" w:color="auto"/>
              <w:right w:val="single" w:sz="4" w:space="0" w:color="auto"/>
            </w:tcBorders>
            <w:hideMark/>
          </w:tcPr>
          <w:p w:rsidR="00EA0ADD" w:rsidRPr="00AA3E77" w:rsidRDefault="00EA0ADD" w:rsidP="00440765">
            <w:pPr>
              <w:spacing w:line="276" w:lineRule="auto"/>
              <w:rPr>
                <w:rFonts w:ascii="Times New Roman" w:eastAsia="Times New Roman" w:hAnsi="Times New Roman"/>
                <w:b/>
                <w:bCs/>
              </w:rPr>
            </w:pPr>
            <w:r w:rsidRPr="00AA3E77">
              <w:rPr>
                <w:rFonts w:ascii="Times New Roman" w:eastAsia="Times New Roman" w:hAnsi="Times New Roman"/>
                <w:b/>
                <w:bCs/>
              </w:rPr>
              <w:t>284</w:t>
            </w:r>
          </w:p>
        </w:tc>
        <w:tc>
          <w:tcPr>
            <w:tcW w:w="3032" w:type="dxa"/>
            <w:tcBorders>
              <w:top w:val="single" w:sz="4" w:space="0" w:color="auto"/>
              <w:left w:val="single" w:sz="4" w:space="0" w:color="auto"/>
              <w:bottom w:val="single" w:sz="4" w:space="0" w:color="auto"/>
              <w:right w:val="single" w:sz="4" w:space="0" w:color="auto"/>
            </w:tcBorders>
          </w:tcPr>
          <w:p w:rsidR="00EA0ADD" w:rsidRPr="00AA3E77" w:rsidRDefault="00EA0ADD" w:rsidP="00440765">
            <w:pPr>
              <w:spacing w:line="276" w:lineRule="auto"/>
              <w:rPr>
                <w:rFonts w:ascii="Times New Roman" w:eastAsia="Times New Roman" w:hAnsi="Times New Roman"/>
                <w:b/>
                <w:bCs/>
              </w:rPr>
            </w:pPr>
          </w:p>
        </w:tc>
      </w:tr>
    </w:tbl>
    <w:p w:rsidR="00EA0ADD" w:rsidRPr="00AA3E77" w:rsidRDefault="00EA0ADD" w:rsidP="00213A41">
      <w:pPr>
        <w:spacing w:after="120" w:line="276" w:lineRule="auto"/>
        <w:ind w:firstLine="709"/>
        <w:outlineLvl w:val="1"/>
        <w:rPr>
          <w:rFonts w:ascii="Times New Roman" w:eastAsia="Segoe UI" w:hAnsi="Times New Roman" w:cs="Times New Roman"/>
          <w:b/>
          <w:bCs/>
          <w:sz w:val="24"/>
          <w:szCs w:val="24"/>
          <w:lang w:eastAsia="ru-RU"/>
        </w:rPr>
        <w:sectPr w:rsidR="00EA0ADD" w:rsidRPr="00AA3E77" w:rsidSect="00EA0ADD">
          <w:pgSz w:w="16838" w:h="11906" w:orient="landscape"/>
          <w:pgMar w:top="567" w:right="1134" w:bottom="1701" w:left="1134" w:header="709" w:footer="709" w:gutter="0"/>
          <w:cols w:space="708"/>
          <w:docGrid w:linePitch="360"/>
        </w:sectPr>
      </w:pPr>
    </w:p>
    <w:p w:rsidR="00213A41" w:rsidRPr="00AA3E77" w:rsidRDefault="00213A41" w:rsidP="00213A41">
      <w:pPr>
        <w:spacing w:after="120" w:line="276" w:lineRule="auto"/>
        <w:ind w:firstLine="709"/>
        <w:outlineLvl w:val="1"/>
        <w:rPr>
          <w:rFonts w:ascii="Times New Roman" w:eastAsia="Segoe UI" w:hAnsi="Times New Roman" w:cs="Times New Roman"/>
          <w:b/>
          <w:bCs/>
          <w:sz w:val="24"/>
          <w:szCs w:val="24"/>
          <w:lang w:eastAsia="ru-RU"/>
        </w:rPr>
      </w:pPr>
    </w:p>
    <w:p w:rsidR="00213A41" w:rsidRPr="00AA3E77" w:rsidRDefault="00213A41" w:rsidP="00213A41">
      <w:pPr>
        <w:keepNext/>
        <w:spacing w:after="120"/>
        <w:jc w:val="center"/>
        <w:outlineLvl w:val="0"/>
        <w:rPr>
          <w:rFonts w:ascii="Times New Roman" w:eastAsia="Segoe UI" w:hAnsi="Times New Roman" w:cs="Times New Roman"/>
          <w:b/>
          <w:bCs/>
          <w:caps/>
          <w:kern w:val="32"/>
          <w:sz w:val="24"/>
          <w:szCs w:val="24"/>
        </w:rPr>
      </w:pPr>
      <w:r w:rsidRPr="00AA3E77">
        <w:rPr>
          <w:rFonts w:ascii="Times New Roman" w:eastAsia="Segoe UI" w:hAnsi="Times New Roman" w:cs="Times New Roman"/>
          <w:b/>
          <w:bCs/>
          <w:caps/>
          <w:kern w:val="32"/>
          <w:sz w:val="24"/>
          <w:szCs w:val="24"/>
        </w:rPr>
        <w:t>3. Условия реализации профессионального модуля</w:t>
      </w:r>
    </w:p>
    <w:p w:rsidR="00213A41" w:rsidRPr="00AA3E77"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AA3E77">
        <w:rPr>
          <w:rFonts w:ascii="Times New Roman" w:eastAsia="Segoe UI" w:hAnsi="Times New Roman" w:cs="Times New Roman"/>
          <w:b/>
          <w:bCs/>
          <w:sz w:val="24"/>
          <w:szCs w:val="24"/>
          <w:lang w:eastAsia="ru-RU"/>
        </w:rPr>
        <w:t>3.1. Материально-техническое обеспечение</w:t>
      </w:r>
    </w:p>
    <w:p w:rsidR="00213A41" w:rsidRPr="00AA3E77"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AA3E77">
        <w:rPr>
          <w:rFonts w:ascii="Times New Roman" w:eastAsia="Calibri" w:hAnsi="Times New Roman" w:cs="Times New Roman"/>
          <w:bCs/>
          <w:sz w:val="24"/>
          <w:szCs w:val="24"/>
        </w:rPr>
        <w:t xml:space="preserve">Мастерская </w:t>
      </w:r>
      <w:r w:rsidRPr="00AA3E77">
        <w:rPr>
          <w:rFonts w:ascii="Times New Roman" w:eastAsia="Calibri" w:hAnsi="Times New Roman" w:cs="Times New Roman"/>
          <w:b/>
          <w:bCs/>
          <w:sz w:val="24"/>
          <w:szCs w:val="24"/>
        </w:rPr>
        <w:t>Токарная с числовым программным управлением</w:t>
      </w:r>
      <w:r w:rsidRPr="00AA3E77">
        <w:rPr>
          <w:rFonts w:ascii="Times New Roman" w:eastAsia="Calibri" w:hAnsi="Times New Roman" w:cs="Times New Roman"/>
          <w:bCs/>
          <w:i/>
          <w:sz w:val="24"/>
          <w:szCs w:val="24"/>
        </w:rPr>
        <w:t xml:space="preserve">, </w:t>
      </w:r>
      <w:r w:rsidRPr="00AA3E77">
        <w:rPr>
          <w:rFonts w:ascii="Times New Roman" w:eastAsia="Calibri" w:hAnsi="Times New Roman" w:cs="Times New Roman"/>
          <w:bCs/>
          <w:sz w:val="24"/>
          <w:szCs w:val="24"/>
        </w:rPr>
        <w:t xml:space="preserve">оснащенная в соответствии с </w:t>
      </w:r>
      <w:r w:rsidRPr="00AA3E77">
        <w:rPr>
          <w:rFonts w:ascii="Times New Roman" w:eastAsia="Calibri" w:hAnsi="Times New Roman" w:cs="Times New Roman"/>
          <w:bCs/>
          <w:iCs/>
          <w:sz w:val="24"/>
          <w:szCs w:val="24"/>
        </w:rPr>
        <w:t>приложением 3 ПОП-П</w:t>
      </w:r>
      <w:r w:rsidRPr="00AA3E77">
        <w:rPr>
          <w:rFonts w:ascii="Times New Roman" w:eastAsia="Calibri" w:hAnsi="Times New Roman" w:cs="Times New Roman"/>
          <w:bCs/>
          <w:i/>
          <w:iCs/>
          <w:sz w:val="24"/>
          <w:szCs w:val="24"/>
        </w:rPr>
        <w:t>.</w:t>
      </w:r>
    </w:p>
    <w:p w:rsidR="00213A41" w:rsidRPr="00AA3E77"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AA3E77">
        <w:rPr>
          <w:rFonts w:ascii="Times New Roman" w:eastAsia="Calibri" w:hAnsi="Times New Roman" w:cs="Times New Roman"/>
          <w:bCs/>
          <w:sz w:val="24"/>
          <w:szCs w:val="24"/>
        </w:rPr>
        <w:t>Оснащенные базы практики (</w:t>
      </w:r>
      <w:r w:rsidRPr="00AA3E77">
        <w:rPr>
          <w:rFonts w:ascii="Times New Roman" w:eastAsia="Calibri" w:hAnsi="Times New Roman" w:cs="Times New Roman"/>
          <w:sz w:val="24"/>
          <w:szCs w:val="24"/>
        </w:rPr>
        <w:t xml:space="preserve">мастерские/зоны по видам работ), </w:t>
      </w:r>
      <w:r w:rsidRPr="00AA3E77">
        <w:rPr>
          <w:rFonts w:ascii="Times New Roman" w:eastAsia="Calibri" w:hAnsi="Times New Roman" w:cs="Times New Roman"/>
          <w:bCs/>
          <w:sz w:val="24"/>
          <w:szCs w:val="24"/>
        </w:rPr>
        <w:t xml:space="preserve">оснащенные в соответствии с </w:t>
      </w:r>
      <w:r w:rsidRPr="00AA3E77">
        <w:rPr>
          <w:rFonts w:ascii="Times New Roman" w:eastAsia="Calibri" w:hAnsi="Times New Roman" w:cs="Times New Roman"/>
          <w:bCs/>
          <w:iCs/>
          <w:sz w:val="24"/>
          <w:szCs w:val="24"/>
        </w:rPr>
        <w:t>приложением 3 ПОП-П</w:t>
      </w:r>
      <w:r w:rsidRPr="00AA3E77">
        <w:rPr>
          <w:rFonts w:ascii="Times New Roman" w:eastAsia="Calibri" w:hAnsi="Times New Roman" w:cs="Times New Roman"/>
          <w:bCs/>
          <w:i/>
          <w:iCs/>
          <w:sz w:val="24"/>
          <w:szCs w:val="24"/>
        </w:rPr>
        <w:t>.</w:t>
      </w:r>
    </w:p>
    <w:p w:rsidR="00213A41" w:rsidRPr="00AA3E77" w:rsidRDefault="00213A41" w:rsidP="00213A41">
      <w:pPr>
        <w:spacing w:after="120" w:line="276" w:lineRule="auto"/>
        <w:ind w:firstLine="709"/>
        <w:outlineLvl w:val="1"/>
        <w:rPr>
          <w:rFonts w:ascii="Times New Roman" w:eastAsia="Segoe UI" w:hAnsi="Times New Roman" w:cs="Times New Roman"/>
          <w:b/>
          <w:bCs/>
          <w:sz w:val="24"/>
          <w:szCs w:val="24"/>
          <w:lang w:eastAsia="ru-RU"/>
        </w:rPr>
      </w:pPr>
    </w:p>
    <w:p w:rsidR="00213A41" w:rsidRPr="00AA3E77" w:rsidRDefault="00213A41" w:rsidP="00213A41">
      <w:pPr>
        <w:spacing w:after="120" w:line="276" w:lineRule="auto"/>
        <w:ind w:firstLine="709"/>
        <w:outlineLvl w:val="1"/>
        <w:rPr>
          <w:rFonts w:ascii="Times New Roman" w:eastAsia="Times New Roman" w:hAnsi="Times New Roman" w:cs="Times New Roman"/>
          <w:b/>
          <w:bCs/>
          <w:sz w:val="24"/>
          <w:szCs w:val="24"/>
          <w:lang w:eastAsia="ru-RU"/>
        </w:rPr>
      </w:pPr>
      <w:r w:rsidRPr="00AA3E77">
        <w:rPr>
          <w:rFonts w:ascii="Times New Roman" w:eastAsia="Segoe UI" w:hAnsi="Times New Roman" w:cs="Times New Roman"/>
          <w:b/>
          <w:bCs/>
          <w:sz w:val="24"/>
          <w:szCs w:val="24"/>
          <w:lang w:eastAsia="ru-RU"/>
        </w:rPr>
        <w:t>3.2. Учебно-методическое обеспечение</w:t>
      </w:r>
    </w:p>
    <w:p w:rsidR="00213A41" w:rsidRPr="00AA3E77" w:rsidRDefault="00213A41" w:rsidP="00213A41">
      <w:pPr>
        <w:spacing w:line="276" w:lineRule="auto"/>
        <w:ind w:firstLine="709"/>
        <w:contextualSpacing/>
        <w:rPr>
          <w:rFonts w:ascii="Times New Roman" w:eastAsia="Calibri" w:hAnsi="Times New Roman" w:cs="Times New Roman"/>
          <w:b/>
          <w:sz w:val="24"/>
          <w:szCs w:val="24"/>
        </w:rPr>
      </w:pPr>
      <w:r w:rsidRPr="00AA3E77">
        <w:rPr>
          <w:rFonts w:ascii="Times New Roman" w:eastAsia="Calibri" w:hAnsi="Times New Roman" w:cs="Times New Roman"/>
          <w:b/>
          <w:sz w:val="24"/>
          <w:szCs w:val="24"/>
        </w:rPr>
        <w:t>3.2.1. Основные печатные и/или электронные издания</w:t>
      </w:r>
    </w:p>
    <w:p w:rsidR="00213A41" w:rsidRPr="00AA3E77" w:rsidRDefault="00213A41" w:rsidP="00213A41">
      <w:pPr>
        <w:spacing w:line="276" w:lineRule="auto"/>
        <w:ind w:firstLine="709"/>
        <w:contextualSpacing/>
        <w:rPr>
          <w:rFonts w:ascii="Times New Roman" w:eastAsia="Times New Roman" w:hAnsi="Times New Roman" w:cs="Times New Roman"/>
          <w:b/>
          <w:sz w:val="24"/>
          <w:szCs w:val="24"/>
        </w:rPr>
      </w:pPr>
      <w:r w:rsidRPr="00AA3E77">
        <w:rPr>
          <w:rFonts w:ascii="Times New Roman" w:eastAsia="Times New Roman" w:hAnsi="Times New Roman" w:cs="Times New Roman"/>
          <w:b/>
          <w:sz w:val="24"/>
          <w:szCs w:val="24"/>
        </w:rPr>
        <w:t>3.2.1. Основные печатные издания</w:t>
      </w:r>
    </w:p>
    <w:p w:rsidR="00213A41" w:rsidRPr="00AA3E77"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AA3E77">
        <w:rPr>
          <w:rFonts w:ascii="Times New Roman" w:eastAsia="Times New Roman" w:hAnsi="Times New Roman" w:cs="Times New Roman"/>
          <w:sz w:val="24"/>
          <w:szCs w:val="24"/>
          <w:lang w:eastAsia="ru-RU"/>
        </w:rPr>
        <w:t>1.</w:t>
      </w:r>
      <w:r w:rsidRPr="00AA3E77">
        <w:rPr>
          <w:rFonts w:ascii="Times New Roman" w:eastAsia="Times New Roman" w:hAnsi="Times New Roman" w:cs="Times New Roman"/>
          <w:b/>
          <w:sz w:val="24"/>
          <w:szCs w:val="24"/>
          <w:lang w:eastAsia="ru-RU"/>
        </w:rPr>
        <w:tab/>
      </w:r>
      <w:r w:rsidRPr="00AA3E77">
        <w:rPr>
          <w:rFonts w:ascii="Times New Roman" w:eastAsia="Times New Roman" w:hAnsi="Times New Roman" w:cs="Times New Roman"/>
          <w:sz w:val="24"/>
          <w:szCs w:val="24"/>
          <w:lang w:eastAsia="ru-RU"/>
        </w:rPr>
        <w:t xml:space="preserve">Горяинов, Д. С. Разработка технологии изготовления и программирование обработки на станках с ЧПУ и ОЦ: учебное пособие для СПО / Д. С. Горяинов, Ю. И. Кургузов, Н. В. Носов. — Саратов: Профобразование, 2022. — 105 c.                                                                                                                                </w:t>
      </w:r>
    </w:p>
    <w:p w:rsidR="00213A41" w:rsidRPr="00AA3E77"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AA3E77">
        <w:rPr>
          <w:rFonts w:ascii="Times New Roman" w:eastAsia="Times New Roman" w:hAnsi="Times New Roman" w:cs="Times New Roman"/>
          <w:sz w:val="24"/>
          <w:szCs w:val="24"/>
          <w:lang w:eastAsia="ru-RU"/>
        </w:rPr>
        <w:t>2.</w:t>
      </w:r>
      <w:r w:rsidRPr="00AA3E77">
        <w:rPr>
          <w:rFonts w:ascii="Times New Roman" w:eastAsia="Times New Roman" w:hAnsi="Times New Roman" w:cs="Times New Roman"/>
          <w:sz w:val="24"/>
          <w:szCs w:val="24"/>
          <w:lang w:eastAsia="ru-RU"/>
        </w:rPr>
        <w:tab/>
        <w:t xml:space="preserve">Основы программирования токарной обработки деталей на станках с ЧПУ в системе «Sinumerik»: учебное пособие для СПО / А. А. Терентьев, А. И. Сердюк, А. Н. Поляков, С. Ю. Шамаев. — Саратов: Профобразование, 2020. — 107 c.                                                                             </w:t>
      </w:r>
    </w:p>
    <w:p w:rsidR="00213A41" w:rsidRPr="00AA3E77"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AA3E77">
        <w:rPr>
          <w:rFonts w:ascii="Times New Roman" w:eastAsia="Times New Roman" w:hAnsi="Times New Roman" w:cs="Times New Roman"/>
          <w:sz w:val="24"/>
          <w:szCs w:val="24"/>
          <w:lang w:eastAsia="ru-RU"/>
        </w:rPr>
        <w:t>3.</w:t>
      </w:r>
      <w:r w:rsidRPr="00AA3E77">
        <w:rPr>
          <w:rFonts w:ascii="Times New Roman" w:eastAsia="Times New Roman" w:hAnsi="Times New Roman" w:cs="Times New Roman"/>
          <w:sz w:val="24"/>
          <w:szCs w:val="24"/>
          <w:lang w:eastAsia="ru-RU"/>
        </w:rPr>
        <w:tab/>
        <w:t>Поляков, А. Н. Разработка управляющих программ для станков с числовым программным управлением. Система NX. В 2 частях. Часть 2: учебное пособие для СПО / А. Н. Поляков, И. П. Никитина, И. О. Гончаров. — Саратов: Профобразование, 2020. — 118.</w:t>
      </w:r>
    </w:p>
    <w:p w:rsidR="00213A41" w:rsidRPr="00AA3E77" w:rsidRDefault="00213A41" w:rsidP="00213A41">
      <w:pPr>
        <w:spacing w:line="276" w:lineRule="auto"/>
        <w:ind w:firstLine="709"/>
        <w:contextualSpacing/>
        <w:rPr>
          <w:rFonts w:ascii="Times New Roman" w:eastAsia="Times New Roman" w:hAnsi="Times New Roman" w:cs="Times New Roman"/>
          <w:b/>
          <w:sz w:val="24"/>
          <w:szCs w:val="24"/>
          <w:lang w:eastAsia="ru-RU"/>
        </w:rPr>
      </w:pPr>
    </w:p>
    <w:p w:rsidR="00213A41" w:rsidRPr="00AA3E77" w:rsidRDefault="00213A41" w:rsidP="00213A41">
      <w:pPr>
        <w:spacing w:line="276" w:lineRule="auto"/>
        <w:ind w:firstLine="709"/>
        <w:contextualSpacing/>
        <w:rPr>
          <w:rFonts w:ascii="Times New Roman" w:eastAsia="Times New Roman" w:hAnsi="Times New Roman" w:cs="Times New Roman"/>
          <w:b/>
          <w:sz w:val="24"/>
          <w:szCs w:val="24"/>
          <w:lang w:eastAsia="ru-RU"/>
        </w:rPr>
      </w:pPr>
      <w:r w:rsidRPr="00AA3E77">
        <w:rPr>
          <w:rFonts w:ascii="Times New Roman" w:eastAsia="Times New Roman" w:hAnsi="Times New Roman" w:cs="Times New Roman"/>
          <w:b/>
          <w:sz w:val="24"/>
          <w:szCs w:val="24"/>
          <w:lang w:eastAsia="ru-RU"/>
        </w:rPr>
        <w:t>3.2.2. Основные электронные издания</w:t>
      </w:r>
    </w:p>
    <w:p w:rsidR="00213A41" w:rsidRPr="00AA3E77"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AA3E77">
        <w:rPr>
          <w:rFonts w:ascii="Times New Roman" w:eastAsia="Times New Roman" w:hAnsi="Times New Roman" w:cs="Times New Roman"/>
          <w:sz w:val="24"/>
          <w:szCs w:val="24"/>
          <w:lang w:eastAsia="ru-RU"/>
        </w:rPr>
        <w:t>1</w:t>
      </w:r>
      <w:r w:rsidRPr="00AA3E77">
        <w:rPr>
          <w:rFonts w:ascii="Times New Roman" w:eastAsia="Times New Roman" w:hAnsi="Times New Roman" w:cs="Times New Roman"/>
          <w:b/>
          <w:sz w:val="24"/>
          <w:szCs w:val="24"/>
          <w:lang w:eastAsia="ru-RU"/>
        </w:rPr>
        <w:t>.</w:t>
      </w:r>
      <w:r w:rsidRPr="00AA3E77">
        <w:rPr>
          <w:rFonts w:ascii="Times New Roman" w:eastAsia="Times New Roman" w:hAnsi="Times New Roman" w:cs="Times New Roman"/>
          <w:sz w:val="24"/>
          <w:szCs w:val="24"/>
          <w:lang w:eastAsia="ru-RU"/>
        </w:rPr>
        <w:tab/>
        <w:t>Крупнейший русскоязычный форум, посвященный тематике CAD/CAM/CAE/PDM-систем, обсуждению производственных вопросов и конструкторско-технологической подготовки производства, URL: http://www.fsapr2000.ru</w:t>
      </w:r>
    </w:p>
    <w:p w:rsidR="00213A41" w:rsidRPr="00AA3E77"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AA3E77">
        <w:rPr>
          <w:rFonts w:ascii="Times New Roman" w:eastAsia="Times New Roman" w:hAnsi="Times New Roman" w:cs="Times New Roman"/>
          <w:sz w:val="24"/>
          <w:szCs w:val="24"/>
          <w:lang w:eastAsia="ru-RU"/>
        </w:rPr>
        <w:t>2.</w:t>
      </w:r>
      <w:r w:rsidRPr="00AA3E77">
        <w:rPr>
          <w:rFonts w:ascii="Times New Roman" w:eastAsia="Times New Roman" w:hAnsi="Times New Roman" w:cs="Times New Roman"/>
          <w:sz w:val="24"/>
          <w:szCs w:val="24"/>
          <w:lang w:eastAsia="ru-RU"/>
        </w:rPr>
        <w:tab/>
        <w:t>Надёжность систем автоматизации: конспект лекций [Электронный ресурс]. – Режим доступа:  http://gendocs.ru/v37929/лекции  автоматизация технологических процессов и  производств</w:t>
      </w:r>
    </w:p>
    <w:p w:rsidR="00213A41" w:rsidRPr="00AA3E77"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AA3E77">
        <w:rPr>
          <w:rFonts w:ascii="Times New Roman" w:eastAsia="Times New Roman" w:hAnsi="Times New Roman" w:cs="Times New Roman"/>
          <w:sz w:val="24"/>
          <w:szCs w:val="24"/>
          <w:lang w:eastAsia="ru-RU"/>
        </w:rPr>
        <w:t>3.</w:t>
      </w:r>
      <w:r w:rsidRPr="00AA3E77">
        <w:rPr>
          <w:rFonts w:ascii="Times New Roman" w:eastAsia="Times New Roman" w:hAnsi="Times New Roman" w:cs="Times New Roman"/>
          <w:sz w:val="24"/>
          <w:szCs w:val="24"/>
          <w:lang w:eastAsia="ru-RU"/>
        </w:rPr>
        <w:tab/>
        <w:t>Рачков, М. Ю.  Автоматизация производства: учебник для среднего профессионального образования / М. Ю. Рачков. — 2-е изд., испр. и доп. — Москва: Издательство Юрайт, 2021. — 182 с. — (Профессиональное образование). — ISBN 978-5-534-12973-1. — Текст: электронный // ЭБС Юрайт [сайт]. — URL: https://urait.ru/bcode/475596</w:t>
      </w:r>
    </w:p>
    <w:p w:rsidR="00213A41" w:rsidRPr="00AA3E77"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AA3E77">
        <w:rPr>
          <w:rFonts w:ascii="Times New Roman" w:eastAsia="Times New Roman" w:hAnsi="Times New Roman" w:cs="Times New Roman"/>
          <w:sz w:val="24"/>
          <w:szCs w:val="24"/>
          <w:lang w:eastAsia="ru-RU"/>
        </w:rPr>
        <w:t>4.</w:t>
      </w:r>
      <w:r w:rsidRPr="00AA3E77">
        <w:rPr>
          <w:rFonts w:ascii="Times New Roman" w:eastAsia="Times New Roman" w:hAnsi="Times New Roman" w:cs="Times New Roman"/>
          <w:sz w:val="24"/>
          <w:szCs w:val="24"/>
          <w:lang w:eastAsia="ru-RU"/>
        </w:rPr>
        <w:tab/>
        <w:t>Специализированный информационно-аналитический интернет-ресурс, посвященный машиностроению. URL: http://www/i-mash.ru</w:t>
      </w:r>
    </w:p>
    <w:p w:rsidR="00213A41" w:rsidRPr="00AA3E77" w:rsidRDefault="00213A41" w:rsidP="00213A41">
      <w:pPr>
        <w:keepNext/>
        <w:spacing w:after="120"/>
        <w:jc w:val="center"/>
        <w:outlineLvl w:val="0"/>
        <w:rPr>
          <w:rFonts w:ascii="Times New Roman" w:eastAsia="Segoe UI" w:hAnsi="Times New Roman" w:cs="Times New Roman"/>
          <w:b/>
          <w:bCs/>
          <w:caps/>
          <w:kern w:val="32"/>
          <w:sz w:val="24"/>
          <w:szCs w:val="24"/>
        </w:rPr>
      </w:pPr>
    </w:p>
    <w:p w:rsidR="00213A41" w:rsidRPr="00AA3E77" w:rsidRDefault="00213A41" w:rsidP="00213A41">
      <w:pPr>
        <w:keepNext/>
        <w:spacing w:after="120"/>
        <w:jc w:val="center"/>
        <w:outlineLvl w:val="0"/>
        <w:rPr>
          <w:rFonts w:ascii="Times New Roman" w:eastAsia="Segoe UI" w:hAnsi="Times New Roman" w:cs="Times New Roman"/>
          <w:b/>
          <w:bCs/>
          <w:caps/>
          <w:kern w:val="32"/>
          <w:sz w:val="24"/>
          <w:szCs w:val="24"/>
        </w:rPr>
      </w:pPr>
      <w:r w:rsidRPr="00AA3E77">
        <w:rPr>
          <w:rFonts w:ascii="Times New Roman" w:eastAsia="Segoe UI" w:hAnsi="Times New Roman" w:cs="Times New Roman"/>
          <w:b/>
          <w:bCs/>
          <w:caps/>
          <w:kern w:val="32"/>
          <w:sz w:val="24"/>
          <w:szCs w:val="24"/>
        </w:rPr>
        <w:t xml:space="preserve">4. Контроль и оценка результатов освоения </w:t>
      </w:r>
      <w:r w:rsidRPr="00AA3E77">
        <w:rPr>
          <w:rFonts w:ascii="Times New Roman" w:eastAsia="Segoe UI" w:hAnsi="Times New Roman" w:cs="Times New Roman"/>
          <w:b/>
          <w:bCs/>
          <w:caps/>
          <w:kern w:val="32"/>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7"/>
        <w:gridCol w:w="2785"/>
        <w:gridCol w:w="2432"/>
      </w:tblGrid>
      <w:tr w:rsidR="00213A41" w:rsidRPr="00AA3E77" w:rsidTr="00213A41">
        <w:trPr>
          <w:trHeight w:val="23"/>
        </w:trPr>
        <w:tc>
          <w:tcPr>
            <w:tcW w:w="2353" w:type="pct"/>
          </w:tcPr>
          <w:p w:rsidR="00213A41" w:rsidRPr="00AA3E77" w:rsidRDefault="00213A41" w:rsidP="00213A41">
            <w:pPr>
              <w:suppressAutoHyphens/>
              <w:contextualSpacing/>
              <w:jc w:val="center"/>
              <w:rPr>
                <w:rFonts w:ascii="Times New Roman" w:eastAsia="Calibri" w:hAnsi="Times New Roman" w:cs="Times New Roman"/>
                <w:b/>
                <w:iCs/>
                <w:sz w:val="24"/>
                <w:szCs w:val="24"/>
              </w:rPr>
            </w:pPr>
            <w:bookmarkStart w:id="19" w:name="_Hlk163832440"/>
            <w:r w:rsidRPr="00AA3E77">
              <w:rPr>
                <w:rFonts w:ascii="Times New Roman" w:eastAsia="Calibri" w:hAnsi="Times New Roman" w:cs="Times New Roman"/>
                <w:b/>
                <w:iCs/>
                <w:sz w:val="24"/>
                <w:szCs w:val="24"/>
              </w:rPr>
              <w:t>Код ПК, ОК</w:t>
            </w:r>
          </w:p>
        </w:tc>
        <w:tc>
          <w:tcPr>
            <w:tcW w:w="1413" w:type="pct"/>
            <w:vAlign w:val="center"/>
          </w:tcPr>
          <w:p w:rsidR="00213A41" w:rsidRPr="00AA3E77" w:rsidRDefault="00213A41" w:rsidP="00213A41">
            <w:pPr>
              <w:suppressAutoHyphens/>
              <w:contextualSpacing/>
              <w:jc w:val="center"/>
              <w:rPr>
                <w:rFonts w:ascii="Times New Roman" w:eastAsia="Calibri" w:hAnsi="Times New Roman" w:cs="Times New Roman"/>
                <w:b/>
                <w:iCs/>
                <w:sz w:val="24"/>
                <w:szCs w:val="24"/>
              </w:rPr>
            </w:pPr>
            <w:r w:rsidRPr="00AA3E77">
              <w:rPr>
                <w:rFonts w:ascii="Times New Roman" w:eastAsia="Calibri" w:hAnsi="Times New Roman" w:cs="Times New Roman"/>
                <w:b/>
                <w:iCs/>
                <w:sz w:val="24"/>
                <w:szCs w:val="24"/>
              </w:rPr>
              <w:t xml:space="preserve">Критерии оценки результата </w:t>
            </w:r>
            <w:r w:rsidRPr="00AA3E77">
              <w:rPr>
                <w:rFonts w:ascii="Times New Roman" w:eastAsia="Calibri" w:hAnsi="Times New Roman" w:cs="Times New Roman"/>
                <w:b/>
                <w:iCs/>
                <w:sz w:val="24"/>
                <w:szCs w:val="24"/>
              </w:rPr>
              <w:br/>
              <w:t>(показатели освоенности компетенций)</w:t>
            </w:r>
          </w:p>
        </w:tc>
        <w:tc>
          <w:tcPr>
            <w:tcW w:w="1234" w:type="pct"/>
            <w:vAlign w:val="center"/>
          </w:tcPr>
          <w:p w:rsidR="00213A41" w:rsidRPr="00AA3E77" w:rsidRDefault="00213A41" w:rsidP="00213A41">
            <w:pPr>
              <w:suppressAutoHyphens/>
              <w:contextualSpacing/>
              <w:jc w:val="center"/>
              <w:rPr>
                <w:rFonts w:ascii="Times New Roman" w:eastAsia="Calibri" w:hAnsi="Times New Roman" w:cs="Times New Roman"/>
                <w:b/>
                <w:iCs/>
                <w:sz w:val="24"/>
                <w:szCs w:val="24"/>
              </w:rPr>
            </w:pPr>
            <w:r w:rsidRPr="00AA3E77">
              <w:rPr>
                <w:rFonts w:ascii="Times New Roman" w:eastAsia="Calibri" w:hAnsi="Times New Roman" w:cs="Times New Roman"/>
                <w:b/>
                <w:iCs/>
                <w:sz w:val="24"/>
                <w:szCs w:val="24"/>
              </w:rPr>
              <w:t>Формы контроля и методы оценки</w:t>
            </w:r>
          </w:p>
        </w:tc>
      </w:tr>
      <w:tr w:rsidR="00213A41" w:rsidRPr="00AA3E77" w:rsidTr="00213A41">
        <w:trPr>
          <w:trHeight w:val="23"/>
        </w:trPr>
        <w:tc>
          <w:tcPr>
            <w:tcW w:w="2353" w:type="pct"/>
          </w:tcPr>
          <w:p w:rsidR="00213A41" w:rsidRPr="00AA3E77" w:rsidRDefault="00213A41" w:rsidP="00213A41">
            <w:pPr>
              <w:suppressAutoHyphens/>
              <w:jc w:val="both"/>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ПК 2.1. Осуществлять подготовку, наладку и обслуживание рабочего места для работы на фрезерных станках.</w:t>
            </w:r>
          </w:p>
          <w:p w:rsidR="00213A41" w:rsidRPr="00AA3E77" w:rsidRDefault="00213A41" w:rsidP="00213A41">
            <w:pPr>
              <w:suppressAutoHyphens/>
              <w:jc w:val="both"/>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ПК 2.2. Осуществлять подготовку к использованию инструмента и оснастки для работы на фрезерных станках в соответствии с заданием.</w:t>
            </w:r>
          </w:p>
          <w:p w:rsidR="00213A41" w:rsidRPr="00AA3E77" w:rsidRDefault="00213A41" w:rsidP="00213A41">
            <w:pPr>
              <w:suppressAutoHyphens/>
              <w:jc w:val="both"/>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ПК 2.3. Определять последовательность и оптимальные режимы обработки различных деталей на фрезерных станках в соответствии с заданием.</w:t>
            </w:r>
          </w:p>
          <w:p w:rsidR="00213A41" w:rsidRPr="00AA3E77" w:rsidRDefault="00213A41" w:rsidP="00213A41">
            <w:pPr>
              <w:suppressAutoHyphens/>
              <w:contextualSpacing/>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ПК 2.4. Осуществлять технологический процесс обработки деталей на фрезерных станках с соблюдением требований к качеству, в соответствии с заданием и с технической документацией</w:t>
            </w:r>
          </w:p>
        </w:tc>
        <w:tc>
          <w:tcPr>
            <w:tcW w:w="1413" w:type="pct"/>
            <w:vMerge w:val="restart"/>
          </w:tcPr>
          <w:p w:rsidR="00213A41" w:rsidRPr="00AA3E77" w:rsidRDefault="00213A41" w:rsidP="00213A41">
            <w:pPr>
              <w:suppressAutoHyphens/>
              <w:contextualSpacing/>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выполняет работы в соответствии с установленными регламентами и соблюдением правил безопасности труда, санитарными нормами;</w:t>
            </w:r>
          </w:p>
          <w:p w:rsidR="00213A41" w:rsidRPr="00AA3E77" w:rsidRDefault="00213A41" w:rsidP="00213A41">
            <w:pPr>
              <w:suppressAutoHyphens/>
              <w:contextualSpacing/>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демонстрирует правильную последовательность выполнения действий во время выполнения практических работ;</w:t>
            </w:r>
          </w:p>
          <w:p w:rsidR="00213A41" w:rsidRPr="00AA3E77" w:rsidRDefault="00213A41" w:rsidP="00213A41">
            <w:pPr>
              <w:suppressAutoHyphens/>
              <w:contextualSpacing/>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грамотно составляет план практической работы;</w:t>
            </w:r>
          </w:p>
          <w:p w:rsidR="00213A41" w:rsidRPr="00AA3E77" w:rsidRDefault="00213A41" w:rsidP="00213A41">
            <w:pPr>
              <w:suppressAutoHyphens/>
              <w:contextualSpacing/>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организует рабочее место в соответствии с выполняемой работой и требованиями охраны труда</w:t>
            </w:r>
          </w:p>
        </w:tc>
        <w:tc>
          <w:tcPr>
            <w:tcW w:w="1234" w:type="pct"/>
            <w:vMerge w:val="restart"/>
          </w:tcPr>
          <w:p w:rsidR="00213A41" w:rsidRPr="00AA3E77" w:rsidRDefault="00213A41" w:rsidP="00213A41">
            <w:pPr>
              <w:suppressAutoHyphens/>
              <w:contextualSpacing/>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экспертное наблюдение выполнения практических работ;</w:t>
            </w:r>
          </w:p>
          <w:p w:rsidR="00213A41" w:rsidRPr="00AA3E77" w:rsidRDefault="00213A41" w:rsidP="00213A41">
            <w:pPr>
              <w:suppressAutoHyphens/>
              <w:contextualSpacing/>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оценка защиты отчётов по практическим занятиям;</w:t>
            </w:r>
          </w:p>
          <w:p w:rsidR="00213A41" w:rsidRPr="00AA3E77" w:rsidRDefault="00213A41" w:rsidP="00213A41">
            <w:pPr>
              <w:suppressAutoHyphens/>
              <w:contextualSpacing/>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оценка выполнения тестовых заданий</w:t>
            </w:r>
          </w:p>
          <w:p w:rsidR="00213A41" w:rsidRPr="00AA3E77" w:rsidRDefault="00213A41" w:rsidP="00213A41">
            <w:pPr>
              <w:suppressAutoHyphens/>
              <w:contextualSpacing/>
              <w:rPr>
                <w:rFonts w:ascii="Times New Roman" w:eastAsia="Calibri" w:hAnsi="Times New Roman" w:cs="Times New Roman"/>
                <w:iCs/>
                <w:sz w:val="24"/>
                <w:szCs w:val="24"/>
              </w:rPr>
            </w:pPr>
          </w:p>
          <w:p w:rsidR="00213A41" w:rsidRPr="00AA3E77" w:rsidRDefault="00213A41" w:rsidP="00213A41">
            <w:pPr>
              <w:suppressAutoHyphens/>
              <w:contextualSpacing/>
              <w:rPr>
                <w:rFonts w:ascii="Times New Roman" w:eastAsia="Calibri" w:hAnsi="Times New Roman" w:cs="Times New Roman"/>
                <w:iCs/>
                <w:sz w:val="24"/>
                <w:szCs w:val="24"/>
              </w:rPr>
            </w:pPr>
          </w:p>
        </w:tc>
      </w:tr>
      <w:tr w:rsidR="00213A41" w:rsidRPr="00CB451E" w:rsidTr="00213A41">
        <w:trPr>
          <w:trHeight w:val="23"/>
        </w:trPr>
        <w:tc>
          <w:tcPr>
            <w:tcW w:w="2353" w:type="pct"/>
          </w:tcPr>
          <w:p w:rsidR="00213A41" w:rsidRPr="00AA3E77" w:rsidRDefault="00213A41" w:rsidP="00213A41">
            <w:pPr>
              <w:suppressAutoHyphens/>
              <w:jc w:val="both"/>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ОК 01.</w:t>
            </w:r>
            <w:r w:rsidRPr="00AA3E77">
              <w:rPr>
                <w:rFonts w:ascii="Times New Roman" w:eastAsia="Calibri" w:hAnsi="Times New Roman" w:cs="Times New Roman"/>
                <w:iCs/>
                <w:sz w:val="24"/>
                <w:szCs w:val="24"/>
              </w:rPr>
              <w:tab/>
              <w:t>Выбирать способы решения задач профессиональной деятельности применительно к различным контекстам</w:t>
            </w:r>
          </w:p>
          <w:p w:rsidR="00213A41" w:rsidRPr="00AA3E77" w:rsidRDefault="00213A41" w:rsidP="00213A41">
            <w:pPr>
              <w:suppressAutoHyphens/>
              <w:jc w:val="both"/>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ОК 02.</w:t>
            </w:r>
            <w:r w:rsidRPr="00AA3E77">
              <w:rPr>
                <w:rFonts w:ascii="Times New Roman" w:eastAsia="Calibri" w:hAnsi="Times New Roman" w:cs="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13A41" w:rsidRPr="00AA3E77" w:rsidRDefault="00213A41" w:rsidP="00213A41">
            <w:pPr>
              <w:suppressAutoHyphens/>
              <w:jc w:val="both"/>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ОК 03.</w:t>
            </w:r>
            <w:r w:rsidRPr="00AA3E77">
              <w:rPr>
                <w:rFonts w:ascii="Times New Roman" w:eastAsia="Calibri" w:hAnsi="Times New Roman" w:cs="Times New Roman"/>
                <w:iCs/>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13A41" w:rsidRPr="00AA3E77" w:rsidRDefault="00213A41" w:rsidP="00213A41">
            <w:pPr>
              <w:suppressAutoHyphens/>
              <w:jc w:val="both"/>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ОК 04.</w:t>
            </w:r>
            <w:r w:rsidRPr="00AA3E77">
              <w:rPr>
                <w:rFonts w:ascii="Times New Roman" w:eastAsia="Calibri" w:hAnsi="Times New Roman" w:cs="Times New Roman"/>
                <w:iCs/>
                <w:sz w:val="24"/>
                <w:szCs w:val="24"/>
              </w:rPr>
              <w:tab/>
              <w:t>Эффективно взаимодействовать и работать в коллективе и команде</w:t>
            </w:r>
          </w:p>
          <w:p w:rsidR="00213A41" w:rsidRPr="00AA3E77" w:rsidRDefault="00213A41" w:rsidP="00213A41">
            <w:pPr>
              <w:suppressAutoHyphens/>
              <w:jc w:val="both"/>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ОК 05.</w:t>
            </w:r>
            <w:r w:rsidRPr="00AA3E77">
              <w:rPr>
                <w:rFonts w:ascii="Times New Roman" w:eastAsia="Calibri" w:hAnsi="Times New Roman" w:cs="Times New Roman"/>
                <w:iCs/>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13A41" w:rsidRPr="00AA3E77" w:rsidRDefault="00213A41" w:rsidP="00213A41">
            <w:pPr>
              <w:suppressAutoHyphens/>
              <w:jc w:val="both"/>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ОК 06.</w:t>
            </w:r>
            <w:r w:rsidRPr="00AA3E77">
              <w:rPr>
                <w:rFonts w:ascii="Times New Roman" w:eastAsia="Calibri" w:hAnsi="Times New Roman" w:cs="Times New Roman"/>
                <w:iCs/>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13A41" w:rsidRPr="00AA3E77" w:rsidRDefault="00213A41" w:rsidP="00213A41">
            <w:pPr>
              <w:suppressAutoHyphens/>
              <w:jc w:val="both"/>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ОК 07.</w:t>
            </w:r>
            <w:r w:rsidRPr="00AA3E77">
              <w:rPr>
                <w:rFonts w:ascii="Times New Roman" w:eastAsia="Calibri" w:hAnsi="Times New Roman" w:cs="Times New Roman"/>
                <w:iCs/>
                <w:sz w:val="24"/>
                <w:szCs w:val="24"/>
              </w:rPr>
              <w:tab/>
              <w:t>Содействовать сохранению окружающей среды, ресурсосбережению, эффективно действовать в чрезвычайных ситуациях</w:t>
            </w:r>
          </w:p>
          <w:p w:rsidR="00213A41" w:rsidRPr="00AA3E77" w:rsidRDefault="00213A41" w:rsidP="00213A41">
            <w:pPr>
              <w:suppressAutoHyphens/>
              <w:jc w:val="both"/>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ОК 08.</w:t>
            </w:r>
            <w:r w:rsidRPr="00AA3E77">
              <w:rPr>
                <w:rFonts w:ascii="Times New Roman" w:eastAsia="Calibri" w:hAnsi="Times New Roman" w:cs="Times New Roman"/>
                <w:iCs/>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13A41" w:rsidRPr="00CB451E" w:rsidRDefault="00213A41" w:rsidP="00213A41">
            <w:pPr>
              <w:suppressAutoHyphens/>
              <w:contextualSpacing/>
              <w:rPr>
                <w:rFonts w:ascii="Times New Roman" w:eastAsia="Calibri" w:hAnsi="Times New Roman" w:cs="Times New Roman"/>
                <w:iCs/>
                <w:sz w:val="24"/>
                <w:szCs w:val="24"/>
              </w:rPr>
            </w:pPr>
            <w:r w:rsidRPr="00AA3E77">
              <w:rPr>
                <w:rFonts w:ascii="Times New Roman" w:eastAsia="Calibri" w:hAnsi="Times New Roman" w:cs="Times New Roman"/>
                <w:iCs/>
                <w:sz w:val="24"/>
                <w:szCs w:val="24"/>
              </w:rPr>
              <w:t>ОК 09.</w:t>
            </w:r>
            <w:r w:rsidRPr="00AA3E77">
              <w:rPr>
                <w:rFonts w:ascii="Times New Roman" w:eastAsia="Calibri" w:hAnsi="Times New Roman" w:cs="Times New Roman"/>
                <w:iCs/>
                <w:sz w:val="24"/>
                <w:szCs w:val="24"/>
              </w:rPr>
              <w:tab/>
              <w:t>Пользоваться профессиональной документацией на государственном и иностранном языках</w:t>
            </w:r>
            <w:bookmarkStart w:id="20" w:name="_GoBack"/>
            <w:bookmarkEnd w:id="20"/>
          </w:p>
        </w:tc>
        <w:tc>
          <w:tcPr>
            <w:tcW w:w="1413" w:type="pct"/>
            <w:vMerge/>
          </w:tcPr>
          <w:p w:rsidR="00213A41" w:rsidRPr="00CB451E" w:rsidRDefault="00213A41" w:rsidP="00213A41">
            <w:pPr>
              <w:suppressAutoHyphens/>
              <w:contextualSpacing/>
              <w:rPr>
                <w:rFonts w:ascii="Times New Roman" w:eastAsia="Calibri" w:hAnsi="Times New Roman" w:cs="Times New Roman"/>
                <w:iCs/>
                <w:sz w:val="24"/>
                <w:szCs w:val="24"/>
              </w:rPr>
            </w:pPr>
          </w:p>
        </w:tc>
        <w:tc>
          <w:tcPr>
            <w:tcW w:w="1234" w:type="pct"/>
            <w:vMerge/>
          </w:tcPr>
          <w:p w:rsidR="00213A41" w:rsidRPr="00CB451E" w:rsidDel="009D5E3A" w:rsidRDefault="00213A41" w:rsidP="00213A41">
            <w:pPr>
              <w:suppressAutoHyphens/>
              <w:contextualSpacing/>
              <w:rPr>
                <w:rFonts w:ascii="Times New Roman" w:eastAsia="Calibri" w:hAnsi="Times New Roman" w:cs="Times New Roman"/>
                <w:iCs/>
                <w:sz w:val="24"/>
                <w:szCs w:val="24"/>
              </w:rPr>
            </w:pPr>
          </w:p>
        </w:tc>
      </w:tr>
      <w:bookmarkEnd w:id="19"/>
    </w:tbl>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p>
    <w:p w:rsidR="00213A41" w:rsidRPr="00CB451E" w:rsidRDefault="00213A41" w:rsidP="00213A41">
      <w:pPr>
        <w:rPr>
          <w:rFonts w:ascii="Times New Roman" w:eastAsia="Calibri" w:hAnsi="Times New Roman" w:cs="Times New Roman"/>
          <w:b/>
          <w:bCs/>
          <w:sz w:val="18"/>
          <w:szCs w:val="18"/>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D455F6" w:rsidRPr="00CB451E" w:rsidRDefault="00D455F6" w:rsidP="00213A41">
      <w:pPr>
        <w:jc w:val="right"/>
        <w:rPr>
          <w:rFonts w:ascii="Times New Roman" w:eastAsia="Calibri" w:hAnsi="Times New Roman" w:cs="Times New Roman"/>
          <w:b/>
          <w:bCs/>
          <w:sz w:val="24"/>
          <w:szCs w:val="24"/>
        </w:rPr>
      </w:pPr>
    </w:p>
    <w:p w:rsidR="00D455F6" w:rsidRPr="00CB451E" w:rsidRDefault="00D455F6"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Приложение 1</w:t>
      </w:r>
      <w:r w:rsidR="00D455F6" w:rsidRPr="00CB451E">
        <w:rPr>
          <w:rFonts w:ascii="Times New Roman" w:eastAsia="Calibri" w:hAnsi="Times New Roman" w:cs="Times New Roman"/>
          <w:b/>
          <w:bCs/>
          <w:sz w:val="24"/>
          <w:szCs w:val="24"/>
        </w:rPr>
        <w:t>.3</w:t>
      </w: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xml:space="preserve">к ПОП-П по профессии </w:t>
      </w:r>
      <w:r w:rsidRPr="00CB451E">
        <w:rPr>
          <w:rFonts w:ascii="Times New Roman" w:eastAsia="Calibri" w:hAnsi="Times New Roman" w:cs="Times New Roman"/>
          <w:b/>
          <w:bCs/>
          <w:sz w:val="24"/>
          <w:szCs w:val="24"/>
        </w:rPr>
        <w:br/>
        <w:t>15.01.38 Оператор-наладчик металлообрабатывающих станков</w:t>
      </w:r>
    </w:p>
    <w:p w:rsidR="00213A41" w:rsidRPr="00CB451E" w:rsidRDefault="00213A41" w:rsidP="00213A41">
      <w:pPr>
        <w:jc w:val="center"/>
        <w:rPr>
          <w:rFonts w:ascii="Times New Roman" w:eastAsia="Times New Roman" w:hAnsi="Times New Roman" w:cs="Times New Roman"/>
          <w:sz w:val="24"/>
          <w:szCs w:val="24"/>
          <w:lang w:eastAsia="ru-RU"/>
        </w:rPr>
      </w:pPr>
    </w:p>
    <w:p w:rsidR="00213A41" w:rsidRPr="00CB451E" w:rsidRDefault="00213A41" w:rsidP="00213A41">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Министерство образования и науки Нижегородской области</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"НИЖЕГОРОДСКИЙ ИНДУСТРИАЛЬНЫЙ КОЛЛЕДЖ"</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Рабочая ПРОГРАММа</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ПРОФЕССИОНАЛЬНОГО МОДУЛЯ</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ПМ.03 ИЗГОТОВЛЕНИЕ РАЗЛИЧНЫХ ДЕТАЛЕЙ НА ФРЕЗЕРНЫХ СТАНКАХ</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 xml:space="preserve">Профессия </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Нижний Новгород</w:t>
      </w:r>
    </w:p>
    <w:p w:rsidR="00213A41" w:rsidRPr="00CB451E" w:rsidRDefault="00213A41" w:rsidP="00213A41">
      <w:pPr>
        <w:jc w:val="center"/>
        <w:rPr>
          <w:rFonts w:ascii="Times New Roman" w:eastAsia="Times New Roman" w:hAnsi="Times New Roman" w:cs="Times New Roman"/>
          <w:i/>
          <w:sz w:val="24"/>
          <w:szCs w:val="24"/>
          <w:lang w:eastAsia="ru-RU"/>
        </w:rPr>
      </w:pPr>
      <w:r w:rsidRPr="00CB451E">
        <w:rPr>
          <w:rFonts w:ascii="Times New Roman" w:eastAsia="Times New Roman" w:hAnsi="Times New Roman" w:cs="Times New Roman"/>
          <w:sz w:val="24"/>
          <w:szCs w:val="24"/>
          <w:lang w:eastAsia="ru-RU"/>
        </w:rPr>
        <w:t>202</w:t>
      </w:r>
      <w:r w:rsidR="00E76D0E">
        <w:rPr>
          <w:rFonts w:ascii="Times New Roman" w:eastAsia="Times New Roman" w:hAnsi="Times New Roman" w:cs="Times New Roman"/>
          <w:sz w:val="24"/>
          <w:szCs w:val="24"/>
          <w:lang w:eastAsia="ru-RU"/>
        </w:rPr>
        <w:t>4</w:t>
      </w:r>
      <w:r w:rsidRPr="00CB451E">
        <w:rPr>
          <w:rFonts w:ascii="Times New Roman" w:eastAsia="Times New Roman" w:hAnsi="Times New Roman" w:cs="Times New Roman"/>
          <w:sz w:val="24"/>
          <w:szCs w:val="24"/>
          <w:lang w:eastAsia="ru-RU"/>
        </w:rPr>
        <w:t xml:space="preserve"> г. </w:t>
      </w: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СОДЕРЖАНИЕ ПРОГРАММЫ</w:t>
      </w:r>
    </w:p>
    <w:p w:rsidR="00213A41" w:rsidRPr="00CB451E" w:rsidRDefault="00213A41" w:rsidP="00213A41">
      <w:pPr>
        <w:rPr>
          <w:rFonts w:ascii="Calibri" w:eastAsia="Calibri" w:hAnsi="Calibri" w:cs="Times New Roman"/>
        </w:rPr>
      </w:pPr>
    </w:p>
    <w:p w:rsidR="00213A41" w:rsidRPr="00CB451E" w:rsidRDefault="00F50802" w:rsidP="00213A41">
      <w:pPr>
        <w:tabs>
          <w:tab w:val="right" w:leader="dot" w:pos="9639"/>
        </w:tabs>
        <w:spacing w:before="120" w:line="276" w:lineRule="auto"/>
        <w:rPr>
          <w:rFonts w:ascii="Calibri" w:eastAsia="Times New Roman" w:hAnsi="Calibri" w:cs="Times New Roman"/>
          <w:noProof/>
          <w:lang w:eastAsia="ru-RU"/>
        </w:rPr>
      </w:pPr>
      <w:r w:rsidRPr="00CB451E">
        <w:rPr>
          <w:rFonts w:ascii="Times New Roman" w:eastAsia="Calibri" w:hAnsi="Times New Roman" w:cs="Times New Roman"/>
          <w:b/>
          <w:bCs/>
          <w:noProof/>
        </w:rPr>
        <w:fldChar w:fldCharType="begin"/>
      </w:r>
      <w:r w:rsidR="00213A41" w:rsidRPr="00CB451E">
        <w:rPr>
          <w:rFonts w:ascii="Times New Roman" w:eastAsia="Calibri" w:hAnsi="Times New Roman" w:cs="Times New Roman"/>
          <w:b/>
          <w:bCs/>
          <w:noProof/>
        </w:rPr>
        <w:instrText xml:space="preserve"> TOC \h \z \t "Раздел 1;1;Раздел 1.1;2" </w:instrText>
      </w:r>
      <w:r w:rsidRPr="00CB451E">
        <w:rPr>
          <w:rFonts w:ascii="Times New Roman" w:eastAsia="Calibri" w:hAnsi="Times New Roman" w:cs="Times New Roman"/>
          <w:b/>
          <w:bCs/>
          <w:noProof/>
        </w:rPr>
        <w:fldChar w:fldCharType="separate"/>
      </w:r>
      <w:hyperlink w:anchor="_Toc156820309" w:history="1">
        <w:r w:rsidR="00213A41" w:rsidRPr="00CB451E">
          <w:rPr>
            <w:rFonts w:ascii="Times New Roman" w:eastAsia="Calibri" w:hAnsi="Times New Roman" w:cs="Times New Roman"/>
            <w:b/>
            <w:bCs/>
            <w:noProof/>
            <w:u w:val="single"/>
          </w:rPr>
          <w:t>1. Общая характеристика</w:t>
        </w:r>
        <w:r w:rsidR="00213A41" w:rsidRPr="00CB451E">
          <w:rPr>
            <w:rFonts w:ascii="Times New Roman" w:eastAsia="Calibri" w:hAnsi="Times New Roman" w:cs="Times New Roman"/>
            <w:b/>
            <w:bCs/>
            <w:noProof/>
            <w:webHidden/>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0" w:history="1">
        <w:r w:rsidR="00213A41" w:rsidRPr="00CB451E">
          <w:rPr>
            <w:rFonts w:ascii="Times New Roman" w:eastAsia="Times New Roman" w:hAnsi="Times New Roman" w:cs="Times New Roman"/>
            <w:noProof/>
            <w:sz w:val="24"/>
            <w:szCs w:val="24"/>
            <w:u w:val="single"/>
            <w:lang w:eastAsia="ru-RU"/>
          </w:rPr>
          <w:t>1.1. Цель и место профессионального модуля «ПМн.03 Изготовление различных деталей на фрезерных станках»  в структуре образовательной программы</w:t>
        </w:r>
        <w:r w:rsidR="00213A41" w:rsidRPr="00CB451E">
          <w:rPr>
            <w:rFonts w:ascii="Times New Roman" w:eastAsia="Times New Roman" w:hAnsi="Times New Roman" w:cs="Times New Roman"/>
            <w:i/>
            <w:iCs/>
            <w:noProof/>
            <w:webHidden/>
            <w:sz w:val="24"/>
            <w:szCs w:val="24"/>
            <w:u w:val="single"/>
            <w:lang w:eastAsia="ru-RU"/>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1" w:history="1">
        <w:r w:rsidR="00213A41" w:rsidRPr="00CB451E">
          <w:rPr>
            <w:rFonts w:ascii="Times New Roman" w:eastAsia="Times New Roman" w:hAnsi="Times New Roman" w:cs="Times New Roman"/>
            <w:noProof/>
            <w:sz w:val="24"/>
            <w:szCs w:val="24"/>
            <w:u w:val="single"/>
            <w:lang w:eastAsia="ru-RU"/>
          </w:rPr>
          <w:t>1.2. Планируемые результаты освоения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line="276" w:lineRule="auto"/>
        <w:rPr>
          <w:rFonts w:ascii="Calibri" w:eastAsia="Times New Roman" w:hAnsi="Calibri" w:cs="Times New Roman"/>
          <w:noProof/>
          <w:lang w:eastAsia="ru-RU"/>
        </w:rPr>
      </w:pPr>
      <w:hyperlink w:anchor="_Toc156820312" w:history="1">
        <w:r w:rsidR="00213A41" w:rsidRPr="00CB451E">
          <w:rPr>
            <w:rFonts w:ascii="Times New Roman" w:eastAsia="Calibri" w:hAnsi="Times New Roman" w:cs="Times New Roman"/>
            <w:b/>
            <w:bCs/>
            <w:noProof/>
            <w:u w:val="single"/>
          </w:rPr>
          <w:t>2. Структура и содержание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3" w:history="1">
        <w:r w:rsidR="00213A41" w:rsidRPr="00CB451E">
          <w:rPr>
            <w:rFonts w:ascii="Times New Roman" w:eastAsia="Times New Roman" w:hAnsi="Times New Roman" w:cs="Times New Roman"/>
            <w:noProof/>
            <w:sz w:val="24"/>
            <w:szCs w:val="24"/>
            <w:u w:val="single"/>
            <w:lang w:eastAsia="ru-RU"/>
          </w:rPr>
          <w:t>2.1. Трудоемкость освоения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4" w:history="1">
        <w:r w:rsidR="00213A41" w:rsidRPr="00CB451E">
          <w:rPr>
            <w:rFonts w:ascii="Times New Roman" w:eastAsia="Times New Roman" w:hAnsi="Times New Roman" w:cs="Times New Roman"/>
            <w:noProof/>
            <w:sz w:val="24"/>
            <w:szCs w:val="24"/>
            <w:u w:val="single"/>
            <w:lang w:eastAsia="ru-RU"/>
          </w:rPr>
          <w:t>2.2. Структура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5" w:history="1">
        <w:r w:rsidR="00213A41" w:rsidRPr="00CB451E">
          <w:rPr>
            <w:rFonts w:ascii="Times New Roman" w:eastAsia="Times New Roman" w:hAnsi="Times New Roman" w:cs="Times New Roman"/>
            <w:noProof/>
            <w:sz w:val="24"/>
            <w:szCs w:val="24"/>
            <w:u w:val="single"/>
            <w:lang w:eastAsia="ru-RU"/>
          </w:rPr>
          <w:t xml:space="preserve">2.3.  </w:t>
        </w:r>
        <w:r w:rsidR="00734BC4">
          <w:rPr>
            <w:rFonts w:ascii="Times New Roman" w:eastAsia="Times New Roman" w:hAnsi="Times New Roman" w:cs="Times New Roman"/>
            <w:noProof/>
            <w:sz w:val="24"/>
            <w:szCs w:val="24"/>
            <w:u w:val="single"/>
            <w:lang w:eastAsia="ru-RU"/>
          </w:rPr>
          <w:t>С</w:t>
        </w:r>
        <w:r w:rsidR="00213A41" w:rsidRPr="00CB451E">
          <w:rPr>
            <w:rFonts w:ascii="Times New Roman" w:eastAsia="Times New Roman" w:hAnsi="Times New Roman" w:cs="Times New Roman"/>
            <w:noProof/>
            <w:sz w:val="24"/>
            <w:szCs w:val="24"/>
            <w:u w:val="single"/>
            <w:lang w:eastAsia="ru-RU"/>
          </w:rPr>
          <w:t>одержание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line="276" w:lineRule="auto"/>
        <w:rPr>
          <w:rFonts w:ascii="Calibri" w:eastAsia="Times New Roman" w:hAnsi="Calibri" w:cs="Times New Roman"/>
          <w:noProof/>
          <w:lang w:eastAsia="ru-RU"/>
        </w:rPr>
      </w:pPr>
      <w:hyperlink w:anchor="_Toc156820317" w:history="1">
        <w:r w:rsidR="00213A41" w:rsidRPr="00CB451E">
          <w:rPr>
            <w:rFonts w:ascii="Times New Roman" w:eastAsia="Calibri" w:hAnsi="Times New Roman" w:cs="Times New Roman"/>
            <w:b/>
            <w:bCs/>
            <w:noProof/>
            <w:u w:val="single"/>
          </w:rPr>
          <w:t>3. Условия реализации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8" w:history="1">
        <w:r w:rsidR="00213A41" w:rsidRPr="00CB451E">
          <w:rPr>
            <w:rFonts w:ascii="Times New Roman" w:eastAsia="Times New Roman" w:hAnsi="Times New Roman" w:cs="Times New Roman"/>
            <w:noProof/>
            <w:sz w:val="24"/>
            <w:szCs w:val="24"/>
            <w:u w:val="single"/>
            <w:lang w:eastAsia="ru-RU"/>
          </w:rPr>
          <w:t>3.1. Материально-техническое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9" w:history="1">
        <w:r w:rsidR="00213A41" w:rsidRPr="00CB451E">
          <w:rPr>
            <w:rFonts w:ascii="Times New Roman" w:eastAsia="Times New Roman" w:hAnsi="Times New Roman" w:cs="Times New Roman"/>
            <w:noProof/>
            <w:sz w:val="24"/>
            <w:szCs w:val="24"/>
            <w:u w:val="single"/>
            <w:lang w:eastAsia="ru-RU"/>
          </w:rPr>
          <w:t>3.2. Учебно-методическое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line="276" w:lineRule="auto"/>
        <w:rPr>
          <w:rFonts w:ascii="Calibri" w:eastAsia="Times New Roman" w:hAnsi="Calibri" w:cs="Times New Roman"/>
          <w:noProof/>
          <w:lang w:eastAsia="ru-RU"/>
        </w:rPr>
      </w:pPr>
      <w:hyperlink w:anchor="_Toc156820320" w:history="1">
        <w:r w:rsidR="00213A41" w:rsidRPr="00CB451E">
          <w:rPr>
            <w:rFonts w:ascii="Times New Roman" w:eastAsia="Calibri" w:hAnsi="Times New Roman" w:cs="Times New Roman"/>
            <w:b/>
            <w:bCs/>
            <w:noProof/>
            <w:u w:val="single"/>
          </w:rPr>
          <w:t>4. Контроль и оценка результатов освоения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F50802" w:rsidP="00213A41">
      <w:pPr>
        <w:rPr>
          <w:rFonts w:ascii="Calibri" w:eastAsia="Calibri" w:hAnsi="Calibri" w:cs="Times New Roman"/>
        </w:rPr>
      </w:pPr>
      <w:r w:rsidRPr="00CB451E">
        <w:rPr>
          <w:rFonts w:ascii="Calibri" w:eastAsia="Calibri" w:hAnsi="Calibri" w:cs="Times New Roman"/>
        </w:rPr>
        <w:fldChar w:fldCharType="end"/>
      </w:r>
    </w:p>
    <w:p w:rsidR="00213A41" w:rsidRPr="00CB451E" w:rsidRDefault="00213A41" w:rsidP="00213A41">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213A41" w:rsidRPr="00CB451E" w:rsidRDefault="00213A41" w:rsidP="00213A41">
      <w:pPr>
        <w:keepNext/>
        <w:spacing w:after="120"/>
        <w:outlineLvl w:val="0"/>
        <w:rPr>
          <w:rFonts w:ascii="Times New Roman Полужирный" w:eastAsia="Segoe UI" w:hAnsi="Times New Roman Полужирный" w:cs="Times New Roman"/>
          <w:b/>
          <w:bCs/>
          <w:caps/>
          <w:kern w:val="32"/>
          <w:sz w:val="24"/>
          <w:szCs w:val="24"/>
        </w:rPr>
        <w:sectPr w:rsidR="00213A41" w:rsidRPr="00CB451E" w:rsidSect="00502F97">
          <w:pgSz w:w="11906" w:h="16838"/>
          <w:pgMar w:top="1134" w:right="567" w:bottom="1134" w:left="1701" w:header="709" w:footer="709" w:gutter="0"/>
          <w:cols w:space="708"/>
          <w:docGrid w:linePitch="360"/>
        </w:sectPr>
      </w:pPr>
    </w:p>
    <w:p w:rsidR="00213A41" w:rsidRPr="00CB451E" w:rsidRDefault="00213A41" w:rsidP="00213A41">
      <w:pPr>
        <w:keepNext/>
        <w:spacing w:after="120"/>
        <w:jc w:val="center"/>
        <w:outlineLvl w:val="0"/>
        <w:rPr>
          <w:rFonts w:ascii="Times New Roman Полужирный" w:eastAsia="Segoe UI" w:hAnsi="Times New Roman Полужирный" w:cs="Times New Roman"/>
          <w:b/>
          <w:bCs/>
          <w:caps/>
          <w:kern w:val="32"/>
          <w:sz w:val="24"/>
          <w:szCs w:val="24"/>
        </w:rPr>
      </w:pPr>
      <w:r w:rsidRPr="00CB451E">
        <w:rPr>
          <w:rFonts w:ascii="Times New Roman Полужирный" w:eastAsia="Segoe UI" w:hAnsi="Times New Roman Полужирный" w:cs="Times New Roman"/>
          <w:b/>
          <w:bCs/>
          <w:caps/>
          <w:kern w:val="32"/>
          <w:sz w:val="24"/>
          <w:szCs w:val="24"/>
        </w:rPr>
        <w:t>1. Общая характеристика РАБОЧЕЙ ПРОГРАММЫ</w:t>
      </w:r>
      <w:r w:rsidRPr="00CB451E">
        <w:rPr>
          <w:rFonts w:ascii="Calibri" w:eastAsia="Segoe UI" w:hAnsi="Calibri" w:cs="Times New Roman"/>
          <w:b/>
          <w:bCs/>
          <w:caps/>
          <w:kern w:val="32"/>
          <w:sz w:val="24"/>
          <w:szCs w:val="24"/>
        </w:rPr>
        <w:t xml:space="preserve"> </w:t>
      </w:r>
      <w:r w:rsidRPr="00CB451E">
        <w:rPr>
          <w:rFonts w:ascii="Times New Roman Полужирный" w:eastAsia="Segoe UI" w:hAnsi="Times New Roman Полужирный" w:cs="Times New Roman"/>
          <w:b/>
          <w:bCs/>
          <w:caps/>
          <w:kern w:val="32"/>
          <w:sz w:val="24"/>
          <w:szCs w:val="24"/>
        </w:rPr>
        <w:t>ПРОФЕССИОНАЛЬНОГО МОДУЛЯ</w:t>
      </w:r>
    </w:p>
    <w:p w:rsidR="00213A41" w:rsidRPr="00CB451E" w:rsidRDefault="00213A41" w:rsidP="00213A41">
      <w:pPr>
        <w:widowControl w:val="0"/>
        <w:jc w:val="center"/>
        <w:rPr>
          <w:rFonts w:ascii="Times New Roman" w:eastAsia="Segoe UI" w:hAnsi="Times New Roman" w:cs="Times New Roman"/>
          <w:b/>
          <w:bCs/>
          <w:sz w:val="24"/>
          <w:szCs w:val="24"/>
          <w:lang w:eastAsia="nl-NL"/>
        </w:rPr>
      </w:pPr>
      <w:r w:rsidRPr="00CB451E">
        <w:rPr>
          <w:rFonts w:ascii="Times New Roman" w:eastAsia="Segoe UI" w:hAnsi="Times New Roman" w:cs="Times New Roman"/>
          <w:b/>
          <w:bCs/>
          <w:sz w:val="24"/>
          <w:szCs w:val="24"/>
          <w:lang w:eastAsia="nl-NL"/>
        </w:rPr>
        <w:t>«ПМн.03 Изготовление различных деталей на фрезерных станках (по выбору)»</w:t>
      </w:r>
    </w:p>
    <w:p w:rsidR="00213A41" w:rsidRPr="00CB451E" w:rsidRDefault="00213A41" w:rsidP="00213A41">
      <w:pPr>
        <w:keepNext/>
        <w:spacing w:after="120"/>
        <w:jc w:val="center"/>
        <w:outlineLvl w:val="0"/>
        <w:rPr>
          <w:rFonts w:ascii="Calibri" w:eastAsia="Segoe UI" w:hAnsi="Calibri" w:cs="Times New Roman"/>
          <w:b/>
          <w:bCs/>
          <w:caps/>
          <w:kern w:val="32"/>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1.1. Цель и место профессионального модуля в структуре образовательной программы</w:t>
      </w:r>
    </w:p>
    <w:p w:rsidR="00213A41" w:rsidRPr="00CB451E" w:rsidRDefault="00213A41" w:rsidP="00213A41">
      <w:pPr>
        <w:suppressAutoHyphens/>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Цель модуля: освоение вида деятельности «</w:t>
      </w:r>
      <w:r w:rsidRPr="00CB451E">
        <w:rPr>
          <w:rFonts w:ascii="Times New Roman" w:eastAsia="Calibri" w:hAnsi="Times New Roman" w:cs="Times New Roman"/>
          <w:iCs/>
          <w:sz w:val="24"/>
          <w:szCs w:val="24"/>
        </w:rPr>
        <w:t>Изготовление различных деталей на фрезерных станках»</w:t>
      </w:r>
      <w:r w:rsidRPr="00CB451E">
        <w:rPr>
          <w:rFonts w:ascii="Times New Roman" w:eastAsia="Times New Roman" w:hAnsi="Times New Roman" w:cs="Times New Roman"/>
          <w:sz w:val="24"/>
          <w:szCs w:val="24"/>
          <w:lang w:eastAsia="ru-RU"/>
        </w:rPr>
        <w:t xml:space="preserve">. </w:t>
      </w:r>
    </w:p>
    <w:p w:rsidR="00213A41" w:rsidRPr="00CB451E" w:rsidRDefault="00213A41" w:rsidP="00213A41">
      <w:pPr>
        <w:suppressAutoHyphens/>
        <w:spacing w:line="276" w:lineRule="auto"/>
        <w:ind w:firstLine="709"/>
        <w:jc w:val="both"/>
        <w:rPr>
          <w:rFonts w:ascii="Times New Roman" w:eastAsia="Calibri" w:hAnsi="Times New Roman" w:cs="Times New Roman"/>
          <w:iCs/>
          <w:sz w:val="24"/>
          <w:szCs w:val="24"/>
        </w:rPr>
      </w:pPr>
      <w:r w:rsidRPr="00CB451E">
        <w:rPr>
          <w:rFonts w:ascii="Times New Roman" w:eastAsia="Calibri" w:hAnsi="Times New Roman" w:cs="Times New Roman"/>
          <w:sz w:val="24"/>
          <w:szCs w:val="24"/>
        </w:rPr>
        <w:t xml:space="preserve">Профессиональный модуль включен в </w:t>
      </w:r>
      <w:r w:rsidRPr="00CB451E">
        <w:rPr>
          <w:rFonts w:ascii="Times New Roman" w:eastAsia="Calibri" w:hAnsi="Times New Roman" w:cs="Times New Roman"/>
          <w:iCs/>
          <w:sz w:val="24"/>
          <w:szCs w:val="24"/>
        </w:rPr>
        <w:t xml:space="preserve">обязательную часть образовательной программы по направленностям «фрезеровщик (универсал) – оператор станков с программным управлением (фрезерные работы)», </w:t>
      </w:r>
      <w:bookmarkStart w:id="21" w:name="_Hlk163746768"/>
      <w:r w:rsidRPr="00CB451E">
        <w:rPr>
          <w:rFonts w:ascii="Times New Roman" w:eastAsia="Calibri" w:hAnsi="Times New Roman" w:cs="Times New Roman"/>
          <w:iCs/>
          <w:sz w:val="24"/>
          <w:szCs w:val="24"/>
        </w:rPr>
        <w:t>«станочник широкого профиля</w:t>
      </w:r>
      <w:bookmarkEnd w:id="21"/>
      <w:r w:rsidRPr="00CB451E">
        <w:rPr>
          <w:rFonts w:ascii="Times New Roman" w:eastAsia="Calibri" w:hAnsi="Times New Roman" w:cs="Times New Roman"/>
          <w:iCs/>
          <w:sz w:val="24"/>
          <w:szCs w:val="24"/>
        </w:rPr>
        <w:t>», «фрезеровщик (универсал) - оператор - наладчик станков с программным управлением  (включая многокоординатные обрабатывающие центры)»</w:t>
      </w:r>
    </w:p>
    <w:p w:rsidR="00213A41" w:rsidRPr="00CB451E" w:rsidRDefault="00213A41" w:rsidP="00213A41">
      <w:pPr>
        <w:suppressAutoHyphens/>
        <w:spacing w:line="276" w:lineRule="auto"/>
        <w:ind w:firstLine="709"/>
        <w:jc w:val="both"/>
        <w:rPr>
          <w:rFonts w:ascii="Times New Roman" w:eastAsia="Calibri" w:hAnsi="Times New Roman" w:cs="Times New Roman"/>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1.2. Планируемые результаты освоения профессионального модуля</w:t>
      </w:r>
    </w:p>
    <w:p w:rsidR="00213A41" w:rsidRPr="00CB451E" w:rsidRDefault="00213A41" w:rsidP="00213A41">
      <w:pPr>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p>
    <w:p w:rsidR="00213A41" w:rsidRPr="00CB451E" w:rsidRDefault="00213A41" w:rsidP="00213A41">
      <w:pPr>
        <w:spacing w:after="120"/>
        <w:ind w:firstLine="709"/>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533"/>
        <w:gridCol w:w="2600"/>
        <w:gridCol w:w="2141"/>
      </w:tblGrid>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 xml:space="preserve">Код </w:t>
            </w:r>
            <w:r w:rsidRPr="00CB451E">
              <w:rPr>
                <w:rFonts w:ascii="Times New Roman" w:eastAsia="Calibri" w:hAnsi="Times New Roman" w:cs="Times New Roman"/>
                <w:b/>
              </w:rPr>
              <w:br/>
              <w:t>ОК, ПК</w:t>
            </w:r>
          </w:p>
        </w:tc>
        <w:tc>
          <w:tcPr>
            <w:tcW w:w="2533" w:type="dxa"/>
            <w:tcBorders>
              <w:top w:val="single" w:sz="4" w:space="0" w:color="auto"/>
              <w:left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Уметь</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Знать</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Владеть навыками</w:t>
            </w: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01.</w:t>
            </w:r>
            <w:r w:rsidRPr="00CB451E">
              <w:rPr>
                <w:rFonts w:ascii="Times New Roman" w:eastAsia="Calibri" w:hAnsi="Times New Roman" w:cs="Times New Roman"/>
              </w:rPr>
              <w:t>Выбирать способы решения задач профессиональной деятельности применительно к различным контекстам</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составлять план действия; определять необходимые ресурсы;</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suppressAutoHyphens/>
              <w:jc w:val="both"/>
              <w:rPr>
                <w:rFonts w:ascii="Times New Roman" w:eastAsia="Calibri" w:hAnsi="Times New Roman" w:cs="Times New Roman"/>
                <w:bCs/>
              </w:rPr>
            </w:pPr>
            <w:r w:rsidRPr="00CB451E">
              <w:rPr>
                <w:rFonts w:ascii="Times New Roman" w:eastAsia="Calibri" w:hAnsi="Times New Roman" w:cs="Times New Roman"/>
              </w:rPr>
              <w:t>а</w:t>
            </w:r>
            <w:r w:rsidRPr="00CB451E">
              <w:rPr>
                <w:rFonts w:ascii="Times New Roman" w:eastAsia="Calibri"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02.</w:t>
            </w:r>
            <w:r w:rsidRPr="00CB451E">
              <w:rPr>
                <w:rFonts w:ascii="Times New Roman" w:eastAsia="Calibri"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CB451E">
              <w:rPr>
                <w:rFonts w:ascii="Times New Roman" w:eastAsia="Calibri"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03.</w:t>
            </w:r>
            <w:r w:rsidRPr="00CB451E">
              <w:rPr>
                <w:rFonts w:ascii="Times New Roman" w:eastAsia="Calibri"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определять актуальность нормативно-правовой документации в профессиональной деятельности; </w:t>
            </w:r>
            <w:r w:rsidRPr="00CB451E">
              <w:rPr>
                <w:rFonts w:ascii="Times New Roman" w:eastAsia="Calibri"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CB451E">
              <w:rPr>
                <w:rFonts w:ascii="Times New Roman" w:eastAsia="Calibri" w:hAnsi="Times New Roman" w:cs="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CB451E">
              <w:rPr>
                <w:rFonts w:ascii="Times New Roman" w:eastAsia="Calibri" w:hAnsi="Times New Roman" w:cs="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04.</w:t>
            </w:r>
            <w:r w:rsidRPr="00CB451E">
              <w:rPr>
                <w:rFonts w:ascii="Times New Roman" w:eastAsia="Calibri" w:hAnsi="Times New Roman" w:cs="Times New Roman"/>
              </w:rPr>
              <w:t>Эффективно взаимодействовать и работать в коллективе и команде;</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05.</w:t>
            </w:r>
            <w:r w:rsidRPr="00CB451E">
              <w:rPr>
                <w:rFonts w:ascii="Times New Roman" w:eastAsia="Calibri"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 xml:space="preserve">грамотно </w:t>
            </w:r>
            <w:r w:rsidRPr="00CB451E">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CB451E">
              <w:rPr>
                <w:rFonts w:ascii="Times New Roman" w:eastAsia="Times New Roman" w:hAnsi="Times New Roman" w:cs="Times New Roman"/>
                <w:lang w:eastAsia="ru-RU"/>
              </w:rPr>
              <w:t>проявлять толерантность в рабочем коллективе</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06.</w:t>
            </w:r>
            <w:r w:rsidRPr="00CB451E">
              <w:rPr>
                <w:rFonts w:ascii="Times New Roman" w:eastAsia="Calibri"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описывать значимость своей профессии; применять стандарты антикоррупционного поведения</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213A41" w:rsidRPr="00CB451E" w:rsidTr="00213A41">
        <w:tc>
          <w:tcPr>
            <w:tcW w:w="2354"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07.</w:t>
            </w:r>
            <w:r w:rsidRPr="00CB451E">
              <w:rPr>
                <w:rFonts w:ascii="Times New Roman" w:eastAsia="Calibri"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08.</w:t>
            </w:r>
            <w:r w:rsidRPr="00CB451E">
              <w:rPr>
                <w:rFonts w:ascii="Times New Roman" w:eastAsia="Calibri" w:hAnsi="Times New Roman" w:cs="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09.</w:t>
            </w:r>
            <w:r w:rsidRPr="00CB451E">
              <w:rPr>
                <w:rFonts w:ascii="Times New Roman" w:eastAsia="Calibri" w:hAnsi="Times New Roman" w:cs="Times New Roman"/>
              </w:rPr>
              <w:t>Пользоваться профессиональной документацией на государственном и иностранном языках</w:t>
            </w:r>
          </w:p>
        </w:tc>
        <w:tc>
          <w:tcPr>
            <w:tcW w:w="25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3.1. Осуществлять подготовку, наладку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 и обслуживание рабочего места для работы на фрезерных станках</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подготовку к работе и обслуживание рабочего места фрезеровщика в соответствии с техническим регламентом, с требованиями охраны труда, производственной санитарии, пожарной безопасности и электробезопасности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устройство и принципы действия универсальных фрезерных станков,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правила подготовки к работе и содержание рабочих мест фрезеровщика, технический регламент, требования охраны труда, производственной санитарии, пожарной безопасности и электробезопасности</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выполнения подготовительных работ и обслуживании рабочего места фрезеровщика</w:t>
            </w:r>
          </w:p>
        </w:tc>
      </w:tr>
      <w:tr w:rsidR="00213A41" w:rsidRPr="00CB451E" w:rsidTr="00213A41">
        <w:trPr>
          <w:trHeight w:val="327"/>
        </w:trPr>
        <w:tc>
          <w:tcPr>
            <w:tcW w:w="2354"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3.2. Осуществлять подготовку к использованию инструмента и оснастки для работы на фрезерных станках в соответствии с заданием</w:t>
            </w:r>
          </w:p>
        </w:tc>
        <w:tc>
          <w:tcPr>
            <w:tcW w:w="2533"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выбирать и подготавливать к работе универсальные, специальные приспособления, режущий и контрольно-измерительный инструмент и оснастку</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конструктивных особенностей, правил управления, наладки и проверки на точность фрезерных станков различных типов;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устройства, правила применения, проверки на точность универсальных и специальных приспособлений, режущего инструмента,  контрольно-измерительных инструментов и оснастки</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подготовки к использованию инструмента и оснастки для работы на фрезерных станках в соответствии с полученным заданием</w:t>
            </w:r>
          </w:p>
        </w:tc>
      </w:tr>
      <w:tr w:rsidR="00213A41" w:rsidRPr="00CB451E" w:rsidTr="00213A41">
        <w:trPr>
          <w:trHeight w:val="327"/>
        </w:trPr>
        <w:tc>
          <w:tcPr>
            <w:tcW w:w="2354"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3.3. Определять последовательность и оптимальные режимы обработки различных деталей на фрезерных станках в соответствии с заданием</w:t>
            </w:r>
          </w:p>
        </w:tc>
        <w:tc>
          <w:tcPr>
            <w:tcW w:w="2533"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устанавливать оптимальный режим фрезерной обработки в соответствии с требованиями чертежа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основы теории резания металлов,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правила определения режимов резания по справочникам и паспорту станка</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определения последовательности и оптимального режима обработки различных изделий на фрезерных станках в соответствии с заданием</w:t>
            </w:r>
          </w:p>
        </w:tc>
      </w:tr>
      <w:tr w:rsidR="00213A41" w:rsidRPr="00CB451E" w:rsidTr="00213A41">
        <w:trPr>
          <w:trHeight w:val="327"/>
        </w:trPr>
        <w:tc>
          <w:tcPr>
            <w:tcW w:w="2354"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3.4. Осуществлять технологический процесс обработки деталей на фрезерных станках с соблюдением требований к качеству, в соответствии с заданием и с технической документацией</w:t>
            </w:r>
          </w:p>
        </w:tc>
        <w:tc>
          <w:tcPr>
            <w:tcW w:w="2533"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фрезерование заготовок простых деталей с точностью размеров по 12–14-му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 10-му, 11-му квалитету; по 7–9-му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фрезерование заготовок сложных деталей с точностью размеров по 12–14-му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 10-му, 11-му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фрезерование зубьев деталей зубчатых передач по 10-й, 11-й степени точности; зубчатых передач 9-й степени точности;</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осуществлять контроль качества обработки простых деталей с точностью размеров по 12–14-му квалитету; </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 10-му, 11-му квалитету, сложных деталей – по 12–14-му квалитету и деталей зубчатых передач 10-й, 11-й степени точности; по 7–9-му квалитету, сложных деталей – по 10-му, 11-му квалитету и деталей зубчатых передач 9-й степени точности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технология выполнения фрезерных работ, правила проведения и технологии проверки качества выполненных работ</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осуществления технологического процесса обработки и доводки изделий на фрезерных станках с соблюдением требований к качеству, в соответствии с заданием и технической документацией</w:t>
            </w:r>
          </w:p>
        </w:tc>
      </w:tr>
    </w:tbl>
    <w:p w:rsidR="00213A41" w:rsidRPr="00CB451E" w:rsidRDefault="00213A41" w:rsidP="00213A41">
      <w:pPr>
        <w:ind w:left="709"/>
        <w:rPr>
          <w:rFonts w:ascii="Times New Roman" w:eastAsia="Times New Roman" w:hAnsi="Times New Roman" w:cs="Times New Roman"/>
          <w:b/>
          <w:bCs/>
          <w:sz w:val="24"/>
          <w:szCs w:val="24"/>
          <w:lang w:eastAsia="ru-RU"/>
        </w:rPr>
      </w:pPr>
    </w:p>
    <w:p w:rsidR="00213A41" w:rsidRPr="00CB451E" w:rsidRDefault="00213A41" w:rsidP="00213A41">
      <w:pPr>
        <w:ind w:left="709"/>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1.3 Обоснование часов вариативной части ОПОП-П</w:t>
      </w:r>
    </w:p>
    <w:tbl>
      <w:tblPr>
        <w:tblStyle w:val="510"/>
        <w:tblW w:w="0" w:type="auto"/>
        <w:tblInd w:w="-5" w:type="dxa"/>
        <w:tblLook w:val="04A0" w:firstRow="1" w:lastRow="0" w:firstColumn="1" w:lastColumn="0" w:noHBand="0" w:noVBand="1"/>
      </w:tblPr>
      <w:tblGrid>
        <w:gridCol w:w="949"/>
        <w:gridCol w:w="2304"/>
        <w:gridCol w:w="2089"/>
        <w:gridCol w:w="1774"/>
        <w:gridCol w:w="1102"/>
        <w:gridCol w:w="1641"/>
      </w:tblGrid>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Обоснование включения в рабочую программу</w:t>
            </w:r>
          </w:p>
        </w:tc>
      </w:tr>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r>
    </w:tbl>
    <w:p w:rsidR="00213A41" w:rsidRPr="00CB451E" w:rsidRDefault="00213A41" w:rsidP="00213A41">
      <w:pPr>
        <w:ind w:firstLine="709"/>
        <w:rPr>
          <w:rFonts w:ascii="Times New Roman" w:eastAsia="Times New Roman" w:hAnsi="Times New Roman" w:cs="Times New Roman"/>
          <w:sz w:val="24"/>
          <w:szCs w:val="24"/>
          <w:lang w:eastAsia="ru-RU"/>
        </w:rPr>
      </w:pPr>
    </w:p>
    <w:p w:rsidR="00213A41" w:rsidRPr="00CB451E" w:rsidRDefault="00213A41" w:rsidP="00213A41">
      <w:pPr>
        <w:ind w:firstLine="709"/>
        <w:rPr>
          <w:rFonts w:ascii="Times New Roman" w:eastAsia="Times New Roman" w:hAnsi="Times New Roman" w:cs="Times New Roman"/>
          <w:sz w:val="24"/>
          <w:szCs w:val="24"/>
          <w:lang w:eastAsia="ru-RU"/>
        </w:r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r w:rsidRPr="00CB451E">
        <w:rPr>
          <w:rFonts w:ascii="Times New Roman" w:eastAsia="Segoe UI" w:hAnsi="Times New Roman" w:cs="Times New Roman"/>
          <w:b/>
          <w:bCs/>
          <w:caps/>
          <w:kern w:val="32"/>
          <w:sz w:val="24"/>
          <w:szCs w:val="24"/>
        </w:rPr>
        <w:t>2. Структура и содержание профессионального модуля</w:t>
      </w: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213A41" w:rsidRPr="00CB451E" w:rsidTr="00213A41">
        <w:trPr>
          <w:trHeight w:val="23"/>
        </w:trPr>
        <w:tc>
          <w:tcPr>
            <w:tcW w:w="2460" w:type="pct"/>
            <w:vAlign w:val="center"/>
          </w:tcPr>
          <w:p w:rsidR="00213A41" w:rsidRPr="00CB451E" w:rsidRDefault="00213A41" w:rsidP="00213A41">
            <w:pPr>
              <w:jc w:val="center"/>
              <w:rPr>
                <w:rFonts w:ascii="Times New Roman" w:eastAsia="Calibri" w:hAnsi="Times New Roman" w:cs="Times New Roman"/>
                <w:b/>
                <w:sz w:val="24"/>
              </w:rPr>
            </w:pPr>
            <w:r w:rsidRPr="00CB451E">
              <w:rPr>
                <w:rFonts w:ascii="Times New Roman" w:eastAsia="Calibri" w:hAnsi="Times New Roman" w:cs="Times New Roman"/>
                <w:b/>
                <w:sz w:val="24"/>
              </w:rPr>
              <w:t>Наименование составных частей модуля</w:t>
            </w:r>
          </w:p>
        </w:tc>
        <w:tc>
          <w:tcPr>
            <w:tcW w:w="1195" w:type="pct"/>
            <w:vAlign w:val="center"/>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iCs/>
                <w:sz w:val="24"/>
              </w:rPr>
              <w:t>Объем в часах</w:t>
            </w:r>
          </w:p>
        </w:tc>
        <w:tc>
          <w:tcPr>
            <w:tcW w:w="1345" w:type="pct"/>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sz w:val="24"/>
              </w:rPr>
              <w:t>В т.ч. в форме практ. подготовки</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Учебные занятия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54</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40</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Курсовая работа (проект)</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Самостоятельная работа</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Практика, в т.ч.:</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72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72</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производственная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 xml:space="preserve">Промежуточная аттестация </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Всего</w:t>
            </w:r>
          </w:p>
        </w:tc>
        <w:tc>
          <w:tcPr>
            <w:tcW w:w="1195" w:type="pct"/>
            <w:vAlign w:val="center"/>
          </w:tcPr>
          <w:p w:rsidR="00213A41" w:rsidRPr="00CB451E" w:rsidRDefault="00213A41" w:rsidP="00213A41">
            <w:pPr>
              <w:jc w:val="center"/>
              <w:rPr>
                <w:rFonts w:ascii="Times New Roman" w:eastAsia="Calibri" w:hAnsi="Times New Roman" w:cs="Times New Roman"/>
                <w:b/>
                <w:sz w:val="24"/>
                <w:szCs w:val="24"/>
              </w:rPr>
            </w:pPr>
            <w:r w:rsidRPr="00CB451E">
              <w:rPr>
                <w:rFonts w:ascii="Times New Roman" w:eastAsia="Calibri" w:hAnsi="Times New Roman" w:cs="Times New Roman"/>
                <w:b/>
                <w:sz w:val="24"/>
                <w:szCs w:val="24"/>
              </w:rPr>
              <w:t>246</w:t>
            </w:r>
          </w:p>
        </w:tc>
        <w:tc>
          <w:tcPr>
            <w:tcW w:w="1345" w:type="pct"/>
            <w:vAlign w:val="center"/>
          </w:tcPr>
          <w:p w:rsidR="00213A41" w:rsidRPr="00CB451E" w:rsidRDefault="00213A41" w:rsidP="00213A41">
            <w:pPr>
              <w:jc w:val="center"/>
              <w:rPr>
                <w:rFonts w:ascii="Times New Roman" w:eastAsia="Calibri" w:hAnsi="Times New Roman" w:cs="Times New Roman"/>
                <w:b/>
                <w:sz w:val="24"/>
                <w:szCs w:val="24"/>
              </w:rPr>
            </w:pPr>
            <w:r w:rsidRPr="00CB451E">
              <w:rPr>
                <w:rFonts w:ascii="Times New Roman" w:eastAsia="Calibri" w:hAnsi="Times New Roman" w:cs="Times New Roman"/>
                <w:b/>
                <w:sz w:val="24"/>
                <w:szCs w:val="24"/>
              </w:rPr>
              <w:t>220</w:t>
            </w:r>
          </w:p>
        </w:tc>
      </w:tr>
    </w:tbl>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 xml:space="preserve">2.2. Структура профессионального модуля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2"/>
        <w:gridCol w:w="2609"/>
        <w:gridCol w:w="1162"/>
        <w:gridCol w:w="871"/>
        <w:gridCol w:w="726"/>
        <w:gridCol w:w="726"/>
        <w:gridCol w:w="578"/>
        <w:gridCol w:w="582"/>
        <w:gridCol w:w="584"/>
        <w:gridCol w:w="576"/>
      </w:tblGrid>
      <w:tr w:rsidR="00213A41" w:rsidRPr="00CB451E" w:rsidTr="00213A41">
        <w:trPr>
          <w:cantSplit/>
          <w:trHeight w:val="3271"/>
        </w:trPr>
        <w:tc>
          <w:tcPr>
            <w:tcW w:w="795" w:type="pct"/>
            <w:tcBorders>
              <w:bottom w:val="single" w:sz="4" w:space="0" w:color="auto"/>
            </w:tcBorders>
          </w:tcPr>
          <w:p w:rsidR="00213A41" w:rsidRPr="00CB451E" w:rsidRDefault="00213A41" w:rsidP="00213A41">
            <w:pPr>
              <w:suppressAutoHyphens/>
              <w:jc w:val="center"/>
              <w:rPr>
                <w:rFonts w:ascii="Times New Roman" w:eastAsia="Times New Roman" w:hAnsi="Times New Roman" w:cs="Times New Roman"/>
                <w:lang w:eastAsia="ru-RU"/>
              </w:rPr>
            </w:pPr>
            <w:bookmarkStart w:id="22" w:name="_Hlk163828614"/>
          </w:p>
          <w:p w:rsidR="00213A41" w:rsidRPr="00CB451E" w:rsidRDefault="00213A41" w:rsidP="00213A41">
            <w:pPr>
              <w:suppressAutoHyphens/>
              <w:jc w:val="center"/>
              <w:rPr>
                <w:rFonts w:ascii="Times New Roman" w:eastAsia="Times New Roman" w:hAnsi="Times New Roman" w:cs="Times New Roman"/>
                <w:lang w:eastAsia="ru-RU"/>
              </w:rPr>
            </w:pPr>
          </w:p>
          <w:p w:rsidR="00213A41" w:rsidRPr="00CB451E" w:rsidRDefault="00213A41" w:rsidP="00213A41">
            <w:pPr>
              <w:suppressAutoHyphens/>
              <w:jc w:val="center"/>
              <w:rPr>
                <w:rFonts w:ascii="Times New Roman" w:eastAsia="Times New Roman" w:hAnsi="Times New Roman" w:cs="Times New Roman"/>
                <w:lang w:eastAsia="ru-RU"/>
              </w:rPr>
            </w:pPr>
          </w:p>
          <w:p w:rsidR="00213A41" w:rsidRPr="00CB451E" w:rsidRDefault="00213A41" w:rsidP="00213A41">
            <w:pPr>
              <w:suppressAutoHyphens/>
              <w:jc w:val="center"/>
              <w:rPr>
                <w:rFonts w:ascii="Times New Roman" w:eastAsia="Times New Roman" w:hAnsi="Times New Roman" w:cs="Times New Roman"/>
                <w:lang w:eastAsia="ru-RU"/>
              </w:rPr>
            </w:pPr>
          </w:p>
          <w:p w:rsidR="00213A41" w:rsidRPr="00CB451E" w:rsidRDefault="00213A41" w:rsidP="00213A41">
            <w:pPr>
              <w:suppressAutoHyphens/>
              <w:jc w:val="center"/>
              <w:rPr>
                <w:rFonts w:ascii="Times New Roman" w:eastAsia="Times New Roman" w:hAnsi="Times New Roman" w:cs="Times New Roman"/>
                <w:lang w:eastAsia="ru-RU"/>
              </w:rPr>
            </w:pPr>
          </w:p>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Код ОК, ПК</w:t>
            </w:r>
          </w:p>
        </w:tc>
        <w:tc>
          <w:tcPr>
            <w:tcW w:w="1303"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Наименования разделов профессионального модуля</w:t>
            </w:r>
          </w:p>
        </w:tc>
        <w:tc>
          <w:tcPr>
            <w:tcW w:w="580"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Всего, час.</w:t>
            </w:r>
          </w:p>
        </w:tc>
        <w:tc>
          <w:tcPr>
            <w:tcW w:w="435" w:type="pct"/>
            <w:tcBorders>
              <w:bottom w:val="single" w:sz="4" w:space="0" w:color="auto"/>
            </w:tcBorders>
            <w:textDirection w:val="btLr"/>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 т.ч. в форме практической подготовки</w:t>
            </w:r>
          </w:p>
        </w:tc>
        <w:tc>
          <w:tcPr>
            <w:tcW w:w="363" w:type="pct"/>
            <w:shd w:val="clear" w:color="auto" w:fill="D9D9D9" w:themeFill="background1" w:themeFillShade="D9"/>
            <w:textDirection w:val="btLr"/>
            <w:vAlign w:val="center"/>
          </w:tcPr>
          <w:p w:rsidR="00213A41" w:rsidRPr="00CB451E" w:rsidRDefault="00213A41" w:rsidP="00213A41">
            <w:pPr>
              <w:suppressAutoHyphens/>
              <w:ind w:left="113" w:right="113"/>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Обучение по МДК, в т.ч.:</w:t>
            </w:r>
          </w:p>
        </w:tc>
        <w:tc>
          <w:tcPr>
            <w:tcW w:w="363"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Calibri" w:hAnsi="Times New Roman" w:cs="Times New Roman"/>
                <w:bCs/>
              </w:rPr>
              <w:t>Учебные занятия</w:t>
            </w:r>
          </w:p>
        </w:tc>
        <w:tc>
          <w:tcPr>
            <w:tcW w:w="289"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Курсовая работа (проект)</w:t>
            </w:r>
          </w:p>
        </w:tc>
        <w:tc>
          <w:tcPr>
            <w:tcW w:w="291"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Самостоятельная работа</w:t>
            </w:r>
          </w:p>
        </w:tc>
        <w:tc>
          <w:tcPr>
            <w:tcW w:w="292" w:type="pct"/>
            <w:shd w:val="clear" w:color="auto" w:fill="D9D9D9" w:themeFill="background1" w:themeFillShade="D9"/>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Производственная практика</w:t>
            </w:r>
          </w:p>
        </w:tc>
      </w:tr>
      <w:tr w:rsidR="00213A41" w:rsidRPr="00CB451E" w:rsidTr="00213A41">
        <w:trPr>
          <w:cantSplit/>
          <w:trHeight w:val="73"/>
        </w:trPr>
        <w:tc>
          <w:tcPr>
            <w:tcW w:w="795"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1303"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2</w:t>
            </w:r>
          </w:p>
        </w:tc>
        <w:tc>
          <w:tcPr>
            <w:tcW w:w="580"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lang w:eastAsia="ru-RU"/>
              </w:rPr>
            </w:pPr>
            <w:r w:rsidRPr="00CB451E">
              <w:rPr>
                <w:rFonts w:ascii="Times New Roman" w:eastAsia="Times New Roman" w:hAnsi="Times New Roman" w:cs="Times New Roman"/>
                <w:iCs/>
                <w:lang w:eastAsia="ru-RU"/>
              </w:rPr>
              <w:t>3</w:t>
            </w:r>
          </w:p>
        </w:tc>
        <w:tc>
          <w:tcPr>
            <w:tcW w:w="435"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lang w:eastAsia="ru-RU"/>
              </w:rPr>
            </w:pPr>
            <w:r w:rsidRPr="00CB451E">
              <w:rPr>
                <w:rFonts w:ascii="Times New Roman" w:eastAsia="Times New Roman" w:hAnsi="Times New Roman" w:cs="Times New Roman"/>
                <w:lang w:eastAsia="ru-RU"/>
              </w:rPr>
              <w:t>4</w:t>
            </w:r>
          </w:p>
        </w:tc>
        <w:tc>
          <w:tcPr>
            <w:tcW w:w="363" w:type="pct"/>
            <w:shd w:val="clear" w:color="auto" w:fill="D9D9D9" w:themeFill="background1" w:themeFillShade="D9"/>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5</w:t>
            </w:r>
          </w:p>
        </w:tc>
        <w:tc>
          <w:tcPr>
            <w:tcW w:w="363"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6</w:t>
            </w:r>
          </w:p>
        </w:tc>
        <w:tc>
          <w:tcPr>
            <w:tcW w:w="289"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7</w:t>
            </w:r>
          </w:p>
        </w:tc>
        <w:tc>
          <w:tcPr>
            <w:tcW w:w="291"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8</w:t>
            </w:r>
          </w:p>
        </w:tc>
        <w:tc>
          <w:tcPr>
            <w:tcW w:w="292"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9</w:t>
            </w:r>
          </w:p>
        </w:tc>
        <w:tc>
          <w:tcPr>
            <w:tcW w:w="288"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w:t>
            </w:r>
          </w:p>
        </w:tc>
      </w:tr>
      <w:tr w:rsidR="00213A41" w:rsidRPr="00CB451E" w:rsidTr="00213A41">
        <w:tc>
          <w:tcPr>
            <w:tcW w:w="795" w:type="pct"/>
          </w:tcPr>
          <w:p w:rsidR="00213A41" w:rsidRPr="00CB451E" w:rsidRDefault="00213A41" w:rsidP="00213A41">
            <w:pPr>
              <w:rPr>
                <w:rFonts w:ascii="Times New Roman" w:eastAsia="Calibri" w:hAnsi="Times New Roman" w:cs="Times New Roman"/>
              </w:rPr>
            </w:pPr>
            <w:r w:rsidRPr="00CB451E">
              <w:rPr>
                <w:rFonts w:ascii="Times New Roman" w:eastAsia="Calibri" w:hAnsi="Times New Roman" w:cs="Times New Roman"/>
              </w:rPr>
              <w:t>ПК 4.1. - ПК 4.4.</w:t>
            </w:r>
          </w:p>
          <w:p w:rsidR="00213A41" w:rsidRPr="00CB451E" w:rsidRDefault="00213A41" w:rsidP="00213A41">
            <w:pPr>
              <w:rPr>
                <w:rFonts w:ascii="Times New Roman" w:eastAsia="Times New Roman" w:hAnsi="Times New Roman" w:cs="Times New Roman"/>
                <w:bCs/>
                <w:lang w:eastAsia="ru-RU"/>
              </w:rPr>
            </w:pPr>
            <w:r w:rsidRPr="00CB451E">
              <w:rPr>
                <w:rFonts w:ascii="Times New Roman" w:eastAsia="Calibri" w:hAnsi="Times New Roman" w:cs="Times New Roman"/>
              </w:rPr>
              <w:t>ОК 01. – ОК 09.</w:t>
            </w:r>
          </w:p>
        </w:tc>
        <w:tc>
          <w:tcPr>
            <w:tcW w:w="1303" w:type="pct"/>
          </w:tcPr>
          <w:p w:rsidR="00213A41" w:rsidRPr="00CB451E" w:rsidRDefault="00213A41" w:rsidP="00213A41">
            <w:pPr>
              <w:rPr>
                <w:rFonts w:ascii="Times New Roman" w:eastAsia="Times New Roman" w:hAnsi="Times New Roman" w:cs="Times New Roman"/>
                <w:lang w:eastAsia="ru-RU"/>
              </w:rPr>
            </w:pPr>
            <w:r w:rsidRPr="00CB451E">
              <w:rPr>
                <w:rFonts w:ascii="Times New Roman" w:eastAsia="Calibri" w:hAnsi="Times New Roman" w:cs="Times New Roman"/>
              </w:rPr>
              <w:t>Раздел 1.</w:t>
            </w:r>
            <w:r w:rsidRPr="00CB451E">
              <w:rPr>
                <w:rFonts w:ascii="Calibri" w:eastAsia="Calibri" w:hAnsi="Calibri" w:cs="Times New Roman"/>
              </w:rPr>
              <w:t xml:space="preserve"> </w:t>
            </w:r>
            <w:r w:rsidRPr="00CB451E">
              <w:rPr>
                <w:rFonts w:ascii="Times New Roman" w:eastAsia="Calibri" w:hAnsi="Times New Roman" w:cs="Times New Roman"/>
              </w:rPr>
              <w:t>Обработка деталей на фрезерных станках</w:t>
            </w:r>
          </w:p>
        </w:tc>
        <w:tc>
          <w:tcPr>
            <w:tcW w:w="580"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54</w:t>
            </w:r>
          </w:p>
        </w:tc>
        <w:tc>
          <w:tcPr>
            <w:tcW w:w="435"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40</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54</w:t>
            </w:r>
          </w:p>
        </w:tc>
        <w:tc>
          <w:tcPr>
            <w:tcW w:w="363"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12</w:t>
            </w:r>
          </w:p>
        </w:tc>
        <w:tc>
          <w:tcPr>
            <w:tcW w:w="289"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w:t>
            </w:r>
          </w:p>
        </w:tc>
        <w:tc>
          <w:tcPr>
            <w:tcW w:w="291"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2</w:t>
            </w: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r>
      <w:tr w:rsidR="00213A41" w:rsidRPr="00CB451E" w:rsidTr="00213A41">
        <w:trPr>
          <w:trHeight w:val="314"/>
        </w:trPr>
        <w:tc>
          <w:tcPr>
            <w:tcW w:w="795" w:type="pct"/>
          </w:tcPr>
          <w:p w:rsidR="00213A41" w:rsidRPr="00CB451E" w:rsidRDefault="00213A41" w:rsidP="00213A41">
            <w:pPr>
              <w:rPr>
                <w:rFonts w:ascii="Times New Roman" w:eastAsia="Times New Roman" w:hAnsi="Times New Roman" w:cs="Times New Roman"/>
                <w:bCs/>
                <w:lang w:eastAsia="ru-RU"/>
              </w:rPr>
            </w:pPr>
          </w:p>
        </w:tc>
        <w:tc>
          <w:tcPr>
            <w:tcW w:w="1303" w:type="pct"/>
          </w:tcPr>
          <w:p w:rsidR="00213A41" w:rsidRPr="00CB451E" w:rsidRDefault="00213A41" w:rsidP="00213A4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Учебная практика</w:t>
            </w:r>
          </w:p>
        </w:tc>
        <w:tc>
          <w:tcPr>
            <w:tcW w:w="580"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72</w:t>
            </w:r>
          </w:p>
        </w:tc>
        <w:tc>
          <w:tcPr>
            <w:tcW w:w="435"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72</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72</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r>
      <w:tr w:rsidR="00213A41" w:rsidRPr="00CB451E" w:rsidTr="00213A41">
        <w:trPr>
          <w:trHeight w:val="314"/>
        </w:trPr>
        <w:tc>
          <w:tcPr>
            <w:tcW w:w="795" w:type="pct"/>
          </w:tcPr>
          <w:p w:rsidR="00213A41" w:rsidRPr="00CB451E" w:rsidRDefault="00213A41" w:rsidP="00213A41">
            <w:pPr>
              <w:rPr>
                <w:rFonts w:ascii="Times New Roman" w:eastAsia="Times New Roman" w:hAnsi="Times New Roman" w:cs="Times New Roman"/>
                <w:lang w:eastAsia="ru-RU"/>
              </w:rPr>
            </w:pPr>
          </w:p>
        </w:tc>
        <w:tc>
          <w:tcPr>
            <w:tcW w:w="1303" w:type="pct"/>
          </w:tcPr>
          <w:p w:rsidR="00213A41" w:rsidRPr="00CB451E" w:rsidRDefault="00213A41" w:rsidP="00213A41">
            <w:pPr>
              <w:rPr>
                <w:rFonts w:ascii="Times New Roman" w:eastAsia="Times New Roman" w:hAnsi="Times New Roman" w:cs="Times New Roman"/>
                <w:b/>
                <w:bCs/>
                <w:u w:val="single"/>
                <w:lang w:eastAsia="ru-RU"/>
              </w:rPr>
            </w:pPr>
            <w:r w:rsidRPr="00CB451E">
              <w:rPr>
                <w:rFonts w:ascii="Times New Roman" w:eastAsia="Times New Roman" w:hAnsi="Times New Roman" w:cs="Times New Roman"/>
                <w:lang w:eastAsia="ru-RU"/>
              </w:rPr>
              <w:t>Производственная практика</w:t>
            </w:r>
          </w:p>
        </w:tc>
        <w:tc>
          <w:tcPr>
            <w:tcW w:w="580"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435"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r>
      <w:tr w:rsidR="00213A41" w:rsidRPr="00CB451E" w:rsidTr="00213A41">
        <w:tc>
          <w:tcPr>
            <w:tcW w:w="795" w:type="pct"/>
          </w:tcPr>
          <w:p w:rsidR="00213A41" w:rsidRPr="00CB451E" w:rsidRDefault="00213A41" w:rsidP="00213A41">
            <w:pPr>
              <w:suppressAutoHyphens/>
              <w:rPr>
                <w:rFonts w:ascii="Times New Roman" w:eastAsia="Times New Roman" w:hAnsi="Times New Roman" w:cs="Times New Roman"/>
                <w:lang w:eastAsia="ru-RU"/>
              </w:rPr>
            </w:pPr>
          </w:p>
        </w:tc>
        <w:tc>
          <w:tcPr>
            <w:tcW w:w="1303" w:type="pct"/>
          </w:tcPr>
          <w:p w:rsidR="00213A41" w:rsidRPr="00CB451E" w:rsidRDefault="00213A41" w:rsidP="00213A41">
            <w:pPr>
              <w:suppressAutoHyphens/>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Промежуточная аттестация</w:t>
            </w:r>
          </w:p>
        </w:tc>
        <w:tc>
          <w:tcPr>
            <w:tcW w:w="580" w:type="pct"/>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12</w:t>
            </w:r>
          </w:p>
        </w:tc>
        <w:tc>
          <w:tcPr>
            <w:tcW w:w="435" w:type="pct"/>
            <w:shd w:val="clear" w:color="auto" w:fill="auto"/>
          </w:tcPr>
          <w:p w:rsidR="00213A41" w:rsidRPr="00CB451E" w:rsidRDefault="00213A41" w:rsidP="00213A41">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rPr>
                <w:rFonts w:ascii="Times New Roman" w:eastAsia="Times New Roman" w:hAnsi="Times New Roman" w:cs="Times New Roman"/>
                <w:i/>
                <w:lang w:eastAsia="ru-RU"/>
              </w:rPr>
            </w:pPr>
          </w:p>
        </w:tc>
      </w:tr>
      <w:tr w:rsidR="00213A41" w:rsidRPr="00CB451E" w:rsidTr="00213A41">
        <w:trPr>
          <w:trHeight w:val="217"/>
        </w:trPr>
        <w:tc>
          <w:tcPr>
            <w:tcW w:w="795" w:type="pct"/>
          </w:tcPr>
          <w:p w:rsidR="00213A41" w:rsidRPr="00CB451E" w:rsidRDefault="00213A41" w:rsidP="00213A41">
            <w:pPr>
              <w:rPr>
                <w:rFonts w:ascii="Times New Roman" w:eastAsia="Times New Roman" w:hAnsi="Times New Roman" w:cs="Times New Roman"/>
                <w:b/>
                <w:i/>
                <w:lang w:eastAsia="ru-RU"/>
              </w:rPr>
            </w:pPr>
          </w:p>
        </w:tc>
        <w:tc>
          <w:tcPr>
            <w:tcW w:w="1303" w:type="pct"/>
          </w:tcPr>
          <w:p w:rsidR="00213A41" w:rsidRPr="00CB451E" w:rsidRDefault="00213A41" w:rsidP="00213A41">
            <w:pPr>
              <w:rPr>
                <w:rFonts w:ascii="Times New Roman" w:eastAsia="Times New Roman" w:hAnsi="Times New Roman" w:cs="Times New Roman"/>
                <w:b/>
                <w:i/>
                <w:lang w:eastAsia="ru-RU"/>
              </w:rPr>
            </w:pPr>
            <w:r w:rsidRPr="00CB451E">
              <w:rPr>
                <w:rFonts w:ascii="Times New Roman" w:eastAsia="Times New Roman" w:hAnsi="Times New Roman" w:cs="Times New Roman"/>
                <w:b/>
                <w:i/>
                <w:lang w:eastAsia="ru-RU"/>
              </w:rPr>
              <w:t xml:space="preserve">Всего: </w:t>
            </w:r>
          </w:p>
        </w:tc>
        <w:tc>
          <w:tcPr>
            <w:tcW w:w="580"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246</w:t>
            </w:r>
          </w:p>
        </w:tc>
        <w:tc>
          <w:tcPr>
            <w:tcW w:w="435"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180</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54</w:t>
            </w:r>
          </w:p>
        </w:tc>
        <w:tc>
          <w:tcPr>
            <w:tcW w:w="363"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12</w:t>
            </w:r>
          </w:p>
        </w:tc>
        <w:tc>
          <w:tcPr>
            <w:tcW w:w="289"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w:t>
            </w:r>
          </w:p>
        </w:tc>
        <w:tc>
          <w:tcPr>
            <w:tcW w:w="291"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w:t>
            </w: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72</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108</w:t>
            </w:r>
          </w:p>
        </w:tc>
      </w:tr>
      <w:bookmarkEnd w:id="22"/>
    </w:tbl>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sectPr w:rsidR="00213A41" w:rsidRPr="00CB451E" w:rsidSect="00502F97">
          <w:headerReference w:type="even" r:id="rId14"/>
          <w:headerReference w:type="default" r:id="rId15"/>
          <w:pgSz w:w="11906" w:h="16838"/>
          <w:pgMar w:top="1134" w:right="567" w:bottom="1134" w:left="1701" w:header="709" w:footer="709" w:gutter="0"/>
          <w:cols w:space="708"/>
          <w:docGrid w:linePitch="360"/>
        </w:sect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2.3. Содержание профессионального модуля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6198"/>
        <w:gridCol w:w="2744"/>
        <w:gridCol w:w="2744"/>
      </w:tblGrid>
      <w:tr w:rsidR="00213A41" w:rsidRPr="00CB451E" w:rsidTr="00213A41">
        <w:tc>
          <w:tcPr>
            <w:tcW w:w="2682" w:type="dxa"/>
            <w:shd w:val="clear" w:color="auto" w:fill="auto"/>
            <w:vAlign w:val="center"/>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Наименование разделов и тем</w:t>
            </w:r>
          </w:p>
        </w:tc>
        <w:tc>
          <w:tcPr>
            <w:tcW w:w="6198" w:type="dxa"/>
            <w:shd w:val="clear" w:color="auto" w:fill="auto"/>
            <w:vAlign w:val="center"/>
          </w:tcPr>
          <w:p w:rsidR="00213A41" w:rsidRPr="00CB451E" w:rsidRDefault="00213A41" w:rsidP="00213A41">
            <w:pPr>
              <w:suppressAutoHyphens/>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содержание учебного материала, практических и лабораторных занятия</w:t>
            </w:r>
          </w:p>
        </w:tc>
        <w:tc>
          <w:tcPr>
            <w:tcW w:w="2744"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Объем, ак. ч. /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том числе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форме практической подготовки,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ак. ч.</w:t>
            </w:r>
          </w:p>
        </w:tc>
        <w:tc>
          <w:tcPr>
            <w:tcW w:w="2744"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213A41" w:rsidRPr="00CB451E" w:rsidTr="00213A41">
        <w:tc>
          <w:tcPr>
            <w:tcW w:w="8880"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Раздел 1. Обработка деталей на фрезерных станках</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8880"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МДК 03.01 Технология изготовления деталей на фрезерных станках</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1.1 Основы теории резания металлов и общие сведения о фрезерной обработке</w:t>
            </w:r>
          </w:p>
          <w:p w:rsidR="00213A41" w:rsidRPr="00CB451E" w:rsidRDefault="00213A41" w:rsidP="00213A41">
            <w:pPr>
              <w:rPr>
                <w:rFonts w:ascii="Times New Roman" w:eastAsia="Times New Roman" w:hAnsi="Times New Roman" w:cs="Times New Roman"/>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1. </w:t>
            </w:r>
            <w:r w:rsidRPr="00CB451E">
              <w:rPr>
                <w:rFonts w:ascii="Times New Roman" w:eastAsia="Times New Roman" w:hAnsi="Times New Roman" w:cs="Times New Roman"/>
              </w:rPr>
              <w:t xml:space="preserve">Понятие о процессе резания металлов. Понятие о геометрии резцов. </w:t>
            </w:r>
          </w:p>
        </w:tc>
        <w:tc>
          <w:tcPr>
            <w:tcW w:w="2744" w:type="dxa"/>
            <w:vMerge w:val="restart"/>
          </w:tcPr>
          <w:p w:rsidR="00213A41" w:rsidRPr="00CB451E" w:rsidRDefault="009740FD"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744"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2. Типы фрез и способы фрезерования. Выбор материала и геометрических параметров лезвия фрезы</w:t>
            </w:r>
          </w:p>
        </w:tc>
        <w:tc>
          <w:tcPr>
            <w:tcW w:w="2744" w:type="dxa"/>
            <w:vMerge/>
          </w:tcPr>
          <w:p w:rsidR="00213A41" w:rsidRPr="00CB451E" w:rsidRDefault="00213A41" w:rsidP="00213A41">
            <w:pPr>
              <w:spacing w:line="276" w:lineRule="auto"/>
              <w:jc w:val="both"/>
              <w:rPr>
                <w:rFonts w:ascii="Times New Roman" w:eastAsia="Times New Roman" w:hAnsi="Times New Roman" w:cs="Times New Roman"/>
              </w:rPr>
            </w:pP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rPr>
          <w:trHeight w:val="205"/>
        </w:trPr>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3. Период стойкости фрез. Как оценить износ фрезы. Сила резания при фрезеровании. Воздействие на заготовку в процессе встречного и попутного фрезерования. Применение смазочно-охлаждающих жидкостей при фрезеровании. Понятие об организации рабочего места и его обслуживании.</w:t>
            </w:r>
          </w:p>
        </w:tc>
        <w:tc>
          <w:tcPr>
            <w:tcW w:w="2744" w:type="dxa"/>
            <w:vMerge/>
          </w:tcPr>
          <w:p w:rsidR="00213A41" w:rsidRPr="00CB451E" w:rsidRDefault="00213A41" w:rsidP="00213A41">
            <w:pPr>
              <w:spacing w:line="276" w:lineRule="auto"/>
              <w:jc w:val="both"/>
              <w:rPr>
                <w:rFonts w:ascii="Times New Roman" w:eastAsia="Times New Roman" w:hAnsi="Times New Roman" w:cs="Times New Roman"/>
              </w:rPr>
            </w:pP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Тема 1.2 Фрезерные станки</w:t>
            </w:r>
            <w:r w:rsidRPr="00CB451E">
              <w:rPr>
                <w:rFonts w:ascii="Times New Roman" w:eastAsia="Times New Roman" w:hAnsi="Times New Roman" w:cs="Times New Roman"/>
                <w:bCs/>
              </w:rPr>
              <w:t xml:space="preserve"> </w:t>
            </w:r>
          </w:p>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4. Классификация станков фрезерной группы. Консольно-фрезерные станки. Вертикально-фрезерные станки с крестовым столом (бесконсольные). </w:t>
            </w:r>
          </w:p>
        </w:tc>
        <w:tc>
          <w:tcPr>
            <w:tcW w:w="2744" w:type="dxa"/>
            <w:vMerge w:val="restart"/>
          </w:tcPr>
          <w:p w:rsidR="00213A41" w:rsidRPr="00CB451E" w:rsidRDefault="009740FD"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rPr>
          <w:trHeight w:val="318"/>
        </w:trPr>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5. Продольно-фрезерные станки.</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Фрезерные станки непрерывною действия.</w:t>
            </w:r>
          </w:p>
        </w:tc>
        <w:tc>
          <w:tcPr>
            <w:tcW w:w="2744" w:type="dxa"/>
            <w:vMerge/>
          </w:tcPr>
          <w:p w:rsidR="00213A41" w:rsidRPr="00CB451E" w:rsidRDefault="00213A41" w:rsidP="00213A41">
            <w:pPr>
              <w:jc w:val="both"/>
              <w:rPr>
                <w:rFonts w:ascii="Times New Roman" w:eastAsia="Times New Roman" w:hAnsi="Times New Roman" w:cs="Times New Roman"/>
                <w:bCs/>
              </w:rPr>
            </w:pP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6. Копировально-фрезерные станки.</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Шпоночно-фрезерные, торцефрезерные и зубофрезерные и резьбофрезерные станки. Испытание фрезерных станков. Эксплуатация станков.</w:t>
            </w:r>
          </w:p>
        </w:tc>
        <w:tc>
          <w:tcPr>
            <w:tcW w:w="2744" w:type="dxa"/>
            <w:vMerge/>
          </w:tcPr>
          <w:p w:rsidR="00213A41" w:rsidRPr="00CB451E" w:rsidRDefault="00213A41" w:rsidP="00213A41">
            <w:pPr>
              <w:jc w:val="both"/>
              <w:rPr>
                <w:rFonts w:ascii="Times New Roman" w:eastAsia="Times New Roman" w:hAnsi="Times New Roman" w:cs="Times New Roman"/>
                <w:bCs/>
              </w:rPr>
            </w:pP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 xml:space="preserve">Тема 1.3 Установка и закрепление инструментов на фрезерных станках </w:t>
            </w:r>
          </w:p>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jc w:val="both"/>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jc w:val="both"/>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7. </w:t>
            </w:r>
            <w:r w:rsidRPr="00CB451E">
              <w:rPr>
                <w:rFonts w:ascii="Times New Roman" w:eastAsia="Times New Roman" w:hAnsi="Times New Roman" w:cs="Times New Roman"/>
                <w:lang w:eastAsia="ru-RU"/>
              </w:rPr>
              <w:t>Установка и закрепление фрез на горизонтально-фрезерных станках. Последовательность установки и закрепление.</w:t>
            </w:r>
          </w:p>
        </w:tc>
        <w:tc>
          <w:tcPr>
            <w:tcW w:w="2744" w:type="dxa"/>
            <w:vMerge w:val="restart"/>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8.</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lang w:eastAsia="ru-RU"/>
              </w:rPr>
              <w:t>Установка и закрепление фрез на вертикально-фрезерных станках. Насадные и кольцевые фрезы</w:t>
            </w:r>
          </w:p>
        </w:tc>
        <w:tc>
          <w:tcPr>
            <w:tcW w:w="2744" w:type="dxa"/>
            <w:vMerge/>
          </w:tcPr>
          <w:p w:rsidR="00213A41" w:rsidRPr="00CB451E" w:rsidRDefault="00213A41" w:rsidP="00213A41">
            <w:pPr>
              <w:jc w:val="both"/>
              <w:rPr>
                <w:rFonts w:ascii="Times New Roman" w:eastAsia="Times New Roman" w:hAnsi="Times New Roman" w:cs="Times New Roman"/>
                <w:bCs/>
              </w:rPr>
            </w:pP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rPr>
              <w:t>9. Приспособления для установки и закрепления заготовок</w:t>
            </w:r>
          </w:p>
        </w:tc>
        <w:tc>
          <w:tcPr>
            <w:tcW w:w="2744" w:type="dxa"/>
            <w:vMerge/>
          </w:tcPr>
          <w:p w:rsidR="00213A41" w:rsidRPr="00CB451E" w:rsidRDefault="00213A41" w:rsidP="00213A41">
            <w:pPr>
              <w:jc w:val="both"/>
              <w:rPr>
                <w:rFonts w:ascii="Times New Roman" w:eastAsia="Times New Roman" w:hAnsi="Times New Roman" w:cs="Times New Roman"/>
              </w:rPr>
            </w:pP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 xml:space="preserve">Тема 1.4. Технология фрезерования плоских поверхностей  </w:t>
            </w:r>
          </w:p>
          <w:p w:rsidR="00213A41" w:rsidRPr="00CB451E" w:rsidRDefault="00213A41" w:rsidP="00213A41">
            <w:pPr>
              <w:jc w:val="both"/>
              <w:rPr>
                <w:rFonts w:ascii="Times New Roman" w:eastAsia="Times New Roman" w:hAnsi="Times New Roman" w:cs="Times New Roman"/>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9740FD">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w:t>
            </w:r>
            <w:r w:rsidR="009740FD" w:rsidRPr="00CB451E">
              <w:rPr>
                <w:rFonts w:ascii="Times New Roman" w:eastAsia="Times New Roman" w:hAnsi="Times New Roman" w:cs="Times New Roman"/>
              </w:rPr>
              <w:t>0</w:t>
            </w:r>
            <w:r w:rsidRPr="00CB451E">
              <w:rPr>
                <w:rFonts w:ascii="Times New Roman" w:eastAsia="Times New Roman" w:hAnsi="Times New Roman" w:cs="Times New Roman"/>
              </w:rPr>
              <w:t>. Виды плоских поверхностей и требования к ним. Виды брака и контроль.</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цилиндрическими фрезами. Технология фрезерования наружных и внутренних поверхностей.</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торцовыми фрезами. Технология фрезерования наружных и внутренних поверхностей.</w:t>
            </w:r>
          </w:p>
        </w:tc>
        <w:tc>
          <w:tcPr>
            <w:tcW w:w="2744" w:type="dxa"/>
            <w:vMerge w:val="restart"/>
          </w:tcPr>
          <w:p w:rsidR="00213A41" w:rsidRPr="00CB451E" w:rsidRDefault="009740FD"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w:t>
            </w: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9740FD">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w:t>
            </w:r>
            <w:r w:rsidR="009740FD" w:rsidRPr="00CB451E">
              <w:rPr>
                <w:rFonts w:ascii="Times New Roman" w:eastAsia="Times New Roman" w:hAnsi="Times New Roman" w:cs="Times New Roman"/>
                <w:bCs/>
              </w:rPr>
              <w:t>1</w:t>
            </w:r>
            <w:r w:rsidRPr="00CB451E">
              <w:rPr>
                <w:rFonts w:ascii="Times New Roman" w:eastAsia="Times New Roman" w:hAnsi="Times New Roman" w:cs="Times New Roman"/>
                <w:bCs/>
              </w:rPr>
              <w:t>.</w:t>
            </w:r>
            <w:r w:rsidRPr="00CB451E">
              <w:rPr>
                <w:rFonts w:ascii="Times New Roman" w:eastAsia="Times New Roman" w:hAnsi="Times New Roman" w:cs="Times New Roman"/>
              </w:rPr>
              <w:t> Технология фрезерования набором фрез. Технология фрезерования наружных и внутренних поверхностей.</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наклонных поверхностей. Технология фрезерования прямоугольных поверхностей.</w:t>
            </w:r>
          </w:p>
        </w:tc>
        <w:tc>
          <w:tcPr>
            <w:tcW w:w="2744" w:type="dxa"/>
            <w:vMerge/>
          </w:tcPr>
          <w:p w:rsidR="00213A41" w:rsidRPr="00CB451E" w:rsidRDefault="00213A41" w:rsidP="00213A41">
            <w:pPr>
              <w:spacing w:line="276" w:lineRule="auto"/>
              <w:jc w:val="both"/>
              <w:rPr>
                <w:rFonts w:ascii="Times New Roman" w:eastAsia="Times New Roman" w:hAnsi="Times New Roman" w:cs="Times New Roman"/>
                <w:bCs/>
              </w:rPr>
            </w:pPr>
          </w:p>
        </w:tc>
        <w:tc>
          <w:tcPr>
            <w:tcW w:w="2744"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В том числе практических занятий и лабораторных работ</w:t>
            </w:r>
          </w:p>
        </w:tc>
        <w:tc>
          <w:tcPr>
            <w:tcW w:w="2744" w:type="dxa"/>
          </w:tcPr>
          <w:p w:rsidR="00213A41" w:rsidRPr="00CB451E" w:rsidRDefault="00213A41" w:rsidP="00213A41">
            <w:pPr>
              <w:rPr>
                <w:rFonts w:ascii="Times New Roman" w:eastAsia="Times New Roman" w:hAnsi="Times New Roman" w:cs="Times New Roman"/>
                <w:b/>
              </w:rPr>
            </w:pPr>
          </w:p>
        </w:tc>
        <w:tc>
          <w:tcPr>
            <w:tcW w:w="2744" w:type="dxa"/>
          </w:tcPr>
          <w:p w:rsidR="00213A41" w:rsidRPr="00CB451E" w:rsidRDefault="00213A41" w:rsidP="00213A41">
            <w:pPr>
              <w:rPr>
                <w:rFonts w:ascii="Times New Roman" w:eastAsia="Times New Roman" w:hAnsi="Times New Roman" w:cs="Times New Roman"/>
                <w:b/>
              </w:rPr>
            </w:pPr>
          </w:p>
        </w:tc>
      </w:tr>
      <w:tr w:rsidR="009740FD" w:rsidRPr="00CB451E" w:rsidTr="00213A41">
        <w:tc>
          <w:tcPr>
            <w:tcW w:w="2682" w:type="dxa"/>
            <w:vMerge/>
            <w:shd w:val="clear" w:color="auto" w:fill="auto"/>
          </w:tcPr>
          <w:p w:rsidR="009740FD" w:rsidRPr="00CB451E" w:rsidRDefault="009740FD" w:rsidP="009740FD">
            <w:pPr>
              <w:rPr>
                <w:rFonts w:ascii="Times New Roman" w:eastAsia="Times New Roman" w:hAnsi="Times New Roman" w:cs="Times New Roman"/>
                <w:b/>
              </w:rPr>
            </w:pPr>
          </w:p>
        </w:tc>
        <w:tc>
          <w:tcPr>
            <w:tcW w:w="6198" w:type="dxa"/>
            <w:shd w:val="clear" w:color="auto" w:fill="auto"/>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Cs/>
              </w:rPr>
              <w:t>12. </w:t>
            </w:r>
            <w:r w:rsidRPr="00CB451E">
              <w:rPr>
                <w:rFonts w:ascii="Times New Roman" w:eastAsia="Times New Roman" w:hAnsi="Times New Roman" w:cs="Times New Roman"/>
                <w:lang w:eastAsia="ru-RU"/>
              </w:rPr>
              <w:t>Установка и закрепление фрез и заготовок на горизонтально-фрезерных станках.</w:t>
            </w:r>
          </w:p>
        </w:tc>
        <w:tc>
          <w:tcPr>
            <w:tcW w:w="2744" w:type="dxa"/>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Cs/>
              </w:rPr>
              <w:t>2</w:t>
            </w:r>
          </w:p>
        </w:tc>
        <w:tc>
          <w:tcPr>
            <w:tcW w:w="2744" w:type="dxa"/>
          </w:tcPr>
          <w:p w:rsidR="009740FD" w:rsidRPr="00CB451E" w:rsidRDefault="009740FD" w:rsidP="009740FD">
            <w:pPr>
              <w:rPr>
                <w:rFonts w:ascii="Times New Roman" w:eastAsia="Times New Roman" w:hAnsi="Times New Roman" w:cs="Times New Roman"/>
                <w:b/>
              </w:rPr>
            </w:pPr>
          </w:p>
        </w:tc>
      </w:tr>
      <w:tr w:rsidR="009740FD" w:rsidRPr="00CB451E" w:rsidTr="00213A41">
        <w:tc>
          <w:tcPr>
            <w:tcW w:w="2682" w:type="dxa"/>
            <w:vMerge/>
            <w:shd w:val="clear" w:color="auto" w:fill="auto"/>
          </w:tcPr>
          <w:p w:rsidR="009740FD" w:rsidRPr="00CB451E" w:rsidRDefault="009740FD" w:rsidP="009740FD">
            <w:pPr>
              <w:rPr>
                <w:rFonts w:ascii="Times New Roman" w:eastAsia="Times New Roman" w:hAnsi="Times New Roman" w:cs="Times New Roman"/>
                <w:b/>
              </w:rPr>
            </w:pPr>
          </w:p>
        </w:tc>
        <w:tc>
          <w:tcPr>
            <w:tcW w:w="6198" w:type="dxa"/>
            <w:shd w:val="clear" w:color="auto" w:fill="auto"/>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rPr>
              <w:t>13.</w:t>
            </w:r>
            <w:r w:rsidRPr="00CB451E">
              <w:rPr>
                <w:rFonts w:ascii="Times New Roman" w:eastAsia="Times New Roman" w:hAnsi="Times New Roman" w:cs="Times New Roman"/>
                <w:lang w:eastAsia="ru-RU"/>
              </w:rPr>
              <w:t xml:space="preserve"> Установка и закрепление фрез и заготовок на вертикально-фрезерных станках</w:t>
            </w:r>
          </w:p>
        </w:tc>
        <w:tc>
          <w:tcPr>
            <w:tcW w:w="2744" w:type="dxa"/>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rPr>
              <w:t>2</w:t>
            </w:r>
          </w:p>
        </w:tc>
        <w:tc>
          <w:tcPr>
            <w:tcW w:w="2744" w:type="dxa"/>
          </w:tcPr>
          <w:p w:rsidR="009740FD" w:rsidRPr="00CB451E" w:rsidRDefault="009740FD" w:rsidP="009740FD">
            <w:pPr>
              <w:rPr>
                <w:rFonts w:ascii="Times New Roman" w:eastAsia="Times New Roman" w:hAnsi="Times New Roman" w:cs="Times New Roman"/>
                <w:b/>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14. Фрезерование прямоугольной наружной поверхности. Фрезерование прямоугольной внутренней поверхности.</w:t>
            </w:r>
          </w:p>
        </w:tc>
        <w:tc>
          <w:tcPr>
            <w:tcW w:w="2744" w:type="dxa"/>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15. Фрезерование плоскостей торцовыми фрезами.</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Фрезерование плоскостей цилиндрическими фрезами.</w:t>
            </w:r>
          </w:p>
        </w:tc>
        <w:tc>
          <w:tcPr>
            <w:tcW w:w="2744" w:type="dxa"/>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rPr>
              <w:t>16. Фрезерование плоскостей набором фрез</w:t>
            </w: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 xml:space="preserve">Тема 1.5.  Технология фрезерования уступов и пазов </w:t>
            </w:r>
          </w:p>
          <w:p w:rsidR="00213A41" w:rsidRPr="00CB451E" w:rsidRDefault="00213A41" w:rsidP="00213A41">
            <w:pPr>
              <w:rPr>
                <w:rFonts w:ascii="Times New Roman" w:eastAsia="Times New Roman" w:hAnsi="Times New Roman" w:cs="Times New Roman"/>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17.</w:t>
            </w:r>
            <w:r w:rsidRPr="00CB451E">
              <w:rPr>
                <w:rFonts w:ascii="Times New Roman" w:eastAsia="Times New Roman" w:hAnsi="Times New Roman" w:cs="Times New Roman"/>
                <w:bCs/>
              </w:rPr>
              <w:t xml:space="preserve"> Уступы и требования к ним. Виды брака и контроль. Технология фрезерования уступов дисковыми фрезами.</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Технология фрезерования уступов концевыми фрезами. Виды пазов и требования к ним. Фрезы для обработки пазов. Виды брака и контроль.</w:t>
            </w:r>
          </w:p>
        </w:tc>
        <w:tc>
          <w:tcPr>
            <w:tcW w:w="2744" w:type="dxa"/>
            <w:vMerge w:val="restart"/>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1</w:t>
            </w:r>
          </w:p>
        </w:tc>
        <w:tc>
          <w:tcPr>
            <w:tcW w:w="2744" w:type="dxa"/>
          </w:tcPr>
          <w:p w:rsidR="00213A41" w:rsidRPr="00CB451E" w:rsidRDefault="00213A41" w:rsidP="00213A41">
            <w:pPr>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bCs/>
              </w:rPr>
              <w:t>18. Технология фрезерования сквозных пазов и пазов открытых, с одной стороны.</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Технология фрезерования закрытых и замкнутых пазов.</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Технология фрезерования шпоночных пазов. Инструменты, приспособления и установка фрезы.</w:t>
            </w:r>
          </w:p>
        </w:tc>
        <w:tc>
          <w:tcPr>
            <w:tcW w:w="2744" w:type="dxa"/>
            <w:vMerge/>
          </w:tcPr>
          <w:p w:rsidR="00213A41" w:rsidRPr="00CB451E" w:rsidRDefault="00213A41" w:rsidP="00213A41">
            <w:pPr>
              <w:jc w:val="both"/>
              <w:rPr>
                <w:rFonts w:ascii="Times New Roman" w:eastAsia="Times New Roman" w:hAnsi="Times New Roman" w:cs="Times New Roman"/>
                <w:bCs/>
              </w:rPr>
            </w:pP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rPr>
              <w:t>19.</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Т - образных пазов.</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пазов типа «ласточкин хвост».</w:t>
            </w:r>
          </w:p>
        </w:tc>
        <w:tc>
          <w:tcPr>
            <w:tcW w:w="2744" w:type="dxa"/>
            <w:vMerge/>
          </w:tcPr>
          <w:p w:rsidR="00213A41" w:rsidRPr="00CB451E" w:rsidRDefault="00213A41" w:rsidP="00213A41">
            <w:pPr>
              <w:jc w:val="both"/>
              <w:rPr>
                <w:rFonts w:ascii="Times New Roman" w:eastAsia="Times New Roman" w:hAnsi="Times New Roman" w:cs="Times New Roman"/>
              </w:rPr>
            </w:pP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1.6. Технология разрезания и отрезания заготовок</w:t>
            </w:r>
          </w:p>
          <w:p w:rsidR="00213A41" w:rsidRPr="00CB451E" w:rsidRDefault="00213A41" w:rsidP="00213A41">
            <w:pPr>
              <w:rPr>
                <w:rFonts w:ascii="Times New Roman" w:eastAsia="Times New Roman" w:hAnsi="Times New Roman" w:cs="Times New Roman"/>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0B3AFB">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2</w:t>
            </w:r>
            <w:r w:rsidR="000B3AFB" w:rsidRPr="00CB451E">
              <w:rPr>
                <w:rFonts w:ascii="Times New Roman" w:eastAsia="Times New Roman" w:hAnsi="Times New Roman" w:cs="Times New Roman"/>
              </w:rPr>
              <w:t>0</w:t>
            </w:r>
            <w:r w:rsidRPr="00CB451E">
              <w:rPr>
                <w:rFonts w:ascii="Times New Roman" w:eastAsia="Times New Roman" w:hAnsi="Times New Roman" w:cs="Times New Roman"/>
              </w:rPr>
              <w:t>.</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отрезания и разрезания. Виды брака и контроль.</w:t>
            </w:r>
          </w:p>
        </w:tc>
        <w:tc>
          <w:tcPr>
            <w:tcW w:w="2744" w:type="dxa"/>
            <w:vMerge w:val="restart"/>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w:t>
            </w: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0B3AFB">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2</w:t>
            </w:r>
            <w:r w:rsidR="000B3AFB" w:rsidRPr="00CB451E">
              <w:rPr>
                <w:rFonts w:ascii="Times New Roman" w:eastAsia="Times New Roman" w:hAnsi="Times New Roman" w:cs="Times New Roman"/>
              </w:rPr>
              <w:t>1</w:t>
            </w:r>
            <w:r w:rsidRPr="00CB451E">
              <w:rPr>
                <w:rFonts w:ascii="Times New Roman" w:eastAsia="Times New Roman" w:hAnsi="Times New Roman" w:cs="Times New Roman"/>
              </w:rPr>
              <w:t>.</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прорезания шлицев и пазов. Виды брака и контроль.</w:t>
            </w:r>
          </w:p>
        </w:tc>
        <w:tc>
          <w:tcPr>
            <w:tcW w:w="2744" w:type="dxa"/>
            <w:vMerge/>
          </w:tcPr>
          <w:p w:rsidR="00213A41" w:rsidRPr="00CB451E" w:rsidRDefault="00213A41" w:rsidP="00213A41">
            <w:pPr>
              <w:spacing w:line="276" w:lineRule="auto"/>
              <w:jc w:val="both"/>
              <w:rPr>
                <w:rFonts w:ascii="Times New Roman" w:eastAsia="Times New Roman" w:hAnsi="Times New Roman" w:cs="Times New Roman"/>
              </w:rPr>
            </w:pP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rPr>
                <w:rFonts w:ascii="Times New Roman" w:eastAsia="Times New Roman" w:hAnsi="Times New Roman" w:cs="Times New Roman"/>
              </w:rPr>
            </w:pPr>
            <w:r w:rsidRPr="00CB451E">
              <w:rPr>
                <w:rFonts w:ascii="Times New Roman" w:eastAsia="Times New Roman" w:hAnsi="Times New Roman" w:cs="Times New Roman"/>
                <w:b/>
              </w:rPr>
              <w:t>В том числе практических занятий и лабораторных работ</w:t>
            </w:r>
          </w:p>
        </w:tc>
        <w:tc>
          <w:tcPr>
            <w:tcW w:w="2744" w:type="dxa"/>
          </w:tcPr>
          <w:p w:rsidR="00213A41" w:rsidRPr="00CB451E" w:rsidRDefault="00213A41" w:rsidP="00213A41">
            <w:pPr>
              <w:spacing w:line="276" w:lineRule="auto"/>
              <w:rPr>
                <w:rFonts w:ascii="Times New Roman" w:eastAsia="Times New Roman" w:hAnsi="Times New Roman" w:cs="Times New Roman"/>
                <w:b/>
              </w:rPr>
            </w:pPr>
          </w:p>
        </w:tc>
        <w:tc>
          <w:tcPr>
            <w:tcW w:w="2744" w:type="dxa"/>
          </w:tcPr>
          <w:p w:rsidR="00213A41" w:rsidRPr="00CB451E" w:rsidRDefault="00213A41" w:rsidP="00213A41">
            <w:pPr>
              <w:spacing w:line="276" w:lineRule="auto"/>
              <w:rPr>
                <w:rFonts w:ascii="Times New Roman" w:eastAsia="Times New Roman" w:hAnsi="Times New Roman" w:cs="Times New Roman"/>
                <w:b/>
              </w:rPr>
            </w:pPr>
          </w:p>
        </w:tc>
      </w:tr>
      <w:tr w:rsidR="000B3AFB" w:rsidRPr="00CB451E" w:rsidTr="00213A41">
        <w:tc>
          <w:tcPr>
            <w:tcW w:w="2682" w:type="dxa"/>
            <w:vMerge/>
            <w:shd w:val="clear" w:color="auto" w:fill="auto"/>
          </w:tcPr>
          <w:p w:rsidR="000B3AFB" w:rsidRPr="00CB451E" w:rsidRDefault="000B3AFB" w:rsidP="000B3AFB">
            <w:pPr>
              <w:rPr>
                <w:rFonts w:ascii="Times New Roman" w:eastAsia="Times New Roman" w:hAnsi="Times New Roman" w:cs="Times New Roman"/>
                <w:b/>
              </w:rPr>
            </w:pPr>
          </w:p>
        </w:tc>
        <w:tc>
          <w:tcPr>
            <w:tcW w:w="619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22.</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Выбор оптимального типоразмера дисковой фрезы для фрезерования уступов. Подбор и расчет режимов резания по табличным данным для фрезерования уступов дисковыми фрезами.</w:t>
            </w:r>
          </w:p>
        </w:tc>
        <w:tc>
          <w:tcPr>
            <w:tcW w:w="2744" w:type="dxa"/>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4</w:t>
            </w:r>
          </w:p>
        </w:tc>
        <w:tc>
          <w:tcPr>
            <w:tcW w:w="2744" w:type="dxa"/>
          </w:tcPr>
          <w:p w:rsidR="000B3AFB" w:rsidRPr="00CB451E" w:rsidRDefault="000B3AFB" w:rsidP="000B3AFB">
            <w:pPr>
              <w:spacing w:line="276" w:lineRule="auto"/>
              <w:rPr>
                <w:rFonts w:ascii="Times New Roman" w:eastAsia="Times New Roman" w:hAnsi="Times New Roman" w:cs="Times New Roman"/>
                <w:b/>
              </w:rPr>
            </w:pPr>
          </w:p>
        </w:tc>
      </w:tr>
      <w:tr w:rsidR="000B3AFB" w:rsidRPr="00CB451E" w:rsidTr="00213A41">
        <w:tc>
          <w:tcPr>
            <w:tcW w:w="2682" w:type="dxa"/>
            <w:vMerge/>
            <w:shd w:val="clear" w:color="auto" w:fill="auto"/>
          </w:tcPr>
          <w:p w:rsidR="000B3AFB" w:rsidRPr="00CB451E" w:rsidRDefault="000B3AFB" w:rsidP="000B3AFB">
            <w:pPr>
              <w:rPr>
                <w:rFonts w:ascii="Times New Roman" w:eastAsia="Times New Roman" w:hAnsi="Times New Roman" w:cs="Times New Roman"/>
                <w:b/>
              </w:rPr>
            </w:pPr>
          </w:p>
        </w:tc>
        <w:tc>
          <w:tcPr>
            <w:tcW w:w="619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23. Выбор оптимального типоразмера концевой фрезы для фрезерования уступов. Подбор и расчет режимов резания по табличным данным для фрезерования уступов концевыми фрезами»</w:t>
            </w:r>
          </w:p>
        </w:tc>
        <w:tc>
          <w:tcPr>
            <w:tcW w:w="2744" w:type="dxa"/>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4</w:t>
            </w:r>
          </w:p>
        </w:tc>
        <w:tc>
          <w:tcPr>
            <w:tcW w:w="2744" w:type="dxa"/>
          </w:tcPr>
          <w:p w:rsidR="000B3AFB" w:rsidRPr="00CB451E" w:rsidRDefault="000B3AFB" w:rsidP="000B3AFB">
            <w:pPr>
              <w:spacing w:line="276" w:lineRule="auto"/>
              <w:rPr>
                <w:rFonts w:ascii="Times New Roman" w:eastAsia="Times New Roman" w:hAnsi="Times New Roman" w:cs="Times New Roman"/>
                <w:b/>
              </w:rPr>
            </w:pPr>
          </w:p>
        </w:tc>
      </w:tr>
      <w:tr w:rsidR="000B3AFB" w:rsidRPr="00CB451E" w:rsidTr="00213A41">
        <w:tc>
          <w:tcPr>
            <w:tcW w:w="2682" w:type="dxa"/>
            <w:vMerge/>
            <w:shd w:val="clear" w:color="auto" w:fill="auto"/>
          </w:tcPr>
          <w:p w:rsidR="000B3AFB" w:rsidRPr="00CB451E" w:rsidRDefault="000B3AFB" w:rsidP="000B3AFB">
            <w:pPr>
              <w:rPr>
                <w:rFonts w:ascii="Times New Roman" w:eastAsia="Times New Roman" w:hAnsi="Times New Roman" w:cs="Times New Roman"/>
                <w:b/>
              </w:rPr>
            </w:pPr>
          </w:p>
        </w:tc>
        <w:tc>
          <w:tcPr>
            <w:tcW w:w="619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24. Подбор и расчет режимов резания по табличным данным для фрезерования пазов концевыми фрезами. Фрезерование уступов.  Фрезерование Т - образного паза. Фрезерование паза типа «ласточкин хвост».</w:t>
            </w:r>
          </w:p>
        </w:tc>
        <w:tc>
          <w:tcPr>
            <w:tcW w:w="2744" w:type="dxa"/>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4</w:t>
            </w:r>
          </w:p>
        </w:tc>
        <w:tc>
          <w:tcPr>
            <w:tcW w:w="2744" w:type="dxa"/>
          </w:tcPr>
          <w:p w:rsidR="000B3AFB" w:rsidRPr="00CB451E" w:rsidRDefault="000B3AFB" w:rsidP="000B3AFB">
            <w:pPr>
              <w:spacing w:line="276" w:lineRule="auto"/>
              <w:rPr>
                <w:rFonts w:ascii="Times New Roman" w:eastAsia="Times New Roman" w:hAnsi="Times New Roman" w:cs="Times New Roman"/>
                <w:b/>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25. Подбор и расчет режимов резания по табличным данным для операции отрезания отрезными фрезами.</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Подбор и расчет режимов резания по табличным данным для операции прорезания прорезными фрезами.</w:t>
            </w:r>
            <w:r w:rsidRPr="00CB451E">
              <w:rPr>
                <w:rFonts w:ascii="Times New Roman" w:eastAsia="Times New Roman" w:hAnsi="Times New Roman" w:cs="Times New Roman"/>
              </w:rPr>
              <w:t xml:space="preserve"> Фрезерование прорезей прорезными фрезами.</w:t>
            </w:r>
          </w:p>
        </w:tc>
        <w:tc>
          <w:tcPr>
            <w:tcW w:w="2744" w:type="dxa"/>
          </w:tcPr>
          <w:p w:rsidR="00213A41" w:rsidRPr="00CB451E" w:rsidRDefault="00557D70" w:rsidP="00213A41">
            <w:pPr>
              <w:spacing w:line="276" w:lineRule="auto"/>
              <w:jc w:val="both"/>
              <w:rPr>
                <w:rFonts w:ascii="Times New Roman" w:eastAsia="Times New Roman" w:hAnsi="Times New Roman" w:cs="Times New Roman"/>
                <w:bCs/>
              </w:rPr>
            </w:pPr>
            <w:r>
              <w:rPr>
                <w:rFonts w:ascii="Times New Roman" w:eastAsia="Times New Roman" w:hAnsi="Times New Roman" w:cs="Times New Roman"/>
                <w:bCs/>
              </w:rPr>
              <w:t>4</w:t>
            </w:r>
          </w:p>
        </w:tc>
        <w:tc>
          <w:tcPr>
            <w:tcW w:w="2744"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1.7. Технология обработки фасонных поверхностей</w:t>
            </w:r>
          </w:p>
          <w:p w:rsidR="00213A41" w:rsidRPr="00CB451E" w:rsidRDefault="00213A41" w:rsidP="00213A41">
            <w:pPr>
              <w:rPr>
                <w:rFonts w:ascii="Times New Roman" w:eastAsia="Times New Roman" w:hAnsi="Times New Roman" w:cs="Times New Roman"/>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26. Виды фасонных поверхностей. Виды брака и контроль.</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Обработка фасонных поверхностей замкнутого и незамкнутого контура.</w:t>
            </w:r>
          </w:p>
        </w:tc>
        <w:tc>
          <w:tcPr>
            <w:tcW w:w="2744" w:type="dxa"/>
            <w:vMerge w:val="restart"/>
          </w:tcPr>
          <w:p w:rsidR="00213A41" w:rsidRPr="00CB451E" w:rsidRDefault="00557D70" w:rsidP="00213A41">
            <w:pPr>
              <w:jc w:val="both"/>
              <w:rPr>
                <w:rFonts w:ascii="Times New Roman" w:eastAsia="Times New Roman" w:hAnsi="Times New Roman" w:cs="Times New Roman"/>
              </w:rPr>
            </w:pPr>
            <w:r>
              <w:rPr>
                <w:rFonts w:ascii="Times New Roman" w:eastAsia="Times New Roman" w:hAnsi="Times New Roman" w:cs="Times New Roman"/>
              </w:rPr>
              <w:t>2</w:t>
            </w: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27. Технология фрезерования радиусных поверхностей. Виды брака и контроль.</w:t>
            </w:r>
          </w:p>
        </w:tc>
        <w:tc>
          <w:tcPr>
            <w:tcW w:w="2744" w:type="dxa"/>
            <w:vMerge/>
          </w:tcPr>
          <w:p w:rsidR="00213A41" w:rsidRPr="00CB451E" w:rsidRDefault="00213A41" w:rsidP="00213A41">
            <w:pPr>
              <w:rPr>
                <w:rFonts w:ascii="Times New Roman" w:eastAsia="Times New Roman" w:hAnsi="Times New Roman" w:cs="Times New Roman"/>
              </w:rPr>
            </w:pPr>
          </w:p>
        </w:tc>
        <w:tc>
          <w:tcPr>
            <w:tcW w:w="2744" w:type="dxa"/>
          </w:tcPr>
          <w:p w:rsidR="00213A41" w:rsidRPr="00CB451E" w:rsidRDefault="00213A41" w:rsidP="00213A41">
            <w:pPr>
              <w:rPr>
                <w:rFonts w:ascii="Times New Roman" w:eastAsia="Times New Roman" w:hAnsi="Times New Roman" w:cs="Times New Roman"/>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1.8. Делительные головки. Технология обработки отверстий</w:t>
            </w:r>
          </w:p>
        </w:tc>
        <w:tc>
          <w:tcPr>
            <w:tcW w:w="6198"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0B3AFB">
            <w:pPr>
              <w:jc w:val="both"/>
              <w:rPr>
                <w:rFonts w:ascii="Times New Roman" w:eastAsia="Times New Roman" w:hAnsi="Times New Roman" w:cs="Times New Roman"/>
              </w:rPr>
            </w:pPr>
            <w:r w:rsidRPr="00CB451E">
              <w:rPr>
                <w:rFonts w:ascii="Times New Roman" w:eastAsia="Times New Roman" w:hAnsi="Times New Roman" w:cs="Times New Roman"/>
              </w:rPr>
              <w:t>2</w:t>
            </w:r>
            <w:r w:rsidR="000B3AFB" w:rsidRPr="00CB451E">
              <w:rPr>
                <w:rFonts w:ascii="Times New Roman" w:eastAsia="Times New Roman" w:hAnsi="Times New Roman" w:cs="Times New Roman"/>
              </w:rPr>
              <w:t>8</w:t>
            </w:r>
            <w:r w:rsidRPr="00CB451E">
              <w:rPr>
                <w:rFonts w:ascii="Times New Roman" w:eastAsia="Times New Roman" w:hAnsi="Times New Roman" w:cs="Times New Roman"/>
              </w:rPr>
              <w:t>. Назначение и виды делительных головок. Устройство.</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Делительные головки непосредственного деления.</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Делительные головки простого деления.</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Универсальная делительная головка</w:t>
            </w:r>
          </w:p>
        </w:tc>
        <w:tc>
          <w:tcPr>
            <w:tcW w:w="2744" w:type="dxa"/>
            <w:vMerge w:val="restart"/>
          </w:tcPr>
          <w:p w:rsidR="00213A41" w:rsidRPr="00CB451E" w:rsidRDefault="00557D70" w:rsidP="00213A41">
            <w:pPr>
              <w:jc w:val="both"/>
              <w:rPr>
                <w:rFonts w:ascii="Times New Roman" w:eastAsia="Times New Roman" w:hAnsi="Times New Roman" w:cs="Times New Roman"/>
              </w:rPr>
            </w:pPr>
            <w:r>
              <w:rPr>
                <w:rFonts w:ascii="Times New Roman" w:eastAsia="Times New Roman" w:hAnsi="Times New Roman" w:cs="Times New Roman"/>
              </w:rPr>
              <w:t>2</w:t>
            </w: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29</w:t>
            </w:r>
            <w:r w:rsidR="00213A41" w:rsidRPr="00CB451E">
              <w:rPr>
                <w:rFonts w:ascii="Times New Roman" w:eastAsia="Times New Roman" w:hAnsi="Times New Roman" w:cs="Times New Roman"/>
              </w:rPr>
              <w:t>. Технология фрезерования многогранников.</w:t>
            </w:r>
            <w:r w:rsidR="00213A41" w:rsidRPr="00CB451E">
              <w:rPr>
                <w:rFonts w:ascii="Calibri" w:eastAsia="Times New Roman" w:hAnsi="Calibri" w:cs="Times New Roman"/>
                <w:lang w:eastAsia="ru-RU"/>
              </w:rPr>
              <w:t xml:space="preserve"> </w:t>
            </w:r>
            <w:r w:rsidR="00213A41" w:rsidRPr="00CB451E">
              <w:rPr>
                <w:rFonts w:ascii="Times New Roman" w:eastAsia="Times New Roman" w:hAnsi="Times New Roman" w:cs="Times New Roman"/>
              </w:rPr>
              <w:t>Технология нарезания резьбы и спирали на УДГ и ОДГ с выполнением необходимых расчетов.</w:t>
            </w:r>
          </w:p>
        </w:tc>
        <w:tc>
          <w:tcPr>
            <w:tcW w:w="2744" w:type="dxa"/>
            <w:vMerge/>
          </w:tcPr>
          <w:p w:rsidR="00213A41" w:rsidRPr="00CB451E" w:rsidRDefault="00213A41" w:rsidP="00213A41">
            <w:pPr>
              <w:jc w:val="both"/>
              <w:rPr>
                <w:rFonts w:ascii="Times New Roman" w:eastAsia="Times New Roman" w:hAnsi="Times New Roman" w:cs="Times New Roman"/>
              </w:rPr>
            </w:pP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0B3AFB">
            <w:pPr>
              <w:jc w:val="both"/>
              <w:rPr>
                <w:rFonts w:ascii="Times New Roman" w:eastAsia="Times New Roman" w:hAnsi="Times New Roman" w:cs="Times New Roman"/>
              </w:rPr>
            </w:pPr>
            <w:r w:rsidRPr="00CB451E">
              <w:rPr>
                <w:rFonts w:ascii="Times New Roman" w:eastAsia="Times New Roman" w:hAnsi="Times New Roman" w:cs="Times New Roman"/>
              </w:rPr>
              <w:t>3</w:t>
            </w:r>
            <w:r w:rsidR="000B3AFB" w:rsidRPr="00CB451E">
              <w:rPr>
                <w:rFonts w:ascii="Times New Roman" w:eastAsia="Times New Roman" w:hAnsi="Times New Roman" w:cs="Times New Roman"/>
              </w:rPr>
              <w:t>0</w:t>
            </w:r>
            <w:r w:rsidRPr="00CB451E">
              <w:rPr>
                <w:rFonts w:ascii="Times New Roman" w:eastAsia="Times New Roman" w:hAnsi="Times New Roman" w:cs="Times New Roman"/>
              </w:rPr>
              <w:t>. Сверление и рассверливание отверстий.</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Зенкерование и зенкование отверстий.</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Развертывание отверстий. Виды брака и контроль.</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однозаходной резьбы и спирали.</w:t>
            </w:r>
          </w:p>
        </w:tc>
        <w:tc>
          <w:tcPr>
            <w:tcW w:w="2744" w:type="dxa"/>
            <w:vMerge/>
          </w:tcPr>
          <w:p w:rsidR="00213A41" w:rsidRPr="00CB451E" w:rsidRDefault="00213A41" w:rsidP="00213A41">
            <w:pPr>
              <w:jc w:val="both"/>
              <w:rPr>
                <w:rFonts w:ascii="Times New Roman" w:eastAsia="Times New Roman" w:hAnsi="Times New Roman" w:cs="Times New Roman"/>
              </w:rPr>
            </w:pP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b/>
              </w:rPr>
              <w:t>В том числе практических занятий и лабораторных работ</w:t>
            </w:r>
          </w:p>
        </w:tc>
        <w:tc>
          <w:tcPr>
            <w:tcW w:w="2744" w:type="dxa"/>
          </w:tcPr>
          <w:p w:rsidR="00213A41" w:rsidRPr="00CB451E" w:rsidRDefault="00213A41" w:rsidP="00213A41">
            <w:pPr>
              <w:rPr>
                <w:rFonts w:ascii="Times New Roman" w:eastAsia="Times New Roman" w:hAnsi="Times New Roman" w:cs="Times New Roman"/>
                <w:b/>
              </w:rPr>
            </w:pPr>
          </w:p>
        </w:tc>
        <w:tc>
          <w:tcPr>
            <w:tcW w:w="2744" w:type="dxa"/>
          </w:tcPr>
          <w:p w:rsidR="00213A41" w:rsidRPr="00CB451E" w:rsidRDefault="00213A41" w:rsidP="00213A41">
            <w:pPr>
              <w:rPr>
                <w:rFonts w:ascii="Times New Roman" w:eastAsia="Times New Roman" w:hAnsi="Times New Roman" w:cs="Times New Roman"/>
                <w:b/>
              </w:rPr>
            </w:pPr>
          </w:p>
        </w:tc>
      </w:tr>
      <w:tr w:rsidR="000B3AFB" w:rsidRPr="00CB451E" w:rsidTr="00213A41">
        <w:tc>
          <w:tcPr>
            <w:tcW w:w="2682" w:type="dxa"/>
            <w:vMerge/>
            <w:shd w:val="clear" w:color="auto" w:fill="auto"/>
          </w:tcPr>
          <w:p w:rsidR="000B3AFB" w:rsidRPr="00CB451E" w:rsidRDefault="000B3AFB" w:rsidP="000B3AFB">
            <w:pPr>
              <w:rPr>
                <w:rFonts w:ascii="Times New Roman" w:eastAsia="Times New Roman" w:hAnsi="Times New Roman" w:cs="Times New Roman"/>
                <w:b/>
              </w:rPr>
            </w:pPr>
          </w:p>
        </w:tc>
        <w:tc>
          <w:tcPr>
            <w:tcW w:w="6198" w:type="dxa"/>
            <w:shd w:val="clear" w:color="auto" w:fill="auto"/>
          </w:tcPr>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31.</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Фрезерование радиусной поверхности концевой фрезой. Фрезерование фасонной поверхности сложной детали на поворотном столе с применением копира.</w:t>
            </w:r>
          </w:p>
        </w:tc>
        <w:tc>
          <w:tcPr>
            <w:tcW w:w="2744" w:type="dxa"/>
          </w:tcPr>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744" w:type="dxa"/>
          </w:tcPr>
          <w:p w:rsidR="000B3AFB" w:rsidRPr="00CB451E" w:rsidRDefault="000B3AFB" w:rsidP="000B3AFB">
            <w:pPr>
              <w:jc w:val="both"/>
              <w:rPr>
                <w:rFonts w:ascii="Times New Roman" w:eastAsia="Times New Roman" w:hAnsi="Times New Roman" w:cs="Times New Roman"/>
              </w:rPr>
            </w:pPr>
          </w:p>
        </w:tc>
      </w:tr>
      <w:tr w:rsidR="000B3AFB" w:rsidRPr="00CB451E" w:rsidTr="00213A41">
        <w:tc>
          <w:tcPr>
            <w:tcW w:w="2682" w:type="dxa"/>
            <w:vMerge/>
            <w:shd w:val="clear" w:color="auto" w:fill="auto"/>
          </w:tcPr>
          <w:p w:rsidR="000B3AFB" w:rsidRPr="00CB451E" w:rsidRDefault="000B3AFB" w:rsidP="000B3AFB">
            <w:pPr>
              <w:rPr>
                <w:rFonts w:ascii="Times New Roman" w:eastAsia="Times New Roman" w:hAnsi="Times New Roman" w:cs="Times New Roman"/>
                <w:b/>
              </w:rPr>
            </w:pPr>
          </w:p>
        </w:tc>
        <w:tc>
          <w:tcPr>
            <w:tcW w:w="6198" w:type="dxa"/>
            <w:shd w:val="clear" w:color="auto" w:fill="auto"/>
          </w:tcPr>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32. Расчет диаметра сверла для сверления отверстия заданного размера. Расчет диаметра зенкера для зенкерования отверстия</w:t>
            </w:r>
          </w:p>
        </w:tc>
        <w:tc>
          <w:tcPr>
            <w:tcW w:w="2744" w:type="dxa"/>
          </w:tcPr>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744" w:type="dxa"/>
          </w:tcPr>
          <w:p w:rsidR="000B3AFB" w:rsidRPr="00CB451E" w:rsidRDefault="000B3AFB" w:rsidP="000B3AFB">
            <w:pPr>
              <w:jc w:val="both"/>
              <w:rPr>
                <w:rFonts w:ascii="Times New Roman" w:eastAsia="Times New Roman" w:hAnsi="Times New Roman" w:cs="Times New Roman"/>
              </w:rPr>
            </w:pPr>
          </w:p>
        </w:tc>
      </w:tr>
      <w:tr w:rsidR="009740FD" w:rsidRPr="00CB451E" w:rsidTr="00213A41">
        <w:tc>
          <w:tcPr>
            <w:tcW w:w="2682" w:type="dxa"/>
            <w:shd w:val="clear" w:color="auto" w:fill="auto"/>
          </w:tcPr>
          <w:p w:rsidR="009740FD" w:rsidRPr="00CB451E" w:rsidRDefault="009740FD" w:rsidP="000B3AFB">
            <w:pPr>
              <w:rPr>
                <w:rFonts w:ascii="Times New Roman" w:eastAsia="Times New Roman" w:hAnsi="Times New Roman" w:cs="Times New Roman"/>
                <w:b/>
              </w:rPr>
            </w:pPr>
            <w:r w:rsidRPr="00CB451E">
              <w:rPr>
                <w:rFonts w:ascii="Times New Roman" w:eastAsia="Times New Roman" w:hAnsi="Times New Roman" w:cs="Times New Roman"/>
                <w:b/>
              </w:rPr>
              <w:t>Самостоятельная работа</w:t>
            </w:r>
          </w:p>
        </w:tc>
        <w:tc>
          <w:tcPr>
            <w:tcW w:w="6198" w:type="dxa"/>
            <w:shd w:val="clear" w:color="auto" w:fill="auto"/>
          </w:tcPr>
          <w:p w:rsidR="009740FD" w:rsidRPr="00CB451E" w:rsidRDefault="009740FD" w:rsidP="000B3AFB">
            <w:pPr>
              <w:jc w:val="both"/>
              <w:rPr>
                <w:rFonts w:ascii="Times New Roman" w:eastAsia="Times New Roman" w:hAnsi="Times New Roman" w:cs="Times New Roman"/>
              </w:rPr>
            </w:pPr>
            <w:r w:rsidRPr="00CB451E">
              <w:rPr>
                <w:rFonts w:ascii="Times New Roman" w:eastAsia="Times New Roman" w:hAnsi="Times New Roman" w:cs="Times New Roman"/>
              </w:rPr>
              <w:t>Подготовка к промежуточной аттестации</w:t>
            </w:r>
          </w:p>
        </w:tc>
        <w:tc>
          <w:tcPr>
            <w:tcW w:w="2744" w:type="dxa"/>
          </w:tcPr>
          <w:p w:rsidR="009740FD" w:rsidRPr="00CB451E" w:rsidRDefault="009740FD" w:rsidP="000B3AFB">
            <w:pPr>
              <w:jc w:val="both"/>
              <w:rPr>
                <w:rFonts w:ascii="Times New Roman" w:eastAsia="Times New Roman" w:hAnsi="Times New Roman" w:cs="Times New Roman"/>
                <w:b/>
              </w:rPr>
            </w:pPr>
            <w:r w:rsidRPr="00CB451E">
              <w:rPr>
                <w:rFonts w:ascii="Times New Roman" w:eastAsia="Times New Roman" w:hAnsi="Times New Roman" w:cs="Times New Roman"/>
                <w:b/>
              </w:rPr>
              <w:t>2</w:t>
            </w:r>
          </w:p>
        </w:tc>
        <w:tc>
          <w:tcPr>
            <w:tcW w:w="2744" w:type="dxa"/>
          </w:tcPr>
          <w:p w:rsidR="009740FD" w:rsidRPr="00CB451E" w:rsidRDefault="009740FD" w:rsidP="000B3AFB">
            <w:pPr>
              <w:jc w:val="both"/>
              <w:rPr>
                <w:rFonts w:ascii="Times New Roman" w:eastAsia="Times New Roman" w:hAnsi="Times New Roman" w:cs="Times New Roman"/>
              </w:rPr>
            </w:pPr>
          </w:p>
        </w:tc>
      </w:tr>
      <w:tr w:rsidR="009740FD" w:rsidRPr="00CB451E" w:rsidTr="00462E84">
        <w:tc>
          <w:tcPr>
            <w:tcW w:w="8880" w:type="dxa"/>
            <w:gridSpan w:val="2"/>
            <w:shd w:val="clear" w:color="auto" w:fill="auto"/>
          </w:tcPr>
          <w:p w:rsidR="009740FD" w:rsidRPr="00CB451E" w:rsidRDefault="009740FD" w:rsidP="000B3AFB">
            <w:pPr>
              <w:jc w:val="both"/>
              <w:rPr>
                <w:rFonts w:ascii="Times New Roman" w:eastAsia="Times New Roman" w:hAnsi="Times New Roman" w:cs="Times New Roman"/>
              </w:rPr>
            </w:pPr>
            <w:r w:rsidRPr="00CB451E">
              <w:rPr>
                <w:rFonts w:ascii="Times New Roman" w:eastAsia="Times New Roman" w:hAnsi="Times New Roman" w:cs="Times New Roman"/>
                <w:b/>
              </w:rPr>
              <w:t>Дифференцированный зачет</w:t>
            </w:r>
          </w:p>
        </w:tc>
        <w:tc>
          <w:tcPr>
            <w:tcW w:w="2744" w:type="dxa"/>
          </w:tcPr>
          <w:p w:rsidR="009740FD" w:rsidRPr="00CB451E" w:rsidRDefault="009740FD" w:rsidP="000B3AFB">
            <w:pPr>
              <w:jc w:val="both"/>
              <w:rPr>
                <w:rFonts w:ascii="Times New Roman" w:eastAsia="Times New Roman" w:hAnsi="Times New Roman" w:cs="Times New Roman"/>
                <w:b/>
              </w:rPr>
            </w:pPr>
            <w:r w:rsidRPr="00CB451E">
              <w:rPr>
                <w:rFonts w:ascii="Times New Roman" w:eastAsia="Times New Roman" w:hAnsi="Times New Roman" w:cs="Times New Roman"/>
                <w:b/>
              </w:rPr>
              <w:t>2</w:t>
            </w:r>
          </w:p>
        </w:tc>
        <w:tc>
          <w:tcPr>
            <w:tcW w:w="2744" w:type="dxa"/>
          </w:tcPr>
          <w:p w:rsidR="009740FD" w:rsidRPr="00CB451E" w:rsidRDefault="009740FD" w:rsidP="000B3AFB">
            <w:pPr>
              <w:jc w:val="both"/>
              <w:rPr>
                <w:rFonts w:ascii="Times New Roman" w:eastAsia="Times New Roman" w:hAnsi="Times New Roman" w:cs="Times New Roman"/>
              </w:rPr>
            </w:pPr>
          </w:p>
        </w:tc>
      </w:tr>
      <w:tr w:rsidR="000B3AFB" w:rsidRPr="00CB451E" w:rsidTr="00213A41">
        <w:tc>
          <w:tcPr>
            <w:tcW w:w="8880" w:type="dxa"/>
            <w:gridSpan w:val="2"/>
            <w:shd w:val="clear" w:color="auto" w:fill="auto"/>
          </w:tcPr>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Учебная практика по разделу 1.</w:t>
            </w:r>
          </w:p>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 xml:space="preserve">Виды работ </w:t>
            </w:r>
          </w:p>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фрезерование на горизонтальных, вертикальных и копировальных фрезерных станках детали с применением режущего инструмента и универсальных приспособлений, соблюдением последовательности обработки и режимов резания, в соответствии с технологической картой или указаниями мастера, а также методом совмещенной плазменно-механической обработки, в том числе выполнение указанных работ, по обработке деталей из труднообрабатываемых и жаропрочных металлов крупногабаритных деталей и узлов, на уникальном оборудовании;  фрезеровать прямоугольные и радиусные наружные и внутренние поверхности, уступы, пазы, канавки, однозаходные резьбы и спирали; фрезеровать зубья шестерен и зубчатых реек; фрезеровать наружные и внутренние плоскости различных конфигураций и сопряжений, однозаходных резьб и спиралей; фрезеровать детали и инструмент, требующие комбинированного крепления и точной выверки в нескольких плоскостях, на универсальных, копировально - продольно - фрезерных станках различных типов и конструкций; фрезеровать наружные и внутренние поверхности штампов, пресс - форм и матриц сложной конфигурации с труднодоступными для обработки и измерения местами; фрезеровать сложные детали; нарезать всевозможные резьбы и спирали на универсальных и оптических делительных головках с выполнением всех необходимых расчетов; выполнять операции по фрезерованию граней, прорезей, 108шипов, радиусов и плоскостей; обрабатывать крупные детали на многошпиндельных продольно - фрезерных станках с одновременной обработкой двух или трех поверхностей и предварительной обработкой более сложных деталей</w:t>
            </w:r>
          </w:p>
          <w:p w:rsidR="009740FD" w:rsidRPr="00CB451E" w:rsidRDefault="009740FD" w:rsidP="000B3AFB">
            <w:pPr>
              <w:jc w:val="both"/>
              <w:rPr>
                <w:rFonts w:ascii="Times New Roman" w:eastAsia="Times New Roman" w:hAnsi="Times New Roman" w:cs="Times New Roman"/>
                <w:b/>
              </w:rPr>
            </w:pPr>
            <w:r w:rsidRPr="00CB451E">
              <w:rPr>
                <w:rFonts w:ascii="Times New Roman" w:eastAsia="Times New Roman" w:hAnsi="Times New Roman" w:cs="Times New Roman"/>
              </w:rPr>
              <w:t>Дифференцированный зачет</w:t>
            </w:r>
          </w:p>
        </w:tc>
        <w:tc>
          <w:tcPr>
            <w:tcW w:w="2744" w:type="dxa"/>
          </w:tcPr>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72</w:t>
            </w:r>
          </w:p>
        </w:tc>
        <w:tc>
          <w:tcPr>
            <w:tcW w:w="2744" w:type="dxa"/>
          </w:tcPr>
          <w:p w:rsidR="000B3AFB" w:rsidRPr="00CB451E" w:rsidRDefault="000B3AFB" w:rsidP="000B3AFB">
            <w:pPr>
              <w:rPr>
                <w:rFonts w:ascii="Times New Roman" w:eastAsia="Times New Roman" w:hAnsi="Times New Roman" w:cs="Times New Roman"/>
                <w:b/>
              </w:rPr>
            </w:pPr>
          </w:p>
        </w:tc>
      </w:tr>
      <w:tr w:rsidR="000B3AFB" w:rsidRPr="00CB451E" w:rsidTr="00213A41">
        <w:tc>
          <w:tcPr>
            <w:tcW w:w="8880" w:type="dxa"/>
            <w:gridSpan w:val="2"/>
            <w:shd w:val="clear" w:color="auto" w:fill="auto"/>
          </w:tcPr>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 xml:space="preserve">Производственная практика раздела 1 </w:t>
            </w:r>
          </w:p>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Виды работ</w:t>
            </w:r>
          </w:p>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выполнение различных работ на станках фрезерной группы; самостоятельное осуществление подналадки фрезерных станков; контроль качество выполняемых работ и сдача готовой продукции; осуществлять фрезерование заготовок простых деталей с точностью размеров по 12–14-му квалитету; по 10-му, 11-му квалитету; по 7–9-му квалитету; осуществлять фрезерование заготовок сложных деталей с точностью размеров по 12–14-му квалитету; по 10-му, 11-му квалитету; осуществлять фрезерование зубьев деталей зубчатых передач по 10-й, 11-й степени точности; зубчатых передач 9-й степени точности; осуществлять контроль качества обработки простых деталей с точностью размеров по 12–14-му квалитету; по 10-му, 11-му квалитету, сложных деталей – по 12–14-му квалитету и деталей зубчатых передач 10-й, 11-й степени точности; по 7–9-му квалитету, сложных деталей – по 10-му, 11-му квалитету и деталей зубчат</w:t>
            </w:r>
            <w:r w:rsidR="009740FD" w:rsidRPr="00CB451E">
              <w:rPr>
                <w:rFonts w:ascii="Times New Roman" w:eastAsia="Times New Roman" w:hAnsi="Times New Roman" w:cs="Times New Roman"/>
              </w:rPr>
              <w:t>ых передач 9-й степени точности.</w:t>
            </w:r>
          </w:p>
          <w:p w:rsidR="009740FD" w:rsidRPr="00CB451E" w:rsidRDefault="009740FD" w:rsidP="000B3AFB">
            <w:pPr>
              <w:jc w:val="both"/>
              <w:rPr>
                <w:rFonts w:ascii="Times New Roman" w:eastAsia="Times New Roman" w:hAnsi="Times New Roman" w:cs="Times New Roman"/>
              </w:rPr>
            </w:pPr>
            <w:r w:rsidRPr="00CB451E">
              <w:rPr>
                <w:rFonts w:ascii="Times New Roman" w:eastAsia="Times New Roman" w:hAnsi="Times New Roman" w:cs="Times New Roman"/>
              </w:rPr>
              <w:t>Дифференцированный зачет</w:t>
            </w:r>
          </w:p>
        </w:tc>
        <w:tc>
          <w:tcPr>
            <w:tcW w:w="2744" w:type="dxa"/>
          </w:tcPr>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108</w:t>
            </w:r>
          </w:p>
        </w:tc>
        <w:tc>
          <w:tcPr>
            <w:tcW w:w="2744" w:type="dxa"/>
          </w:tcPr>
          <w:p w:rsidR="000B3AFB" w:rsidRPr="00CB451E" w:rsidRDefault="000B3AFB" w:rsidP="000B3AFB">
            <w:pPr>
              <w:rPr>
                <w:rFonts w:ascii="Times New Roman" w:eastAsia="Times New Roman" w:hAnsi="Times New Roman" w:cs="Times New Roman"/>
                <w:b/>
              </w:rPr>
            </w:pPr>
          </w:p>
        </w:tc>
      </w:tr>
      <w:tr w:rsidR="000B3AFB" w:rsidRPr="00CB451E" w:rsidTr="00213A41">
        <w:tc>
          <w:tcPr>
            <w:tcW w:w="8880" w:type="dxa"/>
            <w:gridSpan w:val="2"/>
            <w:shd w:val="clear" w:color="auto" w:fill="auto"/>
          </w:tcPr>
          <w:p w:rsidR="000B3AFB" w:rsidRPr="00CB451E" w:rsidRDefault="000B3AFB" w:rsidP="000B3AFB">
            <w:pPr>
              <w:rPr>
                <w:rFonts w:ascii="Times New Roman" w:eastAsia="Times New Roman" w:hAnsi="Times New Roman" w:cs="Times New Roman"/>
                <w:b/>
                <w:bCs/>
                <w:iCs/>
              </w:rPr>
            </w:pPr>
            <w:r w:rsidRPr="00CB451E">
              <w:rPr>
                <w:rFonts w:ascii="Times New Roman" w:eastAsia="Times New Roman" w:hAnsi="Times New Roman" w:cs="Times New Roman"/>
                <w:b/>
                <w:bCs/>
                <w:iCs/>
              </w:rPr>
              <w:t>Экзамен по модулю (квалификационный)</w:t>
            </w:r>
          </w:p>
          <w:p w:rsidR="000B3AFB" w:rsidRPr="00CB451E" w:rsidRDefault="000B3AFB" w:rsidP="000B3AFB">
            <w:pPr>
              <w:rPr>
                <w:rFonts w:ascii="Times New Roman" w:eastAsia="Times New Roman" w:hAnsi="Times New Roman" w:cs="Times New Roman"/>
                <w:b/>
                <w:iCs/>
              </w:rPr>
            </w:pPr>
          </w:p>
        </w:tc>
        <w:tc>
          <w:tcPr>
            <w:tcW w:w="2744" w:type="dxa"/>
          </w:tcPr>
          <w:p w:rsidR="000B3AFB" w:rsidRPr="00CB451E" w:rsidRDefault="009740FD" w:rsidP="000B3AFB">
            <w:pPr>
              <w:rPr>
                <w:rFonts w:ascii="Times New Roman" w:eastAsia="Times New Roman" w:hAnsi="Times New Roman" w:cs="Times New Roman"/>
                <w:b/>
                <w:bCs/>
                <w:iCs/>
              </w:rPr>
            </w:pPr>
            <w:r w:rsidRPr="00CB451E">
              <w:rPr>
                <w:rFonts w:ascii="Times New Roman" w:eastAsia="Times New Roman" w:hAnsi="Times New Roman" w:cs="Times New Roman"/>
                <w:b/>
                <w:bCs/>
                <w:iCs/>
              </w:rPr>
              <w:t>12</w:t>
            </w:r>
          </w:p>
        </w:tc>
        <w:tc>
          <w:tcPr>
            <w:tcW w:w="2744" w:type="dxa"/>
          </w:tcPr>
          <w:p w:rsidR="000B3AFB" w:rsidRPr="00CB451E" w:rsidRDefault="000B3AFB" w:rsidP="000B3AFB">
            <w:pPr>
              <w:rPr>
                <w:rFonts w:ascii="Times New Roman" w:eastAsia="Times New Roman" w:hAnsi="Times New Roman" w:cs="Times New Roman"/>
                <w:b/>
                <w:bCs/>
                <w:iCs/>
              </w:rPr>
            </w:pPr>
          </w:p>
        </w:tc>
      </w:tr>
      <w:tr w:rsidR="000B3AFB" w:rsidRPr="00CB451E" w:rsidTr="00213A41">
        <w:tc>
          <w:tcPr>
            <w:tcW w:w="8880" w:type="dxa"/>
            <w:gridSpan w:val="2"/>
            <w:shd w:val="clear" w:color="auto" w:fill="auto"/>
          </w:tcPr>
          <w:p w:rsidR="000B3AFB" w:rsidRPr="00CB451E" w:rsidRDefault="000B3AFB" w:rsidP="000B3AFB">
            <w:pPr>
              <w:spacing w:line="276" w:lineRule="auto"/>
              <w:rPr>
                <w:rFonts w:ascii="Times New Roman" w:eastAsia="Times New Roman" w:hAnsi="Times New Roman" w:cs="Times New Roman"/>
                <w:b/>
                <w:bCs/>
              </w:rPr>
            </w:pPr>
            <w:r w:rsidRPr="00CB451E">
              <w:rPr>
                <w:rFonts w:ascii="Times New Roman" w:eastAsia="Times New Roman" w:hAnsi="Times New Roman" w:cs="Times New Roman"/>
                <w:b/>
                <w:bCs/>
              </w:rPr>
              <w:t>Всего:</w:t>
            </w:r>
          </w:p>
        </w:tc>
        <w:tc>
          <w:tcPr>
            <w:tcW w:w="2744" w:type="dxa"/>
          </w:tcPr>
          <w:p w:rsidR="000B3AFB" w:rsidRPr="00CB451E" w:rsidRDefault="000B3AFB" w:rsidP="000B3AFB">
            <w:pPr>
              <w:spacing w:line="276" w:lineRule="auto"/>
              <w:rPr>
                <w:rFonts w:ascii="Times New Roman" w:eastAsia="Times New Roman" w:hAnsi="Times New Roman" w:cs="Times New Roman"/>
                <w:b/>
                <w:bCs/>
              </w:rPr>
            </w:pPr>
          </w:p>
        </w:tc>
        <w:tc>
          <w:tcPr>
            <w:tcW w:w="2744" w:type="dxa"/>
          </w:tcPr>
          <w:p w:rsidR="000B3AFB" w:rsidRPr="00CB451E" w:rsidRDefault="000B3AFB" w:rsidP="000B3AFB">
            <w:pPr>
              <w:spacing w:line="276" w:lineRule="auto"/>
              <w:rPr>
                <w:rFonts w:ascii="Times New Roman" w:eastAsia="Times New Roman" w:hAnsi="Times New Roman" w:cs="Times New Roman"/>
                <w:b/>
                <w:bCs/>
              </w:rPr>
            </w:pPr>
          </w:p>
        </w:tc>
      </w:tr>
    </w:tbl>
    <w:p w:rsidR="00213A41" w:rsidRPr="00CB451E" w:rsidRDefault="00213A41" w:rsidP="00213A41">
      <w:pPr>
        <w:suppressAutoHyphens/>
        <w:spacing w:after="200" w:line="276" w:lineRule="auto"/>
        <w:rPr>
          <w:rFonts w:ascii="Times New Roman" w:eastAsia="Times New Roman" w:hAnsi="Times New Roman" w:cs="Times New Roman"/>
          <w:i/>
          <w:lang w:eastAsia="ru-RU"/>
        </w:rPr>
        <w:sectPr w:rsidR="00213A41" w:rsidRPr="00CB451E" w:rsidSect="00213A41">
          <w:pgSz w:w="16838" w:h="11906" w:orient="landscape"/>
          <w:pgMar w:top="1701" w:right="1134" w:bottom="567" w:left="1134" w:header="709" w:footer="709" w:gutter="0"/>
          <w:cols w:space="708"/>
          <w:docGrid w:linePitch="360"/>
        </w:sectPr>
      </w:pPr>
    </w:p>
    <w:p w:rsidR="00213A41" w:rsidRPr="00CB451E" w:rsidRDefault="00213A41" w:rsidP="00213A41">
      <w:pPr>
        <w:suppressAutoHyphens/>
        <w:spacing w:after="200" w:line="276" w:lineRule="auto"/>
        <w:rPr>
          <w:rFonts w:ascii="Times New Roman" w:eastAsia="Times New Roman" w:hAnsi="Times New Roman" w:cs="Times New Roman"/>
          <w:i/>
          <w:lang w:eastAsia="ru-RU"/>
        </w:r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r w:rsidRPr="00CB451E">
        <w:rPr>
          <w:rFonts w:ascii="Times New Roman" w:eastAsia="Segoe UI" w:hAnsi="Times New Roman" w:cs="Times New Roman"/>
          <w:b/>
          <w:bCs/>
          <w:caps/>
          <w:kern w:val="32"/>
          <w:sz w:val="24"/>
          <w:szCs w:val="24"/>
        </w:rPr>
        <w:t>3. Условия реализации профессионального модуля</w:t>
      </w: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3.1. Материально-техническое обеспечение</w:t>
      </w:r>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 xml:space="preserve">Мастерская </w:t>
      </w:r>
      <w:r w:rsidRPr="00CB451E">
        <w:rPr>
          <w:rFonts w:ascii="Times New Roman" w:eastAsia="Calibri" w:hAnsi="Times New Roman" w:cs="Times New Roman"/>
          <w:b/>
          <w:bCs/>
          <w:sz w:val="24"/>
          <w:szCs w:val="24"/>
        </w:rPr>
        <w:t>Фрезерная-универсальная</w:t>
      </w:r>
      <w:r w:rsidRPr="00CB451E">
        <w:rPr>
          <w:rFonts w:ascii="Times New Roman" w:eastAsia="Calibri" w:hAnsi="Times New Roman" w:cs="Times New Roman"/>
          <w:bCs/>
          <w:i/>
          <w:sz w:val="24"/>
          <w:szCs w:val="24"/>
        </w:rPr>
        <w:t xml:space="preserve">, </w:t>
      </w:r>
      <w:r w:rsidRPr="00CB451E">
        <w:rPr>
          <w:rFonts w:ascii="Times New Roman" w:eastAsia="Calibri" w:hAnsi="Times New Roman" w:cs="Times New Roman"/>
          <w:bCs/>
          <w:sz w:val="24"/>
          <w:szCs w:val="24"/>
        </w:rPr>
        <w:t xml:space="preserve">оснащенная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Оснащенные базы практики (</w:t>
      </w:r>
      <w:r w:rsidRPr="00CB451E">
        <w:rPr>
          <w:rFonts w:ascii="Times New Roman" w:eastAsia="Calibri" w:hAnsi="Times New Roman" w:cs="Times New Roman"/>
          <w:sz w:val="24"/>
          <w:szCs w:val="24"/>
        </w:rPr>
        <w:t xml:space="preserve">мастерские/зоны по видам работ), </w:t>
      </w:r>
      <w:r w:rsidRPr="00CB451E">
        <w:rPr>
          <w:rFonts w:ascii="Times New Roman" w:eastAsia="Calibri" w:hAnsi="Times New Roman" w:cs="Times New Roman"/>
          <w:bCs/>
          <w:sz w:val="24"/>
          <w:szCs w:val="24"/>
        </w:rPr>
        <w:t xml:space="preserve">оснащенные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pacing w:after="200" w:line="276" w:lineRule="auto"/>
        <w:rPr>
          <w:rFonts w:ascii="Times New Roman" w:eastAsia="Calibri" w:hAnsi="Times New Roman" w:cs="Times New Roman"/>
          <w:b/>
          <w:bCs/>
          <w:sz w:val="24"/>
          <w:szCs w:val="24"/>
        </w:rPr>
      </w:pPr>
    </w:p>
    <w:p w:rsidR="00213A41" w:rsidRPr="00CB451E" w:rsidRDefault="00213A41" w:rsidP="00213A41">
      <w:pPr>
        <w:spacing w:after="120" w:line="276" w:lineRule="auto"/>
        <w:ind w:firstLine="709"/>
        <w:outlineLvl w:val="1"/>
        <w:rPr>
          <w:rFonts w:ascii="Times New Roman" w:eastAsia="Times New Roman" w:hAnsi="Times New Roman" w:cs="Times New Roman"/>
          <w:b/>
          <w:bCs/>
          <w:sz w:val="24"/>
          <w:szCs w:val="24"/>
          <w:lang w:eastAsia="ru-RU"/>
        </w:rPr>
      </w:pPr>
      <w:r w:rsidRPr="00CB451E">
        <w:rPr>
          <w:rFonts w:ascii="Times New Roman" w:eastAsia="Segoe UI" w:hAnsi="Times New Roman" w:cs="Times New Roman"/>
          <w:b/>
          <w:bCs/>
          <w:sz w:val="24"/>
          <w:szCs w:val="24"/>
          <w:lang w:eastAsia="ru-RU"/>
        </w:rPr>
        <w:t>3.2. Учебно-методическое обеспечение</w:t>
      </w:r>
    </w:p>
    <w:p w:rsidR="00213A41" w:rsidRPr="00CB451E" w:rsidRDefault="00213A41" w:rsidP="00213A41">
      <w:pPr>
        <w:spacing w:line="276" w:lineRule="auto"/>
        <w:ind w:firstLine="709"/>
        <w:contextualSpacing/>
        <w:rPr>
          <w:rFonts w:ascii="Times New Roman" w:eastAsia="Calibri" w:hAnsi="Times New Roman" w:cs="Times New Roman"/>
          <w:b/>
          <w:sz w:val="24"/>
          <w:szCs w:val="24"/>
        </w:rPr>
      </w:pPr>
      <w:r w:rsidRPr="00CB451E">
        <w:rPr>
          <w:rFonts w:ascii="Times New Roman" w:eastAsia="Calibri" w:hAnsi="Times New Roman" w:cs="Times New Roman"/>
          <w:b/>
          <w:sz w:val="24"/>
          <w:szCs w:val="24"/>
        </w:rPr>
        <w:t>3.2.1. Основные печатные и/или электронные издания</w:t>
      </w:r>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rPr>
      </w:pPr>
      <w:r w:rsidRPr="00CB451E">
        <w:rPr>
          <w:rFonts w:ascii="Times New Roman" w:eastAsia="Times New Roman" w:hAnsi="Times New Roman" w:cs="Times New Roman"/>
          <w:b/>
          <w:sz w:val="24"/>
          <w:szCs w:val="24"/>
        </w:rPr>
        <w:t>3.2.1. Основные печатные издания</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w:t>
      </w:r>
      <w:r w:rsidRPr="00CB451E">
        <w:rPr>
          <w:rFonts w:ascii="Times New Roman" w:eastAsia="Times New Roman" w:hAnsi="Times New Roman" w:cs="Times New Roman"/>
          <w:b/>
          <w:sz w:val="24"/>
          <w:szCs w:val="24"/>
          <w:lang w:eastAsia="ru-RU"/>
        </w:rPr>
        <w:t xml:space="preserve"> </w:t>
      </w:r>
      <w:r w:rsidRPr="00CB451E">
        <w:rPr>
          <w:rFonts w:ascii="Times New Roman" w:eastAsia="Times New Roman" w:hAnsi="Times New Roman" w:cs="Times New Roman"/>
          <w:sz w:val="24"/>
          <w:szCs w:val="24"/>
          <w:lang w:eastAsia="ru-RU"/>
        </w:rPr>
        <w:t>Вереина, Л.И. Выполнение работ по профессии «Фрезеровщик» : Пособие по учебной практике : учеб пособие для студ. учреждений сред. проф. образования / Л. И. Вереина. — 2-е изд., стер. — М. : Издательский центр «Академия», 2020 - 160 с.</w:t>
      </w:r>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lang w:eastAsia="ru-RU"/>
        </w:rPr>
      </w:pPr>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3.2.2. Основные электронные издания</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w:t>
      </w:r>
      <w:r w:rsidRPr="00CB451E">
        <w:rPr>
          <w:rFonts w:ascii="Times New Roman" w:eastAsia="Times New Roman" w:hAnsi="Times New Roman" w:cs="Times New Roman"/>
          <w:b/>
          <w:sz w:val="24"/>
          <w:szCs w:val="24"/>
          <w:lang w:eastAsia="ru-RU"/>
        </w:rPr>
        <w:t>.</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sz w:val="24"/>
          <w:szCs w:val="24"/>
          <w:lang w:eastAsia="ru-RU"/>
        </w:rPr>
        <w:t>Гуртяков, А. М.  Металлорежущие станки. Расчет и проектирование : учебное пособие для среднего профессионального образования / А. М. Гуртяков. — 2-е изд. — Москва : Издательство Юрайт, 2021. — 135 с. — (Профессиональное образование). — ISBN 978-5-534-08481-8. — Текст : электронный // Образовательная платформа Юрайт [сайт]. — URL: https://urait.ru/bcode/470926 (дата обращения: 05.11.2023).</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2. Черепахин, А. А. Технологические процессы в машиностроении / А. А. Черепахин, В. А. Кузнецов. — 4-е изд., стер. — Санкт-Петербург : Лань, 2023. — 184 с. — ISBN 978-5-507-45903-2. — Текст : электронный // Лань : электронно-библиотечная система. — URL: https://e.lanbook.com/book/291206 (дата обращения: 05.11.2023).</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r w:rsidRPr="00CB451E">
        <w:rPr>
          <w:rFonts w:ascii="Times New Roman" w:eastAsia="Segoe UI" w:hAnsi="Times New Roman" w:cs="Times New Roman"/>
          <w:b/>
          <w:bCs/>
          <w:caps/>
          <w:kern w:val="32"/>
          <w:sz w:val="24"/>
          <w:szCs w:val="24"/>
        </w:rPr>
        <w:t xml:space="preserve">4. Контроль и оценка результатов освоения </w:t>
      </w:r>
      <w:r w:rsidRPr="00CB451E">
        <w:rPr>
          <w:rFonts w:ascii="Times New Roman" w:eastAsia="Segoe UI" w:hAnsi="Times New Roman" w:cs="Times New Roman"/>
          <w:b/>
          <w:bCs/>
          <w:caps/>
          <w:kern w:val="32"/>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7"/>
        <w:gridCol w:w="2785"/>
        <w:gridCol w:w="2432"/>
      </w:tblGrid>
      <w:tr w:rsidR="00213A41" w:rsidRPr="00CB451E" w:rsidTr="00213A41">
        <w:trPr>
          <w:trHeight w:val="23"/>
        </w:trPr>
        <w:tc>
          <w:tcPr>
            <w:tcW w:w="2353" w:type="pct"/>
          </w:tcPr>
          <w:p w:rsidR="00213A41" w:rsidRPr="00CB451E" w:rsidRDefault="00213A41" w:rsidP="00213A41">
            <w:pPr>
              <w:suppressAutoHyphens/>
              <w:contextualSpacing/>
              <w:jc w:val="center"/>
              <w:rPr>
                <w:rFonts w:ascii="Times New Roman" w:eastAsia="Calibri" w:hAnsi="Times New Roman" w:cs="Times New Roman"/>
                <w:b/>
                <w:iCs/>
                <w:sz w:val="24"/>
                <w:szCs w:val="24"/>
              </w:rPr>
            </w:pPr>
            <w:bookmarkStart w:id="23" w:name="_Hlk163831646"/>
            <w:r w:rsidRPr="00CB451E">
              <w:rPr>
                <w:rFonts w:ascii="Times New Roman" w:eastAsia="Calibri" w:hAnsi="Times New Roman" w:cs="Times New Roman"/>
                <w:b/>
                <w:iCs/>
                <w:sz w:val="24"/>
                <w:szCs w:val="24"/>
              </w:rPr>
              <w:t>Код ПК, ОК</w:t>
            </w:r>
          </w:p>
        </w:tc>
        <w:tc>
          <w:tcPr>
            <w:tcW w:w="1413" w:type="pct"/>
            <w:vAlign w:val="center"/>
          </w:tcPr>
          <w:p w:rsidR="00213A41" w:rsidRPr="00CB451E" w:rsidRDefault="00213A41" w:rsidP="00213A41">
            <w:pPr>
              <w:suppressAutoHyphens/>
              <w:contextualSpacing/>
              <w:jc w:val="center"/>
              <w:rPr>
                <w:rFonts w:ascii="Times New Roman" w:eastAsia="Calibri" w:hAnsi="Times New Roman" w:cs="Times New Roman"/>
                <w:b/>
                <w:iCs/>
                <w:sz w:val="24"/>
                <w:szCs w:val="24"/>
              </w:rPr>
            </w:pPr>
            <w:r w:rsidRPr="00CB451E">
              <w:rPr>
                <w:rFonts w:ascii="Times New Roman" w:eastAsia="Calibri" w:hAnsi="Times New Roman" w:cs="Times New Roman"/>
                <w:b/>
                <w:iCs/>
                <w:sz w:val="24"/>
                <w:szCs w:val="24"/>
              </w:rPr>
              <w:t xml:space="preserve">Критерии оценки результата </w:t>
            </w:r>
            <w:r w:rsidRPr="00CB451E">
              <w:rPr>
                <w:rFonts w:ascii="Times New Roman" w:eastAsia="Calibri" w:hAnsi="Times New Roman" w:cs="Times New Roman"/>
                <w:b/>
                <w:iCs/>
                <w:sz w:val="24"/>
                <w:szCs w:val="24"/>
              </w:rPr>
              <w:br/>
              <w:t>(показатели освоенности компетенций)</w:t>
            </w:r>
          </w:p>
        </w:tc>
        <w:tc>
          <w:tcPr>
            <w:tcW w:w="1234" w:type="pct"/>
            <w:vAlign w:val="center"/>
          </w:tcPr>
          <w:p w:rsidR="00213A41" w:rsidRPr="00CB451E" w:rsidRDefault="00213A41" w:rsidP="00213A41">
            <w:pPr>
              <w:suppressAutoHyphens/>
              <w:contextualSpacing/>
              <w:jc w:val="center"/>
              <w:rPr>
                <w:rFonts w:ascii="Times New Roman" w:eastAsia="Calibri" w:hAnsi="Times New Roman" w:cs="Times New Roman"/>
                <w:b/>
                <w:iCs/>
                <w:sz w:val="24"/>
                <w:szCs w:val="24"/>
              </w:rPr>
            </w:pPr>
            <w:r w:rsidRPr="00CB451E">
              <w:rPr>
                <w:rFonts w:ascii="Times New Roman" w:eastAsia="Calibri" w:hAnsi="Times New Roman" w:cs="Times New Roman"/>
                <w:b/>
                <w:iCs/>
                <w:sz w:val="24"/>
                <w:szCs w:val="24"/>
              </w:rPr>
              <w:t>Формы контроля и методы оценки</w:t>
            </w:r>
          </w:p>
        </w:tc>
      </w:tr>
      <w:tr w:rsidR="00213A41" w:rsidRPr="00CB451E" w:rsidTr="00213A41">
        <w:trPr>
          <w:trHeight w:val="23"/>
        </w:trPr>
        <w:tc>
          <w:tcPr>
            <w:tcW w:w="2353" w:type="pct"/>
          </w:tcPr>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ПК 3.1. Осуществлять подготовку, наладку и обслуживание рабочего места для работы на фрезерных станках.</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ПК 3.2. Осуществлять подготовку к использованию инструмента и оснастки для работы на фрезерных станках в соответствии с заданием.</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ПК 3.3. Определять последовательность и оптимальные режимы обработки различных деталей на фрезерных станках в соответствии с заданием.</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ПК 3.4. Осуществлять технологический процесс обработки деталей на фрезерных станках с соблюдением требований к качеству, в соответствии с заданием и с технической документацией</w:t>
            </w:r>
          </w:p>
        </w:tc>
        <w:tc>
          <w:tcPr>
            <w:tcW w:w="1413" w:type="pct"/>
            <w:vMerge w:val="restart"/>
          </w:tcPr>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выполняет работы в соответствии с установленными регламентами и соблюдением правил безопасности труда, санитарными нормами;</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демонстрирует правильную последовательность выполнения действий во время выполнения практических работ;</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грамотно составляет план практической работы;</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организует рабочее место в соответствии с выполняемой работой и требованиями охраны труда</w:t>
            </w:r>
          </w:p>
        </w:tc>
        <w:tc>
          <w:tcPr>
            <w:tcW w:w="1234" w:type="pct"/>
            <w:vMerge w:val="restart"/>
          </w:tcPr>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экспертное наблюдение выполнения практических работ;</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оценка защиты отчётов по практическим занятиям;</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оценка выполнения тестовых заданий</w:t>
            </w:r>
          </w:p>
          <w:p w:rsidR="00213A41" w:rsidRPr="00CB451E" w:rsidRDefault="00213A41" w:rsidP="00213A41">
            <w:pPr>
              <w:suppressAutoHyphens/>
              <w:contextualSpacing/>
              <w:rPr>
                <w:rFonts w:ascii="Times New Roman" w:eastAsia="Calibri" w:hAnsi="Times New Roman" w:cs="Times New Roman"/>
                <w:iCs/>
                <w:sz w:val="24"/>
                <w:szCs w:val="24"/>
              </w:rPr>
            </w:pPr>
          </w:p>
          <w:p w:rsidR="00213A41" w:rsidRPr="00CB451E" w:rsidRDefault="00213A41" w:rsidP="00213A41">
            <w:pPr>
              <w:suppressAutoHyphens/>
              <w:contextualSpacing/>
              <w:rPr>
                <w:rFonts w:ascii="Times New Roman" w:eastAsia="Calibri" w:hAnsi="Times New Roman" w:cs="Times New Roman"/>
                <w:iCs/>
                <w:sz w:val="24"/>
                <w:szCs w:val="24"/>
              </w:rPr>
            </w:pPr>
          </w:p>
        </w:tc>
      </w:tr>
      <w:tr w:rsidR="00213A41" w:rsidRPr="00CB451E" w:rsidTr="00213A41">
        <w:trPr>
          <w:trHeight w:val="23"/>
        </w:trPr>
        <w:tc>
          <w:tcPr>
            <w:tcW w:w="2353" w:type="pct"/>
          </w:tcPr>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01.</w:t>
            </w:r>
            <w:r w:rsidRPr="00CB451E">
              <w:rPr>
                <w:rFonts w:ascii="Times New Roman" w:eastAsia="Calibri" w:hAnsi="Times New Roman" w:cs="Times New Roman"/>
                <w:iCs/>
                <w:sz w:val="24"/>
                <w:szCs w:val="24"/>
              </w:rPr>
              <w:tab/>
              <w:t>Выбирать способы решения задач профессиональной деятельности применительно к различным контекстам</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02.</w:t>
            </w:r>
            <w:r w:rsidRPr="00CB451E">
              <w:rPr>
                <w:rFonts w:ascii="Times New Roman" w:eastAsia="Calibri" w:hAnsi="Times New Roman" w:cs="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03.</w:t>
            </w:r>
            <w:r w:rsidRPr="00CB451E">
              <w:rPr>
                <w:rFonts w:ascii="Times New Roman" w:eastAsia="Calibri" w:hAnsi="Times New Roman" w:cs="Times New Roman"/>
                <w:iCs/>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04.</w:t>
            </w:r>
            <w:r w:rsidRPr="00CB451E">
              <w:rPr>
                <w:rFonts w:ascii="Times New Roman" w:eastAsia="Calibri" w:hAnsi="Times New Roman" w:cs="Times New Roman"/>
                <w:iCs/>
                <w:sz w:val="24"/>
                <w:szCs w:val="24"/>
              </w:rPr>
              <w:tab/>
              <w:t>Эффективно взаимодействовать и работать в коллективе и команде</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05.</w:t>
            </w:r>
            <w:r w:rsidRPr="00CB451E">
              <w:rPr>
                <w:rFonts w:ascii="Times New Roman" w:eastAsia="Calibri" w:hAnsi="Times New Roman" w:cs="Times New Roman"/>
                <w:iCs/>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06.</w:t>
            </w:r>
            <w:r w:rsidRPr="00CB451E">
              <w:rPr>
                <w:rFonts w:ascii="Times New Roman" w:eastAsia="Calibri" w:hAnsi="Times New Roman" w:cs="Times New Roman"/>
                <w:iCs/>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07.</w:t>
            </w:r>
            <w:r w:rsidRPr="00CB451E">
              <w:rPr>
                <w:rFonts w:ascii="Times New Roman" w:eastAsia="Calibri" w:hAnsi="Times New Roman" w:cs="Times New Roman"/>
                <w:iCs/>
                <w:sz w:val="24"/>
                <w:szCs w:val="24"/>
              </w:rPr>
              <w:tab/>
              <w:t>Содействовать сохранению окружающей среды, ресурсосбережению, эффективно действовать в чрезвычайных ситуациях</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08.</w:t>
            </w:r>
            <w:r w:rsidRPr="00CB451E">
              <w:rPr>
                <w:rFonts w:ascii="Times New Roman" w:eastAsia="Calibri" w:hAnsi="Times New Roman" w:cs="Times New Roman"/>
                <w:iCs/>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09.</w:t>
            </w:r>
            <w:r w:rsidRPr="00CB451E">
              <w:rPr>
                <w:rFonts w:ascii="Times New Roman" w:eastAsia="Calibri" w:hAnsi="Times New Roman" w:cs="Times New Roman"/>
                <w:iCs/>
                <w:sz w:val="24"/>
                <w:szCs w:val="24"/>
              </w:rPr>
              <w:tab/>
              <w:t>Пользоваться профессиональной документацией на государственном и иностранном языках</w:t>
            </w:r>
          </w:p>
        </w:tc>
        <w:tc>
          <w:tcPr>
            <w:tcW w:w="1413" w:type="pct"/>
            <w:vMerge/>
          </w:tcPr>
          <w:p w:rsidR="00213A41" w:rsidRPr="00CB451E" w:rsidRDefault="00213A41" w:rsidP="00213A41">
            <w:pPr>
              <w:suppressAutoHyphens/>
              <w:contextualSpacing/>
              <w:rPr>
                <w:rFonts w:ascii="Times New Roman" w:eastAsia="Calibri" w:hAnsi="Times New Roman" w:cs="Times New Roman"/>
                <w:iCs/>
                <w:sz w:val="24"/>
                <w:szCs w:val="24"/>
              </w:rPr>
            </w:pPr>
          </w:p>
        </w:tc>
        <w:tc>
          <w:tcPr>
            <w:tcW w:w="1234" w:type="pct"/>
            <w:vMerge/>
          </w:tcPr>
          <w:p w:rsidR="00213A41" w:rsidRPr="00CB451E" w:rsidDel="009D5E3A" w:rsidRDefault="00213A41" w:rsidP="00213A41">
            <w:pPr>
              <w:suppressAutoHyphens/>
              <w:contextualSpacing/>
              <w:rPr>
                <w:rFonts w:ascii="Times New Roman" w:eastAsia="Calibri" w:hAnsi="Times New Roman" w:cs="Times New Roman"/>
                <w:iCs/>
                <w:sz w:val="24"/>
                <w:szCs w:val="24"/>
              </w:rPr>
            </w:pPr>
          </w:p>
        </w:tc>
      </w:tr>
      <w:bookmarkEnd w:id="23"/>
    </w:tbl>
    <w:p w:rsidR="00213A41" w:rsidRPr="00CB451E" w:rsidRDefault="00213A41" w:rsidP="00213A41">
      <w:pPr>
        <w:rPr>
          <w:rFonts w:ascii="Times New Roman" w:eastAsia="Calibri" w:hAnsi="Times New Roman" w:cs="Times New Roman"/>
          <w:b/>
          <w:bCs/>
          <w:sz w:val="18"/>
          <w:szCs w:val="18"/>
        </w:rPr>
      </w:pP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br w:type="page"/>
        <w:t>Приложение 1</w:t>
      </w:r>
      <w:r w:rsidR="00D455F6" w:rsidRPr="00CB451E">
        <w:rPr>
          <w:rFonts w:ascii="Times New Roman" w:eastAsia="Calibri" w:hAnsi="Times New Roman" w:cs="Times New Roman"/>
          <w:b/>
          <w:bCs/>
          <w:sz w:val="24"/>
          <w:szCs w:val="24"/>
        </w:rPr>
        <w:t>.4</w:t>
      </w: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xml:space="preserve">к ПОП-П по профессии </w:t>
      </w:r>
      <w:r w:rsidRPr="00CB451E">
        <w:rPr>
          <w:rFonts w:ascii="Times New Roman" w:eastAsia="Calibri" w:hAnsi="Times New Roman" w:cs="Times New Roman"/>
          <w:b/>
          <w:bCs/>
          <w:sz w:val="24"/>
          <w:szCs w:val="24"/>
        </w:rPr>
        <w:br/>
        <w:t>15.01.38 Оператор-наладчик металлообрабатывающих станков</w:t>
      </w:r>
    </w:p>
    <w:p w:rsidR="00213A41" w:rsidRPr="00CB451E" w:rsidRDefault="00213A41" w:rsidP="00213A41">
      <w:pPr>
        <w:jc w:val="center"/>
        <w:rPr>
          <w:rFonts w:ascii="Times New Roman" w:eastAsia="Times New Roman" w:hAnsi="Times New Roman" w:cs="Times New Roman"/>
          <w:sz w:val="24"/>
          <w:szCs w:val="24"/>
          <w:lang w:eastAsia="ru-RU"/>
        </w:rPr>
      </w:pPr>
    </w:p>
    <w:p w:rsidR="00213A41" w:rsidRPr="00CB451E" w:rsidRDefault="00213A41" w:rsidP="00213A41">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Министерство образования и науки Нижегородской области</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"НИЖЕГОРОДСКИЙ ИНДУСТРИАЛЬНЫЙ КОЛЛЕДЖ"</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Рабочая ПРОГРАММа</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ПРОФЕССИОНАЛЬНОГО МОДУЛЯ</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ПМ.04</w:t>
      </w:r>
      <w:r w:rsidR="00D455F6" w:rsidRPr="00CB451E">
        <w:rPr>
          <w:rFonts w:ascii="Times New Roman" w:eastAsia="Times New Roman" w:hAnsi="Times New Roman" w:cs="Times New Roman"/>
          <w:sz w:val="28"/>
          <w:szCs w:val="28"/>
          <w:lang w:eastAsia="ru-RU"/>
        </w:rPr>
        <w:t>*</w:t>
      </w:r>
      <w:r w:rsidRPr="00CB451E">
        <w:rPr>
          <w:rFonts w:ascii="Times New Roman" w:eastAsia="Times New Roman" w:hAnsi="Times New Roman" w:cs="Times New Roman"/>
          <w:sz w:val="28"/>
          <w:szCs w:val="28"/>
          <w:lang w:eastAsia="ru-RU"/>
        </w:rPr>
        <w:t xml:space="preserve"> ОСВОЕНИЕ ПРОФЕССИИ РАБОЧЕГО 16045 ОСВОЕНИЕ СТАНКОВ С ПРОГРАММНЫМ УПРАВЛЕНИЕМ</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 xml:space="preserve">Профессия </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Нижний Новгород</w:t>
      </w:r>
    </w:p>
    <w:p w:rsidR="00213A41" w:rsidRPr="00CB451E" w:rsidRDefault="00213A41" w:rsidP="00213A41">
      <w:pPr>
        <w:jc w:val="center"/>
        <w:rPr>
          <w:rFonts w:ascii="Times New Roman" w:eastAsia="Times New Roman" w:hAnsi="Times New Roman" w:cs="Times New Roman"/>
          <w:i/>
          <w:sz w:val="24"/>
          <w:szCs w:val="24"/>
          <w:lang w:eastAsia="ru-RU"/>
        </w:rPr>
      </w:pPr>
      <w:r w:rsidRPr="00CB451E">
        <w:rPr>
          <w:rFonts w:ascii="Times New Roman" w:eastAsia="Times New Roman" w:hAnsi="Times New Roman" w:cs="Times New Roman"/>
          <w:sz w:val="24"/>
          <w:szCs w:val="24"/>
          <w:lang w:eastAsia="ru-RU"/>
        </w:rPr>
        <w:t>202</w:t>
      </w:r>
      <w:r w:rsidR="00E76D0E">
        <w:rPr>
          <w:rFonts w:ascii="Times New Roman" w:eastAsia="Times New Roman" w:hAnsi="Times New Roman" w:cs="Times New Roman"/>
          <w:sz w:val="24"/>
          <w:szCs w:val="24"/>
          <w:lang w:eastAsia="ru-RU"/>
        </w:rPr>
        <w:t>4</w:t>
      </w:r>
      <w:r w:rsidRPr="00CB451E">
        <w:rPr>
          <w:rFonts w:ascii="Times New Roman" w:eastAsia="Times New Roman" w:hAnsi="Times New Roman" w:cs="Times New Roman"/>
          <w:sz w:val="24"/>
          <w:szCs w:val="24"/>
          <w:lang w:eastAsia="ru-RU"/>
        </w:rPr>
        <w:t xml:space="preserve"> г. </w:t>
      </w: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СОДЕРЖАНИЕ ПРОГРАММЫ</w:t>
      </w:r>
    </w:p>
    <w:p w:rsidR="00213A41" w:rsidRPr="00CB451E" w:rsidRDefault="00213A41" w:rsidP="00213A41">
      <w:pPr>
        <w:rPr>
          <w:rFonts w:ascii="Calibri" w:eastAsia="Calibri" w:hAnsi="Calibri" w:cs="Times New Roman"/>
        </w:rPr>
      </w:pPr>
    </w:p>
    <w:p w:rsidR="00213A41" w:rsidRPr="00CB451E" w:rsidRDefault="00F50802" w:rsidP="00213A41">
      <w:pPr>
        <w:tabs>
          <w:tab w:val="right" w:leader="dot" w:pos="9639"/>
        </w:tabs>
        <w:spacing w:before="120" w:line="276" w:lineRule="auto"/>
        <w:rPr>
          <w:rFonts w:ascii="Calibri" w:eastAsia="Times New Roman" w:hAnsi="Calibri" w:cs="Times New Roman"/>
          <w:noProof/>
          <w:lang w:eastAsia="ru-RU"/>
        </w:rPr>
      </w:pPr>
      <w:r w:rsidRPr="00CB451E">
        <w:rPr>
          <w:rFonts w:ascii="Times New Roman" w:eastAsia="Calibri" w:hAnsi="Times New Roman" w:cs="Times New Roman"/>
          <w:b/>
          <w:bCs/>
          <w:noProof/>
        </w:rPr>
        <w:fldChar w:fldCharType="begin"/>
      </w:r>
      <w:r w:rsidR="00213A41" w:rsidRPr="00CB451E">
        <w:rPr>
          <w:rFonts w:ascii="Times New Roman" w:eastAsia="Calibri" w:hAnsi="Times New Roman" w:cs="Times New Roman"/>
          <w:b/>
          <w:bCs/>
          <w:noProof/>
        </w:rPr>
        <w:instrText xml:space="preserve"> TOC \h \z \t "Раздел 1;1;Раздел 1.1;2" </w:instrText>
      </w:r>
      <w:r w:rsidRPr="00CB451E">
        <w:rPr>
          <w:rFonts w:ascii="Times New Roman" w:eastAsia="Calibri" w:hAnsi="Times New Roman" w:cs="Times New Roman"/>
          <w:b/>
          <w:bCs/>
          <w:noProof/>
        </w:rPr>
        <w:fldChar w:fldCharType="separate"/>
      </w:r>
      <w:hyperlink w:anchor="_Toc156820309" w:history="1">
        <w:r w:rsidR="00213A41" w:rsidRPr="00CB451E">
          <w:rPr>
            <w:rFonts w:ascii="Times New Roman" w:eastAsia="Calibri" w:hAnsi="Times New Roman" w:cs="Times New Roman"/>
            <w:b/>
            <w:bCs/>
            <w:noProof/>
            <w:u w:val="single"/>
          </w:rPr>
          <w:t>1. Общая характеристика</w:t>
        </w:r>
        <w:r w:rsidR="00213A41" w:rsidRPr="00CB451E">
          <w:rPr>
            <w:rFonts w:ascii="Times New Roman" w:eastAsia="Calibri" w:hAnsi="Times New Roman" w:cs="Times New Roman"/>
            <w:b/>
            <w:bCs/>
            <w:noProof/>
            <w:webHidden/>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0" w:history="1">
        <w:r w:rsidR="00213A41" w:rsidRPr="00CB451E">
          <w:rPr>
            <w:rFonts w:ascii="Times New Roman" w:eastAsia="Times New Roman" w:hAnsi="Times New Roman" w:cs="Times New Roman"/>
            <w:noProof/>
            <w:sz w:val="24"/>
            <w:szCs w:val="24"/>
            <w:u w:val="single"/>
            <w:lang w:eastAsia="ru-RU"/>
          </w:rPr>
          <w:t>1.1. Цель и место профессионального модуля ПМ.04</w:t>
        </w:r>
        <w:r w:rsidR="00D455F6" w:rsidRPr="00CB451E">
          <w:rPr>
            <w:rFonts w:ascii="Times New Roman" w:eastAsia="Times New Roman" w:hAnsi="Times New Roman" w:cs="Times New Roman"/>
            <w:noProof/>
            <w:sz w:val="24"/>
            <w:szCs w:val="24"/>
            <w:u w:val="single"/>
            <w:lang w:eastAsia="ru-RU"/>
          </w:rPr>
          <w:t>*</w:t>
        </w:r>
        <w:r w:rsidR="00213A41" w:rsidRPr="00CB451E">
          <w:rPr>
            <w:rFonts w:ascii="Times New Roman" w:eastAsia="Times New Roman" w:hAnsi="Times New Roman" w:cs="Times New Roman"/>
            <w:noProof/>
            <w:sz w:val="24"/>
            <w:szCs w:val="24"/>
            <w:u w:val="single"/>
            <w:lang w:eastAsia="ru-RU"/>
          </w:rPr>
          <w:t xml:space="preserve"> Освоение профессии рабочего 16045 Освоение станков с программным управлением в структуре образовательной программы</w:t>
        </w:r>
        <w:r w:rsidR="00213A41" w:rsidRPr="00CB451E">
          <w:rPr>
            <w:rFonts w:ascii="Times New Roman" w:eastAsia="Times New Roman" w:hAnsi="Times New Roman" w:cs="Times New Roman"/>
            <w:noProof/>
            <w:webHidden/>
            <w:sz w:val="24"/>
            <w:szCs w:val="24"/>
            <w:u w:val="single"/>
            <w:lang w:eastAsia="ru-RU"/>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1" w:history="1">
        <w:r w:rsidR="00213A41" w:rsidRPr="00CB451E">
          <w:rPr>
            <w:rFonts w:ascii="Times New Roman" w:eastAsia="Times New Roman" w:hAnsi="Times New Roman" w:cs="Times New Roman"/>
            <w:noProof/>
            <w:sz w:val="24"/>
            <w:szCs w:val="24"/>
            <w:u w:val="single"/>
            <w:lang w:eastAsia="ru-RU"/>
          </w:rPr>
          <w:t>1.2. Планируемые результаты освоения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line="276" w:lineRule="auto"/>
        <w:rPr>
          <w:rFonts w:ascii="Calibri" w:eastAsia="Times New Roman" w:hAnsi="Calibri" w:cs="Times New Roman"/>
          <w:noProof/>
          <w:lang w:eastAsia="ru-RU"/>
        </w:rPr>
      </w:pPr>
      <w:hyperlink w:anchor="_Toc156820312" w:history="1">
        <w:r w:rsidR="00213A41" w:rsidRPr="00CB451E">
          <w:rPr>
            <w:rFonts w:ascii="Times New Roman" w:eastAsia="Calibri" w:hAnsi="Times New Roman" w:cs="Times New Roman"/>
            <w:b/>
            <w:bCs/>
            <w:noProof/>
            <w:u w:val="single"/>
          </w:rPr>
          <w:t>2. Структура и содержание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3" w:history="1">
        <w:r w:rsidR="00213A41" w:rsidRPr="00CB451E">
          <w:rPr>
            <w:rFonts w:ascii="Times New Roman" w:eastAsia="Times New Roman" w:hAnsi="Times New Roman" w:cs="Times New Roman"/>
            <w:noProof/>
            <w:sz w:val="24"/>
            <w:szCs w:val="24"/>
            <w:u w:val="single"/>
            <w:lang w:eastAsia="ru-RU"/>
          </w:rPr>
          <w:t>2.1. Трудоемкость освоения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4" w:history="1">
        <w:r w:rsidR="00213A41" w:rsidRPr="00CB451E">
          <w:rPr>
            <w:rFonts w:ascii="Times New Roman" w:eastAsia="Times New Roman" w:hAnsi="Times New Roman" w:cs="Times New Roman"/>
            <w:noProof/>
            <w:sz w:val="24"/>
            <w:szCs w:val="24"/>
            <w:u w:val="single"/>
            <w:lang w:eastAsia="ru-RU"/>
          </w:rPr>
          <w:t>2.2. Структура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5" w:history="1">
        <w:r w:rsidR="00213A41" w:rsidRPr="00CB451E">
          <w:rPr>
            <w:rFonts w:ascii="Times New Roman" w:eastAsia="Times New Roman" w:hAnsi="Times New Roman" w:cs="Times New Roman"/>
            <w:noProof/>
            <w:sz w:val="24"/>
            <w:szCs w:val="24"/>
            <w:u w:val="single"/>
            <w:lang w:eastAsia="ru-RU"/>
          </w:rPr>
          <w:t xml:space="preserve">2.3.  </w:t>
        </w:r>
        <w:r w:rsidR="00734BC4">
          <w:rPr>
            <w:rFonts w:ascii="Times New Roman" w:eastAsia="Times New Roman" w:hAnsi="Times New Roman" w:cs="Times New Roman"/>
            <w:noProof/>
            <w:sz w:val="24"/>
            <w:szCs w:val="24"/>
            <w:u w:val="single"/>
            <w:lang w:eastAsia="ru-RU"/>
          </w:rPr>
          <w:t>С</w:t>
        </w:r>
        <w:r w:rsidR="00213A41" w:rsidRPr="00CB451E">
          <w:rPr>
            <w:rFonts w:ascii="Times New Roman" w:eastAsia="Times New Roman" w:hAnsi="Times New Roman" w:cs="Times New Roman"/>
            <w:noProof/>
            <w:sz w:val="24"/>
            <w:szCs w:val="24"/>
            <w:u w:val="single"/>
            <w:lang w:eastAsia="ru-RU"/>
          </w:rPr>
          <w:t>одержание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6" w:history="1">
        <w:r w:rsidR="00213A41" w:rsidRPr="00CB451E">
          <w:rPr>
            <w:rFonts w:ascii="Times New Roman" w:eastAsia="Times New Roman" w:hAnsi="Times New Roman" w:cs="Times New Roman"/>
            <w:noProof/>
            <w:sz w:val="24"/>
            <w:szCs w:val="24"/>
            <w:u w:val="single"/>
            <w:lang w:eastAsia="ru-RU"/>
          </w:rPr>
          <w:t>2.4. Курсовой проект (работа) (для специальностей СПО, если предусмотрено)</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line="276" w:lineRule="auto"/>
        <w:rPr>
          <w:rFonts w:ascii="Calibri" w:eastAsia="Times New Roman" w:hAnsi="Calibri" w:cs="Times New Roman"/>
          <w:noProof/>
          <w:lang w:eastAsia="ru-RU"/>
        </w:rPr>
      </w:pPr>
      <w:hyperlink w:anchor="_Toc156820317" w:history="1">
        <w:r w:rsidR="00213A41" w:rsidRPr="00CB451E">
          <w:rPr>
            <w:rFonts w:ascii="Times New Roman" w:eastAsia="Calibri" w:hAnsi="Times New Roman" w:cs="Times New Roman"/>
            <w:b/>
            <w:bCs/>
            <w:noProof/>
            <w:u w:val="single"/>
          </w:rPr>
          <w:t>3. Условия реализации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8" w:history="1">
        <w:r w:rsidR="00213A41" w:rsidRPr="00CB451E">
          <w:rPr>
            <w:rFonts w:ascii="Times New Roman" w:eastAsia="Times New Roman" w:hAnsi="Times New Roman" w:cs="Times New Roman"/>
            <w:noProof/>
            <w:sz w:val="24"/>
            <w:szCs w:val="24"/>
            <w:u w:val="single"/>
            <w:lang w:eastAsia="ru-RU"/>
          </w:rPr>
          <w:t>3.1. Материально-техническое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ind w:left="240"/>
        <w:jc w:val="both"/>
        <w:rPr>
          <w:rFonts w:ascii="Calibri" w:eastAsia="Times New Roman" w:hAnsi="Calibri" w:cs="Times New Roman"/>
          <w:i/>
          <w:iCs/>
          <w:noProof/>
          <w:lang w:eastAsia="ru-RU"/>
        </w:rPr>
      </w:pPr>
      <w:hyperlink w:anchor="_Toc156820319" w:history="1">
        <w:r w:rsidR="00213A41" w:rsidRPr="00CB451E">
          <w:rPr>
            <w:rFonts w:ascii="Times New Roman" w:eastAsia="Times New Roman" w:hAnsi="Times New Roman" w:cs="Times New Roman"/>
            <w:noProof/>
            <w:sz w:val="24"/>
            <w:szCs w:val="24"/>
            <w:u w:val="single"/>
            <w:lang w:eastAsia="ru-RU"/>
          </w:rPr>
          <w:t>3.2. Учебно-методическое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AA3E77" w:rsidP="00213A41">
      <w:pPr>
        <w:tabs>
          <w:tab w:val="right" w:leader="dot" w:pos="9639"/>
        </w:tabs>
        <w:spacing w:before="120" w:line="276" w:lineRule="auto"/>
        <w:rPr>
          <w:rFonts w:ascii="Calibri" w:eastAsia="Times New Roman" w:hAnsi="Calibri" w:cs="Times New Roman"/>
          <w:noProof/>
          <w:lang w:eastAsia="ru-RU"/>
        </w:rPr>
      </w:pPr>
      <w:hyperlink w:anchor="_Toc156820320" w:history="1">
        <w:r w:rsidR="00213A41" w:rsidRPr="00CB451E">
          <w:rPr>
            <w:rFonts w:ascii="Times New Roman" w:eastAsia="Calibri" w:hAnsi="Times New Roman" w:cs="Times New Roman"/>
            <w:b/>
            <w:bCs/>
            <w:noProof/>
            <w:u w:val="single"/>
          </w:rPr>
          <w:t>4. Контроль и оценка результатов освоения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F50802" w:rsidP="00213A41">
      <w:pPr>
        <w:rPr>
          <w:rFonts w:ascii="Calibri" w:eastAsia="Calibri" w:hAnsi="Calibri" w:cs="Times New Roman"/>
        </w:rPr>
      </w:pPr>
      <w:r w:rsidRPr="00CB451E">
        <w:rPr>
          <w:rFonts w:ascii="Calibri" w:eastAsia="Calibri" w:hAnsi="Calibri" w:cs="Times New Roman"/>
        </w:rPr>
        <w:fldChar w:fldCharType="end"/>
      </w:r>
    </w:p>
    <w:p w:rsidR="00213A41" w:rsidRPr="00CB451E" w:rsidRDefault="00213A41" w:rsidP="00213A41">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213A41" w:rsidRPr="00CB451E" w:rsidRDefault="00213A41" w:rsidP="00213A41">
      <w:pPr>
        <w:keepNext/>
        <w:spacing w:after="120"/>
        <w:outlineLvl w:val="0"/>
        <w:rPr>
          <w:rFonts w:ascii="Times New Roman Полужирный" w:eastAsia="Segoe UI" w:hAnsi="Times New Roman Полужирный" w:cs="Times New Roman"/>
          <w:b/>
          <w:bCs/>
          <w:caps/>
          <w:kern w:val="32"/>
          <w:sz w:val="24"/>
          <w:szCs w:val="24"/>
        </w:rPr>
        <w:sectPr w:rsidR="00213A41" w:rsidRPr="00CB451E" w:rsidSect="00502F97">
          <w:pgSz w:w="11906" w:h="16838"/>
          <w:pgMar w:top="1134" w:right="567" w:bottom="1134" w:left="1701" w:header="709" w:footer="709" w:gutter="0"/>
          <w:cols w:space="708"/>
          <w:docGrid w:linePitch="360"/>
        </w:sectPr>
      </w:pPr>
    </w:p>
    <w:p w:rsidR="00213A41" w:rsidRPr="00CB451E" w:rsidRDefault="00213A41" w:rsidP="00213A41">
      <w:pPr>
        <w:keepNext/>
        <w:spacing w:after="120"/>
        <w:jc w:val="center"/>
        <w:outlineLvl w:val="0"/>
        <w:rPr>
          <w:rFonts w:ascii="Times New Roman Полужирный" w:eastAsia="Segoe UI" w:hAnsi="Times New Roman Полужирный" w:cs="Times New Roman"/>
          <w:b/>
          <w:bCs/>
          <w:caps/>
          <w:kern w:val="32"/>
          <w:sz w:val="24"/>
          <w:szCs w:val="24"/>
        </w:rPr>
      </w:pPr>
      <w:r w:rsidRPr="00CB451E">
        <w:rPr>
          <w:rFonts w:ascii="Times New Roman Полужирный" w:eastAsia="Segoe UI" w:hAnsi="Times New Roman Полужирный" w:cs="Times New Roman"/>
          <w:b/>
          <w:bCs/>
          <w:caps/>
          <w:kern w:val="32"/>
          <w:sz w:val="24"/>
          <w:szCs w:val="24"/>
        </w:rPr>
        <w:t>1. Общая характеристика РАБОЧЕЙ ПРОГРАММЫ</w:t>
      </w:r>
      <w:r w:rsidRPr="00CB451E">
        <w:rPr>
          <w:rFonts w:ascii="Calibri" w:eastAsia="Segoe UI" w:hAnsi="Calibri" w:cs="Times New Roman"/>
          <w:b/>
          <w:bCs/>
          <w:caps/>
          <w:kern w:val="32"/>
          <w:sz w:val="24"/>
          <w:szCs w:val="24"/>
        </w:rPr>
        <w:t xml:space="preserve"> </w:t>
      </w:r>
      <w:r w:rsidRPr="00CB451E">
        <w:rPr>
          <w:rFonts w:ascii="Times New Roman Полужирный" w:eastAsia="Segoe UI" w:hAnsi="Times New Roman Полужирный" w:cs="Times New Roman"/>
          <w:b/>
          <w:bCs/>
          <w:caps/>
          <w:kern w:val="32"/>
          <w:sz w:val="24"/>
          <w:szCs w:val="24"/>
        </w:rPr>
        <w:t>ПРОФЕССИОНАЛЬНОГО МОДУЛЯ</w:t>
      </w:r>
    </w:p>
    <w:p w:rsidR="00213A41" w:rsidRPr="00CB451E" w:rsidRDefault="00213A41" w:rsidP="00213A41">
      <w:pPr>
        <w:widowControl w:val="0"/>
        <w:jc w:val="center"/>
        <w:rPr>
          <w:rFonts w:ascii="Times New Roman" w:eastAsia="Segoe UI" w:hAnsi="Times New Roman" w:cs="Times New Roman"/>
          <w:b/>
          <w:bCs/>
          <w:sz w:val="24"/>
          <w:szCs w:val="24"/>
          <w:lang w:eastAsia="nl-NL"/>
        </w:rPr>
      </w:pPr>
      <w:r w:rsidRPr="00CB451E">
        <w:rPr>
          <w:rFonts w:ascii="Times New Roman" w:eastAsia="Segoe UI" w:hAnsi="Times New Roman" w:cs="Times New Roman"/>
          <w:b/>
          <w:bCs/>
          <w:sz w:val="24"/>
          <w:szCs w:val="24"/>
          <w:lang w:eastAsia="nl-NL"/>
        </w:rPr>
        <w:t>«ПМ.04</w:t>
      </w:r>
      <w:r w:rsidR="00D455F6" w:rsidRPr="00CB451E">
        <w:rPr>
          <w:rFonts w:ascii="Times New Roman" w:eastAsia="Segoe UI" w:hAnsi="Times New Roman" w:cs="Times New Roman"/>
          <w:b/>
          <w:bCs/>
          <w:sz w:val="24"/>
          <w:szCs w:val="24"/>
          <w:lang w:eastAsia="nl-NL"/>
        </w:rPr>
        <w:t>*</w:t>
      </w:r>
      <w:r w:rsidRPr="00CB451E">
        <w:rPr>
          <w:rFonts w:ascii="Times New Roman" w:eastAsia="Segoe UI" w:hAnsi="Times New Roman" w:cs="Times New Roman"/>
          <w:b/>
          <w:bCs/>
          <w:sz w:val="24"/>
          <w:szCs w:val="24"/>
          <w:lang w:eastAsia="nl-NL"/>
        </w:rPr>
        <w:t xml:space="preserve"> Освоение профессии рабочего 16045 Освоение станков с программным управлением»</w:t>
      </w:r>
    </w:p>
    <w:p w:rsidR="00213A41" w:rsidRPr="00CB451E" w:rsidRDefault="00213A41" w:rsidP="00213A41">
      <w:pPr>
        <w:keepNext/>
        <w:spacing w:after="120"/>
        <w:jc w:val="center"/>
        <w:outlineLvl w:val="0"/>
        <w:rPr>
          <w:rFonts w:ascii="Calibri" w:eastAsia="Segoe UI" w:hAnsi="Calibri" w:cs="Times New Roman"/>
          <w:b/>
          <w:bCs/>
          <w:caps/>
          <w:kern w:val="32"/>
          <w:sz w:val="24"/>
          <w:szCs w:val="24"/>
        </w:rPr>
      </w:pPr>
    </w:p>
    <w:p w:rsidR="00213A41" w:rsidRPr="00CB451E" w:rsidRDefault="00213A41" w:rsidP="00213A41">
      <w:pPr>
        <w:spacing w:after="120" w:line="276" w:lineRule="auto"/>
        <w:ind w:firstLine="709"/>
        <w:jc w:val="both"/>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1.1. Цель и место профессионального модуля в структуре образовательной программы</w:t>
      </w:r>
    </w:p>
    <w:p w:rsidR="00213A41" w:rsidRPr="00CB451E" w:rsidRDefault="00213A41" w:rsidP="00213A41">
      <w:pPr>
        <w:suppressAutoHyphens/>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Цель модуля: освоение </w:t>
      </w:r>
      <w:r w:rsidR="00CB451E">
        <w:rPr>
          <w:rFonts w:ascii="Times New Roman" w:eastAsia="Times New Roman" w:hAnsi="Times New Roman" w:cs="Times New Roman"/>
          <w:sz w:val="24"/>
          <w:szCs w:val="24"/>
          <w:lang w:eastAsia="ru-RU"/>
        </w:rPr>
        <w:t xml:space="preserve">дополнительного </w:t>
      </w:r>
      <w:r w:rsidRPr="00CB451E">
        <w:rPr>
          <w:rFonts w:ascii="Times New Roman" w:eastAsia="Times New Roman" w:hAnsi="Times New Roman" w:cs="Times New Roman"/>
          <w:sz w:val="24"/>
          <w:szCs w:val="24"/>
          <w:lang w:eastAsia="ru-RU"/>
        </w:rPr>
        <w:t>вида деятельности «Выполнение работ по профессии 16045 Оператор станков с программным управлением» и соответствующих ему общих компетенций и профессиональных компетенций</w:t>
      </w:r>
    </w:p>
    <w:p w:rsidR="00213A41" w:rsidRPr="00CB451E" w:rsidRDefault="00213A41" w:rsidP="00213A41">
      <w:pPr>
        <w:suppressAutoHyphens/>
        <w:spacing w:line="276" w:lineRule="auto"/>
        <w:ind w:firstLine="709"/>
        <w:jc w:val="both"/>
        <w:rPr>
          <w:rFonts w:ascii="Times New Roman" w:eastAsia="Calibri" w:hAnsi="Times New Roman" w:cs="Times New Roman"/>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1.2. Планируемые результаты освоения профессионального модуля</w:t>
      </w:r>
    </w:p>
    <w:p w:rsidR="00213A41" w:rsidRPr="00CB451E" w:rsidRDefault="00213A41" w:rsidP="00213A41">
      <w:pPr>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p>
    <w:p w:rsidR="00213A41" w:rsidRPr="00CB451E" w:rsidRDefault="00213A41" w:rsidP="00213A41">
      <w:pPr>
        <w:spacing w:after="120" w:line="276" w:lineRule="auto"/>
        <w:ind w:firstLine="709"/>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533"/>
        <w:gridCol w:w="2600"/>
        <w:gridCol w:w="2141"/>
      </w:tblGrid>
      <w:tr w:rsidR="00CB451E" w:rsidRPr="00CB451E" w:rsidTr="00462E84">
        <w:tc>
          <w:tcPr>
            <w:tcW w:w="2354" w:type="dxa"/>
            <w:tcBorders>
              <w:top w:val="single" w:sz="4" w:space="0" w:color="auto"/>
              <w:left w:val="single" w:sz="4" w:space="0" w:color="auto"/>
              <w:right w:val="single" w:sz="4" w:space="0" w:color="auto"/>
            </w:tcBorders>
          </w:tcPr>
          <w:p w:rsidR="00CB451E" w:rsidRPr="00CB451E" w:rsidRDefault="00CB451E" w:rsidP="00462E84">
            <w:pPr>
              <w:jc w:val="center"/>
              <w:rPr>
                <w:rFonts w:ascii="Times New Roman" w:eastAsia="Calibri" w:hAnsi="Times New Roman" w:cs="Times New Roman"/>
                <w:b/>
              </w:rPr>
            </w:pPr>
            <w:r w:rsidRPr="00CB451E">
              <w:rPr>
                <w:rFonts w:ascii="Times New Roman" w:eastAsia="Calibri" w:hAnsi="Times New Roman" w:cs="Times New Roman"/>
                <w:b/>
              </w:rPr>
              <w:t xml:space="preserve">Код </w:t>
            </w:r>
            <w:r w:rsidRPr="00CB451E">
              <w:rPr>
                <w:rFonts w:ascii="Times New Roman" w:eastAsia="Calibri" w:hAnsi="Times New Roman" w:cs="Times New Roman"/>
                <w:b/>
              </w:rPr>
              <w:br/>
              <w:t>ОК, ПК</w:t>
            </w:r>
          </w:p>
        </w:tc>
        <w:tc>
          <w:tcPr>
            <w:tcW w:w="2533" w:type="dxa"/>
            <w:tcBorders>
              <w:top w:val="single" w:sz="4" w:space="0" w:color="auto"/>
              <w:left w:val="single" w:sz="4" w:space="0" w:color="auto"/>
              <w:right w:val="single" w:sz="4" w:space="0" w:color="auto"/>
            </w:tcBorders>
          </w:tcPr>
          <w:p w:rsidR="00CB451E" w:rsidRPr="00CB451E" w:rsidRDefault="00CB451E" w:rsidP="00462E84">
            <w:pPr>
              <w:jc w:val="center"/>
              <w:rPr>
                <w:rFonts w:ascii="Times New Roman" w:eastAsia="Calibri" w:hAnsi="Times New Roman" w:cs="Times New Roman"/>
                <w:b/>
              </w:rPr>
            </w:pPr>
            <w:r w:rsidRPr="00CB451E">
              <w:rPr>
                <w:rFonts w:ascii="Times New Roman" w:eastAsia="Calibri" w:hAnsi="Times New Roman" w:cs="Times New Roman"/>
                <w:b/>
              </w:rPr>
              <w:t>Уметь</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462E84">
            <w:pPr>
              <w:jc w:val="center"/>
              <w:rPr>
                <w:rFonts w:ascii="Times New Roman" w:eastAsia="Calibri" w:hAnsi="Times New Roman" w:cs="Times New Roman"/>
                <w:b/>
              </w:rPr>
            </w:pPr>
            <w:r w:rsidRPr="00CB451E">
              <w:rPr>
                <w:rFonts w:ascii="Times New Roman" w:eastAsia="Calibri" w:hAnsi="Times New Roman" w:cs="Times New Roman"/>
                <w:b/>
              </w:rPr>
              <w:t>Знать</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462E84">
            <w:pPr>
              <w:jc w:val="center"/>
              <w:rPr>
                <w:rFonts w:ascii="Times New Roman" w:eastAsia="Calibri" w:hAnsi="Times New Roman" w:cs="Times New Roman"/>
                <w:b/>
              </w:rPr>
            </w:pPr>
            <w:r w:rsidRPr="00CB451E">
              <w:rPr>
                <w:rFonts w:ascii="Times New Roman" w:eastAsia="Calibri" w:hAnsi="Times New Roman" w:cs="Times New Roman"/>
                <w:b/>
              </w:rPr>
              <w:t>Владеть навыками</w:t>
            </w:r>
          </w:p>
        </w:tc>
      </w:tr>
      <w:tr w:rsidR="00CB451E" w:rsidRPr="00CB451E" w:rsidTr="00462E84">
        <w:tc>
          <w:tcPr>
            <w:tcW w:w="2354" w:type="dxa"/>
            <w:tcBorders>
              <w:top w:val="single" w:sz="4" w:space="0" w:color="auto"/>
              <w:left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Calibri" w:hAnsi="Times New Roman" w:cs="Times New Roman"/>
                <w:b/>
              </w:rPr>
              <w:t>ОК 01.</w:t>
            </w:r>
            <w:r w:rsidRPr="00CB451E">
              <w:rPr>
                <w:rFonts w:ascii="Times New Roman" w:eastAsia="Calibri" w:hAnsi="Times New Roman" w:cs="Times New Roman"/>
              </w:rPr>
              <w:t>Выбирать способы решения задач профессиональной деятельности применительно к различным контекстам</w:t>
            </w:r>
          </w:p>
        </w:tc>
        <w:tc>
          <w:tcPr>
            <w:tcW w:w="2533" w:type="dxa"/>
            <w:tcBorders>
              <w:top w:val="single" w:sz="4" w:space="0" w:color="auto"/>
              <w:left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Calibri"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CB451E" w:rsidRPr="00CB451E" w:rsidRDefault="00CB451E" w:rsidP="00462E84">
            <w:pPr>
              <w:rPr>
                <w:rFonts w:ascii="Times New Roman" w:eastAsia="Calibri" w:hAnsi="Times New Roman" w:cs="Times New Roman"/>
                <w:bCs/>
              </w:rPr>
            </w:pPr>
            <w:r w:rsidRPr="00CB451E">
              <w:rPr>
                <w:rFonts w:ascii="Times New Roman" w:eastAsia="Calibri" w:hAnsi="Times New Roman" w:cs="Times New Roman"/>
                <w:bCs/>
              </w:rPr>
              <w:t>составлять план действия; определять необходимые ресурсы;</w:t>
            </w:r>
          </w:p>
          <w:p w:rsidR="00CB451E" w:rsidRPr="00CB451E" w:rsidRDefault="00CB451E" w:rsidP="00462E84">
            <w:pPr>
              <w:rPr>
                <w:rFonts w:ascii="Times New Roman" w:eastAsia="Calibri" w:hAnsi="Times New Roman" w:cs="Times New Roman"/>
                <w:bCs/>
              </w:rPr>
            </w:pPr>
            <w:r w:rsidRPr="00CB451E">
              <w:rPr>
                <w:rFonts w:ascii="Times New Roman" w:eastAsia="Calibri"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462E84">
            <w:pPr>
              <w:suppressAutoHyphens/>
              <w:jc w:val="both"/>
              <w:rPr>
                <w:rFonts w:ascii="Times New Roman" w:eastAsia="Calibri" w:hAnsi="Times New Roman" w:cs="Times New Roman"/>
                <w:bCs/>
              </w:rPr>
            </w:pPr>
            <w:r w:rsidRPr="00CB451E">
              <w:rPr>
                <w:rFonts w:ascii="Times New Roman" w:eastAsia="Calibri" w:hAnsi="Times New Roman" w:cs="Times New Roman"/>
              </w:rPr>
              <w:t>а</w:t>
            </w:r>
            <w:r w:rsidRPr="00CB451E">
              <w:rPr>
                <w:rFonts w:ascii="Times New Roman" w:eastAsia="Calibri"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CB451E" w:rsidRPr="00CB451E" w:rsidRDefault="00CB451E" w:rsidP="00462E84">
            <w:pPr>
              <w:rPr>
                <w:rFonts w:ascii="Times New Roman" w:eastAsia="Calibri" w:hAnsi="Times New Roman" w:cs="Times New Roman"/>
                <w:bCs/>
              </w:rPr>
            </w:pPr>
            <w:r w:rsidRPr="00CB451E">
              <w:rPr>
                <w:rFonts w:ascii="Times New Roman" w:eastAsia="Calibri"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462E84">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CB451E" w:rsidRPr="00CB451E" w:rsidTr="00462E84">
        <w:tc>
          <w:tcPr>
            <w:tcW w:w="2354" w:type="dxa"/>
            <w:tcBorders>
              <w:top w:val="single" w:sz="4" w:space="0" w:color="auto"/>
              <w:left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Calibri" w:hAnsi="Times New Roman" w:cs="Times New Roman"/>
                <w:b/>
              </w:rPr>
              <w:t>ОК 02.</w:t>
            </w:r>
            <w:r w:rsidRPr="00CB451E">
              <w:rPr>
                <w:rFonts w:ascii="Times New Roman" w:eastAsia="Calibri"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33" w:type="dxa"/>
            <w:tcBorders>
              <w:top w:val="single" w:sz="4" w:space="0" w:color="auto"/>
              <w:left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462E84">
            <w:pPr>
              <w:rPr>
                <w:rFonts w:ascii="Times New Roman" w:eastAsia="Calibri" w:hAnsi="Times New Roman" w:cs="Times New Roman"/>
                <w:bCs/>
              </w:rPr>
            </w:pPr>
            <w:r w:rsidRPr="00CB451E">
              <w:rPr>
                <w:rFonts w:ascii="Times New Roman" w:eastAsia="Calibri"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CB451E">
              <w:rPr>
                <w:rFonts w:ascii="Times New Roman" w:eastAsia="Calibri"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462E84">
            <w:pPr>
              <w:jc w:val="center"/>
              <w:rPr>
                <w:rFonts w:ascii="Times New Roman" w:eastAsia="Calibri" w:hAnsi="Times New Roman" w:cs="Times New Roman"/>
                <w:bCs/>
              </w:rPr>
            </w:pPr>
          </w:p>
        </w:tc>
      </w:tr>
      <w:tr w:rsidR="00CB451E" w:rsidRPr="00CB451E" w:rsidTr="00462E84">
        <w:tc>
          <w:tcPr>
            <w:tcW w:w="2354" w:type="dxa"/>
            <w:tcBorders>
              <w:top w:val="single" w:sz="4" w:space="0" w:color="auto"/>
              <w:left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Calibri" w:hAnsi="Times New Roman" w:cs="Times New Roman"/>
                <w:b/>
              </w:rPr>
              <w:t>ОК 03.</w:t>
            </w:r>
            <w:r w:rsidRPr="00CB451E">
              <w:rPr>
                <w:rFonts w:ascii="Times New Roman" w:eastAsia="Calibri"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33" w:type="dxa"/>
            <w:tcBorders>
              <w:top w:val="single" w:sz="4" w:space="0" w:color="auto"/>
              <w:left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Calibri" w:hAnsi="Times New Roman" w:cs="Times New Roman"/>
                <w:bCs/>
              </w:rPr>
              <w:t xml:space="preserve">определять актуальность нормативно-правовой документации в профессиональной деятельности; </w:t>
            </w:r>
            <w:r w:rsidRPr="00CB451E">
              <w:rPr>
                <w:rFonts w:ascii="Times New Roman" w:eastAsia="Calibri"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CB451E">
              <w:rPr>
                <w:rFonts w:ascii="Times New Roman" w:eastAsia="Calibri" w:hAnsi="Times New Roman" w:cs="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CB451E">
              <w:rPr>
                <w:rFonts w:ascii="Times New Roman" w:eastAsia="Calibri" w:hAnsi="Times New Roman" w:cs="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462E84">
            <w:pPr>
              <w:rPr>
                <w:rFonts w:ascii="Times New Roman" w:eastAsia="Calibri" w:hAnsi="Times New Roman" w:cs="Times New Roman"/>
                <w:bCs/>
              </w:rPr>
            </w:pPr>
            <w:r w:rsidRPr="00CB451E">
              <w:rPr>
                <w:rFonts w:ascii="Times New Roman" w:eastAsia="Times New Roman" w:hAnsi="Times New Roman" w:cs="Times New Roman"/>
                <w:bCs/>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462E84">
            <w:pPr>
              <w:jc w:val="center"/>
              <w:rPr>
                <w:rFonts w:ascii="Times New Roman" w:eastAsia="Calibri" w:hAnsi="Times New Roman" w:cs="Times New Roman"/>
                <w:bCs/>
              </w:rPr>
            </w:pPr>
          </w:p>
        </w:tc>
      </w:tr>
      <w:tr w:rsidR="00CB451E" w:rsidRPr="00CB451E" w:rsidTr="00462E84">
        <w:tc>
          <w:tcPr>
            <w:tcW w:w="2354" w:type="dxa"/>
            <w:tcBorders>
              <w:top w:val="single" w:sz="4" w:space="0" w:color="auto"/>
              <w:left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Calibri" w:hAnsi="Times New Roman" w:cs="Times New Roman"/>
                <w:b/>
              </w:rPr>
              <w:t>ОК 04.</w:t>
            </w:r>
            <w:r w:rsidRPr="00CB451E">
              <w:rPr>
                <w:rFonts w:ascii="Times New Roman" w:eastAsia="Calibri" w:hAnsi="Times New Roman" w:cs="Times New Roman"/>
              </w:rPr>
              <w:t>Эффективно взаимодействовать и работать в коллективе и команде;</w:t>
            </w:r>
          </w:p>
        </w:tc>
        <w:tc>
          <w:tcPr>
            <w:tcW w:w="2533" w:type="dxa"/>
            <w:tcBorders>
              <w:top w:val="single" w:sz="4" w:space="0" w:color="auto"/>
              <w:left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462E84">
            <w:pPr>
              <w:rPr>
                <w:rFonts w:ascii="Times New Roman" w:eastAsia="Calibri" w:hAnsi="Times New Roman" w:cs="Times New Roman"/>
                <w:bCs/>
              </w:rPr>
            </w:pPr>
            <w:r w:rsidRPr="00CB451E">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462E84">
            <w:pPr>
              <w:jc w:val="center"/>
              <w:rPr>
                <w:rFonts w:ascii="Times New Roman" w:eastAsia="Calibri" w:hAnsi="Times New Roman" w:cs="Times New Roman"/>
                <w:bCs/>
              </w:rPr>
            </w:pPr>
          </w:p>
        </w:tc>
      </w:tr>
      <w:tr w:rsidR="00CB451E" w:rsidRPr="00CB451E" w:rsidTr="00462E84">
        <w:tc>
          <w:tcPr>
            <w:tcW w:w="2354" w:type="dxa"/>
            <w:tcBorders>
              <w:top w:val="single" w:sz="4" w:space="0" w:color="auto"/>
              <w:left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Calibri" w:hAnsi="Times New Roman" w:cs="Times New Roman"/>
                <w:b/>
              </w:rPr>
              <w:t>ОК 05.</w:t>
            </w:r>
            <w:r w:rsidRPr="00CB451E">
              <w:rPr>
                <w:rFonts w:ascii="Times New Roman" w:eastAsia="Calibri"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33" w:type="dxa"/>
            <w:tcBorders>
              <w:top w:val="single" w:sz="4" w:space="0" w:color="auto"/>
              <w:left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Times New Roman" w:hAnsi="Times New Roman" w:cs="Times New Roman"/>
                <w:lang w:eastAsia="ru-RU"/>
              </w:rPr>
              <w:t xml:space="preserve">грамотно </w:t>
            </w:r>
            <w:r w:rsidRPr="00CB451E">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CB451E">
              <w:rPr>
                <w:rFonts w:ascii="Times New Roman" w:eastAsia="Times New Roman" w:hAnsi="Times New Roman" w:cs="Times New Roman"/>
                <w:lang w:eastAsia="ru-RU"/>
              </w:rPr>
              <w:t>проявлять толерантность в рабочем коллективе</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462E84">
            <w:pPr>
              <w:rPr>
                <w:rFonts w:ascii="Times New Roman" w:eastAsia="Calibri" w:hAnsi="Times New Roman" w:cs="Times New Roman"/>
                <w:bCs/>
              </w:rPr>
            </w:pPr>
            <w:r w:rsidRPr="00CB451E">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462E84">
            <w:pPr>
              <w:jc w:val="center"/>
              <w:rPr>
                <w:rFonts w:ascii="Times New Roman" w:eastAsia="Calibri" w:hAnsi="Times New Roman" w:cs="Times New Roman"/>
                <w:bCs/>
              </w:rPr>
            </w:pPr>
          </w:p>
        </w:tc>
      </w:tr>
      <w:tr w:rsidR="00CB451E" w:rsidRPr="00CB451E" w:rsidTr="00462E84">
        <w:tc>
          <w:tcPr>
            <w:tcW w:w="2354" w:type="dxa"/>
            <w:tcBorders>
              <w:left w:val="single" w:sz="4" w:space="0" w:color="auto"/>
              <w:bottom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Calibri" w:hAnsi="Times New Roman" w:cs="Times New Roman"/>
                <w:b/>
              </w:rPr>
              <w:t>ОК 06.</w:t>
            </w:r>
            <w:r w:rsidRPr="00CB451E">
              <w:rPr>
                <w:rFonts w:ascii="Times New Roman" w:eastAsia="Calibri"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33" w:type="dxa"/>
            <w:tcBorders>
              <w:left w:val="single" w:sz="4" w:space="0" w:color="auto"/>
              <w:bottom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Times New Roman" w:hAnsi="Times New Roman" w:cs="Times New Roman"/>
                <w:bCs/>
                <w:lang w:eastAsia="ru-RU"/>
              </w:rPr>
              <w:t>описывать значимость своей профессии; применять стандарты антикоррупционного поведения</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462E84">
            <w:pPr>
              <w:rPr>
                <w:rFonts w:ascii="Times New Roman" w:eastAsia="Calibri" w:hAnsi="Times New Roman" w:cs="Times New Roman"/>
                <w:bCs/>
              </w:rPr>
            </w:pPr>
            <w:r w:rsidRPr="00CB451E">
              <w:rPr>
                <w:rFonts w:ascii="Times New Roman" w:eastAsia="Times New Roman" w:hAnsi="Times New Roman" w:cs="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462E84">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CB451E" w:rsidRPr="00CB451E" w:rsidTr="00462E84">
        <w:tc>
          <w:tcPr>
            <w:tcW w:w="2354" w:type="dxa"/>
            <w:tcBorders>
              <w:left w:val="single" w:sz="4" w:space="0" w:color="auto"/>
              <w:bottom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Calibri" w:hAnsi="Times New Roman" w:cs="Times New Roman"/>
                <w:b/>
              </w:rPr>
              <w:t>ОК 07.</w:t>
            </w:r>
            <w:r w:rsidRPr="00CB451E">
              <w:rPr>
                <w:rFonts w:ascii="Times New Roman" w:eastAsia="Calibri"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33" w:type="dxa"/>
            <w:tcBorders>
              <w:left w:val="single" w:sz="4" w:space="0" w:color="auto"/>
              <w:bottom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Times New Roman" w:hAnsi="Times New Roman" w:cs="Times New Roman"/>
                <w:bCs/>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462E84">
            <w:pPr>
              <w:rPr>
                <w:rFonts w:ascii="Times New Roman" w:eastAsia="Calibri" w:hAnsi="Times New Roman" w:cs="Times New Roman"/>
                <w:bCs/>
              </w:rPr>
            </w:pPr>
            <w:r w:rsidRPr="00CB451E">
              <w:rPr>
                <w:rFonts w:ascii="Times New Roman" w:eastAsia="Times New Roman" w:hAnsi="Times New Roman" w:cs="Times New Roman"/>
                <w:bCs/>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462E84">
            <w:pPr>
              <w:jc w:val="center"/>
              <w:rPr>
                <w:rFonts w:ascii="Times New Roman" w:eastAsia="Calibri" w:hAnsi="Times New Roman" w:cs="Times New Roman"/>
                <w:bCs/>
              </w:rPr>
            </w:pPr>
          </w:p>
        </w:tc>
      </w:tr>
      <w:tr w:rsidR="00CB451E" w:rsidRPr="00CB451E" w:rsidTr="00462E84">
        <w:tc>
          <w:tcPr>
            <w:tcW w:w="2354" w:type="dxa"/>
            <w:tcBorders>
              <w:left w:val="single" w:sz="4" w:space="0" w:color="auto"/>
              <w:bottom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Calibri" w:hAnsi="Times New Roman" w:cs="Times New Roman"/>
                <w:b/>
              </w:rPr>
              <w:t>ОК 08.</w:t>
            </w:r>
            <w:r w:rsidRPr="00CB451E">
              <w:rPr>
                <w:rFonts w:ascii="Times New Roman" w:eastAsia="Calibri" w:hAnsi="Times New Roman" w:cs="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33" w:type="dxa"/>
            <w:tcBorders>
              <w:left w:val="single" w:sz="4" w:space="0" w:color="auto"/>
              <w:bottom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Times New Roman" w:hAnsi="Times New Roman" w:cs="Times New Roman"/>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462E84">
            <w:pPr>
              <w:rPr>
                <w:rFonts w:ascii="Times New Roman" w:eastAsia="Calibri" w:hAnsi="Times New Roman" w:cs="Times New Roman"/>
                <w:bCs/>
              </w:rPr>
            </w:pPr>
            <w:r w:rsidRPr="00CB451E">
              <w:rPr>
                <w:rFonts w:ascii="Times New Roman" w:eastAsia="Times New Roman" w:hAnsi="Times New Roman" w:cs="Times New Roman"/>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462E84">
            <w:pPr>
              <w:jc w:val="center"/>
              <w:rPr>
                <w:rFonts w:ascii="Times New Roman" w:eastAsia="Calibri" w:hAnsi="Times New Roman" w:cs="Times New Roman"/>
                <w:bCs/>
              </w:rPr>
            </w:pPr>
          </w:p>
        </w:tc>
      </w:tr>
      <w:tr w:rsidR="00CB451E" w:rsidRPr="00CB451E" w:rsidTr="00CB451E">
        <w:tc>
          <w:tcPr>
            <w:tcW w:w="2354" w:type="dxa"/>
            <w:tcBorders>
              <w:left w:val="single" w:sz="4" w:space="0" w:color="auto"/>
              <w:bottom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Calibri" w:hAnsi="Times New Roman" w:cs="Times New Roman"/>
                <w:b/>
              </w:rPr>
              <w:t>ОК 09.</w:t>
            </w:r>
            <w:r w:rsidRPr="00CB451E">
              <w:rPr>
                <w:rFonts w:ascii="Times New Roman" w:eastAsia="Calibri" w:hAnsi="Times New Roman" w:cs="Times New Roman"/>
              </w:rPr>
              <w:t>Пользоваться профессиональной документацией на государственном и иностранном языках</w:t>
            </w:r>
          </w:p>
        </w:tc>
        <w:tc>
          <w:tcPr>
            <w:tcW w:w="2533" w:type="dxa"/>
            <w:tcBorders>
              <w:left w:val="single" w:sz="4" w:space="0" w:color="auto"/>
              <w:bottom w:val="single" w:sz="4" w:space="0" w:color="auto"/>
              <w:right w:val="single" w:sz="4" w:space="0" w:color="auto"/>
            </w:tcBorders>
          </w:tcPr>
          <w:p w:rsidR="00CB451E" w:rsidRPr="00CB451E" w:rsidRDefault="00CB451E" w:rsidP="00462E84">
            <w:pPr>
              <w:rPr>
                <w:rFonts w:ascii="Times New Roman" w:eastAsia="Calibri" w:hAnsi="Times New Roman" w:cs="Times New Roman"/>
                <w:bCs/>
              </w:rPr>
            </w:pPr>
            <w:r w:rsidRPr="00CB451E">
              <w:rPr>
                <w:rFonts w:ascii="Times New Roman" w:eastAsia="Calibri"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462E84">
            <w:pPr>
              <w:rPr>
                <w:rFonts w:ascii="Times New Roman" w:eastAsia="Calibri" w:hAnsi="Times New Roman" w:cs="Times New Roman"/>
                <w:bCs/>
              </w:rPr>
            </w:pPr>
            <w:r w:rsidRPr="00CB451E">
              <w:rPr>
                <w:rFonts w:ascii="Times New Roman" w:eastAsia="Times New Roman" w:hAnsi="Times New Roman" w:cs="Times New Roman"/>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462E84">
            <w:pPr>
              <w:jc w:val="center"/>
              <w:rPr>
                <w:rFonts w:ascii="Times New Roman" w:eastAsia="Calibri" w:hAnsi="Times New Roman" w:cs="Times New Roman"/>
                <w:bCs/>
              </w:rPr>
            </w:pPr>
          </w:p>
        </w:tc>
      </w:tr>
      <w:tr w:rsidR="00CB451E" w:rsidRPr="00CB451E" w:rsidTr="00CB451E">
        <w:tc>
          <w:tcPr>
            <w:tcW w:w="2354" w:type="dxa"/>
            <w:tcBorders>
              <w:top w:val="single" w:sz="4" w:space="0" w:color="auto"/>
              <w:left w:val="single" w:sz="4" w:space="0" w:color="auto"/>
              <w:bottom w:val="single" w:sz="4" w:space="0" w:color="auto"/>
              <w:right w:val="single" w:sz="4" w:space="0" w:color="auto"/>
            </w:tcBorders>
          </w:tcPr>
          <w:p w:rsidR="00CB451E" w:rsidRPr="00CB451E" w:rsidRDefault="00CB451E" w:rsidP="00462E84">
            <w:pPr>
              <w:rPr>
                <w:rFonts w:ascii="Times New Roman" w:eastAsia="Calibri" w:hAnsi="Times New Roman" w:cs="Times New Roman"/>
                <w:b/>
              </w:rPr>
            </w:pPr>
            <w:r w:rsidRPr="00CB451E">
              <w:rPr>
                <w:rFonts w:ascii="Times New Roman" w:hAnsi="Times New Roman"/>
              </w:rPr>
              <w:t>ПК 4.1.  Осуществлять разработку управляющих программ для станков с ЧПУ</w:t>
            </w:r>
          </w:p>
        </w:tc>
        <w:tc>
          <w:tcPr>
            <w:tcW w:w="2533" w:type="dxa"/>
            <w:tcBorders>
              <w:top w:val="single" w:sz="4" w:space="0" w:color="auto"/>
              <w:left w:val="single" w:sz="4" w:space="0" w:color="auto"/>
              <w:bottom w:val="single" w:sz="4" w:space="0" w:color="auto"/>
              <w:right w:val="single" w:sz="4" w:space="0" w:color="auto"/>
            </w:tcBorders>
          </w:tcPr>
          <w:p w:rsidR="00CB451E" w:rsidRPr="00CB451E" w:rsidRDefault="00CB451E" w:rsidP="00CB451E">
            <w:pPr>
              <w:tabs>
                <w:tab w:val="left" w:pos="197"/>
              </w:tabs>
              <w:jc w:val="both"/>
              <w:rPr>
                <w:rFonts w:ascii="Times New Roman" w:hAnsi="Times New Roman"/>
              </w:rPr>
            </w:pPr>
            <w:r w:rsidRPr="00CB451E">
              <w:rPr>
                <w:rFonts w:ascii="Times New Roman" w:hAnsi="Times New Roman"/>
              </w:rPr>
              <w:t>Разрабатывать структуру УП для обработки заготовок простых деталей типа тел вращения на универсальных токарных станках с ЧПУ</w:t>
            </w:r>
          </w:p>
          <w:p w:rsidR="00CB451E" w:rsidRPr="00CB451E" w:rsidRDefault="00CB451E" w:rsidP="00CB451E">
            <w:pPr>
              <w:tabs>
                <w:tab w:val="left" w:pos="197"/>
              </w:tabs>
              <w:jc w:val="both"/>
              <w:rPr>
                <w:rFonts w:ascii="Times New Roman" w:hAnsi="Times New Roman"/>
              </w:rPr>
            </w:pPr>
            <w:r w:rsidRPr="00CB451E">
              <w:rPr>
                <w:rFonts w:ascii="Times New Roman" w:hAnsi="Times New Roman"/>
              </w:rPr>
              <w:t>Кодировать геометрическую, технологическую и вспомогательную информацию в УП</w:t>
            </w:r>
          </w:p>
          <w:p w:rsidR="00CB451E" w:rsidRPr="00CB451E" w:rsidRDefault="00CB451E" w:rsidP="00CB451E">
            <w:pPr>
              <w:tabs>
                <w:tab w:val="left" w:pos="197"/>
              </w:tabs>
              <w:jc w:val="both"/>
              <w:rPr>
                <w:rFonts w:ascii="Times New Roman" w:hAnsi="Times New Roman"/>
              </w:rPr>
            </w:pPr>
            <w:r w:rsidRPr="00CB451E">
              <w:rPr>
                <w:rFonts w:ascii="Times New Roman" w:hAnsi="Times New Roman"/>
              </w:rPr>
              <w:t xml:space="preserve">Выявлять и исправлять синтаксические ошибки в структуре УП </w:t>
            </w:r>
          </w:p>
          <w:p w:rsidR="00CB451E" w:rsidRPr="00CB451E" w:rsidRDefault="00CB451E" w:rsidP="00CB451E">
            <w:pPr>
              <w:tabs>
                <w:tab w:val="left" w:pos="197"/>
              </w:tabs>
              <w:jc w:val="both"/>
              <w:rPr>
                <w:rFonts w:ascii="Times New Roman" w:hAnsi="Times New Roman"/>
              </w:rPr>
            </w:pPr>
            <w:r w:rsidRPr="00CB451E">
              <w:rPr>
                <w:rFonts w:ascii="Times New Roman" w:hAnsi="Times New Roman"/>
              </w:rPr>
              <w:t>Записывать и считывать файлы УП на программоносители</w:t>
            </w:r>
          </w:p>
          <w:p w:rsidR="00CB451E" w:rsidRPr="00CB451E" w:rsidRDefault="00CB451E" w:rsidP="00CB451E">
            <w:pPr>
              <w:tabs>
                <w:tab w:val="left" w:pos="197"/>
              </w:tabs>
              <w:jc w:val="both"/>
              <w:rPr>
                <w:rFonts w:ascii="Times New Roman" w:hAnsi="Times New Roman"/>
              </w:rPr>
            </w:pPr>
            <w:r w:rsidRPr="00CB451E">
              <w:rPr>
                <w:rFonts w:ascii="Times New Roman" w:hAnsi="Times New Roman"/>
              </w:rPr>
              <w:t>Осуществлять обмен файлами УП между программоносителем и УЧПУ при помощи интерфейсов ввода/вывода</w:t>
            </w:r>
          </w:p>
          <w:p w:rsidR="00CB451E" w:rsidRPr="00CB451E" w:rsidRDefault="00CB451E" w:rsidP="00CB451E">
            <w:pPr>
              <w:rPr>
                <w:rFonts w:ascii="Times New Roman" w:eastAsia="Calibri" w:hAnsi="Times New Roman" w:cs="Times New Roman"/>
                <w:bCs/>
              </w:rPr>
            </w:pPr>
            <w:r w:rsidRPr="00CB451E">
              <w:rPr>
                <w:rFonts w:ascii="Times New Roman" w:hAnsi="Times New Roman"/>
              </w:rPr>
              <w:t>Выявлять и исправлять ошибки при обмене файлами УП между программоносителем и УЧПУ</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CB451E">
            <w:pPr>
              <w:tabs>
                <w:tab w:val="left" w:pos="251"/>
              </w:tabs>
              <w:jc w:val="both"/>
              <w:rPr>
                <w:rFonts w:ascii="Times New Roman" w:hAnsi="Times New Roman"/>
              </w:rPr>
            </w:pPr>
            <w:r w:rsidRPr="00CB451E">
              <w:rPr>
                <w:rFonts w:ascii="Times New Roman" w:hAnsi="Times New Roman"/>
              </w:rPr>
              <w:t>Типы УЧПУ, применяемые на универсальных токарных станках</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Оси координат и направления движений рабочих органов токарных станков с ЧПУ</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Структуру УП для УЧПУ токарных станков</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Формат УП для УЧПУ конкретного типа</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Символы кодирования геометрических функций в УП</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Символы кодирования технологических функций в УП</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Символы кодирования вспомогательных функций в УП</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Графические и управляющие символы в УП</w:t>
            </w:r>
          </w:p>
          <w:p w:rsidR="00CB451E" w:rsidRDefault="00CB451E" w:rsidP="00CB451E">
            <w:pPr>
              <w:tabs>
                <w:tab w:val="left" w:pos="251"/>
              </w:tabs>
              <w:jc w:val="both"/>
              <w:rPr>
                <w:rFonts w:ascii="Times New Roman" w:hAnsi="Times New Roman"/>
              </w:rPr>
            </w:pPr>
            <w:r w:rsidRPr="00CB451E">
              <w:rPr>
                <w:rFonts w:ascii="Times New Roman" w:hAnsi="Times New Roman"/>
              </w:rPr>
              <w:t>Функции программирования подачи и главного движения</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Методы программирования линейной интерполяции</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Методы программирования круговой интерполяции</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Технологические функции УЧПУ токарных станков</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Эксплуатационные и сервисно-информационные функции УЧПУ токарных станков</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Интерфейсы передачи данных и методы их использования на УЧПУ</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Виды программ носителей для УЧПУ</w:t>
            </w:r>
          </w:p>
          <w:p w:rsidR="00CB451E" w:rsidRPr="00CB451E" w:rsidRDefault="00CB451E" w:rsidP="00CB451E">
            <w:pPr>
              <w:tabs>
                <w:tab w:val="left" w:pos="251"/>
              </w:tabs>
              <w:jc w:val="both"/>
              <w:rPr>
                <w:rFonts w:ascii="Times New Roman" w:eastAsia="Times New Roman" w:hAnsi="Times New Roman" w:cs="Times New Roman"/>
                <w:lang w:eastAsia="ru-RU"/>
              </w:rPr>
            </w:pPr>
            <w:r w:rsidRPr="00CB451E">
              <w:rPr>
                <w:rFonts w:ascii="Times New Roman" w:hAnsi="Times New Roman"/>
              </w:rPr>
              <w:t>Структуру файловой системы УЧПУ</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CB451E">
            <w:pPr>
              <w:tabs>
                <w:tab w:val="left" w:pos="224"/>
              </w:tabs>
              <w:jc w:val="both"/>
              <w:rPr>
                <w:rFonts w:ascii="Times New Roman" w:hAnsi="Times New Roman"/>
              </w:rPr>
            </w:pPr>
            <w:r w:rsidRPr="00CB451E">
              <w:rPr>
                <w:rFonts w:ascii="Times New Roman" w:hAnsi="Times New Roman"/>
              </w:rPr>
              <w:t>Составления УП для изготовления простых деталей типа тел вращения на универсальных токарных станках с ЧП</w:t>
            </w:r>
          </w:p>
          <w:p w:rsidR="00CB451E" w:rsidRPr="00CB451E" w:rsidRDefault="00CB451E" w:rsidP="00CB451E">
            <w:pPr>
              <w:tabs>
                <w:tab w:val="left" w:pos="224"/>
              </w:tabs>
              <w:jc w:val="both"/>
              <w:rPr>
                <w:rFonts w:ascii="Times New Roman" w:hAnsi="Times New Roman"/>
              </w:rPr>
            </w:pPr>
            <w:r w:rsidRPr="00CB451E">
              <w:rPr>
                <w:rFonts w:ascii="Times New Roman" w:hAnsi="Times New Roman"/>
              </w:rPr>
              <w:t>Визуального контроля УП изготовления простых деталей типа тел вращения на универсальных токарных станках с ЧПУ на отсутствие синтаксических ошибок</w:t>
            </w:r>
          </w:p>
          <w:p w:rsidR="00CB451E" w:rsidRPr="00CB451E" w:rsidRDefault="00CB451E" w:rsidP="00CB451E">
            <w:pPr>
              <w:tabs>
                <w:tab w:val="left" w:pos="224"/>
              </w:tabs>
              <w:jc w:val="both"/>
              <w:rPr>
                <w:rFonts w:ascii="Times New Roman" w:hAnsi="Times New Roman"/>
              </w:rPr>
            </w:pPr>
            <w:r w:rsidRPr="00CB451E">
              <w:rPr>
                <w:rFonts w:ascii="Times New Roman" w:hAnsi="Times New Roman"/>
              </w:rPr>
              <w:t>Передачи файла УП на УЧПУ универсального токарного станка с ЧПУ при помощи интерфейсов ввода/вывода</w:t>
            </w:r>
          </w:p>
          <w:p w:rsidR="00CB451E" w:rsidRDefault="00CB451E" w:rsidP="00CB451E">
            <w:pPr>
              <w:jc w:val="center"/>
              <w:rPr>
                <w:rFonts w:ascii="Times New Roman" w:hAnsi="Times New Roman"/>
              </w:rPr>
            </w:pPr>
            <w:r w:rsidRPr="00CB451E">
              <w:rPr>
                <w:rFonts w:ascii="Times New Roman" w:hAnsi="Times New Roman"/>
              </w:rPr>
              <w:t>Проверки файла УП н</w:t>
            </w:r>
            <w:r>
              <w:rPr>
                <w:rFonts w:ascii="Times New Roman" w:hAnsi="Times New Roman"/>
              </w:rPr>
              <w:t>а целостность и восприимчивост</w:t>
            </w:r>
          </w:p>
          <w:p w:rsidR="00CB451E" w:rsidRPr="00CB451E" w:rsidRDefault="00CB451E" w:rsidP="00CB451E">
            <w:pPr>
              <w:rPr>
                <w:rFonts w:ascii="Times New Roman" w:eastAsia="Calibri" w:hAnsi="Times New Roman" w:cs="Times New Roman"/>
                <w:bCs/>
              </w:rPr>
            </w:pPr>
            <w:r w:rsidRPr="00CB451E">
              <w:rPr>
                <w:rFonts w:ascii="Times New Roman" w:hAnsi="Times New Roman"/>
              </w:rPr>
              <w:t>УЧПУ универсальных токарных станках</w:t>
            </w:r>
          </w:p>
        </w:tc>
      </w:tr>
    </w:tbl>
    <w:p w:rsidR="00213A41" w:rsidRPr="00CB451E" w:rsidRDefault="00213A41" w:rsidP="00213A41">
      <w:pPr>
        <w:ind w:left="709"/>
        <w:rPr>
          <w:rFonts w:ascii="Times New Roman" w:eastAsia="Times New Roman" w:hAnsi="Times New Roman" w:cs="Times New Roman"/>
          <w:b/>
          <w:bCs/>
          <w:sz w:val="24"/>
          <w:szCs w:val="24"/>
          <w:lang w:eastAsia="ru-RU"/>
        </w:rPr>
      </w:pPr>
      <w:bookmarkStart w:id="24" w:name="_Toc162370390"/>
      <w:r w:rsidRPr="00CB451E">
        <w:rPr>
          <w:rFonts w:ascii="Times New Roman" w:eastAsia="Times New Roman" w:hAnsi="Times New Roman" w:cs="Times New Roman"/>
          <w:b/>
          <w:bCs/>
          <w:sz w:val="24"/>
          <w:szCs w:val="24"/>
          <w:lang w:eastAsia="ru-RU"/>
        </w:rPr>
        <w:t>1.3 Обоснование часов вариативной части ОПОП-П</w:t>
      </w:r>
      <w:bookmarkEnd w:id="24"/>
    </w:p>
    <w:tbl>
      <w:tblPr>
        <w:tblStyle w:val="610"/>
        <w:tblW w:w="0" w:type="auto"/>
        <w:tblInd w:w="-5" w:type="dxa"/>
        <w:tblLook w:val="04A0" w:firstRow="1" w:lastRow="0" w:firstColumn="1" w:lastColumn="0" w:noHBand="0" w:noVBand="1"/>
      </w:tblPr>
      <w:tblGrid>
        <w:gridCol w:w="666"/>
        <w:gridCol w:w="2161"/>
        <w:gridCol w:w="1961"/>
        <w:gridCol w:w="1667"/>
        <w:gridCol w:w="884"/>
        <w:gridCol w:w="2520"/>
      </w:tblGrid>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Обоснование включения в рабочую программу</w:t>
            </w:r>
          </w:p>
        </w:tc>
      </w:tr>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bCs/>
                <w:sz w:val="24"/>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Pr>
          <w:p w:rsidR="00213A41" w:rsidRPr="00CB451E" w:rsidRDefault="00CB451E" w:rsidP="00CB451E">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Дополнительная квалификация</w:t>
            </w: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CB451E" w:rsidP="00CB451E">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266</w:t>
            </w: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CB451E" w:rsidP="00213A41">
            <w:pPr>
              <w:ind w:firstLine="709"/>
              <w:rPr>
                <w:rFonts w:ascii="Times New Roman" w:eastAsia="Times New Roman" w:hAnsi="Times New Roman"/>
                <w:bCs/>
                <w:sz w:val="24"/>
                <w:szCs w:val="24"/>
                <w:lang w:eastAsia="ru-RU"/>
              </w:rPr>
            </w:pPr>
            <w:r>
              <w:rPr>
                <w:rFonts w:ascii="Times New Roman" w:hAnsi="Times New Roman"/>
                <w:sz w:val="24"/>
              </w:rPr>
              <w:t xml:space="preserve">Освоение нового вида деятельности, </w:t>
            </w:r>
            <w:r w:rsidRPr="0044180A">
              <w:rPr>
                <w:rFonts w:ascii="Times New Roman" w:hAnsi="Times New Roman"/>
                <w:sz w:val="24"/>
              </w:rPr>
              <w:t>для получения дополнительных компетенций, умений и знаний, необходимых для обеспечения конкурентоспособности выпускника, в соответствии с запросом</w:t>
            </w:r>
            <w:r>
              <w:rPr>
                <w:rFonts w:ascii="Times New Roman" w:hAnsi="Times New Roman"/>
                <w:sz w:val="24"/>
              </w:rPr>
              <w:t xml:space="preserve"> работодателя ООО «Нижегородские моторы»</w:t>
            </w:r>
          </w:p>
        </w:tc>
      </w:tr>
    </w:tbl>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r w:rsidRPr="00CB451E">
        <w:rPr>
          <w:rFonts w:ascii="Times New Roman" w:eastAsia="Segoe UI" w:hAnsi="Times New Roman" w:cs="Times New Roman"/>
          <w:b/>
          <w:bCs/>
          <w:caps/>
          <w:kern w:val="32"/>
          <w:sz w:val="24"/>
          <w:szCs w:val="24"/>
        </w:rPr>
        <w:t>2. Структура и содержание профессионального модуля</w:t>
      </w: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213A41" w:rsidRPr="00CB451E" w:rsidTr="00213A41">
        <w:trPr>
          <w:trHeight w:val="23"/>
        </w:trPr>
        <w:tc>
          <w:tcPr>
            <w:tcW w:w="2460" w:type="pct"/>
            <w:vAlign w:val="center"/>
          </w:tcPr>
          <w:p w:rsidR="00213A41" w:rsidRPr="00CB451E" w:rsidRDefault="00213A41" w:rsidP="00213A41">
            <w:pPr>
              <w:jc w:val="center"/>
              <w:rPr>
                <w:rFonts w:ascii="Times New Roman" w:eastAsia="Calibri" w:hAnsi="Times New Roman" w:cs="Times New Roman"/>
                <w:b/>
                <w:sz w:val="24"/>
              </w:rPr>
            </w:pPr>
            <w:r w:rsidRPr="00CB451E">
              <w:rPr>
                <w:rFonts w:ascii="Times New Roman" w:eastAsia="Calibri" w:hAnsi="Times New Roman" w:cs="Times New Roman"/>
                <w:b/>
                <w:sz w:val="24"/>
              </w:rPr>
              <w:t>Наименование составных частей модуля</w:t>
            </w:r>
          </w:p>
        </w:tc>
        <w:tc>
          <w:tcPr>
            <w:tcW w:w="1195" w:type="pct"/>
            <w:vAlign w:val="center"/>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iCs/>
                <w:sz w:val="24"/>
              </w:rPr>
              <w:t>Объем в часах</w:t>
            </w:r>
          </w:p>
        </w:tc>
        <w:tc>
          <w:tcPr>
            <w:tcW w:w="1345" w:type="pct"/>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sz w:val="24"/>
              </w:rPr>
              <w:t>В т.ч. в форме практ. подготовки</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Учебные занятия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38</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32</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Курсовая работа (проект)</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Самостоятельная работа</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Практика, в т.ч.:</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производственная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 xml:space="preserve">Промежуточная аттестация </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Всего</w:t>
            </w:r>
          </w:p>
        </w:tc>
        <w:tc>
          <w:tcPr>
            <w:tcW w:w="1195" w:type="pct"/>
            <w:vAlign w:val="center"/>
          </w:tcPr>
          <w:p w:rsidR="00213A41" w:rsidRPr="00CB451E" w:rsidRDefault="00213A41" w:rsidP="00213A41">
            <w:pPr>
              <w:jc w:val="center"/>
              <w:rPr>
                <w:rFonts w:ascii="Times New Roman" w:eastAsia="Calibri" w:hAnsi="Times New Roman" w:cs="Times New Roman"/>
                <w:b/>
                <w:sz w:val="24"/>
                <w:szCs w:val="24"/>
              </w:rPr>
            </w:pPr>
            <w:r w:rsidRPr="00CB451E">
              <w:rPr>
                <w:rFonts w:ascii="Times New Roman" w:eastAsia="Calibri" w:hAnsi="Times New Roman" w:cs="Times New Roman"/>
                <w:b/>
                <w:sz w:val="24"/>
                <w:szCs w:val="24"/>
              </w:rPr>
              <w:t>266</w:t>
            </w:r>
          </w:p>
        </w:tc>
        <w:tc>
          <w:tcPr>
            <w:tcW w:w="1345" w:type="pct"/>
            <w:vAlign w:val="center"/>
          </w:tcPr>
          <w:p w:rsidR="00213A41" w:rsidRPr="00CB451E" w:rsidRDefault="00213A41" w:rsidP="00213A41">
            <w:pPr>
              <w:jc w:val="center"/>
              <w:rPr>
                <w:rFonts w:ascii="Times New Roman" w:eastAsia="Calibri" w:hAnsi="Times New Roman" w:cs="Times New Roman"/>
                <w:b/>
                <w:sz w:val="24"/>
                <w:szCs w:val="24"/>
              </w:rPr>
            </w:pPr>
            <w:r w:rsidRPr="00CB451E">
              <w:rPr>
                <w:rFonts w:ascii="Times New Roman" w:eastAsia="Calibri" w:hAnsi="Times New Roman" w:cs="Times New Roman"/>
                <w:b/>
                <w:sz w:val="24"/>
                <w:szCs w:val="24"/>
              </w:rPr>
              <w:t>238</w:t>
            </w:r>
          </w:p>
        </w:tc>
      </w:tr>
    </w:tbl>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 xml:space="preserve">2.2. Структура профессионального модуля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6"/>
        <w:gridCol w:w="3339"/>
        <w:gridCol w:w="868"/>
        <w:gridCol w:w="871"/>
        <w:gridCol w:w="726"/>
        <w:gridCol w:w="726"/>
        <w:gridCol w:w="578"/>
        <w:gridCol w:w="582"/>
        <w:gridCol w:w="584"/>
        <w:gridCol w:w="576"/>
      </w:tblGrid>
      <w:tr w:rsidR="00213A41" w:rsidRPr="00CB451E" w:rsidTr="00213A41">
        <w:trPr>
          <w:cantSplit/>
          <w:trHeight w:val="3271"/>
        </w:trPr>
        <w:tc>
          <w:tcPr>
            <w:tcW w:w="577" w:type="pct"/>
            <w:tcBorders>
              <w:bottom w:val="single" w:sz="4" w:space="0" w:color="auto"/>
            </w:tcBorders>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Код ОК, ПК</w:t>
            </w:r>
          </w:p>
        </w:tc>
        <w:tc>
          <w:tcPr>
            <w:tcW w:w="1668"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Наименования разделов профессионального модуля</w:t>
            </w:r>
          </w:p>
        </w:tc>
        <w:tc>
          <w:tcPr>
            <w:tcW w:w="433"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Всего, час.</w:t>
            </w:r>
          </w:p>
        </w:tc>
        <w:tc>
          <w:tcPr>
            <w:tcW w:w="435" w:type="pct"/>
            <w:tcBorders>
              <w:bottom w:val="single" w:sz="4" w:space="0" w:color="auto"/>
            </w:tcBorders>
            <w:textDirection w:val="btLr"/>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 т.ч. в форме практической подготовки</w:t>
            </w:r>
          </w:p>
        </w:tc>
        <w:tc>
          <w:tcPr>
            <w:tcW w:w="363" w:type="pct"/>
            <w:shd w:val="clear" w:color="auto" w:fill="D9D9D9" w:themeFill="background1" w:themeFillShade="D9"/>
            <w:textDirection w:val="btLr"/>
            <w:vAlign w:val="center"/>
          </w:tcPr>
          <w:p w:rsidR="00213A41" w:rsidRPr="00CB451E" w:rsidRDefault="00213A41" w:rsidP="00213A41">
            <w:pPr>
              <w:suppressAutoHyphens/>
              <w:ind w:left="113" w:right="113"/>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Обучение по МДК, в т.ч.:</w:t>
            </w:r>
          </w:p>
        </w:tc>
        <w:tc>
          <w:tcPr>
            <w:tcW w:w="363"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Calibri" w:hAnsi="Times New Roman" w:cs="Times New Roman"/>
                <w:bCs/>
              </w:rPr>
              <w:t>Учебные занятия</w:t>
            </w:r>
          </w:p>
        </w:tc>
        <w:tc>
          <w:tcPr>
            <w:tcW w:w="289"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Курсовая работа (проект)</w:t>
            </w:r>
          </w:p>
        </w:tc>
        <w:tc>
          <w:tcPr>
            <w:tcW w:w="291"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Самостоятельная работа</w:t>
            </w:r>
          </w:p>
        </w:tc>
        <w:tc>
          <w:tcPr>
            <w:tcW w:w="292" w:type="pct"/>
            <w:shd w:val="clear" w:color="auto" w:fill="D9D9D9" w:themeFill="background1" w:themeFillShade="D9"/>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Производственная практика</w:t>
            </w:r>
          </w:p>
        </w:tc>
      </w:tr>
      <w:tr w:rsidR="00213A41" w:rsidRPr="00CB451E" w:rsidTr="00213A41">
        <w:trPr>
          <w:cantSplit/>
          <w:trHeight w:val="73"/>
        </w:trPr>
        <w:tc>
          <w:tcPr>
            <w:tcW w:w="577"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1668"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2</w:t>
            </w:r>
          </w:p>
        </w:tc>
        <w:tc>
          <w:tcPr>
            <w:tcW w:w="433"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lang w:eastAsia="ru-RU"/>
              </w:rPr>
            </w:pPr>
            <w:r w:rsidRPr="00CB451E">
              <w:rPr>
                <w:rFonts w:ascii="Times New Roman" w:eastAsia="Times New Roman" w:hAnsi="Times New Roman" w:cs="Times New Roman"/>
                <w:iCs/>
                <w:lang w:eastAsia="ru-RU"/>
              </w:rPr>
              <w:t>3</w:t>
            </w:r>
          </w:p>
        </w:tc>
        <w:tc>
          <w:tcPr>
            <w:tcW w:w="435"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lang w:eastAsia="ru-RU"/>
              </w:rPr>
            </w:pPr>
            <w:r w:rsidRPr="00CB451E">
              <w:rPr>
                <w:rFonts w:ascii="Times New Roman" w:eastAsia="Times New Roman" w:hAnsi="Times New Roman" w:cs="Times New Roman"/>
                <w:lang w:eastAsia="ru-RU"/>
              </w:rPr>
              <w:t>4</w:t>
            </w:r>
          </w:p>
        </w:tc>
        <w:tc>
          <w:tcPr>
            <w:tcW w:w="363" w:type="pct"/>
            <w:shd w:val="clear" w:color="auto" w:fill="D9D9D9" w:themeFill="background1" w:themeFillShade="D9"/>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5</w:t>
            </w:r>
          </w:p>
        </w:tc>
        <w:tc>
          <w:tcPr>
            <w:tcW w:w="363"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6</w:t>
            </w:r>
          </w:p>
        </w:tc>
        <w:tc>
          <w:tcPr>
            <w:tcW w:w="289"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7</w:t>
            </w:r>
          </w:p>
        </w:tc>
        <w:tc>
          <w:tcPr>
            <w:tcW w:w="291"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8</w:t>
            </w:r>
          </w:p>
        </w:tc>
        <w:tc>
          <w:tcPr>
            <w:tcW w:w="292"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9</w:t>
            </w:r>
          </w:p>
        </w:tc>
        <w:tc>
          <w:tcPr>
            <w:tcW w:w="288"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w:t>
            </w:r>
          </w:p>
        </w:tc>
      </w:tr>
      <w:tr w:rsidR="00213A41" w:rsidRPr="00CB451E" w:rsidTr="00213A41">
        <w:tc>
          <w:tcPr>
            <w:tcW w:w="577" w:type="pct"/>
          </w:tcPr>
          <w:p w:rsidR="00213A41" w:rsidRPr="00CB451E" w:rsidRDefault="00213A41" w:rsidP="00213A41">
            <w:pPr>
              <w:rPr>
                <w:rFonts w:ascii="Times New Roman" w:eastAsia="Calibri" w:hAnsi="Times New Roman" w:cs="Times New Roman"/>
              </w:rPr>
            </w:pPr>
            <w:r w:rsidRPr="00CB451E">
              <w:rPr>
                <w:rFonts w:ascii="Times New Roman" w:eastAsia="Calibri" w:hAnsi="Times New Roman" w:cs="Times New Roman"/>
              </w:rPr>
              <w:t>ПК 4.1., ПК 4.2</w:t>
            </w:r>
          </w:p>
          <w:p w:rsidR="00213A41" w:rsidRPr="00CB451E" w:rsidRDefault="00213A41" w:rsidP="00213A41">
            <w:pPr>
              <w:rPr>
                <w:rFonts w:ascii="Times New Roman" w:eastAsia="Times New Roman" w:hAnsi="Times New Roman" w:cs="Times New Roman"/>
                <w:bCs/>
                <w:lang w:eastAsia="ru-RU"/>
              </w:rPr>
            </w:pPr>
            <w:r w:rsidRPr="00CB451E">
              <w:rPr>
                <w:rFonts w:ascii="Times New Roman" w:eastAsia="Calibri" w:hAnsi="Times New Roman" w:cs="Times New Roman"/>
              </w:rPr>
              <w:t>ОК 01. – ОК 09.</w:t>
            </w:r>
          </w:p>
        </w:tc>
        <w:tc>
          <w:tcPr>
            <w:tcW w:w="1668" w:type="pct"/>
          </w:tcPr>
          <w:p w:rsidR="00213A41" w:rsidRPr="00CB451E" w:rsidRDefault="00213A41" w:rsidP="00213A41">
            <w:pPr>
              <w:rPr>
                <w:rFonts w:ascii="Times New Roman" w:eastAsia="Times New Roman" w:hAnsi="Times New Roman" w:cs="Times New Roman"/>
                <w:lang w:eastAsia="ru-RU"/>
              </w:rPr>
            </w:pPr>
            <w:r w:rsidRPr="00CB451E">
              <w:rPr>
                <w:rFonts w:ascii="Times New Roman" w:eastAsia="Calibri" w:hAnsi="Times New Roman" w:cs="Times New Roman"/>
              </w:rPr>
              <w:t>Раздел 1. Технология металлообработки на металлорежущих станках с программным управлением</w:t>
            </w:r>
          </w:p>
        </w:tc>
        <w:tc>
          <w:tcPr>
            <w:tcW w:w="433" w:type="pct"/>
          </w:tcPr>
          <w:p w:rsidR="00213A41" w:rsidRPr="00CB451E" w:rsidRDefault="00213A41" w:rsidP="00213A41">
            <w:pPr>
              <w:jc w:val="center"/>
              <w:rPr>
                <w:rFonts w:ascii="Times New Roman" w:eastAsia="Times New Roman" w:hAnsi="Times New Roman" w:cs="Times New Roman"/>
                <w:b/>
                <w:bCs/>
                <w:lang w:eastAsia="ru-RU"/>
              </w:rPr>
            </w:pPr>
          </w:p>
        </w:tc>
        <w:tc>
          <w:tcPr>
            <w:tcW w:w="435" w:type="pct"/>
          </w:tcPr>
          <w:p w:rsidR="00213A41" w:rsidRPr="00CB451E" w:rsidRDefault="00213A41" w:rsidP="00213A41">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363" w:type="pct"/>
          </w:tcPr>
          <w:p w:rsidR="00213A41" w:rsidRPr="00CB451E" w:rsidRDefault="00213A41" w:rsidP="00213A41">
            <w:pPr>
              <w:jc w:val="center"/>
              <w:rPr>
                <w:rFonts w:ascii="Times New Roman" w:eastAsia="Times New Roman" w:hAnsi="Times New Roman" w:cs="Times New Roman"/>
                <w:lang w:eastAsia="ru-RU"/>
              </w:rPr>
            </w:pPr>
          </w:p>
        </w:tc>
        <w:tc>
          <w:tcPr>
            <w:tcW w:w="289" w:type="pct"/>
          </w:tcPr>
          <w:p w:rsidR="00213A41" w:rsidRPr="00CB451E" w:rsidRDefault="00213A41" w:rsidP="00213A41">
            <w:pPr>
              <w:jc w:val="center"/>
              <w:rPr>
                <w:rFonts w:ascii="Times New Roman" w:eastAsia="Times New Roman" w:hAnsi="Times New Roman" w:cs="Times New Roman"/>
                <w:b/>
                <w:bCs/>
                <w:lang w:eastAsia="ru-RU"/>
              </w:rPr>
            </w:pPr>
          </w:p>
        </w:tc>
        <w:tc>
          <w:tcPr>
            <w:tcW w:w="291" w:type="pct"/>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r>
      <w:tr w:rsidR="00213A41" w:rsidRPr="00CB451E" w:rsidTr="00213A41">
        <w:tc>
          <w:tcPr>
            <w:tcW w:w="577" w:type="pct"/>
          </w:tcPr>
          <w:p w:rsidR="00213A41" w:rsidRPr="00CB451E" w:rsidRDefault="00213A41" w:rsidP="00213A41">
            <w:pPr>
              <w:rPr>
                <w:rFonts w:ascii="Times New Roman" w:eastAsia="Calibri" w:hAnsi="Times New Roman" w:cs="Times New Roman"/>
              </w:rPr>
            </w:pPr>
            <w:r w:rsidRPr="00CB451E">
              <w:rPr>
                <w:rFonts w:ascii="Times New Roman" w:eastAsia="Calibri" w:hAnsi="Times New Roman" w:cs="Times New Roman"/>
              </w:rPr>
              <w:t>ПК 4.1, ПК 4.2</w:t>
            </w:r>
          </w:p>
          <w:p w:rsidR="00213A41" w:rsidRPr="00CB451E" w:rsidRDefault="00213A41" w:rsidP="00213A41">
            <w:pPr>
              <w:rPr>
                <w:rFonts w:ascii="Times New Roman" w:eastAsia="Times New Roman" w:hAnsi="Times New Roman" w:cs="Times New Roman"/>
                <w:bCs/>
                <w:lang w:eastAsia="ru-RU"/>
              </w:rPr>
            </w:pPr>
            <w:r w:rsidRPr="00CB451E">
              <w:rPr>
                <w:rFonts w:ascii="Times New Roman" w:eastAsia="Calibri" w:hAnsi="Times New Roman" w:cs="Times New Roman"/>
              </w:rPr>
              <w:t>ОК 01. – ОК 09.</w:t>
            </w:r>
          </w:p>
        </w:tc>
        <w:tc>
          <w:tcPr>
            <w:tcW w:w="1668" w:type="pct"/>
          </w:tcPr>
          <w:p w:rsidR="00213A41" w:rsidRPr="00CB451E" w:rsidRDefault="00213A41" w:rsidP="00213A41">
            <w:pPr>
              <w:rPr>
                <w:rFonts w:ascii="Times New Roman" w:eastAsia="Times New Roman" w:hAnsi="Times New Roman" w:cs="Times New Roman"/>
                <w:bCs/>
                <w:lang w:eastAsia="ru-RU"/>
              </w:rPr>
            </w:pPr>
            <w:r w:rsidRPr="00CB451E">
              <w:rPr>
                <w:rFonts w:ascii="Times New Roman" w:eastAsia="Calibri" w:hAnsi="Times New Roman" w:cs="Times New Roman"/>
              </w:rPr>
              <w:t>Раздел 2. Наладка станков и технологический процесс</w:t>
            </w:r>
          </w:p>
        </w:tc>
        <w:tc>
          <w:tcPr>
            <w:tcW w:w="433" w:type="pct"/>
          </w:tcPr>
          <w:p w:rsidR="00213A41" w:rsidRPr="00CB451E" w:rsidRDefault="00213A41" w:rsidP="00213A41">
            <w:pPr>
              <w:jc w:val="center"/>
              <w:rPr>
                <w:rFonts w:ascii="Times New Roman" w:eastAsia="Times New Roman" w:hAnsi="Times New Roman" w:cs="Times New Roman"/>
                <w:b/>
                <w:bCs/>
                <w:lang w:eastAsia="ru-RU"/>
              </w:rPr>
            </w:pPr>
          </w:p>
        </w:tc>
        <w:tc>
          <w:tcPr>
            <w:tcW w:w="435" w:type="pct"/>
          </w:tcPr>
          <w:p w:rsidR="00213A41" w:rsidRPr="00CB451E" w:rsidRDefault="00213A41" w:rsidP="00213A41">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363" w:type="pct"/>
          </w:tcPr>
          <w:p w:rsidR="00213A41" w:rsidRPr="00CB451E" w:rsidRDefault="00213A41" w:rsidP="00213A41">
            <w:pPr>
              <w:jc w:val="center"/>
              <w:rPr>
                <w:rFonts w:ascii="Times New Roman" w:eastAsia="Times New Roman" w:hAnsi="Times New Roman" w:cs="Times New Roman"/>
                <w:lang w:eastAsia="ru-RU"/>
              </w:rPr>
            </w:pPr>
          </w:p>
        </w:tc>
        <w:tc>
          <w:tcPr>
            <w:tcW w:w="289" w:type="pct"/>
          </w:tcPr>
          <w:p w:rsidR="00213A41" w:rsidRPr="00CB451E" w:rsidRDefault="00213A41" w:rsidP="00213A41">
            <w:pPr>
              <w:jc w:val="center"/>
              <w:rPr>
                <w:rFonts w:ascii="Times New Roman" w:eastAsia="Times New Roman" w:hAnsi="Times New Roman" w:cs="Times New Roman"/>
                <w:lang w:eastAsia="ru-RU"/>
              </w:rPr>
            </w:pPr>
          </w:p>
        </w:tc>
        <w:tc>
          <w:tcPr>
            <w:tcW w:w="291" w:type="pct"/>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r>
      <w:tr w:rsidR="00213A41" w:rsidRPr="00CB451E" w:rsidTr="00213A41">
        <w:trPr>
          <w:trHeight w:val="314"/>
        </w:trPr>
        <w:tc>
          <w:tcPr>
            <w:tcW w:w="577" w:type="pct"/>
          </w:tcPr>
          <w:p w:rsidR="00213A41" w:rsidRPr="00CB451E" w:rsidRDefault="00213A41" w:rsidP="00213A41">
            <w:pPr>
              <w:rPr>
                <w:rFonts w:ascii="Times New Roman" w:eastAsia="Times New Roman" w:hAnsi="Times New Roman" w:cs="Times New Roman"/>
                <w:bCs/>
                <w:lang w:eastAsia="ru-RU"/>
              </w:rPr>
            </w:pPr>
          </w:p>
        </w:tc>
        <w:tc>
          <w:tcPr>
            <w:tcW w:w="1668" w:type="pct"/>
          </w:tcPr>
          <w:p w:rsidR="00213A41" w:rsidRPr="00CB451E" w:rsidRDefault="00213A41" w:rsidP="00213A4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Учебная практика</w:t>
            </w:r>
          </w:p>
        </w:tc>
        <w:tc>
          <w:tcPr>
            <w:tcW w:w="433"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108</w:t>
            </w:r>
          </w:p>
        </w:tc>
        <w:tc>
          <w:tcPr>
            <w:tcW w:w="435" w:type="pct"/>
          </w:tcPr>
          <w:p w:rsidR="00213A41" w:rsidRPr="00CB451E" w:rsidRDefault="00213A41" w:rsidP="00213A41">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F2F2F2" w:themeFill="background1" w:themeFillShade="F2"/>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r>
      <w:tr w:rsidR="00213A41" w:rsidRPr="00CB451E" w:rsidTr="00213A41">
        <w:trPr>
          <w:trHeight w:val="314"/>
        </w:trPr>
        <w:tc>
          <w:tcPr>
            <w:tcW w:w="577" w:type="pct"/>
          </w:tcPr>
          <w:p w:rsidR="00213A41" w:rsidRPr="00CB451E" w:rsidRDefault="00213A41" w:rsidP="00213A41">
            <w:pPr>
              <w:rPr>
                <w:rFonts w:ascii="Times New Roman" w:eastAsia="Times New Roman" w:hAnsi="Times New Roman" w:cs="Times New Roman"/>
                <w:lang w:eastAsia="ru-RU"/>
              </w:rPr>
            </w:pPr>
          </w:p>
        </w:tc>
        <w:tc>
          <w:tcPr>
            <w:tcW w:w="1668" w:type="pct"/>
          </w:tcPr>
          <w:p w:rsidR="00213A41" w:rsidRPr="00CB451E" w:rsidRDefault="00213A41" w:rsidP="00213A41">
            <w:pPr>
              <w:rPr>
                <w:rFonts w:ascii="Times New Roman" w:eastAsia="Times New Roman" w:hAnsi="Times New Roman" w:cs="Times New Roman"/>
                <w:b/>
                <w:bCs/>
                <w:u w:val="single"/>
                <w:lang w:eastAsia="ru-RU"/>
              </w:rPr>
            </w:pPr>
            <w:r w:rsidRPr="00CB451E">
              <w:rPr>
                <w:rFonts w:ascii="Times New Roman" w:eastAsia="Times New Roman" w:hAnsi="Times New Roman" w:cs="Times New Roman"/>
                <w:lang w:eastAsia="ru-RU"/>
              </w:rPr>
              <w:t>Производственная практика</w:t>
            </w:r>
          </w:p>
        </w:tc>
        <w:tc>
          <w:tcPr>
            <w:tcW w:w="433"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435" w:type="pct"/>
          </w:tcPr>
          <w:p w:rsidR="00213A41" w:rsidRPr="00CB451E" w:rsidRDefault="00213A41" w:rsidP="00213A41">
            <w:pPr>
              <w:jc w:val="center"/>
              <w:rPr>
                <w:rFonts w:ascii="Times New Roman" w:eastAsia="Times New Roman" w:hAnsi="Times New Roman" w:cs="Times New Roman"/>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F2F2F2" w:themeFill="background1" w:themeFillShade="F2"/>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r>
      <w:tr w:rsidR="00213A41" w:rsidRPr="00CB451E" w:rsidTr="00213A41">
        <w:tc>
          <w:tcPr>
            <w:tcW w:w="577" w:type="pct"/>
          </w:tcPr>
          <w:p w:rsidR="00213A41" w:rsidRPr="00CB451E" w:rsidRDefault="00213A41" w:rsidP="00213A41">
            <w:pPr>
              <w:suppressAutoHyphens/>
              <w:rPr>
                <w:rFonts w:ascii="Times New Roman" w:eastAsia="Times New Roman" w:hAnsi="Times New Roman" w:cs="Times New Roman"/>
                <w:lang w:eastAsia="ru-RU"/>
              </w:rPr>
            </w:pPr>
          </w:p>
        </w:tc>
        <w:tc>
          <w:tcPr>
            <w:tcW w:w="1668" w:type="pct"/>
          </w:tcPr>
          <w:p w:rsidR="00213A41" w:rsidRPr="00CB451E" w:rsidRDefault="00213A41" w:rsidP="00213A41">
            <w:pPr>
              <w:suppressAutoHyphens/>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Промежуточная аттестация</w:t>
            </w:r>
          </w:p>
        </w:tc>
        <w:tc>
          <w:tcPr>
            <w:tcW w:w="433" w:type="pct"/>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12</w:t>
            </w:r>
          </w:p>
        </w:tc>
        <w:tc>
          <w:tcPr>
            <w:tcW w:w="435" w:type="pct"/>
            <w:shd w:val="clear" w:color="auto" w:fill="auto"/>
          </w:tcPr>
          <w:p w:rsidR="00213A41" w:rsidRPr="00CB451E" w:rsidRDefault="00213A41" w:rsidP="00213A41">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943" w:type="pct"/>
            <w:gridSpan w:val="3"/>
            <w:shd w:val="clear" w:color="auto" w:fill="F2F2F2" w:themeFill="background1" w:themeFillShade="F2"/>
          </w:tcPr>
          <w:p w:rsidR="00213A41" w:rsidRPr="00CB451E" w:rsidRDefault="00213A41" w:rsidP="00213A41">
            <w:pPr>
              <w:jc w:val="center"/>
              <w:rPr>
                <w:rFonts w:ascii="Times New Roman" w:eastAsia="Times New Roman" w:hAnsi="Times New Roman" w:cs="Times New Roman"/>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i/>
                <w:lang w:eastAsia="ru-RU"/>
              </w:rPr>
            </w:pPr>
          </w:p>
        </w:tc>
      </w:tr>
      <w:tr w:rsidR="00213A41" w:rsidRPr="00CB451E" w:rsidTr="00213A41">
        <w:trPr>
          <w:trHeight w:val="217"/>
        </w:trPr>
        <w:tc>
          <w:tcPr>
            <w:tcW w:w="577" w:type="pct"/>
          </w:tcPr>
          <w:p w:rsidR="00213A41" w:rsidRPr="00CB451E" w:rsidRDefault="00213A41" w:rsidP="00213A41">
            <w:pPr>
              <w:rPr>
                <w:rFonts w:ascii="Times New Roman" w:eastAsia="Times New Roman" w:hAnsi="Times New Roman" w:cs="Times New Roman"/>
                <w:b/>
                <w:i/>
                <w:lang w:eastAsia="ru-RU"/>
              </w:rPr>
            </w:pPr>
          </w:p>
        </w:tc>
        <w:tc>
          <w:tcPr>
            <w:tcW w:w="1668" w:type="pct"/>
          </w:tcPr>
          <w:p w:rsidR="00213A41" w:rsidRPr="00CB451E" w:rsidRDefault="00213A41" w:rsidP="00213A41">
            <w:pPr>
              <w:rPr>
                <w:rFonts w:ascii="Times New Roman" w:eastAsia="Times New Roman" w:hAnsi="Times New Roman" w:cs="Times New Roman"/>
                <w:b/>
                <w:i/>
                <w:lang w:eastAsia="ru-RU"/>
              </w:rPr>
            </w:pPr>
            <w:r w:rsidRPr="00CB451E">
              <w:rPr>
                <w:rFonts w:ascii="Times New Roman" w:eastAsia="Times New Roman" w:hAnsi="Times New Roman" w:cs="Times New Roman"/>
                <w:b/>
                <w:i/>
                <w:lang w:eastAsia="ru-RU"/>
              </w:rPr>
              <w:t xml:space="preserve">Всего: </w:t>
            </w:r>
          </w:p>
        </w:tc>
        <w:tc>
          <w:tcPr>
            <w:tcW w:w="433" w:type="pct"/>
          </w:tcPr>
          <w:p w:rsidR="00213A41" w:rsidRPr="00CB451E" w:rsidRDefault="00213A41" w:rsidP="00213A41">
            <w:pPr>
              <w:jc w:val="center"/>
              <w:rPr>
                <w:rFonts w:ascii="Times New Roman" w:eastAsia="Times New Roman" w:hAnsi="Times New Roman" w:cs="Times New Roman"/>
                <w:b/>
                <w:lang w:eastAsia="ru-RU"/>
              </w:rPr>
            </w:pPr>
          </w:p>
        </w:tc>
        <w:tc>
          <w:tcPr>
            <w:tcW w:w="435"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32</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38</w:t>
            </w:r>
          </w:p>
        </w:tc>
        <w:tc>
          <w:tcPr>
            <w:tcW w:w="363"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6</w:t>
            </w:r>
          </w:p>
        </w:tc>
        <w:tc>
          <w:tcPr>
            <w:tcW w:w="289"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0</w:t>
            </w:r>
          </w:p>
        </w:tc>
        <w:tc>
          <w:tcPr>
            <w:tcW w:w="291"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0</w:t>
            </w: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108</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108</w:t>
            </w:r>
          </w:p>
        </w:tc>
      </w:tr>
    </w:tbl>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sectPr w:rsidR="00213A41" w:rsidRPr="00CB451E" w:rsidSect="001604E7">
          <w:headerReference w:type="even" r:id="rId16"/>
          <w:pgSz w:w="11906" w:h="16838"/>
          <w:pgMar w:top="1134" w:right="567" w:bottom="1134" w:left="1701" w:header="709" w:footer="709" w:gutter="0"/>
          <w:cols w:space="708"/>
          <w:docGrid w:linePitch="360"/>
        </w:sect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 xml:space="preserve">2.3 </w:t>
      </w:r>
      <w:r w:rsidRPr="00CB451E">
        <w:rPr>
          <w:rFonts w:ascii="Times New Roman" w:eastAsia="Segoe UI" w:hAnsi="Times New Roman" w:cs="Times New Roman"/>
          <w:b/>
          <w:bCs/>
          <w:sz w:val="24"/>
          <w:szCs w:val="24"/>
          <w:lang w:val="en-US" w:eastAsia="ru-RU"/>
        </w:rPr>
        <w:t>C</w:t>
      </w:r>
      <w:r w:rsidRPr="00CB451E">
        <w:rPr>
          <w:rFonts w:ascii="Times New Roman" w:eastAsia="Segoe UI" w:hAnsi="Times New Roman" w:cs="Times New Roman"/>
          <w:b/>
          <w:bCs/>
          <w:sz w:val="24"/>
          <w:szCs w:val="24"/>
          <w:lang w:eastAsia="ru-RU"/>
        </w:rPr>
        <w:t>одержание профессионального модуля</w:t>
      </w:r>
    </w:p>
    <w:tbl>
      <w:tblPr>
        <w:tblW w:w="145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6931"/>
        <w:gridCol w:w="2126"/>
        <w:gridCol w:w="2832"/>
      </w:tblGrid>
      <w:tr w:rsidR="00213A41" w:rsidRPr="00CB451E" w:rsidTr="00213A41">
        <w:tc>
          <w:tcPr>
            <w:tcW w:w="2709" w:type="dxa"/>
            <w:shd w:val="clear" w:color="auto" w:fill="auto"/>
            <w:vAlign w:val="center"/>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Наименование разделов и тем</w:t>
            </w:r>
          </w:p>
        </w:tc>
        <w:tc>
          <w:tcPr>
            <w:tcW w:w="6931" w:type="dxa"/>
            <w:shd w:val="clear" w:color="auto" w:fill="auto"/>
            <w:vAlign w:val="center"/>
          </w:tcPr>
          <w:p w:rsidR="00213A41" w:rsidRPr="00CB451E" w:rsidRDefault="00213A41" w:rsidP="00213A41">
            <w:pPr>
              <w:suppressAutoHyphens/>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содержание учебного материала, практических и лабораторных занятия</w:t>
            </w:r>
          </w:p>
        </w:tc>
        <w:tc>
          <w:tcPr>
            <w:tcW w:w="2126"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Объем, ак. ч. /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том числе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форме практической подготовки,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ак. ч.</w:t>
            </w:r>
          </w:p>
        </w:tc>
        <w:tc>
          <w:tcPr>
            <w:tcW w:w="2832"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213A41" w:rsidRPr="00CB451E" w:rsidTr="00213A41">
        <w:tc>
          <w:tcPr>
            <w:tcW w:w="9640"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Раздел 1. Технология металлообработки на металлорежущих станках с программным управлением</w:t>
            </w:r>
          </w:p>
        </w:tc>
        <w:tc>
          <w:tcPr>
            <w:tcW w:w="2126" w:type="dxa"/>
          </w:tcPr>
          <w:p w:rsidR="00213A41" w:rsidRPr="00CB451E" w:rsidRDefault="00213A41" w:rsidP="00213A41">
            <w:pPr>
              <w:rPr>
                <w:rFonts w:ascii="Times New Roman" w:eastAsia="Times New Roman" w:hAnsi="Times New Roman" w:cs="Times New Roman"/>
                <w:b/>
                <w:bCs/>
              </w:rPr>
            </w:pPr>
          </w:p>
        </w:tc>
        <w:tc>
          <w:tcPr>
            <w:tcW w:w="2832"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9640" w:type="dxa"/>
            <w:gridSpan w:val="2"/>
            <w:shd w:val="clear" w:color="auto" w:fill="auto"/>
          </w:tcPr>
          <w:p w:rsidR="00213A41" w:rsidRPr="00CB451E" w:rsidRDefault="00213A41" w:rsidP="00213A41">
            <w:pPr>
              <w:jc w:val="both"/>
              <w:rPr>
                <w:rFonts w:ascii="Times New Roman" w:eastAsia="Times New Roman" w:hAnsi="Times New Roman" w:cs="Times New Roman"/>
                <w:b/>
              </w:rPr>
            </w:pPr>
            <w:r w:rsidRPr="00CB451E">
              <w:rPr>
                <w:rFonts w:ascii="Times New Roman" w:eastAsia="Times New Roman" w:hAnsi="Times New Roman" w:cs="Times New Roman"/>
                <w:b/>
                <w:bCs/>
              </w:rPr>
              <w:t>МДК 04.01 Выполнение работ по профессии рабочего 16045 Оператор станков с программным управлением</w:t>
            </w:r>
          </w:p>
        </w:tc>
        <w:tc>
          <w:tcPr>
            <w:tcW w:w="2126" w:type="dxa"/>
          </w:tcPr>
          <w:p w:rsidR="00213A41" w:rsidRPr="00CB451E" w:rsidRDefault="00213A41" w:rsidP="00213A41">
            <w:pPr>
              <w:jc w:val="both"/>
              <w:rPr>
                <w:rFonts w:ascii="Times New Roman" w:eastAsia="Times New Roman" w:hAnsi="Times New Roman" w:cs="Times New Roman"/>
                <w:b/>
                <w:bCs/>
              </w:rPr>
            </w:pPr>
          </w:p>
        </w:tc>
        <w:tc>
          <w:tcPr>
            <w:tcW w:w="2832" w:type="dxa"/>
          </w:tcPr>
          <w:p w:rsidR="00213A41" w:rsidRPr="00CB451E" w:rsidRDefault="00213A41" w:rsidP="00213A41">
            <w:pPr>
              <w:jc w:val="both"/>
              <w:rPr>
                <w:rFonts w:ascii="Times New Roman" w:eastAsia="Times New Roman" w:hAnsi="Times New Roman" w:cs="Times New Roman"/>
                <w:b/>
                <w:bCs/>
              </w:rPr>
            </w:pPr>
          </w:p>
        </w:tc>
      </w:tr>
      <w:tr w:rsidR="00213A41" w:rsidRPr="00CB451E" w:rsidTr="00213A41">
        <w:tc>
          <w:tcPr>
            <w:tcW w:w="2709"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1.1 Металлорежущие  станки</w:t>
            </w:r>
          </w:p>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с</w:t>
            </w:r>
            <w:r w:rsidRPr="00CB451E">
              <w:rPr>
                <w:rFonts w:ascii="Times New Roman" w:eastAsia="Times New Roman" w:hAnsi="Times New Roman" w:cs="Times New Roman"/>
              </w:rPr>
              <w:tab/>
              <w:t>программным</w:t>
            </w:r>
          </w:p>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управлением</w:t>
            </w:r>
          </w:p>
          <w:p w:rsidR="00213A41" w:rsidRPr="00CB451E" w:rsidRDefault="00213A41" w:rsidP="00213A41">
            <w:pPr>
              <w:rPr>
                <w:rFonts w:ascii="Times New Roman" w:eastAsia="Times New Roman" w:hAnsi="Times New Roman" w:cs="Times New Roman"/>
              </w:rPr>
            </w:pPr>
          </w:p>
        </w:tc>
        <w:tc>
          <w:tcPr>
            <w:tcW w:w="6931"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126" w:type="dxa"/>
          </w:tcPr>
          <w:p w:rsidR="00213A41" w:rsidRPr="00CB451E" w:rsidRDefault="00213A41" w:rsidP="00213A41">
            <w:pPr>
              <w:rPr>
                <w:rFonts w:ascii="Times New Roman" w:eastAsia="Times New Roman" w:hAnsi="Times New Roman" w:cs="Times New Roman"/>
                <w:b/>
                <w:bCs/>
              </w:rPr>
            </w:pPr>
          </w:p>
        </w:tc>
        <w:tc>
          <w:tcPr>
            <w:tcW w:w="2832" w:type="dxa"/>
          </w:tcPr>
          <w:p w:rsidR="00213A41" w:rsidRPr="00CB451E" w:rsidRDefault="00FB654F" w:rsidP="00213A41">
            <w:pPr>
              <w:rPr>
                <w:rFonts w:ascii="Times New Roman" w:eastAsia="Calibri" w:hAnsi="Times New Roman" w:cs="Times New Roman"/>
              </w:rPr>
            </w:pPr>
            <w:r>
              <w:rPr>
                <w:rFonts w:ascii="Times New Roman" w:eastAsia="Calibri" w:hAnsi="Times New Roman" w:cs="Times New Roman"/>
              </w:rPr>
              <w:t>ПК 4.1.</w:t>
            </w:r>
          </w:p>
          <w:p w:rsidR="00213A41" w:rsidRPr="00CB451E" w:rsidRDefault="00213A41" w:rsidP="00213A41">
            <w:pPr>
              <w:rPr>
                <w:rFonts w:ascii="Times New Roman" w:eastAsia="Times New Roman" w:hAnsi="Times New Roman" w:cs="Times New Roman"/>
                <w:b/>
                <w:bCs/>
              </w:rPr>
            </w:pPr>
            <w:r w:rsidRPr="00CB451E">
              <w:rPr>
                <w:rFonts w:ascii="Times New Roman" w:eastAsia="Calibri" w:hAnsi="Times New Roman" w:cs="Times New Roman"/>
              </w:rPr>
              <w:t>ОК 01. – ОК 09.</w:t>
            </w:r>
          </w:p>
        </w:tc>
      </w:tr>
      <w:tr w:rsidR="00213A41" w:rsidRPr="00CB451E" w:rsidTr="00213A41">
        <w:trPr>
          <w:trHeight w:val="1717"/>
        </w:trPr>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Станки </w:t>
            </w:r>
            <w:r w:rsidRPr="00CB451E">
              <w:rPr>
                <w:rFonts w:ascii="Times New Roman" w:eastAsia="Times New Roman" w:hAnsi="Times New Roman" w:cs="Times New Roman"/>
                <w:bCs/>
              </w:rPr>
              <w:tab/>
              <w:t>с программным</w:t>
            </w:r>
            <w:r w:rsidRPr="00CB451E">
              <w:rPr>
                <w:rFonts w:ascii="Times New Roman" w:eastAsia="Times New Roman" w:hAnsi="Times New Roman" w:cs="Times New Roman"/>
                <w:bCs/>
              </w:rPr>
              <w:tab/>
              <w:t>управлением</w:t>
            </w:r>
            <w:r w:rsidRPr="00CB451E">
              <w:rPr>
                <w:rFonts w:ascii="Times New Roman" w:eastAsia="Times New Roman" w:hAnsi="Times New Roman" w:cs="Times New Roman"/>
                <w:bCs/>
              </w:rPr>
              <w:tab/>
              <w:t xml:space="preserve"> (токарные, фрезерные, </w:t>
            </w:r>
            <w:r w:rsidRPr="00CB451E">
              <w:rPr>
                <w:rFonts w:ascii="Times New Roman" w:eastAsia="Times New Roman" w:hAnsi="Times New Roman" w:cs="Times New Roman"/>
                <w:bCs/>
              </w:rPr>
              <w:tab/>
              <w:t xml:space="preserve">сверлильные, шлифовальные): назначение, </w:t>
            </w:r>
            <w:r w:rsidRPr="00CB451E">
              <w:rPr>
                <w:rFonts w:ascii="Times New Roman" w:eastAsia="Times New Roman" w:hAnsi="Times New Roman" w:cs="Times New Roman"/>
                <w:bCs/>
              </w:rPr>
              <w:tab/>
              <w:t>виды, классификация, технические</w:t>
            </w:r>
            <w:r w:rsidRPr="00CB451E">
              <w:rPr>
                <w:rFonts w:ascii="Times New Roman" w:eastAsia="Times New Roman" w:hAnsi="Times New Roman" w:cs="Times New Roman"/>
                <w:bCs/>
              </w:rPr>
              <w:tab/>
              <w:t>характеристики,</w:t>
            </w:r>
          </w:p>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функции, конструктивные особенности, кинематические схемы, компоновка станков,</w:t>
            </w:r>
          </w:p>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требования к станкам, КИП и автоматика, основные неисправности, программы работы.</w:t>
            </w:r>
          </w:p>
          <w:p w:rsidR="00213A41" w:rsidRPr="00CB451E" w:rsidRDefault="00213A41" w:rsidP="00213A41">
            <w:pPr>
              <w:jc w:val="both"/>
              <w:rPr>
                <w:rFonts w:ascii="Times New Roman" w:eastAsia="Times New Roman" w:hAnsi="Times New Roman" w:cs="Times New Roman"/>
                <w:bCs/>
              </w:rPr>
            </w:pPr>
          </w:p>
        </w:tc>
        <w:tc>
          <w:tcPr>
            <w:tcW w:w="2126" w:type="dxa"/>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832"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709"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Тема 1.2 Программное управление металлорежущими станками</w:t>
            </w:r>
          </w:p>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
                <w:bCs/>
              </w:rPr>
              <w:t>Содержание</w:t>
            </w:r>
          </w:p>
        </w:tc>
        <w:tc>
          <w:tcPr>
            <w:tcW w:w="2126" w:type="dxa"/>
          </w:tcPr>
          <w:p w:rsidR="00213A41" w:rsidRPr="00CB451E" w:rsidRDefault="00213A41" w:rsidP="00213A41">
            <w:pPr>
              <w:rPr>
                <w:rFonts w:ascii="Times New Roman" w:eastAsia="Times New Roman" w:hAnsi="Times New Roman" w:cs="Times New Roman"/>
                <w:b/>
                <w:bCs/>
              </w:rPr>
            </w:pPr>
          </w:p>
        </w:tc>
        <w:tc>
          <w:tcPr>
            <w:tcW w:w="2832" w:type="dxa"/>
          </w:tcPr>
          <w:p w:rsidR="00213A41" w:rsidRPr="00CB451E" w:rsidRDefault="00FB654F" w:rsidP="00213A41">
            <w:pPr>
              <w:rPr>
                <w:rFonts w:ascii="Times New Roman" w:eastAsia="Calibri" w:hAnsi="Times New Roman" w:cs="Times New Roman"/>
              </w:rPr>
            </w:pPr>
            <w:r>
              <w:rPr>
                <w:rFonts w:ascii="Times New Roman" w:eastAsia="Calibri" w:hAnsi="Times New Roman" w:cs="Times New Roman"/>
              </w:rPr>
              <w:t>ПК 4.1.</w:t>
            </w:r>
          </w:p>
          <w:p w:rsidR="00213A41" w:rsidRPr="00CB451E" w:rsidRDefault="00213A41" w:rsidP="00213A41">
            <w:pPr>
              <w:rPr>
                <w:rFonts w:ascii="Times New Roman" w:eastAsia="Times New Roman" w:hAnsi="Times New Roman" w:cs="Times New Roman"/>
                <w:b/>
                <w:bCs/>
              </w:rPr>
            </w:pPr>
            <w:r w:rsidRPr="00CB451E">
              <w:rPr>
                <w:rFonts w:ascii="Times New Roman" w:eastAsia="Calibri" w:hAnsi="Times New Roman" w:cs="Times New Roman"/>
              </w:rPr>
              <w:t>ОК 01. – ОК 09.</w:t>
            </w: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Приспособления: разновидности, основные требования. Понятие о базах и их выбор. Виды опор, зажимов и их условное обозначение. Способы закрепления и установки деталей на станках. </w:t>
            </w:r>
          </w:p>
        </w:tc>
        <w:tc>
          <w:tcPr>
            <w:tcW w:w="2126" w:type="dxa"/>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832"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
                <w:bCs/>
              </w:rPr>
            </w:pPr>
            <w:r w:rsidRPr="00CB451E">
              <w:rPr>
                <w:rFonts w:ascii="Times New Roman" w:eastAsia="Times New Roman" w:hAnsi="Times New Roman" w:cs="Times New Roman"/>
                <w:b/>
                <w:bCs/>
              </w:rPr>
              <w:t>В том числе практических занятий и лабораторных работ</w:t>
            </w:r>
          </w:p>
        </w:tc>
        <w:tc>
          <w:tcPr>
            <w:tcW w:w="2126" w:type="dxa"/>
          </w:tcPr>
          <w:p w:rsidR="00213A41" w:rsidRPr="00CB451E" w:rsidRDefault="00213A41" w:rsidP="00213A41">
            <w:pPr>
              <w:jc w:val="both"/>
              <w:rPr>
                <w:rFonts w:ascii="Times New Roman" w:eastAsia="Times New Roman" w:hAnsi="Times New Roman" w:cs="Times New Roman"/>
                <w:bCs/>
              </w:rPr>
            </w:pPr>
          </w:p>
        </w:tc>
        <w:tc>
          <w:tcPr>
            <w:tcW w:w="2832" w:type="dxa"/>
          </w:tcPr>
          <w:p w:rsidR="00213A41" w:rsidRPr="00CB451E" w:rsidRDefault="00213A41" w:rsidP="00213A41">
            <w:pPr>
              <w:jc w:val="both"/>
              <w:rPr>
                <w:rFonts w:ascii="Times New Roman" w:eastAsia="Times New Roman" w:hAnsi="Times New Roman" w:cs="Times New Roman"/>
                <w:bCs/>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jc w:val="both"/>
              <w:rPr>
                <w:rFonts w:ascii="Times New Roman" w:eastAsia="Times New Roman" w:hAnsi="Times New Roman" w:cs="Times New Roman"/>
                <w:b/>
                <w:bCs/>
              </w:rPr>
            </w:pPr>
            <w:r w:rsidRPr="00CB451E">
              <w:rPr>
                <w:rFonts w:ascii="Times New Roman" w:eastAsia="Times New Roman" w:hAnsi="Times New Roman" w:cs="Times New Roman"/>
              </w:rPr>
              <w:t xml:space="preserve">Практическое занятие. Особенности использования систем программного управления. </w:t>
            </w:r>
          </w:p>
        </w:tc>
        <w:tc>
          <w:tcPr>
            <w:tcW w:w="2126" w:type="dxa"/>
          </w:tcPr>
          <w:p w:rsidR="009740FD" w:rsidRPr="00CB451E" w:rsidRDefault="009740FD" w:rsidP="009740FD">
            <w:pPr>
              <w:jc w:val="both"/>
              <w:rPr>
                <w:rFonts w:ascii="Times New Roman" w:eastAsia="Times New Roman" w:hAnsi="Times New Roman" w:cs="Times New Roman"/>
                <w:bCs/>
              </w:rPr>
            </w:pPr>
            <w:r w:rsidRPr="00CB451E">
              <w:rPr>
                <w:rFonts w:ascii="Times New Roman" w:eastAsia="Times New Roman" w:hAnsi="Times New Roman" w:cs="Times New Roman"/>
              </w:rPr>
              <w:t>2</w:t>
            </w:r>
          </w:p>
        </w:tc>
        <w:tc>
          <w:tcPr>
            <w:tcW w:w="2832" w:type="dxa"/>
          </w:tcPr>
          <w:p w:rsidR="009740FD" w:rsidRPr="00CB451E" w:rsidRDefault="009740FD" w:rsidP="009740FD">
            <w:pPr>
              <w:jc w:val="both"/>
              <w:rPr>
                <w:rFonts w:ascii="Times New Roman" w:eastAsia="Times New Roman" w:hAnsi="Times New Roman" w:cs="Times New Roman"/>
                <w:bCs/>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jc w:val="both"/>
              <w:rPr>
                <w:rFonts w:ascii="Times New Roman" w:eastAsia="Times New Roman" w:hAnsi="Times New Roman" w:cs="Times New Roman"/>
                <w:b/>
                <w:bCs/>
              </w:rPr>
            </w:pPr>
            <w:r w:rsidRPr="00CB451E">
              <w:rPr>
                <w:rFonts w:ascii="Times New Roman" w:eastAsia="Times New Roman" w:hAnsi="Times New Roman" w:cs="Times New Roman"/>
              </w:rPr>
              <w:t>Практическое занятие. Узлы и блоки станков с программным управлением: виды, назначение, устройство, размещение, конструкция, принцип работы.</w:t>
            </w:r>
          </w:p>
        </w:tc>
        <w:tc>
          <w:tcPr>
            <w:tcW w:w="2126" w:type="dxa"/>
          </w:tcPr>
          <w:p w:rsidR="009740FD" w:rsidRPr="00CB451E" w:rsidRDefault="009740FD" w:rsidP="009740FD">
            <w:pPr>
              <w:jc w:val="both"/>
              <w:rPr>
                <w:rFonts w:ascii="Times New Roman" w:eastAsia="Times New Roman" w:hAnsi="Times New Roman" w:cs="Times New Roman"/>
                <w:bCs/>
              </w:rPr>
            </w:pPr>
            <w:r w:rsidRPr="00CB451E">
              <w:rPr>
                <w:rFonts w:ascii="Times New Roman" w:eastAsia="Times New Roman" w:hAnsi="Times New Roman" w:cs="Times New Roman"/>
              </w:rPr>
              <w:t>4</w:t>
            </w:r>
          </w:p>
        </w:tc>
        <w:tc>
          <w:tcPr>
            <w:tcW w:w="2832" w:type="dxa"/>
          </w:tcPr>
          <w:p w:rsidR="009740FD" w:rsidRPr="00CB451E" w:rsidRDefault="009740FD" w:rsidP="009740FD">
            <w:pPr>
              <w:jc w:val="both"/>
              <w:rPr>
                <w:rFonts w:ascii="Times New Roman" w:eastAsia="Times New Roman" w:hAnsi="Times New Roman" w:cs="Times New Roman"/>
                <w:bCs/>
              </w:rPr>
            </w:pP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Практическое занятие. Классификация приспособлений для токарной и фрезерной обработки на станках с ЧПУ. Особенности их установки в рабочей зоне станка.</w:t>
            </w:r>
          </w:p>
        </w:tc>
        <w:tc>
          <w:tcPr>
            <w:tcW w:w="2126" w:type="dxa"/>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2832"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Практическое занятие. Подбор схемы базирования и закрепления для деталей при токарной и фрезерной обработке на станках с ЧПУ.</w:t>
            </w:r>
          </w:p>
        </w:tc>
        <w:tc>
          <w:tcPr>
            <w:tcW w:w="2126" w:type="dxa"/>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2832"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rPr>
          <w:trHeight w:val="328"/>
        </w:trPr>
        <w:tc>
          <w:tcPr>
            <w:tcW w:w="2709"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Тема 1.3 Технологический процесс обработки деталей на станках с ЧПУ</w:t>
            </w: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
                <w:bCs/>
              </w:rPr>
              <w:t>Содержание</w:t>
            </w:r>
          </w:p>
        </w:tc>
        <w:tc>
          <w:tcPr>
            <w:tcW w:w="2126" w:type="dxa"/>
          </w:tcPr>
          <w:p w:rsidR="00213A41" w:rsidRPr="00CB451E" w:rsidRDefault="00213A41" w:rsidP="00213A41">
            <w:pPr>
              <w:jc w:val="both"/>
              <w:rPr>
                <w:rFonts w:ascii="Times New Roman" w:eastAsia="Times New Roman" w:hAnsi="Times New Roman" w:cs="Times New Roman"/>
                <w:b/>
                <w:bCs/>
              </w:rPr>
            </w:pPr>
          </w:p>
        </w:tc>
        <w:tc>
          <w:tcPr>
            <w:tcW w:w="2832" w:type="dxa"/>
          </w:tcPr>
          <w:p w:rsidR="00213A41" w:rsidRPr="00CB451E" w:rsidRDefault="00FB654F" w:rsidP="00213A41">
            <w:pPr>
              <w:rPr>
                <w:rFonts w:ascii="Times New Roman" w:eastAsia="Calibri" w:hAnsi="Times New Roman" w:cs="Times New Roman"/>
              </w:rPr>
            </w:pPr>
            <w:r>
              <w:rPr>
                <w:rFonts w:ascii="Times New Roman" w:eastAsia="Calibri" w:hAnsi="Times New Roman" w:cs="Times New Roman"/>
              </w:rPr>
              <w:t>ПК 4.1.</w:t>
            </w:r>
          </w:p>
          <w:p w:rsidR="00213A41" w:rsidRPr="00CB451E" w:rsidRDefault="00213A41" w:rsidP="00213A41">
            <w:pPr>
              <w:jc w:val="both"/>
              <w:rPr>
                <w:rFonts w:ascii="Times New Roman" w:eastAsia="Times New Roman" w:hAnsi="Times New Roman" w:cs="Times New Roman"/>
                <w:b/>
                <w:bCs/>
              </w:rPr>
            </w:pPr>
            <w:r w:rsidRPr="00CB451E">
              <w:rPr>
                <w:rFonts w:ascii="Times New Roman" w:eastAsia="Calibri" w:hAnsi="Times New Roman" w:cs="Times New Roman"/>
              </w:rPr>
              <w:t>ОК 01. – ОК 09.</w:t>
            </w: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Режущий инструмент для станков с ЧПУ. Разновидности режущего инструмента, применяемого при обработке деталей на станках с ЧПУ. </w:t>
            </w:r>
          </w:p>
        </w:tc>
        <w:tc>
          <w:tcPr>
            <w:tcW w:w="2126" w:type="dxa"/>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832"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9640"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Раздел 2. Наладка станков и технологический процесс</w:t>
            </w:r>
          </w:p>
        </w:tc>
        <w:tc>
          <w:tcPr>
            <w:tcW w:w="2126" w:type="dxa"/>
          </w:tcPr>
          <w:p w:rsidR="00213A41" w:rsidRPr="00CB451E" w:rsidRDefault="00213A41" w:rsidP="00213A41">
            <w:pPr>
              <w:rPr>
                <w:rFonts w:ascii="Times New Roman" w:eastAsia="Times New Roman" w:hAnsi="Times New Roman" w:cs="Times New Roman"/>
                <w:b/>
                <w:bCs/>
              </w:rPr>
            </w:pPr>
          </w:p>
        </w:tc>
        <w:tc>
          <w:tcPr>
            <w:tcW w:w="2832"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9640" w:type="dxa"/>
            <w:gridSpan w:val="2"/>
            <w:shd w:val="clear" w:color="auto" w:fill="auto"/>
          </w:tcPr>
          <w:p w:rsidR="00213A41" w:rsidRPr="00CB451E" w:rsidRDefault="00213A41" w:rsidP="00213A41">
            <w:pPr>
              <w:jc w:val="both"/>
              <w:rPr>
                <w:rFonts w:ascii="Times New Roman" w:eastAsia="Times New Roman" w:hAnsi="Times New Roman" w:cs="Times New Roman"/>
                <w:b/>
              </w:rPr>
            </w:pPr>
            <w:r w:rsidRPr="00CB451E">
              <w:rPr>
                <w:rFonts w:ascii="Times New Roman" w:eastAsia="Times New Roman" w:hAnsi="Times New Roman" w:cs="Times New Roman"/>
                <w:b/>
                <w:bCs/>
              </w:rPr>
              <w:t>МДК 04.01 Выполнение работ по профессии рабочего 16045 Оператор станков с программным управлением</w:t>
            </w:r>
          </w:p>
        </w:tc>
        <w:tc>
          <w:tcPr>
            <w:tcW w:w="2126" w:type="dxa"/>
          </w:tcPr>
          <w:p w:rsidR="00213A41" w:rsidRPr="00CB451E" w:rsidRDefault="00213A41" w:rsidP="00213A41">
            <w:pPr>
              <w:jc w:val="both"/>
              <w:rPr>
                <w:rFonts w:ascii="Times New Roman" w:eastAsia="Times New Roman" w:hAnsi="Times New Roman" w:cs="Times New Roman"/>
                <w:b/>
                <w:bCs/>
              </w:rPr>
            </w:pPr>
          </w:p>
        </w:tc>
        <w:tc>
          <w:tcPr>
            <w:tcW w:w="2832" w:type="dxa"/>
          </w:tcPr>
          <w:p w:rsidR="00213A41" w:rsidRPr="00CB451E" w:rsidRDefault="00213A41" w:rsidP="00213A41">
            <w:pPr>
              <w:jc w:val="both"/>
              <w:rPr>
                <w:rFonts w:ascii="Times New Roman" w:eastAsia="Times New Roman" w:hAnsi="Times New Roman" w:cs="Times New Roman"/>
                <w:b/>
                <w:bCs/>
              </w:rPr>
            </w:pPr>
          </w:p>
        </w:tc>
      </w:tr>
      <w:tr w:rsidR="00213A41" w:rsidRPr="00CB451E" w:rsidTr="00213A41">
        <w:tc>
          <w:tcPr>
            <w:tcW w:w="2709"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2.1  Наладка станков и технологический процесс</w:t>
            </w:r>
          </w:p>
        </w:tc>
        <w:tc>
          <w:tcPr>
            <w:tcW w:w="6931"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126" w:type="dxa"/>
          </w:tcPr>
          <w:p w:rsidR="00213A41" w:rsidRPr="00CB451E" w:rsidRDefault="00213A41" w:rsidP="00213A41">
            <w:pPr>
              <w:rPr>
                <w:rFonts w:ascii="Times New Roman" w:eastAsia="Times New Roman" w:hAnsi="Times New Roman" w:cs="Times New Roman"/>
                <w:b/>
                <w:bCs/>
              </w:rPr>
            </w:pPr>
          </w:p>
        </w:tc>
        <w:tc>
          <w:tcPr>
            <w:tcW w:w="2832" w:type="dxa"/>
          </w:tcPr>
          <w:p w:rsidR="00213A41" w:rsidRPr="00CB451E" w:rsidRDefault="00FB654F" w:rsidP="00213A41">
            <w:pPr>
              <w:rPr>
                <w:rFonts w:ascii="Times New Roman" w:eastAsia="Calibri" w:hAnsi="Times New Roman" w:cs="Times New Roman"/>
              </w:rPr>
            </w:pPr>
            <w:r>
              <w:rPr>
                <w:rFonts w:ascii="Times New Roman" w:eastAsia="Calibri" w:hAnsi="Times New Roman" w:cs="Times New Roman"/>
              </w:rPr>
              <w:t>ПК 4.1.</w:t>
            </w:r>
          </w:p>
          <w:p w:rsidR="00213A41" w:rsidRPr="00CB451E" w:rsidRDefault="00213A41" w:rsidP="00213A41">
            <w:pPr>
              <w:rPr>
                <w:rFonts w:ascii="Times New Roman" w:eastAsia="Times New Roman" w:hAnsi="Times New Roman" w:cs="Times New Roman"/>
                <w:b/>
                <w:bCs/>
              </w:rPr>
            </w:pPr>
            <w:r w:rsidRPr="00CB451E">
              <w:rPr>
                <w:rFonts w:ascii="Times New Roman" w:eastAsia="Calibri" w:hAnsi="Times New Roman" w:cs="Times New Roman"/>
              </w:rPr>
              <w:t>ОК 01. – ОК 09.</w:t>
            </w:r>
          </w:p>
        </w:tc>
      </w:tr>
      <w:tr w:rsidR="00213A41" w:rsidRPr="00CB451E" w:rsidTr="00213A41">
        <w:trPr>
          <w:trHeight w:val="1066"/>
        </w:trPr>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 xml:space="preserve">Подналадка станков с программным управлением: задачи, основные этапы, их содержание, последовательность выполнения, основные и вспомогательные операции, способы регулировки, порядок устранения мелких неполадок, контроль. </w:t>
            </w:r>
          </w:p>
          <w:p w:rsidR="00213A41" w:rsidRPr="00CB451E" w:rsidRDefault="00213A41" w:rsidP="00213A41">
            <w:pPr>
              <w:rPr>
                <w:rFonts w:ascii="Times New Roman" w:eastAsia="Times New Roman" w:hAnsi="Times New Roman" w:cs="Times New Roman"/>
              </w:rPr>
            </w:pPr>
          </w:p>
        </w:tc>
        <w:tc>
          <w:tcPr>
            <w:tcW w:w="2126" w:type="dxa"/>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1</w:t>
            </w:r>
          </w:p>
        </w:tc>
        <w:tc>
          <w:tcPr>
            <w:tcW w:w="2832" w:type="dxa"/>
          </w:tcPr>
          <w:p w:rsidR="00213A41" w:rsidRPr="00CB451E" w:rsidRDefault="00213A41" w:rsidP="00213A41">
            <w:pPr>
              <w:rPr>
                <w:rFonts w:ascii="Times New Roman" w:eastAsia="Times New Roman" w:hAnsi="Times New Roman" w:cs="Times New Roman"/>
              </w:rPr>
            </w:pP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
              </w:rPr>
            </w:pPr>
            <w:r w:rsidRPr="00CB451E">
              <w:rPr>
                <w:rFonts w:ascii="Times New Roman" w:eastAsia="Times New Roman" w:hAnsi="Times New Roman" w:cs="Times New Roman"/>
                <w:b/>
              </w:rPr>
              <w:t>В том числе практических занятий и лабораторных работ</w:t>
            </w:r>
          </w:p>
        </w:tc>
        <w:tc>
          <w:tcPr>
            <w:tcW w:w="2126" w:type="dxa"/>
          </w:tcPr>
          <w:p w:rsidR="00213A41" w:rsidRPr="00CB451E" w:rsidRDefault="00213A41" w:rsidP="00213A41">
            <w:pPr>
              <w:jc w:val="both"/>
              <w:rPr>
                <w:rFonts w:ascii="Times New Roman" w:eastAsia="Times New Roman" w:hAnsi="Times New Roman" w:cs="Times New Roman"/>
                <w:bCs/>
              </w:rPr>
            </w:pPr>
          </w:p>
        </w:tc>
        <w:tc>
          <w:tcPr>
            <w:tcW w:w="2832" w:type="dxa"/>
          </w:tcPr>
          <w:p w:rsidR="00213A41" w:rsidRPr="00CB451E" w:rsidRDefault="00213A41" w:rsidP="00213A41">
            <w:pPr>
              <w:jc w:val="both"/>
              <w:rPr>
                <w:rFonts w:ascii="Times New Roman" w:eastAsia="Times New Roman" w:hAnsi="Times New Roman" w:cs="Times New Roman"/>
                <w:bCs/>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jc w:val="both"/>
              <w:rPr>
                <w:rFonts w:ascii="Times New Roman" w:eastAsia="Times New Roman" w:hAnsi="Times New Roman" w:cs="Times New Roman"/>
                <w:b/>
              </w:rPr>
            </w:pPr>
            <w:r w:rsidRPr="00CB451E">
              <w:rPr>
                <w:rFonts w:ascii="Times New Roman" w:eastAsia="Times New Roman" w:hAnsi="Times New Roman" w:cs="Times New Roman"/>
                <w:bCs/>
              </w:rPr>
              <w:t>Практическое занятие. Требования, предъявляемые к режущему инструменту. Инструментальные материалы. Выбор геометрии инструмента. Сменные многогранные пластины и их классификация.</w:t>
            </w:r>
          </w:p>
        </w:tc>
        <w:tc>
          <w:tcPr>
            <w:tcW w:w="2126" w:type="dxa"/>
          </w:tcPr>
          <w:p w:rsidR="009740FD" w:rsidRPr="00CB451E" w:rsidRDefault="009740FD" w:rsidP="009740FD">
            <w:pPr>
              <w:jc w:val="both"/>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2832" w:type="dxa"/>
          </w:tcPr>
          <w:p w:rsidR="009740FD" w:rsidRPr="00CB451E" w:rsidRDefault="009740FD" w:rsidP="009740FD">
            <w:pPr>
              <w:jc w:val="both"/>
              <w:rPr>
                <w:rFonts w:ascii="Times New Roman" w:eastAsia="Times New Roman" w:hAnsi="Times New Roman" w:cs="Times New Roman"/>
                <w:bCs/>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Практическое занятие. Анализ работы станка: корректировка режимов обработки. Наладка токарных станков с ЧПУ. Привязка инструмента к нулю детали при токарной обработке.</w:t>
            </w:r>
          </w:p>
        </w:tc>
        <w:tc>
          <w:tcPr>
            <w:tcW w:w="2126" w:type="dxa"/>
          </w:tcPr>
          <w:p w:rsidR="009740FD" w:rsidRPr="00CB451E" w:rsidRDefault="009740FD" w:rsidP="009740FD">
            <w:pPr>
              <w:jc w:val="both"/>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2832" w:type="dxa"/>
          </w:tcPr>
          <w:p w:rsidR="009740FD" w:rsidRPr="00CB451E" w:rsidRDefault="009740FD" w:rsidP="009740FD">
            <w:pPr>
              <w:jc w:val="both"/>
              <w:rPr>
                <w:rFonts w:ascii="Times New Roman" w:eastAsia="Times New Roman" w:hAnsi="Times New Roman" w:cs="Times New Roman"/>
                <w:bCs/>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Практическое занятие. Наладка фрезерных станков с</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ЧПУ. Привязка инструмента к нулю детали при фрезерной обработке.</w:t>
            </w:r>
          </w:p>
        </w:tc>
        <w:tc>
          <w:tcPr>
            <w:tcW w:w="2126" w:type="dxa"/>
          </w:tcPr>
          <w:p w:rsidR="009740FD" w:rsidRPr="00CB451E" w:rsidRDefault="009740FD" w:rsidP="009740FD">
            <w:pPr>
              <w:jc w:val="both"/>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2832" w:type="dxa"/>
          </w:tcPr>
          <w:p w:rsidR="009740FD" w:rsidRPr="00CB451E" w:rsidRDefault="009740FD" w:rsidP="009740FD">
            <w:pPr>
              <w:jc w:val="both"/>
              <w:rPr>
                <w:rFonts w:ascii="Times New Roman" w:eastAsia="Times New Roman" w:hAnsi="Times New Roman" w:cs="Times New Roman"/>
                <w:bCs/>
              </w:rPr>
            </w:pPr>
          </w:p>
        </w:tc>
      </w:tr>
      <w:tr w:rsidR="009740FD" w:rsidRPr="00CB451E" w:rsidTr="00213A41">
        <w:tc>
          <w:tcPr>
            <w:tcW w:w="2709" w:type="dxa"/>
            <w:vMerge w:val="restart"/>
            <w:shd w:val="clear" w:color="auto" w:fill="auto"/>
          </w:tcPr>
          <w:p w:rsidR="009740FD" w:rsidRPr="00CB451E" w:rsidRDefault="009740FD" w:rsidP="009740FD">
            <w:pPr>
              <w:rPr>
                <w:rFonts w:ascii="Times New Roman" w:eastAsia="Times New Roman" w:hAnsi="Times New Roman" w:cs="Times New Roman"/>
              </w:rPr>
            </w:pPr>
            <w:r w:rsidRPr="00CB451E">
              <w:rPr>
                <w:rFonts w:ascii="Times New Roman" w:eastAsia="Times New Roman" w:hAnsi="Times New Roman" w:cs="Times New Roman"/>
              </w:rPr>
              <w:t>Тема 2.2 Методы контроля и мерительный инструмент, применяемый для контроля качества деталей</w:t>
            </w:r>
          </w:p>
          <w:p w:rsidR="009740FD" w:rsidRPr="00CB451E" w:rsidRDefault="009740FD" w:rsidP="009740FD">
            <w:pPr>
              <w:rPr>
                <w:rFonts w:ascii="Times New Roman" w:eastAsia="Times New Roman" w:hAnsi="Times New Roman" w:cs="Times New Roman"/>
              </w:rPr>
            </w:pPr>
          </w:p>
        </w:tc>
        <w:tc>
          <w:tcPr>
            <w:tcW w:w="6931" w:type="dxa"/>
            <w:shd w:val="clear" w:color="auto" w:fill="auto"/>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126" w:type="dxa"/>
          </w:tcPr>
          <w:p w:rsidR="009740FD" w:rsidRPr="00CB451E" w:rsidRDefault="009740FD" w:rsidP="009740FD">
            <w:pPr>
              <w:rPr>
                <w:rFonts w:ascii="Times New Roman" w:eastAsia="Times New Roman" w:hAnsi="Times New Roman" w:cs="Times New Roman"/>
                <w:b/>
                <w:bCs/>
              </w:rPr>
            </w:pPr>
          </w:p>
        </w:tc>
        <w:tc>
          <w:tcPr>
            <w:tcW w:w="2832" w:type="dxa"/>
          </w:tcPr>
          <w:p w:rsidR="009740FD" w:rsidRPr="00CB451E" w:rsidRDefault="00FB654F" w:rsidP="009740FD">
            <w:pPr>
              <w:rPr>
                <w:rFonts w:ascii="Times New Roman" w:eastAsia="Calibri" w:hAnsi="Times New Roman" w:cs="Times New Roman"/>
              </w:rPr>
            </w:pPr>
            <w:r>
              <w:rPr>
                <w:rFonts w:ascii="Times New Roman" w:eastAsia="Calibri" w:hAnsi="Times New Roman" w:cs="Times New Roman"/>
              </w:rPr>
              <w:t>ПК 4.1.</w:t>
            </w:r>
          </w:p>
          <w:p w:rsidR="009740FD" w:rsidRPr="00CB451E" w:rsidRDefault="009740FD" w:rsidP="009740FD">
            <w:pPr>
              <w:rPr>
                <w:rFonts w:ascii="Times New Roman" w:eastAsia="Times New Roman" w:hAnsi="Times New Roman" w:cs="Times New Roman"/>
                <w:b/>
                <w:bCs/>
              </w:rPr>
            </w:pPr>
            <w:r w:rsidRPr="00CB451E">
              <w:rPr>
                <w:rFonts w:ascii="Times New Roman" w:eastAsia="Calibri" w:hAnsi="Times New Roman" w:cs="Times New Roman"/>
              </w:rPr>
              <w:t>ОК 01. – ОК 09.</w:t>
            </w: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spacing w:line="276" w:lineRule="auto"/>
              <w:rPr>
                <w:rFonts w:ascii="Times New Roman" w:eastAsia="Times New Roman" w:hAnsi="Times New Roman" w:cs="Times New Roman"/>
              </w:rPr>
            </w:pPr>
            <w:r w:rsidRPr="00CB451E">
              <w:rPr>
                <w:rFonts w:ascii="Times New Roman" w:eastAsia="Times New Roman" w:hAnsi="Times New Roman" w:cs="Times New Roman"/>
                <w:b/>
              </w:rPr>
              <w:t>В том числе практических занятий и лабораторных работ</w:t>
            </w:r>
          </w:p>
        </w:tc>
        <w:tc>
          <w:tcPr>
            <w:tcW w:w="2126" w:type="dxa"/>
          </w:tcPr>
          <w:p w:rsidR="009740FD" w:rsidRPr="00CB451E" w:rsidRDefault="009740FD" w:rsidP="009740FD">
            <w:pPr>
              <w:spacing w:line="276" w:lineRule="auto"/>
              <w:rPr>
                <w:rFonts w:ascii="Times New Roman" w:eastAsia="Times New Roman" w:hAnsi="Times New Roman" w:cs="Times New Roman"/>
                <w:b/>
              </w:rPr>
            </w:pPr>
          </w:p>
        </w:tc>
        <w:tc>
          <w:tcPr>
            <w:tcW w:w="2832" w:type="dxa"/>
          </w:tcPr>
          <w:p w:rsidR="009740FD" w:rsidRPr="00CB451E" w:rsidRDefault="009740FD" w:rsidP="009740FD">
            <w:pPr>
              <w:spacing w:line="276" w:lineRule="auto"/>
              <w:rPr>
                <w:rFonts w:ascii="Times New Roman" w:eastAsia="Times New Roman" w:hAnsi="Times New Roman" w:cs="Times New Roman"/>
                <w:b/>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spacing w:line="276" w:lineRule="auto"/>
              <w:jc w:val="both"/>
              <w:rPr>
                <w:rFonts w:ascii="Times New Roman" w:eastAsia="Times New Roman" w:hAnsi="Times New Roman" w:cs="Times New Roman"/>
                <w:bCs/>
              </w:rPr>
            </w:pPr>
            <w:r w:rsidRPr="00CB451E">
              <w:rPr>
                <w:rFonts w:ascii="Times New Roman" w:eastAsia="Calibri" w:hAnsi="Times New Roman" w:cs="Times New Roman"/>
              </w:rPr>
              <w:t>Практическое занятие. Отработка</w:t>
            </w:r>
            <w:r w:rsidRPr="00CB451E">
              <w:rPr>
                <w:rFonts w:ascii="Times New Roman" w:eastAsia="Calibri" w:hAnsi="Times New Roman" w:cs="Times New Roman"/>
                <w:spacing w:val="-1"/>
              </w:rPr>
              <w:t xml:space="preserve"> </w:t>
            </w:r>
            <w:r w:rsidRPr="00CB451E">
              <w:rPr>
                <w:rFonts w:ascii="Times New Roman" w:eastAsia="Calibri" w:hAnsi="Times New Roman" w:cs="Times New Roman"/>
              </w:rPr>
              <w:t>методов</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контроля</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качества</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полученных</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деталей</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на</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станках</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с</w:t>
            </w:r>
            <w:r w:rsidRPr="00CB451E">
              <w:rPr>
                <w:rFonts w:ascii="Times New Roman" w:eastAsia="Calibri" w:hAnsi="Times New Roman" w:cs="Times New Roman"/>
                <w:spacing w:val="-1"/>
              </w:rPr>
              <w:t xml:space="preserve"> </w:t>
            </w:r>
            <w:r w:rsidRPr="00CB451E">
              <w:rPr>
                <w:rFonts w:ascii="Times New Roman" w:eastAsia="Calibri" w:hAnsi="Times New Roman" w:cs="Times New Roman"/>
                <w:spacing w:val="-4"/>
              </w:rPr>
              <w:t>ЧПУ.</w:t>
            </w:r>
          </w:p>
        </w:tc>
        <w:tc>
          <w:tcPr>
            <w:tcW w:w="2126" w:type="dxa"/>
          </w:tcPr>
          <w:p w:rsidR="009740FD" w:rsidRPr="00CB451E" w:rsidRDefault="009740FD" w:rsidP="009740FD">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832" w:type="dxa"/>
          </w:tcPr>
          <w:p w:rsidR="009740FD" w:rsidRPr="00CB451E" w:rsidRDefault="009740FD" w:rsidP="009740FD">
            <w:pPr>
              <w:spacing w:line="276" w:lineRule="auto"/>
              <w:jc w:val="both"/>
              <w:rPr>
                <w:rFonts w:ascii="Times New Roman" w:eastAsia="Times New Roman" w:hAnsi="Times New Roman" w:cs="Times New Roman"/>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spacing w:line="276" w:lineRule="auto"/>
              <w:jc w:val="both"/>
              <w:rPr>
                <w:rFonts w:ascii="Times New Roman" w:eastAsia="Times New Roman" w:hAnsi="Times New Roman" w:cs="Times New Roman"/>
                <w:bCs/>
              </w:rPr>
            </w:pPr>
            <w:r w:rsidRPr="00CB451E">
              <w:rPr>
                <w:rFonts w:ascii="Times New Roman" w:eastAsia="Calibri" w:hAnsi="Times New Roman" w:cs="Times New Roman"/>
              </w:rPr>
              <w:t>Практическое занятие. Выполнение</w:t>
            </w:r>
            <w:r w:rsidRPr="00CB451E">
              <w:rPr>
                <w:rFonts w:ascii="Times New Roman" w:eastAsia="Calibri" w:hAnsi="Times New Roman" w:cs="Times New Roman"/>
                <w:spacing w:val="-6"/>
              </w:rPr>
              <w:t xml:space="preserve"> </w:t>
            </w:r>
            <w:r w:rsidRPr="00CB451E">
              <w:rPr>
                <w:rFonts w:ascii="Times New Roman" w:eastAsia="Calibri" w:hAnsi="Times New Roman" w:cs="Times New Roman"/>
              </w:rPr>
              <w:t>упражнения</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по</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проверке</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качества</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обработанной</w:t>
            </w:r>
            <w:r w:rsidRPr="00CB451E">
              <w:rPr>
                <w:rFonts w:ascii="Times New Roman" w:eastAsia="Calibri" w:hAnsi="Times New Roman" w:cs="Times New Roman"/>
                <w:spacing w:val="-3"/>
              </w:rPr>
              <w:t xml:space="preserve"> </w:t>
            </w:r>
            <w:r w:rsidRPr="00CB451E">
              <w:rPr>
                <w:rFonts w:ascii="Times New Roman" w:eastAsia="Calibri" w:hAnsi="Times New Roman" w:cs="Times New Roman"/>
                <w:spacing w:val="-2"/>
              </w:rPr>
              <w:t>поверхности</w:t>
            </w:r>
          </w:p>
        </w:tc>
        <w:tc>
          <w:tcPr>
            <w:tcW w:w="2126" w:type="dxa"/>
          </w:tcPr>
          <w:p w:rsidR="009740FD" w:rsidRPr="00CB451E" w:rsidRDefault="009740FD" w:rsidP="009740FD">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2</w:t>
            </w:r>
          </w:p>
        </w:tc>
        <w:tc>
          <w:tcPr>
            <w:tcW w:w="2832" w:type="dxa"/>
          </w:tcPr>
          <w:p w:rsidR="009740FD" w:rsidRPr="00CB451E" w:rsidRDefault="009740FD" w:rsidP="009740FD">
            <w:pPr>
              <w:spacing w:line="276" w:lineRule="auto"/>
              <w:jc w:val="both"/>
              <w:rPr>
                <w:rFonts w:ascii="Times New Roman" w:eastAsia="Times New Roman" w:hAnsi="Times New Roman" w:cs="Times New Roman"/>
                <w:bCs/>
              </w:rPr>
            </w:pPr>
          </w:p>
        </w:tc>
      </w:tr>
      <w:tr w:rsidR="009740FD" w:rsidRPr="00CB451E" w:rsidTr="00462E84">
        <w:tc>
          <w:tcPr>
            <w:tcW w:w="9640" w:type="dxa"/>
            <w:gridSpan w:val="2"/>
            <w:shd w:val="clear" w:color="auto" w:fill="auto"/>
          </w:tcPr>
          <w:p w:rsidR="009740FD" w:rsidRPr="00CB451E" w:rsidRDefault="009740FD" w:rsidP="009740FD">
            <w:pPr>
              <w:spacing w:line="276" w:lineRule="auto"/>
              <w:jc w:val="both"/>
              <w:rPr>
                <w:rFonts w:ascii="Times New Roman" w:eastAsia="Calibri" w:hAnsi="Times New Roman" w:cs="Times New Roman"/>
                <w:b/>
              </w:rPr>
            </w:pPr>
            <w:r w:rsidRPr="00CB451E">
              <w:rPr>
                <w:rFonts w:ascii="Times New Roman" w:eastAsia="Calibri" w:hAnsi="Times New Roman" w:cs="Times New Roman"/>
                <w:b/>
              </w:rPr>
              <w:t>Промежуточная аттестация: контрольная работа</w:t>
            </w:r>
          </w:p>
        </w:tc>
        <w:tc>
          <w:tcPr>
            <w:tcW w:w="2126" w:type="dxa"/>
          </w:tcPr>
          <w:p w:rsidR="009740FD" w:rsidRPr="00CB451E" w:rsidRDefault="009740FD" w:rsidP="009740FD">
            <w:pPr>
              <w:spacing w:line="276" w:lineRule="auto"/>
              <w:jc w:val="both"/>
              <w:rPr>
                <w:rFonts w:ascii="Times New Roman" w:eastAsia="Times New Roman" w:hAnsi="Times New Roman" w:cs="Times New Roman"/>
                <w:b/>
                <w:bCs/>
              </w:rPr>
            </w:pPr>
            <w:r w:rsidRPr="00CB451E">
              <w:rPr>
                <w:rFonts w:ascii="Times New Roman" w:eastAsia="Times New Roman" w:hAnsi="Times New Roman" w:cs="Times New Roman"/>
                <w:b/>
                <w:bCs/>
              </w:rPr>
              <w:t>2</w:t>
            </w:r>
          </w:p>
        </w:tc>
        <w:tc>
          <w:tcPr>
            <w:tcW w:w="2832" w:type="dxa"/>
          </w:tcPr>
          <w:p w:rsidR="009740FD" w:rsidRPr="00CB451E" w:rsidRDefault="009740FD" w:rsidP="009740FD">
            <w:pPr>
              <w:spacing w:line="276" w:lineRule="auto"/>
              <w:jc w:val="both"/>
              <w:rPr>
                <w:rFonts w:ascii="Times New Roman" w:eastAsia="Times New Roman" w:hAnsi="Times New Roman" w:cs="Times New Roman"/>
                <w:bCs/>
              </w:rPr>
            </w:pPr>
          </w:p>
        </w:tc>
      </w:tr>
      <w:tr w:rsidR="009740FD" w:rsidRPr="00CB451E" w:rsidTr="00213A41">
        <w:tc>
          <w:tcPr>
            <w:tcW w:w="9640" w:type="dxa"/>
            <w:gridSpan w:val="2"/>
            <w:shd w:val="clear" w:color="auto" w:fill="auto"/>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Учебная практика по</w:t>
            </w:r>
          </w:p>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 xml:space="preserve">Виды работ </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bCs/>
              </w:rPr>
              <w:t>Требования, предъявляемые к режущему инструменту. Инструментальные материалы. Выбор геометрии инструмента. Сменные многогранные пластины и их классификация</w:t>
            </w:r>
            <w:r w:rsidRPr="00CB451E">
              <w:rPr>
                <w:rFonts w:ascii="Times New Roman" w:eastAsia="Times New Roman" w:hAnsi="Times New Roman" w:cs="Times New Roman"/>
              </w:rPr>
              <w:t xml:space="preserve"> </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Анализ работы станка: корректировка режимов обработки. Наладка токарных станков с ЧПУ. Привязка инструмента к нулю детали при токарной обработке.</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Наладка фрезерных станков с</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ЧПУ. Привязка инструмента к нулю детали при фрезерной обработке.</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Разработка обработки деталей на металлорежущих станках различного вида и типа</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Подготовить УП для обработки деталей на станке с ЧПУ</w:t>
            </w:r>
          </w:p>
          <w:p w:rsidR="009740FD" w:rsidRPr="00CB451E" w:rsidRDefault="009740FD" w:rsidP="009740FD">
            <w:pPr>
              <w:jc w:val="both"/>
              <w:rPr>
                <w:rFonts w:ascii="Times New Roman" w:eastAsia="Calibri" w:hAnsi="Times New Roman" w:cs="Times New Roman"/>
                <w:spacing w:val="-4"/>
              </w:rPr>
            </w:pPr>
            <w:r w:rsidRPr="00CB451E">
              <w:rPr>
                <w:rFonts w:ascii="Times New Roman" w:eastAsia="Calibri" w:hAnsi="Times New Roman" w:cs="Times New Roman"/>
              </w:rPr>
              <w:t>Отработка</w:t>
            </w:r>
            <w:r w:rsidRPr="00CB451E">
              <w:rPr>
                <w:rFonts w:ascii="Times New Roman" w:eastAsia="Calibri" w:hAnsi="Times New Roman" w:cs="Times New Roman"/>
                <w:spacing w:val="-1"/>
              </w:rPr>
              <w:t xml:space="preserve"> </w:t>
            </w:r>
            <w:r w:rsidRPr="00CB451E">
              <w:rPr>
                <w:rFonts w:ascii="Times New Roman" w:eastAsia="Calibri" w:hAnsi="Times New Roman" w:cs="Times New Roman"/>
              </w:rPr>
              <w:t>методов</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контроля</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качества</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полученных</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деталей</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на</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станках</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с</w:t>
            </w:r>
            <w:r w:rsidRPr="00CB451E">
              <w:rPr>
                <w:rFonts w:ascii="Times New Roman" w:eastAsia="Calibri" w:hAnsi="Times New Roman" w:cs="Times New Roman"/>
                <w:spacing w:val="-1"/>
              </w:rPr>
              <w:t xml:space="preserve"> </w:t>
            </w:r>
            <w:r w:rsidRPr="00CB451E">
              <w:rPr>
                <w:rFonts w:ascii="Times New Roman" w:eastAsia="Calibri" w:hAnsi="Times New Roman" w:cs="Times New Roman"/>
                <w:spacing w:val="-4"/>
              </w:rPr>
              <w:t>ЧПУ.</w:t>
            </w:r>
          </w:p>
          <w:p w:rsidR="009740FD" w:rsidRPr="00CB451E" w:rsidRDefault="009740FD" w:rsidP="009740FD">
            <w:pPr>
              <w:jc w:val="both"/>
              <w:rPr>
                <w:rFonts w:ascii="Times New Roman" w:eastAsia="Times New Roman" w:hAnsi="Times New Roman" w:cs="Times New Roman"/>
              </w:rPr>
            </w:pPr>
            <w:r w:rsidRPr="00CB451E">
              <w:rPr>
                <w:rFonts w:ascii="Times New Roman" w:eastAsia="Calibri" w:hAnsi="Times New Roman" w:cs="Times New Roman"/>
              </w:rPr>
              <w:t>Выполнение</w:t>
            </w:r>
            <w:r w:rsidRPr="00CB451E">
              <w:rPr>
                <w:rFonts w:ascii="Times New Roman" w:eastAsia="Calibri" w:hAnsi="Times New Roman" w:cs="Times New Roman"/>
                <w:spacing w:val="-6"/>
              </w:rPr>
              <w:t xml:space="preserve"> </w:t>
            </w:r>
            <w:r w:rsidRPr="00CB451E">
              <w:rPr>
                <w:rFonts w:ascii="Times New Roman" w:eastAsia="Calibri" w:hAnsi="Times New Roman" w:cs="Times New Roman"/>
              </w:rPr>
              <w:t>упражнения</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по</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проверке</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качества</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обработанной</w:t>
            </w:r>
            <w:r w:rsidRPr="00CB451E">
              <w:rPr>
                <w:rFonts w:ascii="Times New Roman" w:eastAsia="Calibri" w:hAnsi="Times New Roman" w:cs="Times New Roman"/>
                <w:spacing w:val="-3"/>
              </w:rPr>
              <w:t xml:space="preserve"> </w:t>
            </w:r>
            <w:r w:rsidRPr="00CB451E">
              <w:rPr>
                <w:rFonts w:ascii="Times New Roman" w:eastAsia="Calibri" w:hAnsi="Times New Roman" w:cs="Times New Roman"/>
                <w:spacing w:val="-2"/>
              </w:rPr>
              <w:t>поверхности</w:t>
            </w:r>
          </w:p>
          <w:p w:rsidR="009740FD" w:rsidRPr="00CB451E" w:rsidRDefault="009740FD" w:rsidP="009740FD">
            <w:pPr>
              <w:jc w:val="both"/>
              <w:rPr>
                <w:rFonts w:ascii="Times New Roman" w:eastAsia="Times New Roman" w:hAnsi="Times New Roman" w:cs="Times New Roman"/>
                <w:b/>
              </w:rPr>
            </w:pPr>
            <w:r w:rsidRPr="00CB451E">
              <w:rPr>
                <w:rFonts w:ascii="Times New Roman" w:eastAsia="Times New Roman" w:hAnsi="Times New Roman" w:cs="Times New Roman"/>
              </w:rPr>
              <w:t>Дифференцированный зачет</w:t>
            </w:r>
          </w:p>
        </w:tc>
        <w:tc>
          <w:tcPr>
            <w:tcW w:w="2126" w:type="dxa"/>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108</w:t>
            </w:r>
          </w:p>
        </w:tc>
        <w:tc>
          <w:tcPr>
            <w:tcW w:w="2832" w:type="dxa"/>
          </w:tcPr>
          <w:p w:rsidR="009740FD" w:rsidRPr="00CB451E" w:rsidRDefault="009740FD" w:rsidP="009740FD">
            <w:pPr>
              <w:rPr>
                <w:rFonts w:ascii="Times New Roman" w:eastAsia="Times New Roman" w:hAnsi="Times New Roman" w:cs="Times New Roman"/>
                <w:b/>
              </w:rPr>
            </w:pPr>
          </w:p>
        </w:tc>
      </w:tr>
      <w:tr w:rsidR="009740FD" w:rsidRPr="00CB451E" w:rsidTr="00213A41">
        <w:tc>
          <w:tcPr>
            <w:tcW w:w="9640" w:type="dxa"/>
            <w:gridSpan w:val="2"/>
            <w:shd w:val="clear" w:color="auto" w:fill="auto"/>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 xml:space="preserve">Производственная практика </w:t>
            </w:r>
          </w:p>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Виды работ</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 xml:space="preserve">Подготовить УП для обработки детали на станке с ЧПУ </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Загрузить управляющую программу на станок</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 xml:space="preserve">Произвести отладку и корректировку управляющей программы на станке с ЧПУ </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Установить заготовку на станок, выполнить привязку инструмента</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Выполнить обработку детали на станке с ЧПУ</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Выполнить проверку качества обработки детали в соответствии с чертежом</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Устранить нарушения, связанные с настройкой оборудования, приспособления и инструмента</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Дифференцированный зачет</w:t>
            </w:r>
          </w:p>
        </w:tc>
        <w:tc>
          <w:tcPr>
            <w:tcW w:w="2126" w:type="dxa"/>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108</w:t>
            </w:r>
          </w:p>
        </w:tc>
        <w:tc>
          <w:tcPr>
            <w:tcW w:w="2832" w:type="dxa"/>
          </w:tcPr>
          <w:p w:rsidR="009740FD" w:rsidRPr="00CB451E" w:rsidRDefault="009740FD" w:rsidP="009740FD">
            <w:pPr>
              <w:rPr>
                <w:rFonts w:ascii="Times New Roman" w:eastAsia="Times New Roman" w:hAnsi="Times New Roman" w:cs="Times New Roman"/>
                <w:b/>
              </w:rPr>
            </w:pPr>
          </w:p>
        </w:tc>
      </w:tr>
      <w:tr w:rsidR="009740FD" w:rsidRPr="00CB451E" w:rsidTr="00213A41">
        <w:tc>
          <w:tcPr>
            <w:tcW w:w="9640" w:type="dxa"/>
            <w:gridSpan w:val="2"/>
            <w:shd w:val="clear" w:color="auto" w:fill="auto"/>
          </w:tcPr>
          <w:p w:rsidR="009740FD" w:rsidRPr="00CB451E" w:rsidRDefault="009740FD" w:rsidP="009740FD">
            <w:pPr>
              <w:spacing w:line="276" w:lineRule="auto"/>
              <w:rPr>
                <w:rFonts w:ascii="Times New Roman" w:eastAsia="Times New Roman" w:hAnsi="Times New Roman" w:cs="Times New Roman"/>
                <w:b/>
                <w:bCs/>
              </w:rPr>
            </w:pPr>
            <w:r w:rsidRPr="00CB451E">
              <w:rPr>
                <w:rFonts w:ascii="Times New Roman" w:eastAsia="Times New Roman" w:hAnsi="Times New Roman" w:cs="Times New Roman"/>
                <w:b/>
                <w:bCs/>
              </w:rPr>
              <w:t>Экзамен по модулю (квалификационный)</w:t>
            </w:r>
          </w:p>
          <w:p w:rsidR="009740FD" w:rsidRPr="00CB451E" w:rsidRDefault="009740FD" w:rsidP="009740FD">
            <w:pPr>
              <w:spacing w:line="276" w:lineRule="auto"/>
              <w:rPr>
                <w:rFonts w:ascii="Times New Roman" w:eastAsia="Times New Roman" w:hAnsi="Times New Roman" w:cs="Times New Roman"/>
                <w:b/>
                <w:bCs/>
              </w:rPr>
            </w:pPr>
          </w:p>
        </w:tc>
        <w:tc>
          <w:tcPr>
            <w:tcW w:w="2126" w:type="dxa"/>
          </w:tcPr>
          <w:p w:rsidR="009740FD" w:rsidRPr="00CB451E" w:rsidRDefault="009740FD" w:rsidP="009740FD">
            <w:pPr>
              <w:spacing w:line="276" w:lineRule="auto"/>
              <w:rPr>
                <w:rFonts w:ascii="Times New Roman" w:eastAsia="Times New Roman" w:hAnsi="Times New Roman" w:cs="Times New Roman"/>
                <w:b/>
                <w:bCs/>
              </w:rPr>
            </w:pPr>
            <w:r w:rsidRPr="00CB451E">
              <w:rPr>
                <w:rFonts w:ascii="Times New Roman" w:eastAsia="Times New Roman" w:hAnsi="Times New Roman" w:cs="Times New Roman"/>
                <w:b/>
                <w:bCs/>
              </w:rPr>
              <w:t>12</w:t>
            </w:r>
          </w:p>
        </w:tc>
        <w:tc>
          <w:tcPr>
            <w:tcW w:w="2832" w:type="dxa"/>
          </w:tcPr>
          <w:p w:rsidR="009740FD" w:rsidRPr="00CB451E" w:rsidRDefault="009740FD" w:rsidP="009740FD">
            <w:pPr>
              <w:spacing w:line="276" w:lineRule="auto"/>
              <w:rPr>
                <w:rFonts w:ascii="Times New Roman" w:eastAsia="Times New Roman" w:hAnsi="Times New Roman" w:cs="Times New Roman"/>
                <w:b/>
                <w:bCs/>
              </w:rPr>
            </w:pPr>
          </w:p>
        </w:tc>
      </w:tr>
      <w:tr w:rsidR="009740FD" w:rsidRPr="00CB451E" w:rsidTr="00213A41">
        <w:tc>
          <w:tcPr>
            <w:tcW w:w="9640" w:type="dxa"/>
            <w:gridSpan w:val="2"/>
            <w:shd w:val="clear" w:color="auto" w:fill="auto"/>
          </w:tcPr>
          <w:p w:rsidR="009740FD" w:rsidRPr="00CB451E" w:rsidRDefault="009740FD" w:rsidP="009740FD">
            <w:pPr>
              <w:spacing w:line="276" w:lineRule="auto"/>
              <w:rPr>
                <w:rFonts w:ascii="Times New Roman" w:eastAsia="Times New Roman" w:hAnsi="Times New Roman" w:cs="Times New Roman"/>
                <w:b/>
                <w:bCs/>
              </w:rPr>
            </w:pPr>
            <w:r w:rsidRPr="00CB451E">
              <w:rPr>
                <w:rFonts w:ascii="Times New Roman" w:eastAsia="Times New Roman" w:hAnsi="Times New Roman" w:cs="Times New Roman"/>
                <w:b/>
                <w:bCs/>
              </w:rPr>
              <w:t>Всего</w:t>
            </w:r>
          </w:p>
        </w:tc>
        <w:tc>
          <w:tcPr>
            <w:tcW w:w="2126" w:type="dxa"/>
          </w:tcPr>
          <w:p w:rsidR="009740FD" w:rsidRPr="00CB451E" w:rsidRDefault="009740FD" w:rsidP="009740FD">
            <w:pPr>
              <w:spacing w:line="276" w:lineRule="auto"/>
              <w:rPr>
                <w:rFonts w:ascii="Times New Roman" w:eastAsia="Times New Roman" w:hAnsi="Times New Roman" w:cs="Times New Roman"/>
                <w:b/>
                <w:bCs/>
              </w:rPr>
            </w:pPr>
            <w:r w:rsidRPr="00CB451E">
              <w:rPr>
                <w:rFonts w:ascii="Times New Roman" w:eastAsia="Times New Roman" w:hAnsi="Times New Roman" w:cs="Times New Roman"/>
                <w:b/>
                <w:bCs/>
              </w:rPr>
              <w:t>266</w:t>
            </w:r>
          </w:p>
        </w:tc>
        <w:tc>
          <w:tcPr>
            <w:tcW w:w="2832" w:type="dxa"/>
          </w:tcPr>
          <w:p w:rsidR="009740FD" w:rsidRPr="00CB451E" w:rsidRDefault="009740FD" w:rsidP="009740FD">
            <w:pPr>
              <w:spacing w:line="276" w:lineRule="auto"/>
              <w:rPr>
                <w:rFonts w:ascii="Times New Roman" w:eastAsia="Times New Roman" w:hAnsi="Times New Roman" w:cs="Times New Roman"/>
                <w:b/>
                <w:bCs/>
              </w:rPr>
            </w:pPr>
          </w:p>
        </w:tc>
      </w:tr>
    </w:tbl>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sectPr w:rsidR="00213A41" w:rsidRPr="00CB451E" w:rsidSect="00213A41">
          <w:pgSz w:w="16838" w:h="11906" w:orient="landscape"/>
          <w:pgMar w:top="1701" w:right="1134" w:bottom="567" w:left="1134" w:header="709" w:footer="709" w:gutter="0"/>
          <w:cols w:space="708"/>
          <w:docGrid w:linePitch="360"/>
        </w:sect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p>
    <w:p w:rsidR="00213A41" w:rsidRPr="00CB451E" w:rsidRDefault="00213A41" w:rsidP="00213A41">
      <w:pPr>
        <w:keepNext/>
        <w:spacing w:after="120" w:line="276" w:lineRule="auto"/>
        <w:jc w:val="center"/>
        <w:outlineLvl w:val="0"/>
        <w:rPr>
          <w:rFonts w:ascii="Times New Roman" w:eastAsia="Segoe UI" w:hAnsi="Times New Roman" w:cs="Times New Roman"/>
          <w:b/>
          <w:bCs/>
          <w:caps/>
          <w:kern w:val="32"/>
          <w:sz w:val="24"/>
          <w:szCs w:val="24"/>
        </w:rPr>
      </w:pPr>
      <w:r w:rsidRPr="00CB451E">
        <w:rPr>
          <w:rFonts w:ascii="Times New Roman" w:eastAsia="Segoe UI" w:hAnsi="Times New Roman" w:cs="Times New Roman"/>
          <w:b/>
          <w:bCs/>
          <w:caps/>
          <w:kern w:val="32"/>
          <w:sz w:val="24"/>
          <w:szCs w:val="24"/>
        </w:rPr>
        <w:t>3. Условия реализации профессионального модуля</w:t>
      </w: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3.1. Материально-техническое обеспечение</w:t>
      </w:r>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Мастерская</w:t>
      </w:r>
      <w:r w:rsidRPr="00CB451E">
        <w:rPr>
          <w:rFonts w:ascii="Times New Roman" w:eastAsia="Calibri" w:hAnsi="Times New Roman" w:cs="Times New Roman"/>
          <w:bCs/>
          <w:i/>
          <w:sz w:val="24"/>
          <w:szCs w:val="24"/>
        </w:rPr>
        <w:t xml:space="preserve">, </w:t>
      </w:r>
      <w:r w:rsidRPr="00CB451E">
        <w:rPr>
          <w:rFonts w:ascii="Times New Roman" w:eastAsia="Calibri" w:hAnsi="Times New Roman" w:cs="Times New Roman"/>
          <w:bCs/>
          <w:sz w:val="24"/>
          <w:szCs w:val="24"/>
        </w:rPr>
        <w:t xml:space="preserve">оснащенная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Оснащенные базы практики (</w:t>
      </w:r>
      <w:r w:rsidRPr="00CB451E">
        <w:rPr>
          <w:rFonts w:ascii="Times New Roman" w:eastAsia="Calibri" w:hAnsi="Times New Roman" w:cs="Times New Roman"/>
          <w:sz w:val="24"/>
          <w:szCs w:val="24"/>
        </w:rPr>
        <w:t xml:space="preserve">мастерские/зоны по видам работ), </w:t>
      </w:r>
      <w:r w:rsidRPr="00CB451E">
        <w:rPr>
          <w:rFonts w:ascii="Times New Roman" w:eastAsia="Calibri" w:hAnsi="Times New Roman" w:cs="Times New Roman"/>
          <w:bCs/>
          <w:sz w:val="24"/>
          <w:szCs w:val="24"/>
        </w:rPr>
        <w:t xml:space="preserve">оснащенные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pacing w:after="200" w:line="276" w:lineRule="auto"/>
        <w:rPr>
          <w:rFonts w:ascii="Times New Roman" w:eastAsia="Calibri" w:hAnsi="Times New Roman" w:cs="Times New Roman"/>
          <w:b/>
          <w:bCs/>
          <w:sz w:val="24"/>
          <w:szCs w:val="24"/>
        </w:rPr>
      </w:pPr>
    </w:p>
    <w:p w:rsidR="00213A41" w:rsidRPr="00CB451E" w:rsidRDefault="00213A41" w:rsidP="00213A41">
      <w:pPr>
        <w:spacing w:after="120" w:line="276" w:lineRule="auto"/>
        <w:ind w:firstLine="709"/>
        <w:outlineLvl w:val="1"/>
        <w:rPr>
          <w:rFonts w:ascii="Times New Roman" w:eastAsia="Times New Roman" w:hAnsi="Times New Roman" w:cs="Times New Roman"/>
          <w:b/>
          <w:bCs/>
          <w:sz w:val="24"/>
          <w:szCs w:val="24"/>
          <w:lang w:eastAsia="ru-RU"/>
        </w:rPr>
      </w:pPr>
      <w:r w:rsidRPr="00CB451E">
        <w:rPr>
          <w:rFonts w:ascii="Times New Roman" w:eastAsia="Segoe UI" w:hAnsi="Times New Roman" w:cs="Times New Roman"/>
          <w:b/>
          <w:bCs/>
          <w:sz w:val="24"/>
          <w:szCs w:val="24"/>
          <w:lang w:eastAsia="ru-RU"/>
        </w:rPr>
        <w:t>3.2. Учебно-методическое обеспечение</w:t>
      </w:r>
    </w:p>
    <w:p w:rsidR="00213A41" w:rsidRPr="00CB451E" w:rsidRDefault="00213A41" w:rsidP="00213A41">
      <w:pPr>
        <w:spacing w:line="276" w:lineRule="auto"/>
        <w:ind w:firstLine="709"/>
        <w:contextualSpacing/>
        <w:jc w:val="both"/>
        <w:rPr>
          <w:rFonts w:ascii="Times New Roman" w:eastAsia="Calibri" w:hAnsi="Times New Roman" w:cs="Times New Roman"/>
          <w:bCs/>
          <w:sz w:val="24"/>
          <w:szCs w:val="24"/>
        </w:rPr>
      </w:pPr>
    </w:p>
    <w:p w:rsidR="00213A41" w:rsidRPr="00CB451E" w:rsidRDefault="00213A41" w:rsidP="00213A41">
      <w:pPr>
        <w:spacing w:line="276" w:lineRule="auto"/>
        <w:ind w:firstLine="709"/>
        <w:contextualSpacing/>
        <w:rPr>
          <w:rFonts w:ascii="Times New Roman" w:eastAsia="Calibri" w:hAnsi="Times New Roman" w:cs="Times New Roman"/>
          <w:b/>
          <w:sz w:val="24"/>
          <w:szCs w:val="24"/>
        </w:rPr>
      </w:pPr>
      <w:r w:rsidRPr="00CB451E">
        <w:rPr>
          <w:rFonts w:ascii="Times New Roman" w:eastAsia="Calibri" w:hAnsi="Times New Roman" w:cs="Times New Roman"/>
          <w:b/>
          <w:sz w:val="24"/>
          <w:szCs w:val="24"/>
        </w:rPr>
        <w:t>3.2.1. Основные печатные и/или электронные издания</w:t>
      </w:r>
    </w:p>
    <w:p w:rsidR="00213A41" w:rsidRPr="00CB451E" w:rsidRDefault="00213A41" w:rsidP="00213A41">
      <w:pPr>
        <w:spacing w:line="276" w:lineRule="auto"/>
        <w:ind w:firstLine="709"/>
        <w:contextualSpacing/>
        <w:rPr>
          <w:rFonts w:ascii="Times New Roman" w:eastAsia="Calibri" w:hAnsi="Times New Roman" w:cs="Times New Roman"/>
          <w:b/>
          <w:sz w:val="24"/>
          <w:szCs w:val="24"/>
        </w:rPr>
      </w:pPr>
      <w:r w:rsidRPr="00CB451E">
        <w:rPr>
          <w:rFonts w:ascii="Times New Roman" w:eastAsia="Calibri" w:hAnsi="Times New Roman" w:cs="Times New Roman"/>
          <w:b/>
          <w:sz w:val="24"/>
          <w:szCs w:val="24"/>
        </w:rPr>
        <w:t>3.2.1. Основные печатные издания</w:t>
      </w:r>
    </w:p>
    <w:p w:rsidR="00213A41" w:rsidRPr="00CB451E" w:rsidRDefault="00213A41" w:rsidP="00213A41">
      <w:pPr>
        <w:spacing w:line="276" w:lineRule="auto"/>
        <w:ind w:firstLine="709"/>
        <w:contextualSpacing/>
        <w:jc w:val="both"/>
        <w:rPr>
          <w:rFonts w:ascii="Times New Roman" w:eastAsia="Calibri" w:hAnsi="Times New Roman" w:cs="Times New Roman"/>
          <w:bCs/>
          <w:sz w:val="24"/>
          <w:szCs w:val="24"/>
        </w:rPr>
      </w:pPr>
      <w:r w:rsidRPr="00CB451E">
        <w:rPr>
          <w:rFonts w:ascii="Times New Roman" w:eastAsia="Calibri" w:hAnsi="Times New Roman" w:cs="Times New Roman"/>
          <w:sz w:val="24"/>
          <w:szCs w:val="24"/>
        </w:rPr>
        <w:t>1.</w:t>
      </w:r>
      <w:r w:rsidRPr="00CB451E">
        <w:rPr>
          <w:rFonts w:ascii="Times New Roman" w:eastAsia="Calibri" w:hAnsi="Times New Roman" w:cs="Times New Roman"/>
          <w:b/>
          <w:sz w:val="24"/>
          <w:szCs w:val="24"/>
        </w:rPr>
        <w:t xml:space="preserve"> </w:t>
      </w:r>
      <w:r w:rsidRPr="00CB451E">
        <w:rPr>
          <w:rFonts w:ascii="Times New Roman" w:eastAsia="Calibri" w:hAnsi="Times New Roman" w:cs="Times New Roman"/>
          <w:bCs/>
          <w:sz w:val="24"/>
          <w:szCs w:val="24"/>
        </w:rPr>
        <w:t>Марголит, Р. Б.  Технология машиностроения : учебник для среднего профессионального образования / Р. Б. Марголит. — Москва : Издательство Юрайт, 2023. — 413 с. — (Профессиональное образование). — ISBN 978-5-534-05223-7. — Текст : электронный // Образовательная платформа Юрайт [сайт]. — URL: https://urait.ru/bcode/513894 (дата обращения: 25.01.2024).</w:t>
      </w:r>
    </w:p>
    <w:p w:rsidR="00213A41" w:rsidRPr="00CB451E" w:rsidRDefault="00213A41" w:rsidP="00213A41">
      <w:pPr>
        <w:spacing w:line="276" w:lineRule="auto"/>
        <w:ind w:firstLine="709"/>
        <w:contextualSpacing/>
        <w:rPr>
          <w:rFonts w:ascii="Times New Roman" w:eastAsia="Calibri" w:hAnsi="Times New Roman" w:cs="Times New Roman"/>
          <w:b/>
          <w:sz w:val="24"/>
          <w:szCs w:val="24"/>
        </w:rPr>
      </w:pPr>
    </w:p>
    <w:p w:rsidR="00213A41" w:rsidRPr="00CB451E" w:rsidRDefault="00213A41" w:rsidP="00213A41">
      <w:pPr>
        <w:spacing w:line="276" w:lineRule="auto"/>
        <w:ind w:firstLine="709"/>
        <w:contextualSpacing/>
        <w:rPr>
          <w:rFonts w:ascii="Times New Roman" w:eastAsia="Calibri" w:hAnsi="Times New Roman" w:cs="Times New Roman"/>
          <w:b/>
          <w:sz w:val="24"/>
          <w:szCs w:val="24"/>
        </w:rPr>
      </w:pPr>
      <w:r w:rsidRPr="00CB451E">
        <w:rPr>
          <w:rFonts w:ascii="Times New Roman" w:eastAsia="Calibri" w:hAnsi="Times New Roman" w:cs="Times New Roman"/>
          <w:b/>
          <w:sz w:val="24"/>
          <w:szCs w:val="24"/>
        </w:rPr>
        <w:t>3.2.2. Основные электронные издания</w:t>
      </w:r>
    </w:p>
    <w:p w:rsidR="00213A41" w:rsidRPr="00CB451E" w:rsidRDefault="00213A41" w:rsidP="00213A41">
      <w:pPr>
        <w:spacing w:line="276" w:lineRule="auto"/>
        <w:ind w:firstLine="709"/>
        <w:contextualSpacing/>
        <w:jc w:val="both"/>
        <w:rPr>
          <w:rFonts w:ascii="Times New Roman" w:eastAsia="Calibri" w:hAnsi="Times New Roman" w:cs="Times New Roman"/>
          <w:bCs/>
          <w:sz w:val="24"/>
          <w:szCs w:val="24"/>
        </w:rPr>
      </w:pPr>
      <w:r w:rsidRPr="00CB451E">
        <w:rPr>
          <w:rFonts w:ascii="Times New Roman" w:eastAsia="Calibri" w:hAnsi="Times New Roman" w:cs="Times New Roman"/>
          <w:sz w:val="24"/>
          <w:szCs w:val="24"/>
        </w:rPr>
        <w:t>1</w:t>
      </w:r>
      <w:r w:rsidRPr="00CB451E">
        <w:rPr>
          <w:rFonts w:ascii="Times New Roman" w:eastAsia="Calibri" w:hAnsi="Times New Roman" w:cs="Times New Roman"/>
          <w:b/>
          <w:sz w:val="24"/>
          <w:szCs w:val="24"/>
        </w:rPr>
        <w:t>.</w:t>
      </w:r>
      <w:r w:rsidRPr="00CB451E">
        <w:rPr>
          <w:rFonts w:ascii="Calibri" w:eastAsia="Calibri" w:hAnsi="Calibri" w:cs="Times New Roman"/>
        </w:rPr>
        <w:t xml:space="preserve"> </w:t>
      </w:r>
      <w:r w:rsidRPr="00CB451E">
        <w:rPr>
          <w:rFonts w:ascii="Times New Roman" w:eastAsia="Calibri" w:hAnsi="Times New Roman" w:cs="Times New Roman"/>
          <w:bCs/>
          <w:sz w:val="24"/>
          <w:szCs w:val="24"/>
        </w:rPr>
        <w:t>Мирошин, Д. Г.  Технология работы на станках с ЧПУ : учебное пособие для среднего профессионального образования / Д. Г. Мирошин, Е. В. Тюгаева, О. В. Костина. — Москва : Издательство Юрайт, 2023. — 194 с. — (Профессиональное образование). — ISBN 978-5-534-13637-1. — Текст : электронный // Образовательная платформа Юрайт [сайт]. — URL: https://urait.ru/bcode/519619 (дата обращения: 25.01.2024).</w:t>
      </w:r>
    </w:p>
    <w:p w:rsidR="00213A41" w:rsidRPr="00CB451E" w:rsidRDefault="00213A41" w:rsidP="00213A41">
      <w:pPr>
        <w:spacing w:line="276" w:lineRule="auto"/>
        <w:ind w:firstLine="709"/>
        <w:contextualSpacing/>
        <w:jc w:val="both"/>
        <w:rPr>
          <w:rFonts w:ascii="Calibri" w:eastAsia="Calibri" w:hAnsi="Calibri" w:cs="Times New Roman"/>
        </w:rPr>
      </w:pPr>
    </w:p>
    <w:p w:rsidR="00213A41" w:rsidRPr="00CB451E" w:rsidRDefault="00213A41" w:rsidP="00213A41">
      <w:pPr>
        <w:keepNext/>
        <w:spacing w:after="120"/>
        <w:ind w:left="709"/>
        <w:jc w:val="center"/>
        <w:outlineLvl w:val="0"/>
        <w:rPr>
          <w:rFonts w:ascii="Times New Roman" w:eastAsia="Segoe UI" w:hAnsi="Times New Roman" w:cs="Times New Roman"/>
          <w:b/>
          <w:bCs/>
          <w:caps/>
          <w:kern w:val="32"/>
          <w:sz w:val="24"/>
          <w:szCs w:val="24"/>
        </w:rPr>
      </w:pPr>
      <w:r w:rsidRPr="00CB451E">
        <w:rPr>
          <w:rFonts w:ascii="Times New Roman" w:eastAsia="Segoe UI" w:hAnsi="Times New Roman" w:cs="Times New Roman"/>
          <w:b/>
          <w:bCs/>
          <w:caps/>
          <w:kern w:val="32"/>
          <w:sz w:val="24"/>
          <w:szCs w:val="24"/>
        </w:rPr>
        <w:t xml:space="preserve">4.Контроль и оценка результатов освоения </w:t>
      </w:r>
      <w:r w:rsidRPr="00CB451E">
        <w:rPr>
          <w:rFonts w:ascii="Times New Roman" w:eastAsia="Segoe UI" w:hAnsi="Times New Roman" w:cs="Times New Roman"/>
          <w:b/>
          <w:bCs/>
          <w:caps/>
          <w:kern w:val="32"/>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7"/>
        <w:gridCol w:w="2785"/>
        <w:gridCol w:w="2432"/>
      </w:tblGrid>
      <w:tr w:rsidR="00213A41" w:rsidRPr="00CB451E" w:rsidTr="00213A41">
        <w:trPr>
          <w:trHeight w:val="23"/>
        </w:trPr>
        <w:tc>
          <w:tcPr>
            <w:tcW w:w="2353" w:type="pct"/>
          </w:tcPr>
          <w:p w:rsidR="00213A41" w:rsidRPr="00CB451E" w:rsidRDefault="00213A41" w:rsidP="00213A41">
            <w:pPr>
              <w:suppressAutoHyphens/>
              <w:contextualSpacing/>
              <w:jc w:val="center"/>
              <w:rPr>
                <w:rFonts w:ascii="Times New Roman" w:eastAsia="Calibri" w:hAnsi="Times New Roman" w:cs="Times New Roman"/>
                <w:b/>
                <w:iCs/>
                <w:sz w:val="24"/>
                <w:szCs w:val="24"/>
              </w:rPr>
            </w:pPr>
            <w:r w:rsidRPr="00CB451E">
              <w:rPr>
                <w:rFonts w:ascii="Times New Roman" w:eastAsia="Calibri" w:hAnsi="Times New Roman" w:cs="Times New Roman"/>
                <w:b/>
                <w:iCs/>
                <w:sz w:val="24"/>
                <w:szCs w:val="24"/>
              </w:rPr>
              <w:t>Код ПК, ОК</w:t>
            </w:r>
          </w:p>
        </w:tc>
        <w:tc>
          <w:tcPr>
            <w:tcW w:w="1413" w:type="pct"/>
            <w:vAlign w:val="center"/>
          </w:tcPr>
          <w:p w:rsidR="00213A41" w:rsidRPr="00CB451E" w:rsidRDefault="00213A41" w:rsidP="00213A41">
            <w:pPr>
              <w:suppressAutoHyphens/>
              <w:contextualSpacing/>
              <w:jc w:val="center"/>
              <w:rPr>
                <w:rFonts w:ascii="Times New Roman" w:eastAsia="Calibri" w:hAnsi="Times New Roman" w:cs="Times New Roman"/>
                <w:b/>
                <w:iCs/>
                <w:sz w:val="24"/>
                <w:szCs w:val="24"/>
              </w:rPr>
            </w:pPr>
            <w:r w:rsidRPr="00CB451E">
              <w:rPr>
                <w:rFonts w:ascii="Times New Roman" w:eastAsia="Calibri" w:hAnsi="Times New Roman" w:cs="Times New Roman"/>
                <w:b/>
                <w:iCs/>
                <w:sz w:val="24"/>
                <w:szCs w:val="24"/>
              </w:rPr>
              <w:t xml:space="preserve">Критерии оценки результата </w:t>
            </w:r>
            <w:r w:rsidRPr="00CB451E">
              <w:rPr>
                <w:rFonts w:ascii="Times New Roman" w:eastAsia="Calibri" w:hAnsi="Times New Roman" w:cs="Times New Roman"/>
                <w:b/>
                <w:iCs/>
                <w:sz w:val="24"/>
                <w:szCs w:val="24"/>
              </w:rPr>
              <w:br/>
              <w:t>(показатели освоенности компетенций)</w:t>
            </w:r>
          </w:p>
        </w:tc>
        <w:tc>
          <w:tcPr>
            <w:tcW w:w="1234" w:type="pct"/>
            <w:vAlign w:val="center"/>
          </w:tcPr>
          <w:p w:rsidR="00213A41" w:rsidRPr="00CB451E" w:rsidRDefault="00213A41" w:rsidP="00213A41">
            <w:pPr>
              <w:suppressAutoHyphens/>
              <w:contextualSpacing/>
              <w:jc w:val="center"/>
              <w:rPr>
                <w:rFonts w:ascii="Times New Roman" w:eastAsia="Calibri" w:hAnsi="Times New Roman" w:cs="Times New Roman"/>
                <w:b/>
                <w:iCs/>
                <w:sz w:val="24"/>
                <w:szCs w:val="24"/>
              </w:rPr>
            </w:pPr>
            <w:r w:rsidRPr="00CB451E">
              <w:rPr>
                <w:rFonts w:ascii="Times New Roman" w:eastAsia="Calibri" w:hAnsi="Times New Roman" w:cs="Times New Roman"/>
                <w:b/>
                <w:iCs/>
                <w:sz w:val="24"/>
                <w:szCs w:val="24"/>
              </w:rPr>
              <w:t>Формы контроля и методы оценки</w:t>
            </w:r>
          </w:p>
        </w:tc>
      </w:tr>
      <w:tr w:rsidR="00213A41" w:rsidRPr="00CB451E" w:rsidTr="00213A41">
        <w:trPr>
          <w:trHeight w:val="23"/>
        </w:trPr>
        <w:tc>
          <w:tcPr>
            <w:tcW w:w="2353" w:type="pct"/>
          </w:tcPr>
          <w:p w:rsidR="00213A41" w:rsidRPr="00CB451E" w:rsidRDefault="00FB654F" w:rsidP="00FB654F">
            <w:pPr>
              <w:suppressAutoHyphens/>
              <w:jc w:val="both"/>
              <w:rPr>
                <w:rFonts w:ascii="Times New Roman" w:eastAsia="Calibri" w:hAnsi="Times New Roman" w:cs="Times New Roman"/>
                <w:iCs/>
                <w:sz w:val="24"/>
                <w:szCs w:val="24"/>
              </w:rPr>
            </w:pPr>
            <w:r w:rsidRPr="00FB654F">
              <w:rPr>
                <w:rFonts w:ascii="Times New Roman" w:eastAsia="Calibri" w:hAnsi="Times New Roman" w:cs="Times New Roman"/>
                <w:iCs/>
                <w:sz w:val="24"/>
                <w:szCs w:val="24"/>
              </w:rPr>
              <w:t>ПК 4.1.  Осуществлять разработку управляющих программ для станков с ЧПУ</w:t>
            </w:r>
          </w:p>
        </w:tc>
        <w:tc>
          <w:tcPr>
            <w:tcW w:w="1413" w:type="pct"/>
            <w:vMerge w:val="restart"/>
          </w:tcPr>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выполняет работы в соответствии с установленными регламентами и соблюдением правил безопасности труда, санитарными нормами;</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демонстрирует правильную последовательность выполнения действий во время выполнения практических работ;</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грамотно составляет план практической работы;</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организует рабочее место в соответствии с выполняемой работой и требованиями охраны труда</w:t>
            </w:r>
          </w:p>
        </w:tc>
        <w:tc>
          <w:tcPr>
            <w:tcW w:w="1234" w:type="pct"/>
            <w:vMerge w:val="restart"/>
          </w:tcPr>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экспертное наблюдение выполнения практических работ;</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оценка защиты отчётов по практическим занятиям;</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оценка выполнения тестовых заданий</w:t>
            </w:r>
          </w:p>
          <w:p w:rsidR="00213A41" w:rsidRPr="00CB451E" w:rsidRDefault="00213A41" w:rsidP="00213A41">
            <w:pPr>
              <w:suppressAutoHyphens/>
              <w:contextualSpacing/>
              <w:rPr>
                <w:rFonts w:ascii="Times New Roman" w:eastAsia="Calibri" w:hAnsi="Times New Roman" w:cs="Times New Roman"/>
                <w:iCs/>
                <w:sz w:val="24"/>
                <w:szCs w:val="24"/>
              </w:rPr>
            </w:pPr>
          </w:p>
          <w:p w:rsidR="00213A41" w:rsidRPr="00CB451E" w:rsidRDefault="00213A41" w:rsidP="00213A41">
            <w:pPr>
              <w:suppressAutoHyphens/>
              <w:contextualSpacing/>
              <w:rPr>
                <w:rFonts w:ascii="Times New Roman" w:eastAsia="Calibri" w:hAnsi="Times New Roman" w:cs="Times New Roman"/>
                <w:iCs/>
                <w:sz w:val="24"/>
                <w:szCs w:val="24"/>
              </w:rPr>
            </w:pPr>
          </w:p>
        </w:tc>
      </w:tr>
      <w:tr w:rsidR="00213A41" w:rsidRPr="00CB451E" w:rsidTr="00213A41">
        <w:trPr>
          <w:trHeight w:val="23"/>
        </w:trPr>
        <w:tc>
          <w:tcPr>
            <w:tcW w:w="2353" w:type="pct"/>
          </w:tcPr>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01.</w:t>
            </w:r>
            <w:r w:rsidRPr="00CB451E">
              <w:rPr>
                <w:rFonts w:ascii="Times New Roman" w:eastAsia="Calibri" w:hAnsi="Times New Roman" w:cs="Times New Roman"/>
                <w:iCs/>
                <w:sz w:val="24"/>
                <w:szCs w:val="24"/>
              </w:rPr>
              <w:tab/>
              <w:t>Выбирать способы решения задач профессиональной деятельности применительно к различным контекстам</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02.</w:t>
            </w:r>
            <w:r w:rsidRPr="00CB451E">
              <w:rPr>
                <w:rFonts w:ascii="Times New Roman" w:eastAsia="Calibri" w:hAnsi="Times New Roman" w:cs="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03.</w:t>
            </w:r>
            <w:r w:rsidRPr="00CB451E">
              <w:rPr>
                <w:rFonts w:ascii="Times New Roman" w:eastAsia="Calibri" w:hAnsi="Times New Roman" w:cs="Times New Roman"/>
                <w:iCs/>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04.</w:t>
            </w:r>
            <w:r w:rsidRPr="00CB451E">
              <w:rPr>
                <w:rFonts w:ascii="Times New Roman" w:eastAsia="Calibri" w:hAnsi="Times New Roman" w:cs="Times New Roman"/>
                <w:iCs/>
                <w:sz w:val="24"/>
                <w:szCs w:val="24"/>
              </w:rPr>
              <w:tab/>
              <w:t>Эффективно взаимодействовать и работать в коллективе и команде</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05.</w:t>
            </w:r>
            <w:r w:rsidRPr="00CB451E">
              <w:rPr>
                <w:rFonts w:ascii="Times New Roman" w:eastAsia="Calibri" w:hAnsi="Times New Roman" w:cs="Times New Roman"/>
                <w:iCs/>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06.</w:t>
            </w:r>
            <w:r w:rsidRPr="00CB451E">
              <w:rPr>
                <w:rFonts w:ascii="Times New Roman" w:eastAsia="Calibri" w:hAnsi="Times New Roman" w:cs="Times New Roman"/>
                <w:iCs/>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07.</w:t>
            </w:r>
            <w:r w:rsidRPr="00CB451E">
              <w:rPr>
                <w:rFonts w:ascii="Times New Roman" w:eastAsia="Calibri" w:hAnsi="Times New Roman" w:cs="Times New Roman"/>
                <w:iCs/>
                <w:sz w:val="24"/>
                <w:szCs w:val="24"/>
              </w:rPr>
              <w:tab/>
              <w:t>Содействовать сохранению окружающей среды, ресурсосбережению, эффективно действовать в чрезвычайных ситуациях</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08.</w:t>
            </w:r>
            <w:r w:rsidRPr="00CB451E">
              <w:rPr>
                <w:rFonts w:ascii="Times New Roman" w:eastAsia="Calibri" w:hAnsi="Times New Roman" w:cs="Times New Roman"/>
                <w:iCs/>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09.</w:t>
            </w:r>
            <w:r w:rsidRPr="00CB451E">
              <w:rPr>
                <w:rFonts w:ascii="Times New Roman" w:eastAsia="Calibri" w:hAnsi="Times New Roman" w:cs="Times New Roman"/>
                <w:iCs/>
                <w:sz w:val="24"/>
                <w:szCs w:val="24"/>
              </w:rPr>
              <w:tab/>
              <w:t>Пользоваться профессиональной документацией на государственном и иностранном языках</w:t>
            </w:r>
          </w:p>
        </w:tc>
        <w:tc>
          <w:tcPr>
            <w:tcW w:w="1413" w:type="pct"/>
            <w:vMerge/>
          </w:tcPr>
          <w:p w:rsidR="00213A41" w:rsidRPr="00CB451E" w:rsidRDefault="00213A41" w:rsidP="00213A41">
            <w:pPr>
              <w:suppressAutoHyphens/>
              <w:contextualSpacing/>
              <w:rPr>
                <w:rFonts w:ascii="Times New Roman" w:eastAsia="Calibri" w:hAnsi="Times New Roman" w:cs="Times New Roman"/>
                <w:iCs/>
                <w:sz w:val="24"/>
                <w:szCs w:val="24"/>
              </w:rPr>
            </w:pPr>
          </w:p>
        </w:tc>
        <w:tc>
          <w:tcPr>
            <w:tcW w:w="1234" w:type="pct"/>
            <w:vMerge/>
          </w:tcPr>
          <w:p w:rsidR="00213A41" w:rsidRPr="00CB451E" w:rsidDel="009D5E3A" w:rsidRDefault="00213A41" w:rsidP="00213A41">
            <w:pPr>
              <w:suppressAutoHyphens/>
              <w:contextualSpacing/>
              <w:rPr>
                <w:rFonts w:ascii="Times New Roman" w:eastAsia="Calibri" w:hAnsi="Times New Roman" w:cs="Times New Roman"/>
                <w:iCs/>
                <w:sz w:val="24"/>
                <w:szCs w:val="24"/>
              </w:rPr>
            </w:pPr>
          </w:p>
        </w:tc>
      </w:tr>
    </w:tbl>
    <w:p w:rsidR="00213A41" w:rsidRPr="00CB451E" w:rsidRDefault="00213A41" w:rsidP="00213A41">
      <w:pPr>
        <w:rPr>
          <w:rFonts w:ascii="Times New Roman" w:eastAsia="Calibri" w:hAnsi="Times New Roman" w:cs="Times New Roman"/>
          <w:b/>
          <w:bCs/>
          <w:sz w:val="18"/>
          <w:szCs w:val="18"/>
        </w:rPr>
      </w:pPr>
    </w:p>
    <w:p w:rsidR="00213A41" w:rsidRPr="00CB451E" w:rsidRDefault="00213A41" w:rsidP="008F225F">
      <w:pPr>
        <w:keepNext/>
        <w:ind w:firstLine="709"/>
        <w:jc w:val="right"/>
        <w:rPr>
          <w:rFonts w:ascii="Times New Roman" w:eastAsia="Times New Roman" w:hAnsi="Times New Roman" w:cs="Times New Roman"/>
          <w:b/>
          <w:sz w:val="24"/>
          <w:szCs w:val="24"/>
        </w:rPr>
      </w:pPr>
    </w:p>
    <w:p w:rsidR="00213A41" w:rsidRPr="00CB451E" w:rsidRDefault="00213A41" w:rsidP="008F225F">
      <w:pPr>
        <w:keepNext/>
        <w:ind w:firstLine="709"/>
        <w:jc w:val="right"/>
        <w:rPr>
          <w:rFonts w:ascii="Times New Roman" w:eastAsia="Times New Roman" w:hAnsi="Times New Roman" w:cs="Times New Roman"/>
          <w:b/>
          <w:sz w:val="24"/>
          <w:szCs w:val="24"/>
        </w:rPr>
      </w:pPr>
    </w:p>
    <w:p w:rsidR="00213A41" w:rsidRPr="00CB451E" w:rsidRDefault="00213A41" w:rsidP="008F225F">
      <w:pPr>
        <w:keepNext/>
        <w:ind w:firstLine="709"/>
        <w:jc w:val="right"/>
        <w:rPr>
          <w:rFonts w:ascii="Times New Roman" w:eastAsia="Times New Roman" w:hAnsi="Times New Roman" w:cs="Times New Roman"/>
          <w:b/>
          <w:sz w:val="24"/>
          <w:szCs w:val="24"/>
        </w:rPr>
      </w:pPr>
    </w:p>
    <w:p w:rsidR="00213A41" w:rsidRPr="00CB451E" w:rsidRDefault="00213A41" w:rsidP="008F225F">
      <w:pPr>
        <w:keepNext/>
        <w:ind w:firstLine="709"/>
        <w:jc w:val="right"/>
        <w:rPr>
          <w:rFonts w:ascii="Times New Roman" w:eastAsia="Times New Roman" w:hAnsi="Times New Roman" w:cs="Times New Roman"/>
          <w:b/>
          <w:sz w:val="24"/>
          <w:szCs w:val="24"/>
        </w:rPr>
      </w:pPr>
    </w:p>
    <w:p w:rsidR="00213A41" w:rsidRPr="00CB451E" w:rsidRDefault="00213A41" w:rsidP="008F225F">
      <w:pPr>
        <w:keepNext/>
        <w:ind w:firstLine="709"/>
        <w:jc w:val="right"/>
        <w:rPr>
          <w:rFonts w:ascii="Times New Roman" w:eastAsia="Times New Roman" w:hAnsi="Times New Roman" w:cs="Times New Roman"/>
          <w:b/>
          <w:sz w:val="24"/>
          <w:szCs w:val="24"/>
        </w:rPr>
      </w:pPr>
    </w:p>
    <w:p w:rsidR="00D455F6" w:rsidRPr="00CB451E" w:rsidRDefault="00D455F6" w:rsidP="008F225F">
      <w:pPr>
        <w:keepNext/>
        <w:ind w:firstLine="709"/>
        <w:jc w:val="right"/>
        <w:rPr>
          <w:rFonts w:ascii="Times New Roman" w:eastAsia="Times New Roman" w:hAnsi="Times New Roman" w:cs="Times New Roman"/>
          <w:b/>
          <w:sz w:val="24"/>
          <w:szCs w:val="24"/>
        </w:rPr>
      </w:pPr>
    </w:p>
    <w:p w:rsidR="00D455F6" w:rsidRPr="00CB451E" w:rsidRDefault="00D455F6" w:rsidP="008F225F">
      <w:pPr>
        <w:keepNext/>
        <w:ind w:firstLine="709"/>
        <w:jc w:val="right"/>
        <w:rPr>
          <w:rFonts w:ascii="Times New Roman" w:eastAsia="Times New Roman" w:hAnsi="Times New Roman" w:cs="Times New Roman"/>
          <w:b/>
          <w:sz w:val="24"/>
          <w:szCs w:val="24"/>
        </w:rPr>
      </w:pPr>
    </w:p>
    <w:p w:rsidR="008F578C" w:rsidRPr="00CB451E" w:rsidRDefault="008F578C" w:rsidP="004D41E5">
      <w:bookmarkStart w:id="25" w:name="_Hlk164082546"/>
    </w:p>
    <w:p w:rsidR="00FB654F" w:rsidRDefault="00FB654F">
      <w:pPr>
        <w:rPr>
          <w:rFonts w:ascii="Times New Roman" w:eastAsia="Times New Roman" w:hAnsi="Times New Roman" w:cs="Times New Roman"/>
          <w:b/>
          <w:bCs/>
          <w:kern w:val="32"/>
          <w:sz w:val="24"/>
          <w:szCs w:val="24"/>
        </w:rPr>
      </w:pPr>
      <w:bookmarkStart w:id="26" w:name="_Toc150695620"/>
      <w:bookmarkEnd w:id="25"/>
      <w:r>
        <w:rPr>
          <w:rFonts w:ascii="Times New Roman" w:eastAsia="Times New Roman" w:hAnsi="Times New Roman" w:cs="Times New Roman"/>
          <w:b/>
          <w:bCs/>
          <w:kern w:val="32"/>
          <w:sz w:val="24"/>
          <w:szCs w:val="24"/>
        </w:rPr>
        <w:br w:type="page"/>
      </w:r>
    </w:p>
    <w:p w:rsidR="00D455F6" w:rsidRPr="00CB451E" w:rsidRDefault="00D455F6" w:rsidP="00D455F6">
      <w:pPr>
        <w:keepNext/>
        <w:jc w:val="right"/>
        <w:outlineLvl w:val="0"/>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ПРИЛОЖЕНИЕ 2</w:t>
      </w:r>
    </w:p>
    <w:p w:rsidR="00D455F6" w:rsidRPr="00CB451E" w:rsidRDefault="00D455F6" w:rsidP="00D455F6">
      <w:pPr>
        <w:keepNext/>
        <w:jc w:val="right"/>
        <w:outlineLvl w:val="0"/>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 xml:space="preserve">к ОПОП-П по профессии </w:t>
      </w:r>
    </w:p>
    <w:p w:rsidR="00D455F6" w:rsidRPr="00CB451E" w:rsidRDefault="00D455F6" w:rsidP="00D455F6">
      <w:pPr>
        <w:keepNext/>
        <w:jc w:val="right"/>
        <w:outlineLvl w:val="0"/>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15.01.38 Оператор-наладчик металлообрабатывающих станков</w:t>
      </w:r>
    </w:p>
    <w:p w:rsidR="00CD2973" w:rsidRPr="00CB451E" w:rsidRDefault="008018C7" w:rsidP="008F578C">
      <w:pPr>
        <w:keepNext/>
        <w:spacing w:before="240" w:after="120"/>
        <w:jc w:val="center"/>
        <w:outlineLvl w:val="0"/>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 xml:space="preserve">ПРИМЕРНЫЕ </w:t>
      </w:r>
      <w:r w:rsidR="008F578C" w:rsidRPr="00CB451E">
        <w:rPr>
          <w:rFonts w:ascii="Times New Roman" w:eastAsia="Times New Roman" w:hAnsi="Times New Roman" w:cs="Times New Roman"/>
          <w:b/>
          <w:bCs/>
          <w:kern w:val="32"/>
          <w:sz w:val="24"/>
          <w:szCs w:val="24"/>
        </w:rPr>
        <w:t xml:space="preserve">РАБОЧИЕ ПРОГРАММЫ </w:t>
      </w:r>
      <w:bookmarkEnd w:id="0"/>
      <w:bookmarkEnd w:id="26"/>
      <w:r w:rsidR="00F5373D" w:rsidRPr="00CB451E">
        <w:rPr>
          <w:rFonts w:ascii="Times New Roman" w:eastAsia="Times New Roman" w:hAnsi="Times New Roman" w:cs="Times New Roman"/>
          <w:b/>
          <w:bCs/>
          <w:kern w:val="32"/>
          <w:sz w:val="24"/>
          <w:szCs w:val="24"/>
        </w:rPr>
        <w:t>ДИСЦИПЛИН</w:t>
      </w:r>
    </w:p>
    <w:p w:rsidR="00BD6A9B" w:rsidRPr="00CB451E" w:rsidRDefault="00BD6A9B" w:rsidP="00BD6A9B">
      <w:pPr>
        <w:jc w:val="center"/>
        <w:rPr>
          <w:rFonts w:ascii="Times New Roman" w:hAnsi="Times New Roman" w:cs="Times New Roman"/>
          <w:sz w:val="24"/>
          <w:szCs w:val="24"/>
        </w:rPr>
      </w:pPr>
    </w:p>
    <w:p w:rsidR="00C7536E" w:rsidRPr="00CB451E" w:rsidRDefault="00BD6A9B" w:rsidP="00BD6A9B">
      <w:pPr>
        <w:jc w:val="center"/>
        <w:rPr>
          <w:rFonts w:ascii="Times New Roman" w:hAnsi="Times New Roman" w:cs="Times New Roman"/>
          <w:sz w:val="24"/>
          <w:szCs w:val="24"/>
        </w:rPr>
      </w:pPr>
      <w:r w:rsidRPr="00CB451E">
        <w:rPr>
          <w:rFonts w:ascii="Times New Roman" w:hAnsi="Times New Roman" w:cs="Times New Roman"/>
          <w:sz w:val="24"/>
          <w:szCs w:val="24"/>
        </w:rPr>
        <w:t>ОГЛАВЛЕНИЕ</w:t>
      </w:r>
    </w:p>
    <w:p w:rsidR="00BD6A9B" w:rsidRPr="00CB451E" w:rsidRDefault="00F50802">
      <w:pPr>
        <w:pStyle w:val="14"/>
        <w:rPr>
          <w:rFonts w:asciiTheme="minorHAnsi" w:eastAsiaTheme="minorEastAsia" w:hAnsiTheme="minorHAnsi" w:cstheme="minorBidi"/>
          <w:b w:val="0"/>
          <w:bCs w:val="0"/>
          <w:sz w:val="24"/>
          <w:szCs w:val="24"/>
          <w:lang w:eastAsia="ru-RU"/>
        </w:rPr>
      </w:pPr>
      <w:r w:rsidRPr="00CB451E">
        <w:rPr>
          <w:rFonts w:eastAsia="Times New Roman"/>
          <w:sz w:val="24"/>
          <w:szCs w:val="24"/>
          <w:lang w:eastAsia="ru-RU"/>
        </w:rPr>
        <w:fldChar w:fldCharType="begin"/>
      </w:r>
      <w:r w:rsidR="00896BB3" w:rsidRPr="00CB451E">
        <w:rPr>
          <w:rFonts w:eastAsia="Times New Roman"/>
          <w:sz w:val="24"/>
          <w:szCs w:val="24"/>
          <w:lang w:eastAsia="ru-RU"/>
        </w:rPr>
        <w:instrText xml:space="preserve"> TOC \o "3-3" \h \z \t "Заголовок 1;1;Заголовок 2;2;Заголовок1;1;Заголовок;1" </w:instrText>
      </w:r>
      <w:r w:rsidRPr="00CB451E">
        <w:rPr>
          <w:rFonts w:eastAsia="Times New Roman"/>
          <w:sz w:val="24"/>
          <w:szCs w:val="24"/>
          <w:lang w:eastAsia="ru-RU"/>
        </w:rPr>
        <w:fldChar w:fldCharType="separate"/>
      </w:r>
      <w:hyperlink w:anchor="_Toc156824969" w:history="1">
        <w:bookmarkStart w:id="27" w:name="_Hlk163834459"/>
        <w:r w:rsidR="00E76D0E">
          <w:rPr>
            <w:b w:val="0"/>
            <w:bCs w:val="0"/>
            <w:sz w:val="24"/>
            <w:szCs w:val="24"/>
          </w:rPr>
          <w:t>ОП.</w:t>
        </w:r>
        <w:r w:rsidR="00173B09" w:rsidRPr="00CB451E">
          <w:rPr>
            <w:b w:val="0"/>
            <w:bCs w:val="0"/>
            <w:sz w:val="24"/>
            <w:szCs w:val="24"/>
          </w:rPr>
          <w:t>01 МАТЕРИАЛОВЕДЕНИЕ</w:t>
        </w:r>
        <w:bookmarkEnd w:id="27"/>
        <w:r w:rsidR="00BD6A9B" w:rsidRPr="00CB451E">
          <w:rPr>
            <w:b w:val="0"/>
            <w:bCs w:val="0"/>
            <w:webHidden/>
            <w:sz w:val="24"/>
            <w:szCs w:val="24"/>
          </w:rPr>
          <w:tab/>
        </w:r>
      </w:hyperlink>
      <w:r w:rsidR="00865A84" w:rsidRPr="00CB451E">
        <w:rPr>
          <w:b w:val="0"/>
          <w:bCs w:val="0"/>
          <w:sz w:val="24"/>
          <w:szCs w:val="24"/>
        </w:rPr>
        <w:t>63</w:t>
      </w:r>
    </w:p>
    <w:p w:rsidR="00BD6A9B" w:rsidRPr="00CB451E" w:rsidRDefault="00AA3E77">
      <w:pPr>
        <w:pStyle w:val="14"/>
        <w:rPr>
          <w:rFonts w:asciiTheme="minorHAnsi" w:eastAsiaTheme="minorEastAsia" w:hAnsiTheme="minorHAnsi" w:cstheme="minorBidi"/>
          <w:b w:val="0"/>
          <w:bCs w:val="0"/>
          <w:sz w:val="24"/>
          <w:szCs w:val="24"/>
          <w:lang w:eastAsia="ru-RU"/>
        </w:rPr>
      </w:pPr>
      <w:hyperlink w:anchor="_Toc156824970" w:history="1">
        <w:r w:rsidR="00E76D0E">
          <w:rPr>
            <w:b w:val="0"/>
            <w:bCs w:val="0"/>
            <w:sz w:val="24"/>
            <w:szCs w:val="24"/>
          </w:rPr>
          <w:t>ОП.</w:t>
        </w:r>
        <w:r w:rsidR="00173B09" w:rsidRPr="00CB451E">
          <w:rPr>
            <w:b w:val="0"/>
            <w:bCs w:val="0"/>
            <w:sz w:val="24"/>
            <w:szCs w:val="24"/>
          </w:rPr>
          <w:t>02 ТЕХНИЧЕСКОЕ ЧЕРЧЕНИЕ</w:t>
        </w:r>
        <w:r w:rsidR="00BD6A9B" w:rsidRPr="00CB451E">
          <w:rPr>
            <w:b w:val="0"/>
            <w:bCs w:val="0"/>
            <w:webHidden/>
            <w:sz w:val="24"/>
            <w:szCs w:val="24"/>
          </w:rPr>
          <w:tab/>
        </w:r>
      </w:hyperlink>
      <w:r w:rsidR="00865A84" w:rsidRPr="00CB451E">
        <w:rPr>
          <w:b w:val="0"/>
          <w:bCs w:val="0"/>
          <w:sz w:val="24"/>
          <w:szCs w:val="24"/>
        </w:rPr>
        <w:t>72</w:t>
      </w:r>
    </w:p>
    <w:p w:rsidR="00173B09" w:rsidRPr="00CB451E" w:rsidRDefault="00AA3E77">
      <w:pPr>
        <w:pStyle w:val="14"/>
        <w:rPr>
          <w:b w:val="0"/>
          <w:bCs w:val="0"/>
          <w:sz w:val="24"/>
          <w:szCs w:val="24"/>
        </w:rPr>
      </w:pPr>
      <w:hyperlink w:anchor="_Toc156824971" w:history="1">
        <w:r w:rsidR="00E76D0E">
          <w:rPr>
            <w:b w:val="0"/>
            <w:bCs w:val="0"/>
            <w:sz w:val="24"/>
            <w:szCs w:val="24"/>
          </w:rPr>
          <w:t>ОП.</w:t>
        </w:r>
        <w:r w:rsidR="00173B09" w:rsidRPr="00CB451E">
          <w:rPr>
            <w:b w:val="0"/>
            <w:bCs w:val="0"/>
            <w:sz w:val="24"/>
            <w:szCs w:val="24"/>
          </w:rPr>
          <w:t>03 ТЕХНИЧЕСКИЕ ИЗМЕРЕНИЯ, ДОПУСКИ И ПОСАДКИ</w:t>
        </w:r>
        <w:r w:rsidR="00BD6A9B" w:rsidRPr="00CB451E">
          <w:rPr>
            <w:b w:val="0"/>
            <w:bCs w:val="0"/>
            <w:webHidden/>
            <w:sz w:val="24"/>
            <w:szCs w:val="24"/>
          </w:rPr>
          <w:tab/>
        </w:r>
      </w:hyperlink>
      <w:r w:rsidR="00865A84" w:rsidRPr="00CB451E">
        <w:rPr>
          <w:b w:val="0"/>
          <w:bCs w:val="0"/>
          <w:sz w:val="24"/>
          <w:szCs w:val="24"/>
        </w:rPr>
        <w:t>82</w:t>
      </w:r>
    </w:p>
    <w:p w:rsidR="00865A84" w:rsidRPr="00CB451E" w:rsidRDefault="00E76D0E" w:rsidP="00865A84">
      <w:pPr>
        <w:rPr>
          <w:rFonts w:ascii="Times New Roman" w:hAnsi="Times New Roman" w:cs="Times New Roman"/>
          <w:sz w:val="24"/>
          <w:szCs w:val="24"/>
        </w:rPr>
      </w:pPr>
      <w:r>
        <w:rPr>
          <w:rFonts w:ascii="Times New Roman" w:hAnsi="Times New Roman" w:cs="Times New Roman"/>
          <w:sz w:val="24"/>
          <w:szCs w:val="24"/>
        </w:rPr>
        <w:t>ОП.</w:t>
      </w:r>
      <w:r w:rsidR="00865A84" w:rsidRPr="00CB451E">
        <w:rPr>
          <w:rFonts w:ascii="Times New Roman" w:hAnsi="Times New Roman" w:cs="Times New Roman"/>
          <w:sz w:val="24"/>
          <w:szCs w:val="24"/>
        </w:rPr>
        <w:t>04ц* ЦИФРОВЫЕ ТЕХНОЛОГИИ НА ПРЕДПРИЯТИЯХ ОТРАСЛИ МАШИНОСТРОЕНИЯ……………………………………………………………………………91</w:t>
      </w:r>
    </w:p>
    <w:p w:rsidR="00865A84" w:rsidRPr="00CB451E" w:rsidRDefault="00E76D0E" w:rsidP="00865A84">
      <w:pPr>
        <w:rPr>
          <w:rFonts w:ascii="Times New Roman" w:hAnsi="Times New Roman" w:cs="Times New Roman"/>
          <w:sz w:val="24"/>
          <w:szCs w:val="24"/>
        </w:rPr>
      </w:pPr>
      <w:r>
        <w:rPr>
          <w:rFonts w:ascii="Times New Roman" w:hAnsi="Times New Roman" w:cs="Times New Roman"/>
          <w:sz w:val="24"/>
          <w:szCs w:val="24"/>
        </w:rPr>
        <w:t>ОП.</w:t>
      </w:r>
      <w:r w:rsidR="00865A84" w:rsidRPr="00CB451E">
        <w:rPr>
          <w:rFonts w:ascii="Times New Roman" w:hAnsi="Times New Roman" w:cs="Times New Roman"/>
          <w:sz w:val="24"/>
          <w:szCs w:val="24"/>
        </w:rPr>
        <w:t>05* ПРОГРАММИРОВАНИЕ ТЕХНОЛОГИЧЕСКИХ ПРОЦЕССОВ………………..104</w:t>
      </w:r>
    </w:p>
    <w:p w:rsidR="00173B09" w:rsidRPr="00CB451E" w:rsidRDefault="00AA3E77"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bookmarkStart w:id="28" w:name="_Hlk163834606"/>
        <w:r w:rsidR="00173B09" w:rsidRPr="00CB451E">
          <w:rPr>
            <w:rStyle w:val="af0"/>
            <w:b w:val="0"/>
            <w:bCs w:val="0"/>
            <w:color w:val="auto"/>
            <w:sz w:val="24"/>
            <w:szCs w:val="24"/>
          </w:rPr>
          <w:t>СГ</w:t>
        </w:r>
        <w:r w:rsidR="00865A84" w:rsidRPr="00CB451E">
          <w:rPr>
            <w:rStyle w:val="af0"/>
            <w:b w:val="0"/>
            <w:bCs w:val="0"/>
            <w:color w:val="auto"/>
            <w:sz w:val="24"/>
            <w:szCs w:val="24"/>
          </w:rPr>
          <w:t>Ц</w:t>
        </w:r>
        <w:r w:rsidR="009B2BDD" w:rsidRPr="00CB451E">
          <w:rPr>
            <w:rStyle w:val="af0"/>
            <w:b w:val="0"/>
            <w:bCs w:val="0"/>
            <w:color w:val="auto"/>
            <w:sz w:val="24"/>
            <w:szCs w:val="24"/>
          </w:rPr>
          <w:t>.</w:t>
        </w:r>
        <w:r w:rsidR="00173B09" w:rsidRPr="00CB451E">
          <w:rPr>
            <w:rStyle w:val="af0"/>
            <w:b w:val="0"/>
            <w:bCs w:val="0"/>
            <w:color w:val="auto"/>
            <w:sz w:val="24"/>
            <w:szCs w:val="24"/>
          </w:rPr>
          <w:t>01 ИСТОРИЯ РОССИИ»</w:t>
        </w:r>
        <w:bookmarkEnd w:id="28"/>
        <w:r w:rsidR="00173B09" w:rsidRPr="00CB451E">
          <w:rPr>
            <w:rStyle w:val="af0"/>
            <w:b w:val="0"/>
            <w:bCs w:val="0"/>
            <w:webHidden/>
            <w:color w:val="auto"/>
            <w:sz w:val="24"/>
            <w:szCs w:val="24"/>
          </w:rPr>
          <w:tab/>
        </w:r>
      </w:hyperlink>
      <w:r w:rsidR="00865A84" w:rsidRPr="00CB451E">
        <w:rPr>
          <w:rStyle w:val="af0"/>
          <w:b w:val="0"/>
          <w:bCs w:val="0"/>
          <w:color w:val="auto"/>
          <w:sz w:val="24"/>
          <w:szCs w:val="24"/>
          <w:u w:val="none"/>
        </w:rPr>
        <w:t>113</w:t>
      </w:r>
    </w:p>
    <w:p w:rsidR="00173B09" w:rsidRPr="00CB451E" w:rsidRDefault="00AA3E77"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r w:rsidR="004E0593" w:rsidRPr="00CB451E">
          <w:rPr>
            <w:b w:val="0"/>
            <w:bCs w:val="0"/>
            <w:sz w:val="24"/>
            <w:szCs w:val="24"/>
          </w:rPr>
          <w:t>СГ</w:t>
        </w:r>
        <w:r w:rsidR="00865A84" w:rsidRPr="00CB451E">
          <w:rPr>
            <w:b w:val="0"/>
            <w:bCs w:val="0"/>
            <w:sz w:val="24"/>
            <w:szCs w:val="24"/>
          </w:rPr>
          <w:t>Ц</w:t>
        </w:r>
        <w:r w:rsidR="009B2BDD" w:rsidRPr="00CB451E">
          <w:rPr>
            <w:b w:val="0"/>
            <w:bCs w:val="0"/>
            <w:sz w:val="24"/>
            <w:szCs w:val="24"/>
          </w:rPr>
          <w:t>.</w:t>
        </w:r>
        <w:r w:rsidR="004E0593" w:rsidRPr="00CB451E">
          <w:rPr>
            <w:b w:val="0"/>
            <w:bCs w:val="0"/>
            <w:sz w:val="24"/>
            <w:szCs w:val="24"/>
          </w:rPr>
          <w:t>02 ИНОСТРАННЫЙ ЯЗЫК В ПРОФЕССИОНАЛЬНОЙ ДЕЯТЕЛЬНОСТИ</w:t>
        </w:r>
        <w:r w:rsidR="00173B09" w:rsidRPr="00CB451E">
          <w:rPr>
            <w:rStyle w:val="af0"/>
            <w:b w:val="0"/>
            <w:bCs w:val="0"/>
            <w:color w:val="auto"/>
            <w:sz w:val="24"/>
            <w:szCs w:val="24"/>
          </w:rPr>
          <w:t>»</w:t>
        </w:r>
        <w:r w:rsidR="00173B09" w:rsidRPr="00CB451E">
          <w:rPr>
            <w:b w:val="0"/>
            <w:bCs w:val="0"/>
            <w:webHidden/>
            <w:sz w:val="24"/>
            <w:szCs w:val="24"/>
          </w:rPr>
          <w:tab/>
        </w:r>
      </w:hyperlink>
      <w:r w:rsidR="00865A84" w:rsidRPr="00CB451E">
        <w:rPr>
          <w:b w:val="0"/>
          <w:bCs w:val="0"/>
          <w:sz w:val="24"/>
          <w:szCs w:val="24"/>
        </w:rPr>
        <w:t>124</w:t>
      </w:r>
    </w:p>
    <w:p w:rsidR="00173B09" w:rsidRPr="00CB451E" w:rsidRDefault="00AA3E77"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r w:rsidR="004E0593" w:rsidRPr="00CB451E">
          <w:rPr>
            <w:rStyle w:val="af0"/>
            <w:b w:val="0"/>
            <w:bCs w:val="0"/>
            <w:iCs/>
            <w:color w:val="auto"/>
            <w:sz w:val="24"/>
            <w:szCs w:val="24"/>
          </w:rPr>
          <w:t>СГ</w:t>
        </w:r>
        <w:r w:rsidR="00865A84" w:rsidRPr="00CB451E">
          <w:rPr>
            <w:rStyle w:val="af0"/>
            <w:b w:val="0"/>
            <w:bCs w:val="0"/>
            <w:iCs/>
            <w:color w:val="auto"/>
            <w:sz w:val="24"/>
            <w:szCs w:val="24"/>
          </w:rPr>
          <w:t>Ц</w:t>
        </w:r>
        <w:r w:rsidR="004E0593" w:rsidRPr="00CB451E">
          <w:rPr>
            <w:rStyle w:val="af0"/>
            <w:b w:val="0"/>
            <w:bCs w:val="0"/>
            <w:iCs/>
            <w:color w:val="auto"/>
            <w:sz w:val="24"/>
            <w:szCs w:val="24"/>
          </w:rPr>
          <w:t>.0</w:t>
        </w:r>
        <w:r w:rsidR="009B2BDD" w:rsidRPr="00CB451E">
          <w:rPr>
            <w:rStyle w:val="af0"/>
            <w:b w:val="0"/>
            <w:bCs w:val="0"/>
            <w:iCs/>
            <w:color w:val="auto"/>
            <w:sz w:val="24"/>
            <w:szCs w:val="24"/>
          </w:rPr>
          <w:t>3</w:t>
        </w:r>
        <w:r w:rsidR="004E0593" w:rsidRPr="00CB451E">
          <w:rPr>
            <w:rStyle w:val="af0"/>
            <w:b w:val="0"/>
            <w:bCs w:val="0"/>
            <w:iCs/>
            <w:color w:val="auto"/>
            <w:sz w:val="24"/>
            <w:szCs w:val="24"/>
          </w:rPr>
          <w:t xml:space="preserve"> БЕЗОПАСНОСТЬ ЖИЗНЕДЕЯТЕЛЬНОСТИ</w:t>
        </w:r>
        <w:r w:rsidR="00173B09" w:rsidRPr="00CB451E">
          <w:rPr>
            <w:rStyle w:val="af0"/>
            <w:b w:val="0"/>
            <w:bCs w:val="0"/>
            <w:color w:val="auto"/>
            <w:sz w:val="24"/>
            <w:szCs w:val="24"/>
          </w:rPr>
          <w:t>»</w:t>
        </w:r>
        <w:r w:rsidR="00173B09" w:rsidRPr="00CB451E">
          <w:rPr>
            <w:rStyle w:val="af0"/>
            <w:b w:val="0"/>
            <w:bCs w:val="0"/>
            <w:webHidden/>
            <w:color w:val="auto"/>
            <w:sz w:val="24"/>
            <w:szCs w:val="24"/>
          </w:rPr>
          <w:tab/>
        </w:r>
      </w:hyperlink>
      <w:r w:rsidR="00865A84" w:rsidRPr="00CB451E">
        <w:rPr>
          <w:rStyle w:val="af0"/>
          <w:b w:val="0"/>
          <w:bCs w:val="0"/>
          <w:color w:val="auto"/>
          <w:sz w:val="24"/>
          <w:szCs w:val="24"/>
          <w:u w:val="none"/>
        </w:rPr>
        <w:t>140</w:t>
      </w:r>
    </w:p>
    <w:p w:rsidR="00173B09" w:rsidRPr="00CB451E" w:rsidRDefault="00AA3E77"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r w:rsidR="004E0593" w:rsidRPr="00CB451E">
          <w:rPr>
            <w:b w:val="0"/>
            <w:bCs w:val="0"/>
            <w:sz w:val="24"/>
            <w:szCs w:val="24"/>
          </w:rPr>
          <w:t>СГ</w:t>
        </w:r>
        <w:r w:rsidR="00865A84" w:rsidRPr="00CB451E">
          <w:rPr>
            <w:b w:val="0"/>
            <w:bCs w:val="0"/>
            <w:sz w:val="24"/>
            <w:szCs w:val="24"/>
          </w:rPr>
          <w:t>Ц</w:t>
        </w:r>
        <w:r w:rsidR="004E0593" w:rsidRPr="00CB451E">
          <w:rPr>
            <w:b w:val="0"/>
            <w:bCs w:val="0"/>
            <w:sz w:val="24"/>
            <w:szCs w:val="24"/>
          </w:rPr>
          <w:t>.04 ФИЗИЧЕСКАЯ КУЛЬТУРА</w:t>
        </w:r>
        <w:r w:rsidR="00173B09" w:rsidRPr="00CB451E">
          <w:rPr>
            <w:rStyle w:val="af0"/>
            <w:b w:val="0"/>
            <w:bCs w:val="0"/>
            <w:color w:val="auto"/>
            <w:sz w:val="24"/>
            <w:szCs w:val="24"/>
          </w:rPr>
          <w:t>»</w:t>
        </w:r>
        <w:r w:rsidR="00173B09" w:rsidRPr="00CB451E">
          <w:rPr>
            <w:b w:val="0"/>
            <w:bCs w:val="0"/>
            <w:webHidden/>
            <w:sz w:val="24"/>
            <w:szCs w:val="24"/>
          </w:rPr>
          <w:tab/>
        </w:r>
      </w:hyperlink>
      <w:r w:rsidR="00865A84" w:rsidRPr="00CB451E">
        <w:rPr>
          <w:b w:val="0"/>
          <w:bCs w:val="0"/>
          <w:sz w:val="24"/>
          <w:szCs w:val="24"/>
        </w:rPr>
        <w:t>152</w:t>
      </w:r>
    </w:p>
    <w:p w:rsidR="00173B09" w:rsidRPr="00CB451E" w:rsidRDefault="00AA3E77"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r w:rsidR="004E0593" w:rsidRPr="00CB451E">
          <w:rPr>
            <w:rStyle w:val="af0"/>
            <w:b w:val="0"/>
            <w:bCs w:val="0"/>
            <w:color w:val="auto"/>
            <w:sz w:val="24"/>
            <w:szCs w:val="24"/>
          </w:rPr>
          <w:t>СГ</w:t>
        </w:r>
        <w:r w:rsidR="00865A84" w:rsidRPr="00CB451E">
          <w:rPr>
            <w:rStyle w:val="af0"/>
            <w:b w:val="0"/>
            <w:bCs w:val="0"/>
            <w:color w:val="auto"/>
            <w:sz w:val="24"/>
            <w:szCs w:val="24"/>
          </w:rPr>
          <w:t>Ц</w:t>
        </w:r>
        <w:r w:rsidR="004E0593" w:rsidRPr="00CB451E">
          <w:rPr>
            <w:rStyle w:val="af0"/>
            <w:b w:val="0"/>
            <w:bCs w:val="0"/>
            <w:color w:val="auto"/>
            <w:sz w:val="24"/>
            <w:szCs w:val="24"/>
          </w:rPr>
          <w:t>.05 ОСНОВЫ БЕРЕЖЛИВОГО ПРОИЗВОДСТВА</w:t>
        </w:r>
        <w:r w:rsidR="00173B09" w:rsidRPr="00CB451E">
          <w:rPr>
            <w:rStyle w:val="af0"/>
            <w:b w:val="0"/>
            <w:bCs w:val="0"/>
            <w:color w:val="auto"/>
            <w:sz w:val="24"/>
            <w:szCs w:val="24"/>
          </w:rPr>
          <w:t>»</w:t>
        </w:r>
        <w:r w:rsidR="00173B09" w:rsidRPr="00CB451E">
          <w:rPr>
            <w:rStyle w:val="af0"/>
            <w:b w:val="0"/>
            <w:bCs w:val="0"/>
            <w:webHidden/>
            <w:color w:val="auto"/>
            <w:sz w:val="24"/>
            <w:szCs w:val="24"/>
          </w:rPr>
          <w:tab/>
        </w:r>
      </w:hyperlink>
      <w:r w:rsidR="00865A84" w:rsidRPr="00CB451E">
        <w:rPr>
          <w:rStyle w:val="af0"/>
          <w:b w:val="0"/>
          <w:bCs w:val="0"/>
          <w:color w:val="auto"/>
          <w:sz w:val="24"/>
          <w:szCs w:val="24"/>
          <w:u w:val="none"/>
        </w:rPr>
        <w:t>166</w:t>
      </w:r>
    </w:p>
    <w:p w:rsidR="00173B09" w:rsidRPr="00CB451E" w:rsidRDefault="00AA3E77"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r w:rsidR="004E0593" w:rsidRPr="00CB451E">
          <w:rPr>
            <w:b w:val="0"/>
            <w:bCs w:val="0"/>
            <w:iCs/>
            <w:sz w:val="24"/>
            <w:szCs w:val="24"/>
          </w:rPr>
          <w:t>С</w:t>
        </w:r>
        <w:r w:rsidR="00865A84" w:rsidRPr="00CB451E">
          <w:rPr>
            <w:b w:val="0"/>
            <w:bCs w:val="0"/>
            <w:iCs/>
            <w:sz w:val="24"/>
            <w:szCs w:val="24"/>
          </w:rPr>
          <w:t>Ц</w:t>
        </w:r>
        <w:r w:rsidR="004E0593" w:rsidRPr="00CB451E">
          <w:rPr>
            <w:b w:val="0"/>
            <w:bCs w:val="0"/>
            <w:iCs/>
            <w:sz w:val="24"/>
            <w:szCs w:val="24"/>
          </w:rPr>
          <w:t>Г.06 ОСНОВЫ ФИНАНСОВОЙ ГРАМОТНОСТИ</w:t>
        </w:r>
        <w:r w:rsidR="00173B09" w:rsidRPr="00CB451E">
          <w:rPr>
            <w:rStyle w:val="af0"/>
            <w:b w:val="0"/>
            <w:bCs w:val="0"/>
            <w:color w:val="auto"/>
            <w:sz w:val="24"/>
            <w:szCs w:val="24"/>
          </w:rPr>
          <w:t>»</w:t>
        </w:r>
        <w:r w:rsidR="00173B09" w:rsidRPr="00CB451E">
          <w:rPr>
            <w:b w:val="0"/>
            <w:bCs w:val="0"/>
            <w:webHidden/>
            <w:sz w:val="24"/>
            <w:szCs w:val="24"/>
          </w:rPr>
          <w:tab/>
        </w:r>
      </w:hyperlink>
      <w:r w:rsidR="00865A84" w:rsidRPr="00CB451E">
        <w:rPr>
          <w:b w:val="0"/>
          <w:bCs w:val="0"/>
          <w:sz w:val="24"/>
          <w:szCs w:val="24"/>
        </w:rPr>
        <w:t>182</w:t>
      </w:r>
    </w:p>
    <w:p w:rsidR="00173B09" w:rsidRPr="00CB451E" w:rsidRDefault="00173B09" w:rsidP="00173B09"/>
    <w:p w:rsidR="00173B09" w:rsidRPr="00CB451E" w:rsidRDefault="00173B09" w:rsidP="00173B09"/>
    <w:p w:rsidR="004E0593" w:rsidRPr="00CB451E" w:rsidRDefault="004E0593" w:rsidP="004E0593">
      <w:pPr>
        <w:pStyle w:val="1d"/>
        <w:jc w:val="center"/>
        <w:rPr>
          <w:b/>
          <w:bCs/>
          <w:lang w:val="ru-RU"/>
        </w:rPr>
      </w:pPr>
      <w:bookmarkStart w:id="29" w:name="_Toc156228940"/>
      <w:bookmarkStart w:id="30" w:name="_Toc156295008"/>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E76D0E" w:rsidP="004E0593">
      <w:pPr>
        <w:pStyle w:val="1d"/>
        <w:jc w:val="center"/>
        <w:rPr>
          <w:b/>
          <w:iCs/>
          <w:lang w:val="ru-RU"/>
        </w:rPr>
      </w:pPr>
      <w:r>
        <w:rPr>
          <w:b/>
          <w:bCs/>
          <w:lang w:val="ru-RU"/>
        </w:rPr>
        <w:t>2024</w:t>
      </w:r>
      <w:r w:rsidR="004E0593" w:rsidRPr="00CB451E">
        <w:rPr>
          <w:b/>
          <w:bCs/>
          <w:lang w:val="ru-RU"/>
        </w:rPr>
        <w:t xml:space="preserve"> г.</w:t>
      </w:r>
      <w:bookmarkEnd w:id="29"/>
      <w:bookmarkEnd w:id="30"/>
    </w:p>
    <w:p w:rsidR="00502F97" w:rsidRPr="00CB451E" w:rsidRDefault="00F50802" w:rsidP="00865A84">
      <w:pPr>
        <w:pStyle w:val="1d"/>
        <w:jc w:val="right"/>
        <w:rPr>
          <w:b/>
          <w:bCs/>
          <w:lang w:val="ru-RU"/>
        </w:rPr>
      </w:pPr>
      <w:r w:rsidRPr="00CB451E">
        <w:rPr>
          <w:b/>
          <w:bCs/>
          <w:noProof/>
          <w:lang w:eastAsia="ru-RU"/>
        </w:rPr>
        <w:fldChar w:fldCharType="end"/>
      </w:r>
      <w:bookmarkStart w:id="31" w:name="_Hlk163834351"/>
      <w:r w:rsidR="00502F97" w:rsidRPr="00CB451E">
        <w:rPr>
          <w:b/>
          <w:bCs/>
          <w:lang w:val="ru-RU"/>
        </w:rPr>
        <w:t xml:space="preserve">Приложение </w:t>
      </w:r>
      <w:r w:rsidR="00F5373D" w:rsidRPr="00CB451E">
        <w:rPr>
          <w:b/>
          <w:bCs/>
          <w:lang w:val="ru-RU"/>
        </w:rPr>
        <w:t>2</w:t>
      </w:r>
      <w:r w:rsidR="00502F97" w:rsidRPr="00CB451E">
        <w:rPr>
          <w:b/>
          <w:bCs/>
          <w:lang w:val="ru-RU"/>
        </w:rPr>
        <w:t>.1</w:t>
      </w:r>
    </w:p>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t xml:space="preserve">к </w:t>
      </w:r>
      <w:r w:rsidR="00AC283E" w:rsidRPr="00CB451E">
        <w:rPr>
          <w:rFonts w:ascii="Times New Roman" w:hAnsi="Times New Roman" w:cs="Times New Roman"/>
          <w:b/>
          <w:bCs/>
          <w:sz w:val="24"/>
          <w:szCs w:val="24"/>
        </w:rPr>
        <w:t>ОПОП-П</w:t>
      </w:r>
      <w:r w:rsidRPr="00CB451E">
        <w:rPr>
          <w:rFonts w:ascii="Times New Roman" w:hAnsi="Times New Roman" w:cs="Times New Roman"/>
          <w:b/>
          <w:bCs/>
          <w:sz w:val="24"/>
          <w:szCs w:val="24"/>
        </w:rPr>
        <w:t xml:space="preserve"> по профессии </w:t>
      </w:r>
      <w:r w:rsidRPr="00CB451E">
        <w:rPr>
          <w:rFonts w:ascii="Times New Roman" w:hAnsi="Times New Roman" w:cs="Times New Roman"/>
          <w:b/>
          <w:bCs/>
          <w:sz w:val="24"/>
          <w:szCs w:val="24"/>
        </w:rPr>
        <w:br/>
        <w:t>15.01.38 Оператор-наладчик металлообрабатывающих станков</w:t>
      </w:r>
    </w:p>
    <w:p w:rsidR="00502F97" w:rsidRPr="00CB451E" w:rsidRDefault="00502F97" w:rsidP="00502F97">
      <w:pPr>
        <w:jc w:val="right"/>
        <w:rPr>
          <w:rFonts w:ascii="Times New Roman" w:hAnsi="Times New Roman" w:cs="Times New Roman"/>
          <w:b/>
          <w:bCs/>
          <w:sz w:val="24"/>
          <w:szCs w:val="24"/>
        </w:rPr>
      </w:pPr>
    </w:p>
    <w:p w:rsidR="00D95ED7" w:rsidRPr="00CB451E" w:rsidRDefault="00D95ED7" w:rsidP="00D95ED7">
      <w:pPr>
        <w:spacing w:line="300" w:lineRule="exact"/>
        <w:jc w:val="center"/>
        <w:rPr>
          <w:rFonts w:ascii="Times New Roman" w:eastAsia="Times New Roman" w:hAnsi="Times New Roman" w:cs="Times New Roman"/>
          <w:b/>
          <w:caps/>
          <w:lang w:eastAsia="ru-RU"/>
        </w:rPr>
      </w:pPr>
      <w:r w:rsidRPr="00CB451E">
        <w:rPr>
          <w:rFonts w:ascii="Times New Roman" w:eastAsia="Times New Roman" w:hAnsi="Times New Roman" w:cs="Times New Roman"/>
          <w:b/>
          <w:caps/>
          <w:lang w:eastAsia="ru-RU"/>
        </w:rPr>
        <w:t>Министерство образования И науки Нижегородской области</w:t>
      </w:r>
    </w:p>
    <w:p w:rsidR="00D95ED7" w:rsidRPr="00CB451E" w:rsidRDefault="00D95ED7" w:rsidP="00D95ED7">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D95ED7" w:rsidRPr="00CB451E" w:rsidRDefault="00D95ED7" w:rsidP="00D95ED7">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 xml:space="preserve"> «НИЖЕГОРОДСКИЙ ИНДУСТРИАЛЬНЫЙ КОЛЛЕДЖ»</w:t>
      </w:r>
    </w:p>
    <w:p w:rsidR="00D95ED7" w:rsidRPr="00CB451E" w:rsidRDefault="00D95ED7" w:rsidP="00D95ED7">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(ГБПОУ НИК)</w:t>
      </w:r>
    </w:p>
    <w:p w:rsidR="00D95ED7" w:rsidRPr="00CB451E" w:rsidRDefault="00D95ED7" w:rsidP="00D95ED7">
      <w:pPr>
        <w:keepNext/>
        <w:jc w:val="center"/>
        <w:outlineLvl w:val="0"/>
        <w:rPr>
          <w:rFonts w:ascii="Times New Roman" w:eastAsia="Times New Roman" w:hAnsi="Times New Roman" w:cs="Times New Roman"/>
          <w:b/>
          <w:szCs w:val="20"/>
          <w:lang w:eastAsia="ru-RU"/>
        </w:rPr>
      </w:pPr>
    </w:p>
    <w:p w:rsidR="00D95ED7" w:rsidRPr="00CB451E" w:rsidRDefault="00D95ED7" w:rsidP="00D95ED7">
      <w:pPr>
        <w:ind w:left="5220"/>
        <w:jc w:val="center"/>
        <w:rPr>
          <w:rFonts w:ascii="Times New Roman" w:eastAsia="Times New Roman" w:hAnsi="Times New Roman" w:cs="Times New Roman"/>
          <w:sz w:val="28"/>
          <w:szCs w:val="28"/>
          <w:lang w:eastAsia="ru-RU"/>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ind w:left="5672"/>
        <w:jc w:val="center"/>
        <w:rPr>
          <w:rFonts w:ascii="Times New Roman" w:eastAsia="SimSun" w:hAnsi="Times New Roman" w:cs="Times New Roman"/>
          <w:kern w:val="3"/>
          <w:sz w:val="24"/>
          <w:szCs w:val="24"/>
          <w:lang w:eastAsia="zh-CN" w:bidi="hi-IN"/>
        </w:rPr>
      </w:pPr>
    </w:p>
    <w:p w:rsidR="00D95ED7" w:rsidRPr="00CB451E" w:rsidRDefault="00D95ED7" w:rsidP="00D95ED7">
      <w:pPr>
        <w:widowControl w:val="0"/>
        <w:suppressAutoHyphens/>
        <w:autoSpaceDN w:val="0"/>
        <w:ind w:left="5672"/>
        <w:jc w:val="center"/>
        <w:rPr>
          <w:rFonts w:ascii="Times New Roman" w:eastAsia="SimSun" w:hAnsi="Times New Roman" w:cs="Times New Roman"/>
          <w:kern w:val="3"/>
          <w:sz w:val="28"/>
          <w:szCs w:val="28"/>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D95ED7" w:rsidRPr="00CB451E" w:rsidRDefault="00D95ED7" w:rsidP="00D95ED7">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D95ED7" w:rsidRPr="00CB451E" w:rsidRDefault="00D95ED7" w:rsidP="00D95ED7">
      <w:pPr>
        <w:widowControl w:val="0"/>
        <w:suppressAutoHyphens/>
        <w:autoSpaceDN w:val="0"/>
        <w:jc w:val="center"/>
        <w:rPr>
          <w:rFonts w:ascii="Times New Roman" w:eastAsia="SimSun" w:hAnsi="Times New Roman" w:cs="Times New Roman"/>
          <w:b/>
          <w:bCs/>
          <w:kern w:val="3"/>
          <w:sz w:val="32"/>
          <w:szCs w:val="32"/>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ОП.01 МАТЕРИАЛОВЕДЕНИЕ</w:t>
      </w:r>
    </w:p>
    <w:p w:rsidR="00D95ED7" w:rsidRPr="00CB451E" w:rsidRDefault="00D95ED7" w:rsidP="00D95ED7">
      <w:pPr>
        <w:widowControl w:val="0"/>
        <w:suppressAutoHyphens/>
        <w:autoSpaceDN w:val="0"/>
        <w:rPr>
          <w:rFonts w:ascii="Times New Roman" w:eastAsia="SimSun" w:hAnsi="Times New Roman" w:cs="Times New Roman"/>
          <w:kern w:val="3"/>
          <w:sz w:val="28"/>
          <w:szCs w:val="28"/>
          <w:u w:val="single"/>
          <w:lang w:eastAsia="zh-CN" w:bidi="hi-IN"/>
        </w:rPr>
      </w:pPr>
    </w:p>
    <w:p w:rsidR="00D95ED7" w:rsidRPr="00CB451E" w:rsidRDefault="00D95ED7" w:rsidP="00D95ED7">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D95ED7" w:rsidRPr="00CB451E" w:rsidRDefault="00D95ED7" w:rsidP="00D95ED7">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по профессии </w:t>
      </w:r>
    </w:p>
    <w:p w:rsidR="00D95ED7" w:rsidRPr="00CB451E" w:rsidRDefault="00D95ED7" w:rsidP="00D95ED7">
      <w:pPr>
        <w:widowControl w:val="0"/>
        <w:suppressAutoHyphens/>
        <w:autoSpaceDN w:val="0"/>
        <w:jc w:val="center"/>
        <w:rPr>
          <w:rFonts w:ascii="Times New Roman" w:eastAsia="SimSun" w:hAnsi="Times New Roman" w:cs="Times New Roman"/>
          <w:kern w:val="3"/>
          <w:sz w:val="24"/>
          <w:szCs w:val="24"/>
          <w:u w:val="single"/>
          <w:lang w:eastAsia="zh-CN" w:bidi="hi-IN"/>
        </w:rPr>
      </w:pPr>
      <w:r w:rsidRPr="00CB451E">
        <w:rPr>
          <w:rFonts w:ascii="Times New Roman" w:eastAsia="Times New Roman" w:hAnsi="Times New Roman" w:cs="Times New Roman"/>
          <w:b/>
          <w:sz w:val="24"/>
          <w:szCs w:val="24"/>
          <w:lang w:eastAsia="ru-RU"/>
        </w:rPr>
        <w:t>15.01.38 Оператор-наладчик металлообрабатывающих станков</w:t>
      </w:r>
    </w:p>
    <w:p w:rsidR="00D95ED7" w:rsidRPr="00CB451E" w:rsidRDefault="00D95ED7" w:rsidP="00D95ED7">
      <w:pPr>
        <w:widowControl w:val="0"/>
        <w:suppressAutoHyphens/>
        <w:autoSpaceDN w:val="0"/>
        <w:rPr>
          <w:rFonts w:ascii="Times New Roman" w:eastAsia="SimSun" w:hAnsi="Times New Roman" w:cs="Times New Roman"/>
          <w:kern w:val="3"/>
          <w:sz w:val="24"/>
          <w:szCs w:val="24"/>
          <w:u w:val="single"/>
          <w:lang w:eastAsia="zh-CN" w:bidi="hi-IN"/>
        </w:rPr>
      </w:pPr>
    </w:p>
    <w:p w:rsidR="00D95ED7" w:rsidRPr="00CB451E" w:rsidRDefault="00D95ED7" w:rsidP="00D95ED7">
      <w:pPr>
        <w:widowControl w:val="0"/>
        <w:suppressAutoHyphens/>
        <w:autoSpaceDN w:val="0"/>
        <w:rPr>
          <w:rFonts w:ascii="Times New Roman" w:eastAsia="SimSun" w:hAnsi="Times New Roman" w:cs="Times New Roman"/>
          <w:kern w:val="3"/>
          <w:sz w:val="24"/>
          <w:szCs w:val="24"/>
          <w:u w:val="single"/>
          <w:lang w:eastAsia="zh-CN" w:bidi="hi-IN"/>
        </w:rPr>
      </w:pPr>
    </w:p>
    <w:p w:rsidR="00D95ED7" w:rsidRPr="00CB451E" w:rsidRDefault="00D95ED7" w:rsidP="00D95ED7">
      <w:pPr>
        <w:widowControl w:val="0"/>
        <w:suppressAutoHyphens/>
        <w:autoSpaceDN w:val="0"/>
        <w:rPr>
          <w:rFonts w:ascii="Times New Roman" w:eastAsia="SimSun" w:hAnsi="Times New Roman" w:cs="Times New Roman"/>
          <w:kern w:val="3"/>
          <w:sz w:val="24"/>
          <w:szCs w:val="24"/>
          <w:u w:val="single"/>
          <w:lang w:eastAsia="zh-CN" w:bidi="hi-IN"/>
        </w:rPr>
      </w:pPr>
    </w:p>
    <w:p w:rsidR="00D95ED7" w:rsidRPr="00CB451E" w:rsidRDefault="00D95ED7" w:rsidP="00D95ED7">
      <w:pPr>
        <w:widowControl w:val="0"/>
        <w:suppressAutoHyphens/>
        <w:autoSpaceDN w:val="0"/>
        <w:rPr>
          <w:rFonts w:ascii="Times New Roman" w:eastAsia="SimSun" w:hAnsi="Times New Roman" w:cs="Times New Roman"/>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4"/>
          <w:szCs w:val="24"/>
          <w:u w:val="single"/>
          <w:lang w:eastAsia="zh-CN" w:bidi="hi-IN"/>
        </w:rPr>
      </w:pPr>
    </w:p>
    <w:p w:rsidR="00D95ED7" w:rsidRPr="00CB451E" w:rsidRDefault="00D95ED7" w:rsidP="00D95ED7">
      <w:pPr>
        <w:widowControl w:val="0"/>
        <w:suppressAutoHyphens/>
        <w:autoSpaceDN w:val="0"/>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D95ED7" w:rsidRPr="00CB451E" w:rsidRDefault="00D95ED7" w:rsidP="00D95ED7">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202</w:t>
      </w:r>
      <w:r w:rsidR="00E76D0E">
        <w:rPr>
          <w:rFonts w:ascii="Times New Roman" w:eastAsia="SimSun" w:hAnsi="Times New Roman" w:cs="Times New Roman"/>
          <w:bCs/>
          <w:kern w:val="3"/>
          <w:sz w:val="24"/>
          <w:szCs w:val="24"/>
          <w:lang w:eastAsia="zh-CN" w:bidi="hi-IN"/>
        </w:rPr>
        <w:t>4</w:t>
      </w:r>
    </w:p>
    <w:p w:rsidR="00502F97" w:rsidRPr="00CB451E" w:rsidRDefault="00502F97" w:rsidP="00502F97">
      <w:pPr>
        <w:jc w:val="right"/>
        <w:rPr>
          <w:rFonts w:ascii="Times New Roman" w:hAnsi="Times New Roman" w:cs="Times New Roman"/>
          <w:b/>
          <w:bCs/>
          <w:sz w:val="24"/>
          <w:szCs w:val="24"/>
        </w:rPr>
      </w:pPr>
    </w:p>
    <w:p w:rsidR="00502F97" w:rsidRPr="00CB451E" w:rsidRDefault="00502F97" w:rsidP="00502F97">
      <w:pPr>
        <w:jc w:val="right"/>
        <w:rPr>
          <w:rFonts w:ascii="Times New Roman" w:hAnsi="Times New Roman" w:cs="Times New Roman"/>
          <w:b/>
          <w:bCs/>
          <w:sz w:val="24"/>
          <w:szCs w:val="24"/>
        </w:rPr>
      </w:pPr>
    </w:p>
    <w:p w:rsidR="00502F97" w:rsidRPr="00CB451E" w:rsidRDefault="00C422A9" w:rsidP="00C422A9">
      <w:pPr>
        <w:pStyle w:val="1f"/>
        <w:rPr>
          <w:rFonts w:ascii="Times New Roman" w:hAnsi="Times New Roman"/>
        </w:rPr>
      </w:pPr>
      <w:bookmarkStart w:id="32" w:name="_Toc156294875"/>
      <w:bookmarkStart w:id="33" w:name="_Toc149904144"/>
      <w:bookmarkStart w:id="34" w:name="_Toc150695622"/>
      <w:bookmarkStart w:id="35" w:name="_Toc150695787"/>
      <w:r w:rsidRPr="00CB451E">
        <w:rPr>
          <w:rFonts w:ascii="Times New Roman" w:hAnsi="Times New Roman"/>
        </w:rPr>
        <w:t>СОДЕРЖАНИЕ</w:t>
      </w:r>
      <w:r w:rsidR="00DF068E" w:rsidRPr="00CB451E">
        <w:rPr>
          <w:rFonts w:ascii="Times New Roman" w:hAnsi="Times New Roman"/>
        </w:rPr>
        <w:t xml:space="preserve"> ПРОГРАММЫ</w:t>
      </w:r>
      <w:bookmarkEnd w:id="32"/>
    </w:p>
    <w:p w:rsidR="000143A1" w:rsidRPr="00CB451E" w:rsidRDefault="00F50802">
      <w:pPr>
        <w:pStyle w:val="14"/>
        <w:rPr>
          <w:rFonts w:asciiTheme="minorHAnsi" w:eastAsiaTheme="minorEastAsia" w:hAnsiTheme="minorHAnsi" w:cstheme="minorBidi"/>
          <w:b w:val="0"/>
          <w:bCs w:val="0"/>
          <w:lang w:eastAsia="ru-RU"/>
        </w:rPr>
      </w:pPr>
      <w:r w:rsidRPr="00CB451E">
        <w:rPr>
          <w:b w:val="0"/>
          <w:bCs w:val="0"/>
        </w:rPr>
        <w:fldChar w:fldCharType="begin"/>
      </w:r>
      <w:r w:rsidR="000143A1" w:rsidRPr="00CB451E">
        <w:rPr>
          <w:b w:val="0"/>
          <w:bCs w:val="0"/>
        </w:rPr>
        <w:instrText xml:space="preserve"> TOC \h \z \t "Раздел 1;1;Раздел 1.1;2" </w:instrText>
      </w:r>
      <w:r w:rsidRPr="00CB451E">
        <w:rPr>
          <w:b w:val="0"/>
          <w:bCs w:val="0"/>
        </w:rPr>
        <w:fldChar w:fldCharType="separate"/>
      </w:r>
      <w:hyperlink w:anchor="_Toc156294875" w:history="1"/>
    </w:p>
    <w:p w:rsidR="000143A1" w:rsidRPr="00CB451E" w:rsidRDefault="00AA3E77">
      <w:pPr>
        <w:pStyle w:val="14"/>
        <w:rPr>
          <w:rFonts w:asciiTheme="minorHAnsi" w:eastAsiaTheme="minorEastAsia" w:hAnsiTheme="minorHAnsi" w:cstheme="minorBidi"/>
          <w:b w:val="0"/>
          <w:bCs w:val="0"/>
          <w:lang w:eastAsia="ru-RU"/>
        </w:rPr>
      </w:pPr>
      <w:hyperlink w:anchor="_Toc156294876" w:history="1">
        <w:r w:rsidR="000143A1" w:rsidRPr="00CB451E">
          <w:rPr>
            <w:rStyle w:val="af0"/>
            <w:b w:val="0"/>
            <w:bCs w:val="0"/>
            <w:color w:val="auto"/>
          </w:rPr>
          <w:t>1. ОБЩАЯ ХАРАКТЕРИСТИКА</w:t>
        </w:r>
        <w:r w:rsidR="000143A1" w:rsidRPr="00CB451E">
          <w:rPr>
            <w:b w:val="0"/>
            <w:bCs w:val="0"/>
            <w:webHidden/>
          </w:rPr>
          <w:tab/>
        </w:r>
      </w:hyperlink>
    </w:p>
    <w:p w:rsidR="000143A1" w:rsidRPr="00CB451E" w:rsidRDefault="00AA3E77">
      <w:pPr>
        <w:pStyle w:val="22"/>
        <w:rPr>
          <w:rFonts w:asciiTheme="minorHAnsi" w:eastAsiaTheme="minorEastAsia" w:hAnsiTheme="minorHAnsi" w:cstheme="minorBidi"/>
          <w:i w:val="0"/>
          <w:iCs w:val="0"/>
          <w:sz w:val="22"/>
          <w:szCs w:val="22"/>
        </w:rPr>
      </w:pPr>
      <w:hyperlink w:anchor="_Toc156294877" w:history="1">
        <w:r w:rsidR="000143A1" w:rsidRPr="00CB451E">
          <w:rPr>
            <w:rStyle w:val="af0"/>
            <w:i w:val="0"/>
            <w:iCs w:val="0"/>
            <w:color w:val="auto"/>
          </w:rPr>
          <w:t>1.1. Цель и место дисциплины в структуре образовательной программы</w:t>
        </w:r>
        <w:r w:rsidR="000143A1" w:rsidRPr="00CB451E">
          <w:rPr>
            <w:i w:val="0"/>
            <w:iCs w:val="0"/>
            <w:webHidden/>
          </w:rPr>
          <w:tab/>
        </w:r>
      </w:hyperlink>
    </w:p>
    <w:p w:rsidR="000143A1" w:rsidRPr="00CB451E" w:rsidRDefault="00AA3E77">
      <w:pPr>
        <w:pStyle w:val="22"/>
        <w:rPr>
          <w:rFonts w:asciiTheme="minorHAnsi" w:eastAsiaTheme="minorEastAsia" w:hAnsiTheme="minorHAnsi" w:cstheme="minorBidi"/>
          <w:i w:val="0"/>
          <w:iCs w:val="0"/>
          <w:sz w:val="22"/>
          <w:szCs w:val="22"/>
        </w:rPr>
      </w:pPr>
      <w:hyperlink w:anchor="_Toc156294878" w:history="1">
        <w:r w:rsidR="000143A1" w:rsidRPr="00CB451E">
          <w:rPr>
            <w:rStyle w:val="af0"/>
            <w:i w:val="0"/>
            <w:iCs w:val="0"/>
            <w:color w:val="auto"/>
          </w:rPr>
          <w:t>1.2. Планируемые результаты освоения дисциплины</w:t>
        </w:r>
        <w:r w:rsidR="000143A1" w:rsidRPr="00CB451E">
          <w:rPr>
            <w:i w:val="0"/>
            <w:iCs w:val="0"/>
            <w:webHidden/>
          </w:rPr>
          <w:tab/>
        </w:r>
      </w:hyperlink>
    </w:p>
    <w:p w:rsidR="000143A1" w:rsidRPr="00CB451E" w:rsidRDefault="00AA3E77">
      <w:pPr>
        <w:pStyle w:val="14"/>
        <w:rPr>
          <w:rFonts w:asciiTheme="minorHAnsi" w:eastAsiaTheme="minorEastAsia" w:hAnsiTheme="minorHAnsi" w:cstheme="minorBidi"/>
          <w:b w:val="0"/>
          <w:bCs w:val="0"/>
          <w:lang w:eastAsia="ru-RU"/>
        </w:rPr>
      </w:pPr>
      <w:hyperlink w:anchor="_Toc156294879" w:history="1">
        <w:r w:rsidR="000143A1" w:rsidRPr="00CB451E">
          <w:rPr>
            <w:rStyle w:val="af0"/>
            <w:b w:val="0"/>
            <w:bCs w:val="0"/>
            <w:color w:val="auto"/>
          </w:rPr>
          <w:t>2. СТРУКТУРА И СОДЕРЖАНИЕ ДИСЦИПЛИНЫ</w:t>
        </w:r>
        <w:r w:rsidR="000143A1" w:rsidRPr="00CB451E">
          <w:rPr>
            <w:b w:val="0"/>
            <w:bCs w:val="0"/>
            <w:webHidden/>
          </w:rPr>
          <w:tab/>
        </w:r>
      </w:hyperlink>
    </w:p>
    <w:p w:rsidR="000143A1" w:rsidRPr="00CB451E" w:rsidRDefault="00AA3E77">
      <w:pPr>
        <w:pStyle w:val="22"/>
        <w:rPr>
          <w:rFonts w:asciiTheme="minorHAnsi" w:eastAsiaTheme="minorEastAsia" w:hAnsiTheme="minorHAnsi" w:cstheme="minorBidi"/>
          <w:i w:val="0"/>
          <w:iCs w:val="0"/>
          <w:sz w:val="22"/>
          <w:szCs w:val="22"/>
        </w:rPr>
      </w:pPr>
      <w:hyperlink w:anchor="_Toc156294880" w:history="1">
        <w:r w:rsidR="000143A1" w:rsidRPr="00CB451E">
          <w:rPr>
            <w:rStyle w:val="af0"/>
            <w:i w:val="0"/>
            <w:iCs w:val="0"/>
            <w:color w:val="auto"/>
          </w:rPr>
          <w:t>2.1. Трудоемкость освоения дисциплины</w:t>
        </w:r>
        <w:r w:rsidR="000143A1" w:rsidRPr="00CB451E">
          <w:rPr>
            <w:i w:val="0"/>
            <w:iCs w:val="0"/>
            <w:webHidden/>
          </w:rPr>
          <w:tab/>
        </w:r>
      </w:hyperlink>
    </w:p>
    <w:p w:rsidR="000143A1" w:rsidRPr="00CB451E" w:rsidRDefault="00AA3E77">
      <w:pPr>
        <w:pStyle w:val="22"/>
        <w:rPr>
          <w:rFonts w:asciiTheme="minorHAnsi" w:eastAsiaTheme="minorEastAsia" w:hAnsiTheme="minorHAnsi" w:cstheme="minorBidi"/>
          <w:i w:val="0"/>
          <w:iCs w:val="0"/>
          <w:sz w:val="22"/>
          <w:szCs w:val="22"/>
        </w:rPr>
      </w:pPr>
      <w:hyperlink w:anchor="_Toc156294881" w:history="1">
        <w:r w:rsidR="00FB654F">
          <w:rPr>
            <w:rStyle w:val="af0"/>
            <w:i w:val="0"/>
            <w:iCs w:val="0"/>
            <w:color w:val="auto"/>
          </w:rPr>
          <w:t>2.2. С</w:t>
        </w:r>
        <w:r w:rsidR="000143A1" w:rsidRPr="00CB451E">
          <w:rPr>
            <w:rStyle w:val="af0"/>
            <w:i w:val="0"/>
            <w:iCs w:val="0"/>
            <w:color w:val="auto"/>
          </w:rPr>
          <w:t>одержание дисциплины</w:t>
        </w:r>
        <w:r w:rsidR="000143A1" w:rsidRPr="00CB451E">
          <w:rPr>
            <w:i w:val="0"/>
            <w:iCs w:val="0"/>
            <w:webHidden/>
          </w:rPr>
          <w:tab/>
        </w:r>
      </w:hyperlink>
    </w:p>
    <w:p w:rsidR="000143A1" w:rsidRPr="00CB451E" w:rsidRDefault="00AA3E77">
      <w:pPr>
        <w:pStyle w:val="14"/>
        <w:rPr>
          <w:rFonts w:asciiTheme="minorHAnsi" w:eastAsiaTheme="minorEastAsia" w:hAnsiTheme="minorHAnsi" w:cstheme="minorBidi"/>
          <w:b w:val="0"/>
          <w:bCs w:val="0"/>
          <w:lang w:eastAsia="ru-RU"/>
        </w:rPr>
      </w:pPr>
      <w:hyperlink w:anchor="_Toc156294884" w:history="1">
        <w:r w:rsidR="000143A1" w:rsidRPr="00CB451E">
          <w:rPr>
            <w:rStyle w:val="af0"/>
            <w:b w:val="0"/>
            <w:bCs w:val="0"/>
            <w:color w:val="auto"/>
          </w:rPr>
          <w:t>3. УСЛОВИЯ РЕАЛИЗАЦИИ ДИСЦИПЛИНЫ</w:t>
        </w:r>
        <w:r w:rsidR="000143A1" w:rsidRPr="00CB451E">
          <w:rPr>
            <w:b w:val="0"/>
            <w:bCs w:val="0"/>
            <w:webHidden/>
          </w:rPr>
          <w:tab/>
        </w:r>
      </w:hyperlink>
    </w:p>
    <w:p w:rsidR="000143A1" w:rsidRPr="00CB451E" w:rsidRDefault="00AA3E77">
      <w:pPr>
        <w:pStyle w:val="22"/>
        <w:rPr>
          <w:rFonts w:asciiTheme="minorHAnsi" w:eastAsiaTheme="minorEastAsia" w:hAnsiTheme="minorHAnsi" w:cstheme="minorBidi"/>
          <w:i w:val="0"/>
          <w:iCs w:val="0"/>
          <w:sz w:val="22"/>
          <w:szCs w:val="22"/>
        </w:rPr>
      </w:pPr>
      <w:hyperlink w:anchor="_Toc156294885" w:history="1">
        <w:r w:rsidR="000143A1" w:rsidRPr="00CB451E">
          <w:rPr>
            <w:rStyle w:val="af0"/>
            <w:i w:val="0"/>
            <w:iCs w:val="0"/>
            <w:color w:val="auto"/>
          </w:rPr>
          <w:t>3.1. Материально-техническое обеспечение</w:t>
        </w:r>
        <w:r w:rsidR="000143A1" w:rsidRPr="00CB451E">
          <w:rPr>
            <w:i w:val="0"/>
            <w:iCs w:val="0"/>
            <w:webHidden/>
          </w:rPr>
          <w:tab/>
        </w:r>
      </w:hyperlink>
    </w:p>
    <w:p w:rsidR="000143A1" w:rsidRPr="00CB451E" w:rsidRDefault="00AA3E77">
      <w:pPr>
        <w:pStyle w:val="22"/>
        <w:rPr>
          <w:rFonts w:asciiTheme="minorHAnsi" w:eastAsiaTheme="minorEastAsia" w:hAnsiTheme="minorHAnsi" w:cstheme="minorBidi"/>
          <w:i w:val="0"/>
          <w:iCs w:val="0"/>
          <w:sz w:val="22"/>
          <w:szCs w:val="22"/>
        </w:rPr>
      </w:pPr>
      <w:hyperlink w:anchor="_Toc156294886" w:history="1">
        <w:r w:rsidR="000143A1" w:rsidRPr="00CB451E">
          <w:rPr>
            <w:rStyle w:val="af0"/>
            <w:i w:val="0"/>
            <w:iCs w:val="0"/>
            <w:color w:val="auto"/>
          </w:rPr>
          <w:t>3.2. Учебно-методическое обеспечение</w:t>
        </w:r>
        <w:r w:rsidR="000143A1" w:rsidRPr="00CB451E">
          <w:rPr>
            <w:i w:val="0"/>
            <w:iCs w:val="0"/>
            <w:webHidden/>
          </w:rPr>
          <w:tab/>
        </w:r>
      </w:hyperlink>
    </w:p>
    <w:p w:rsidR="00C422A9" w:rsidRPr="00CB451E" w:rsidRDefault="00AA3E77" w:rsidP="002A3869">
      <w:pPr>
        <w:pStyle w:val="14"/>
        <w:rPr>
          <w:b w:val="0"/>
          <w:bCs w:val="0"/>
        </w:rPr>
      </w:pPr>
      <w:hyperlink w:anchor="_Toc156294887" w:history="1">
        <w:r w:rsidR="000143A1" w:rsidRPr="00CB451E">
          <w:rPr>
            <w:rStyle w:val="af0"/>
            <w:b w:val="0"/>
            <w:bCs w:val="0"/>
            <w:color w:val="auto"/>
          </w:rPr>
          <w:t>4. КОНТРОЛЬ И ОЦЕНКА РЕЗУЛЬТАТОВ ОСВОЕНИЯ ДИСЦИПЛИНЫ</w:t>
        </w:r>
        <w:r w:rsidR="000143A1" w:rsidRPr="00CB451E">
          <w:rPr>
            <w:b w:val="0"/>
            <w:bCs w:val="0"/>
            <w:webHidden/>
          </w:rPr>
          <w:tab/>
        </w:r>
        <w:r w:rsidR="00F50802" w:rsidRPr="00CB451E">
          <w:rPr>
            <w:b w:val="0"/>
            <w:bCs w:val="0"/>
            <w:webHidden/>
          </w:rPr>
          <w:fldChar w:fldCharType="begin"/>
        </w:r>
        <w:r w:rsidR="000143A1" w:rsidRPr="00CB451E">
          <w:rPr>
            <w:b w:val="0"/>
            <w:bCs w:val="0"/>
            <w:webHidden/>
          </w:rPr>
          <w:instrText xml:space="preserve"> PAGEREF _Toc156294887 \h </w:instrText>
        </w:r>
        <w:r w:rsidR="00F50802" w:rsidRPr="00CB451E">
          <w:rPr>
            <w:b w:val="0"/>
            <w:bCs w:val="0"/>
            <w:webHidden/>
          </w:rPr>
        </w:r>
        <w:r w:rsidR="00F50802" w:rsidRPr="00CB451E">
          <w:rPr>
            <w:b w:val="0"/>
            <w:bCs w:val="0"/>
            <w:webHidden/>
          </w:rPr>
          <w:fldChar w:fldCharType="separate"/>
        </w:r>
        <w:r w:rsidR="00557D70">
          <w:rPr>
            <w:b w:val="0"/>
            <w:bCs w:val="0"/>
            <w:webHidden/>
          </w:rPr>
          <w:t>72</w:t>
        </w:r>
        <w:r w:rsidR="00F50802" w:rsidRPr="00CB451E">
          <w:rPr>
            <w:b w:val="0"/>
            <w:bCs w:val="0"/>
            <w:webHidden/>
          </w:rPr>
          <w:fldChar w:fldCharType="end"/>
        </w:r>
      </w:hyperlink>
      <w:r w:rsidR="00F50802" w:rsidRPr="00CB451E">
        <w:rPr>
          <w:b w:val="0"/>
          <w:bCs w:val="0"/>
        </w:rPr>
        <w:fldChar w:fldCharType="end"/>
      </w:r>
    </w:p>
    <w:p w:rsidR="002A3869" w:rsidRPr="00CB451E" w:rsidRDefault="002A3869" w:rsidP="00C422A9">
      <w:pPr>
        <w:pStyle w:val="1f"/>
        <w:jc w:val="left"/>
        <w:rPr>
          <w:rFonts w:ascii="Times New Roman" w:hAnsi="Times New Roman"/>
        </w:rPr>
      </w:pPr>
    </w:p>
    <w:p w:rsidR="002A3869" w:rsidRPr="00CB451E" w:rsidRDefault="002A3869" w:rsidP="002A3869"/>
    <w:p w:rsidR="002A3869" w:rsidRPr="00CB451E" w:rsidRDefault="002A3869" w:rsidP="002A3869">
      <w:pPr>
        <w:tabs>
          <w:tab w:val="left" w:pos="6075"/>
        </w:tabs>
      </w:pPr>
      <w:r w:rsidRPr="00CB451E">
        <w:tab/>
      </w:r>
    </w:p>
    <w:p w:rsidR="00C422A9" w:rsidRPr="00CB451E" w:rsidRDefault="002A3869" w:rsidP="002A3869">
      <w:pPr>
        <w:tabs>
          <w:tab w:val="left" w:pos="6075"/>
        </w:tabs>
        <w:sectPr w:rsidR="00C422A9" w:rsidRPr="00CB451E" w:rsidSect="00502F97">
          <w:headerReference w:type="even" r:id="rId17"/>
          <w:headerReference w:type="default" r:id="rId18"/>
          <w:pgSz w:w="11906" w:h="16838"/>
          <w:pgMar w:top="1134" w:right="567" w:bottom="1134" w:left="1701" w:header="709" w:footer="709" w:gutter="0"/>
          <w:cols w:space="708"/>
          <w:docGrid w:linePitch="360"/>
        </w:sectPr>
      </w:pPr>
      <w:r w:rsidRPr="00CB451E">
        <w:tab/>
      </w:r>
    </w:p>
    <w:p w:rsidR="00601C7C" w:rsidRPr="00CB451E" w:rsidRDefault="006E7FF4" w:rsidP="0041499B">
      <w:pPr>
        <w:pStyle w:val="1f"/>
        <w:numPr>
          <w:ilvl w:val="0"/>
          <w:numId w:val="1"/>
        </w:numPr>
      </w:pPr>
      <w:bookmarkStart w:id="36" w:name="_Toc156294566"/>
      <w:bookmarkStart w:id="37" w:name="_Toc156294876"/>
      <w:r w:rsidRPr="00CB451E">
        <w:t>Общая характеристика</w:t>
      </w:r>
      <w:bookmarkEnd w:id="33"/>
      <w:bookmarkEnd w:id="34"/>
      <w:bookmarkEnd w:id="35"/>
      <w:bookmarkEnd w:id="36"/>
      <w:bookmarkEnd w:id="37"/>
      <w:r w:rsidR="00601C7C" w:rsidRPr="00CB451E">
        <w:rPr>
          <w:rFonts w:asciiTheme="minorHAnsi" w:hAnsiTheme="minorHAnsi"/>
        </w:rPr>
        <w:t xml:space="preserve"> </w:t>
      </w:r>
      <w:bookmarkStart w:id="38" w:name="_Hlk158201963"/>
      <w:r w:rsidR="00601C7C" w:rsidRPr="00CB451E">
        <w:t>РАБОЧЕЙ ПРОГРАММЫ УЧЕБНОЙ ДИСЦИПЛИНЫ</w:t>
      </w:r>
    </w:p>
    <w:p w:rsidR="00601C7C" w:rsidRPr="00CB451E" w:rsidRDefault="004E0593" w:rsidP="00601C7C">
      <w:pPr>
        <w:pStyle w:val="1d"/>
        <w:jc w:val="center"/>
        <w:rPr>
          <w:rFonts w:eastAsia="Segoe UI"/>
          <w:vertAlign w:val="superscript"/>
          <w:lang w:val="ru-RU"/>
        </w:rPr>
      </w:pPr>
      <w:r w:rsidRPr="00CB451E">
        <w:rPr>
          <w:b/>
          <w:lang w:val="ru-RU"/>
        </w:rPr>
        <w:t>ОП</w:t>
      </w:r>
      <w:r w:rsidR="006B7FBA" w:rsidRPr="00CB451E">
        <w:rPr>
          <w:b/>
          <w:lang w:val="ru-RU"/>
        </w:rPr>
        <w:t>Ц</w:t>
      </w:r>
      <w:r w:rsidRPr="00CB451E">
        <w:rPr>
          <w:b/>
          <w:lang w:val="ru-RU"/>
        </w:rPr>
        <w:t xml:space="preserve"> 01. Материаловедение</w:t>
      </w:r>
    </w:p>
    <w:bookmarkEnd w:id="38"/>
    <w:p w:rsidR="006E7FF4" w:rsidRPr="00CB451E" w:rsidRDefault="006E7FF4" w:rsidP="00601C7C">
      <w:pPr>
        <w:pStyle w:val="1d"/>
        <w:rPr>
          <w:lang w:val="ru-RU"/>
        </w:rPr>
      </w:pPr>
    </w:p>
    <w:p w:rsidR="00C63897" w:rsidRPr="00CB451E" w:rsidRDefault="007863C1" w:rsidP="007863C1">
      <w:pPr>
        <w:pStyle w:val="114"/>
        <w:rPr>
          <w:rFonts w:ascii="Times New Roman" w:hAnsi="Times New Roman"/>
        </w:rPr>
      </w:pPr>
      <w:bookmarkStart w:id="39" w:name="_Toc150695623"/>
      <w:bookmarkStart w:id="40" w:name="_Toc156294567"/>
      <w:bookmarkStart w:id="41" w:name="_Toc156294877"/>
      <w:r w:rsidRPr="00CB451E">
        <w:rPr>
          <w:rFonts w:ascii="Times New Roman" w:hAnsi="Times New Roman"/>
        </w:rPr>
        <w:t xml:space="preserve">1.1. </w:t>
      </w:r>
      <w:r w:rsidR="00C63897" w:rsidRPr="00CB451E">
        <w:rPr>
          <w:rFonts w:ascii="Times New Roman" w:hAnsi="Times New Roman"/>
        </w:rPr>
        <w:t xml:space="preserve">Цель и </w:t>
      </w:r>
      <w:r w:rsidR="00EA6E1D" w:rsidRPr="00CB451E">
        <w:rPr>
          <w:rFonts w:ascii="Times New Roman" w:hAnsi="Times New Roman"/>
        </w:rPr>
        <w:t xml:space="preserve">место </w:t>
      </w:r>
      <w:bookmarkEnd w:id="39"/>
      <w:r w:rsidR="00F5373D" w:rsidRPr="00CB451E">
        <w:rPr>
          <w:rFonts w:ascii="Times New Roman" w:hAnsi="Times New Roman"/>
        </w:rPr>
        <w:t>дисциплины</w:t>
      </w:r>
      <w:r w:rsidR="004F5C5E" w:rsidRPr="00CB451E">
        <w:rPr>
          <w:rFonts w:ascii="Times New Roman" w:hAnsi="Times New Roman"/>
        </w:rPr>
        <w:t xml:space="preserve"> в структуре образовательной программы</w:t>
      </w:r>
      <w:bookmarkEnd w:id="40"/>
      <w:bookmarkEnd w:id="41"/>
    </w:p>
    <w:p w:rsidR="004E0593" w:rsidRPr="00CB451E" w:rsidRDefault="004F5C5E" w:rsidP="004E0593">
      <w:pPr>
        <w:suppressAutoHyphens/>
        <w:spacing w:line="276" w:lineRule="auto"/>
        <w:ind w:firstLine="709"/>
        <w:jc w:val="both"/>
        <w:rPr>
          <w:rFonts w:ascii="Times New Roman" w:hAnsi="Times New Roman" w:cs="Times New Roman"/>
          <w:sz w:val="24"/>
          <w:szCs w:val="24"/>
          <w:shd w:val="clear" w:color="auto" w:fill="FFFFFF"/>
        </w:rPr>
      </w:pPr>
      <w:r w:rsidRPr="00CB451E">
        <w:rPr>
          <w:rFonts w:ascii="Times New Roman" w:eastAsia="Times New Roman" w:hAnsi="Times New Roman" w:cs="Times New Roman"/>
          <w:sz w:val="24"/>
          <w:szCs w:val="24"/>
          <w:lang w:eastAsia="ru-RU"/>
        </w:rPr>
        <w:t xml:space="preserve">Цель </w:t>
      </w:r>
      <w:r w:rsidR="00F5373D" w:rsidRPr="00CB451E">
        <w:rPr>
          <w:rFonts w:ascii="Times New Roman" w:eastAsia="Times New Roman" w:hAnsi="Times New Roman" w:cs="Times New Roman"/>
          <w:sz w:val="24"/>
          <w:szCs w:val="24"/>
          <w:lang w:eastAsia="ru-RU"/>
        </w:rPr>
        <w:t>дисциплины</w:t>
      </w:r>
      <w:r w:rsidR="00DF068E" w:rsidRPr="00CB451E">
        <w:rPr>
          <w:rFonts w:ascii="Times New Roman" w:eastAsia="Times New Roman" w:hAnsi="Times New Roman" w:cs="Times New Roman"/>
          <w:sz w:val="24"/>
          <w:szCs w:val="24"/>
          <w:lang w:eastAsia="ru-RU"/>
        </w:rPr>
        <w:t xml:space="preserve"> </w:t>
      </w:r>
      <w:r w:rsidR="00DF068E" w:rsidRPr="00CB451E">
        <w:rPr>
          <w:rFonts w:ascii="Times New Roman" w:hAnsi="Times New Roman" w:cs="Times New Roman"/>
          <w:sz w:val="24"/>
          <w:szCs w:val="24"/>
        </w:rPr>
        <w:t>«</w:t>
      </w:r>
      <w:r w:rsidR="004E0593" w:rsidRPr="00CB451E">
        <w:rPr>
          <w:rFonts w:ascii="Times New Roman" w:hAnsi="Times New Roman" w:cs="Times New Roman"/>
          <w:bCs/>
          <w:sz w:val="24"/>
          <w:szCs w:val="24"/>
        </w:rPr>
        <w:t>ОП</w:t>
      </w:r>
      <w:r w:rsidR="006B7FBA" w:rsidRPr="00CB451E">
        <w:rPr>
          <w:rFonts w:ascii="Times New Roman" w:hAnsi="Times New Roman" w:cs="Times New Roman"/>
          <w:bCs/>
          <w:sz w:val="24"/>
          <w:szCs w:val="24"/>
        </w:rPr>
        <w:t>Ц</w:t>
      </w:r>
      <w:r w:rsidR="004E0593" w:rsidRPr="00CB451E">
        <w:rPr>
          <w:rFonts w:ascii="Times New Roman" w:hAnsi="Times New Roman" w:cs="Times New Roman"/>
          <w:bCs/>
          <w:sz w:val="24"/>
          <w:szCs w:val="24"/>
        </w:rPr>
        <w:t xml:space="preserve"> 01. Материаловедение»</w:t>
      </w:r>
      <w:r w:rsidRPr="00CB451E">
        <w:rPr>
          <w:rFonts w:ascii="Times New Roman" w:eastAsia="Times New Roman" w:hAnsi="Times New Roman" w:cs="Times New Roman"/>
          <w:bCs/>
          <w:sz w:val="24"/>
          <w:szCs w:val="24"/>
          <w:lang w:eastAsia="ru-RU"/>
        </w:rPr>
        <w:t>:</w:t>
      </w:r>
      <w:r w:rsidRPr="00CB451E">
        <w:rPr>
          <w:rFonts w:ascii="Times New Roman" w:eastAsia="Times New Roman" w:hAnsi="Times New Roman" w:cs="Times New Roman"/>
          <w:sz w:val="24"/>
          <w:szCs w:val="24"/>
          <w:lang w:eastAsia="ru-RU"/>
        </w:rPr>
        <w:t xml:space="preserve"> </w:t>
      </w:r>
      <w:r w:rsidR="004E0593" w:rsidRPr="00CB451E">
        <w:rPr>
          <w:rFonts w:ascii="Times New Roman" w:hAnsi="Times New Roman" w:cs="Times New Roman"/>
          <w:sz w:val="24"/>
          <w:szCs w:val="24"/>
          <w:shd w:val="clear" w:color="auto" w:fill="FFFFFF"/>
        </w:rPr>
        <w:t>освоение теоретических материаловедении, приобретение умений и навыков применять эти знания в профессиональной деятельности; а также формирование общих и профессиональных компетенций.</w:t>
      </w:r>
    </w:p>
    <w:p w:rsidR="004F5C5E" w:rsidRPr="00CB451E" w:rsidRDefault="00B115E3" w:rsidP="00A3570A">
      <w:pPr>
        <w:suppressAutoHyphens/>
        <w:spacing w:line="276" w:lineRule="auto"/>
        <w:ind w:firstLine="709"/>
        <w:jc w:val="both"/>
        <w:rPr>
          <w:rFonts w:ascii="Times New Roman" w:hAnsi="Times New Roman" w:cs="Times New Roman"/>
          <w:iCs/>
          <w:sz w:val="24"/>
          <w:szCs w:val="24"/>
        </w:rPr>
      </w:pPr>
      <w:r w:rsidRPr="00CB451E">
        <w:rPr>
          <w:rFonts w:ascii="Times New Roman" w:hAnsi="Times New Roman" w:cs="Times New Roman"/>
          <w:sz w:val="24"/>
          <w:szCs w:val="24"/>
        </w:rPr>
        <w:t>Дисциплина</w:t>
      </w:r>
      <w:r w:rsidR="004F5C5E" w:rsidRPr="00CB451E">
        <w:rPr>
          <w:rFonts w:ascii="Times New Roman" w:hAnsi="Times New Roman" w:cs="Times New Roman"/>
          <w:sz w:val="24"/>
          <w:szCs w:val="24"/>
        </w:rPr>
        <w:t xml:space="preserve"> </w:t>
      </w:r>
      <w:r w:rsidR="004E0593" w:rsidRPr="00CB451E">
        <w:rPr>
          <w:rFonts w:ascii="Times New Roman" w:hAnsi="Times New Roman" w:cs="Times New Roman"/>
          <w:bCs/>
          <w:sz w:val="24"/>
          <w:szCs w:val="24"/>
        </w:rPr>
        <w:t>«ОП</w:t>
      </w:r>
      <w:r w:rsidR="006B7FBA" w:rsidRPr="00CB451E">
        <w:rPr>
          <w:rFonts w:ascii="Times New Roman" w:hAnsi="Times New Roman" w:cs="Times New Roman"/>
          <w:bCs/>
          <w:sz w:val="24"/>
          <w:szCs w:val="24"/>
        </w:rPr>
        <w:t>Ц</w:t>
      </w:r>
      <w:r w:rsidR="004E0593" w:rsidRPr="00CB451E">
        <w:rPr>
          <w:rFonts w:ascii="Times New Roman" w:hAnsi="Times New Roman" w:cs="Times New Roman"/>
          <w:bCs/>
          <w:sz w:val="24"/>
          <w:szCs w:val="24"/>
        </w:rPr>
        <w:t xml:space="preserve"> 01. Материаловедение»</w:t>
      </w:r>
      <w:r w:rsidRPr="00CB451E">
        <w:rPr>
          <w:rFonts w:ascii="Times New Roman" w:hAnsi="Times New Roman" w:cs="Times New Roman"/>
          <w:bCs/>
          <w:sz w:val="24"/>
          <w:szCs w:val="24"/>
        </w:rPr>
        <w:t xml:space="preserve"> </w:t>
      </w:r>
      <w:r w:rsidR="004F5C5E" w:rsidRPr="00CB451E">
        <w:rPr>
          <w:rFonts w:ascii="Times New Roman" w:hAnsi="Times New Roman" w:cs="Times New Roman"/>
          <w:bCs/>
          <w:sz w:val="24"/>
          <w:szCs w:val="24"/>
        </w:rPr>
        <w:t>включен</w:t>
      </w:r>
      <w:r w:rsidRPr="00CB451E">
        <w:rPr>
          <w:rFonts w:ascii="Times New Roman" w:hAnsi="Times New Roman" w:cs="Times New Roman"/>
          <w:bCs/>
          <w:sz w:val="24"/>
          <w:szCs w:val="24"/>
        </w:rPr>
        <w:t>а</w:t>
      </w:r>
      <w:r w:rsidR="004F5C5E" w:rsidRPr="00CB451E">
        <w:rPr>
          <w:rFonts w:ascii="Times New Roman" w:hAnsi="Times New Roman" w:cs="Times New Roman"/>
          <w:sz w:val="24"/>
          <w:szCs w:val="24"/>
        </w:rPr>
        <w:t xml:space="preserve"> в </w:t>
      </w:r>
      <w:r w:rsidRPr="00CB451E">
        <w:rPr>
          <w:rFonts w:ascii="Times New Roman" w:hAnsi="Times New Roman" w:cs="Times New Roman"/>
          <w:iCs/>
          <w:sz w:val="24"/>
          <w:szCs w:val="24"/>
        </w:rPr>
        <w:t xml:space="preserve">обязательную часть </w:t>
      </w:r>
      <w:r w:rsidR="004E0593" w:rsidRPr="00CB451E">
        <w:rPr>
          <w:rFonts w:ascii="Times New Roman" w:hAnsi="Times New Roman"/>
          <w:iCs/>
          <w:sz w:val="24"/>
          <w:szCs w:val="24"/>
        </w:rPr>
        <w:t xml:space="preserve">общепрофессионального цикла </w:t>
      </w:r>
      <w:r w:rsidRPr="00CB451E">
        <w:rPr>
          <w:rFonts w:ascii="Times New Roman" w:hAnsi="Times New Roman" w:cs="Times New Roman"/>
          <w:iCs/>
          <w:sz w:val="24"/>
          <w:szCs w:val="24"/>
        </w:rPr>
        <w:t>образовательной программы</w:t>
      </w:r>
      <w:r w:rsidR="004F5C5E" w:rsidRPr="00CB451E">
        <w:rPr>
          <w:rFonts w:ascii="Times New Roman" w:hAnsi="Times New Roman" w:cs="Times New Roman"/>
          <w:iCs/>
          <w:sz w:val="24"/>
          <w:szCs w:val="24"/>
        </w:rPr>
        <w:t>.</w:t>
      </w:r>
    </w:p>
    <w:p w:rsidR="00EA6E1D" w:rsidRPr="00CB451E" w:rsidRDefault="00EA6E1D" w:rsidP="00A3570A">
      <w:pPr>
        <w:suppressAutoHyphens/>
        <w:spacing w:line="276" w:lineRule="auto"/>
        <w:ind w:firstLine="709"/>
        <w:jc w:val="both"/>
        <w:rPr>
          <w:rFonts w:ascii="Times New Roman" w:hAnsi="Times New Roman" w:cs="Times New Roman"/>
          <w:sz w:val="24"/>
          <w:szCs w:val="24"/>
        </w:rPr>
      </w:pPr>
    </w:p>
    <w:p w:rsidR="00EA6E1D" w:rsidRPr="00CB451E" w:rsidRDefault="00EA6E1D" w:rsidP="00EA6E1D">
      <w:pPr>
        <w:pStyle w:val="114"/>
        <w:rPr>
          <w:rFonts w:ascii="Times New Roman" w:hAnsi="Times New Roman"/>
        </w:rPr>
      </w:pPr>
      <w:bookmarkStart w:id="42" w:name="_Toc156294568"/>
      <w:bookmarkStart w:id="43" w:name="_Toc156294878"/>
      <w:r w:rsidRPr="00CB451E">
        <w:rPr>
          <w:rFonts w:ascii="Times New Roman" w:hAnsi="Times New Roman"/>
        </w:rPr>
        <w:t xml:space="preserve">1.2. Планируемые результаты освоения </w:t>
      </w:r>
      <w:r w:rsidR="00B115E3" w:rsidRPr="00CB451E">
        <w:rPr>
          <w:rFonts w:ascii="Times New Roman" w:hAnsi="Times New Roman"/>
        </w:rPr>
        <w:t>дисциплины</w:t>
      </w:r>
      <w:bookmarkEnd w:id="42"/>
      <w:bookmarkEnd w:id="43"/>
    </w:p>
    <w:p w:rsidR="00C63897" w:rsidRPr="00CB451E" w:rsidRDefault="00EA6E1D" w:rsidP="0020413C">
      <w:pPr>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Результаты освоения </w:t>
      </w:r>
      <w:r w:rsidR="00B115E3" w:rsidRPr="00CB451E">
        <w:rPr>
          <w:rFonts w:ascii="Times New Roman" w:eastAsia="Times New Roman" w:hAnsi="Times New Roman" w:cs="Times New Roman"/>
          <w:sz w:val="24"/>
          <w:szCs w:val="24"/>
          <w:lang w:eastAsia="ru-RU"/>
        </w:rPr>
        <w:t>дисциплины</w:t>
      </w:r>
      <w:r w:rsidRPr="00CB451E">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sidR="0020413C" w:rsidRPr="00CB451E">
        <w:rPr>
          <w:rFonts w:ascii="Times New Roman" w:eastAsia="Times New Roman" w:hAnsi="Times New Roman" w:cs="Times New Roman"/>
          <w:sz w:val="24"/>
          <w:szCs w:val="24"/>
          <w:lang w:eastAsia="ru-RU"/>
        </w:rPr>
        <w:t>мат</w:t>
      </w:r>
      <w:r w:rsidR="006B7FBA" w:rsidRPr="00CB451E">
        <w:rPr>
          <w:rFonts w:ascii="Times New Roman" w:eastAsia="Times New Roman" w:hAnsi="Times New Roman" w:cs="Times New Roman"/>
          <w:sz w:val="24"/>
          <w:szCs w:val="24"/>
          <w:lang w:eastAsia="ru-RU"/>
        </w:rPr>
        <w:t>рице компетенций выпускника</w:t>
      </w:r>
      <w:r w:rsidRPr="00CB451E">
        <w:rPr>
          <w:rFonts w:ascii="Times New Roman" w:eastAsia="Times New Roman" w:hAnsi="Times New Roman" w:cs="Times New Roman"/>
          <w:sz w:val="24"/>
          <w:szCs w:val="24"/>
          <w:lang w:eastAsia="ru-RU"/>
        </w:rPr>
        <w:t>.</w:t>
      </w:r>
    </w:p>
    <w:p w:rsidR="0020413C" w:rsidRPr="00CB451E" w:rsidRDefault="0020413C" w:rsidP="003A61FF">
      <w:pPr>
        <w:spacing w:after="120"/>
        <w:ind w:firstLine="709"/>
        <w:rPr>
          <w:rFonts w:ascii="Times New Roman" w:hAnsi="Times New Roman" w:cs="Times New Roman"/>
          <w:bCs/>
          <w:sz w:val="24"/>
          <w:szCs w:val="24"/>
        </w:rPr>
      </w:pPr>
      <w:r w:rsidRPr="00CB451E">
        <w:rPr>
          <w:rFonts w:ascii="Times New Roman" w:hAnsi="Times New Roman" w:cs="Times New Roman"/>
          <w:bCs/>
          <w:sz w:val="24"/>
          <w:szCs w:val="24"/>
        </w:rPr>
        <w:t xml:space="preserve">В результате освоения </w:t>
      </w:r>
      <w:r w:rsidR="00B115E3" w:rsidRPr="00CB451E">
        <w:rPr>
          <w:rFonts w:ascii="Times New Roman" w:hAnsi="Times New Roman" w:cs="Times New Roman"/>
          <w:bCs/>
          <w:sz w:val="24"/>
          <w:szCs w:val="24"/>
        </w:rPr>
        <w:t>дисциплины</w:t>
      </w:r>
      <w:r w:rsidRPr="00CB451E">
        <w:rPr>
          <w:rFonts w:ascii="Times New Roman" w:hAnsi="Times New Roman" w:cs="Times New Roman"/>
          <w:bCs/>
          <w:sz w:val="24"/>
          <w:szCs w:val="24"/>
        </w:rPr>
        <w:t xml:space="preserve">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827"/>
        <w:gridCol w:w="3969"/>
      </w:tblGrid>
      <w:tr w:rsidR="00203A9C" w:rsidRPr="00CB451E" w:rsidTr="00203A9C">
        <w:tc>
          <w:tcPr>
            <w:tcW w:w="1838" w:type="dxa"/>
            <w:tcBorders>
              <w:top w:val="single" w:sz="4" w:space="0" w:color="auto"/>
              <w:left w:val="single" w:sz="4" w:space="0" w:color="auto"/>
              <w:right w:val="single" w:sz="4" w:space="0" w:color="auto"/>
            </w:tcBorders>
          </w:tcPr>
          <w:p w:rsidR="00203A9C" w:rsidRPr="00CB451E" w:rsidRDefault="00203A9C" w:rsidP="00203A9C">
            <w:pPr>
              <w:jc w:val="center"/>
              <w:rPr>
                <w:rStyle w:val="afb"/>
                <w:b/>
                <w:i w:val="0"/>
                <w:sz w:val="24"/>
                <w:szCs w:val="24"/>
                <w:highlight w:val="green"/>
              </w:rPr>
            </w:pPr>
            <w:bookmarkStart w:id="44" w:name="_Hlk158201861"/>
            <w:r w:rsidRPr="00CB451E">
              <w:rPr>
                <w:rStyle w:val="afb"/>
                <w:b/>
                <w:i w:val="0"/>
                <w:sz w:val="24"/>
                <w:szCs w:val="24"/>
              </w:rPr>
              <w:t>Код ОК, ПК</w:t>
            </w:r>
          </w:p>
        </w:tc>
        <w:tc>
          <w:tcPr>
            <w:tcW w:w="3827" w:type="dxa"/>
            <w:tcBorders>
              <w:top w:val="single" w:sz="4" w:space="0" w:color="auto"/>
              <w:left w:val="single" w:sz="4" w:space="0" w:color="auto"/>
              <w:right w:val="single" w:sz="4" w:space="0" w:color="auto"/>
            </w:tcBorders>
          </w:tcPr>
          <w:p w:rsidR="00203A9C" w:rsidRPr="00CB451E" w:rsidRDefault="00203A9C" w:rsidP="006B7FBA">
            <w:pPr>
              <w:jc w:val="center"/>
              <w:rPr>
                <w:rFonts w:ascii="Times New Roman" w:hAnsi="Times New Roman" w:cs="Times New Roman"/>
                <w:b/>
                <w:sz w:val="24"/>
                <w:szCs w:val="24"/>
              </w:rPr>
            </w:pPr>
            <w:r w:rsidRPr="00CB451E">
              <w:rPr>
                <w:rFonts w:ascii="Times New Roman" w:hAnsi="Times New Roman" w:cs="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03A9C" w:rsidRPr="00CB451E" w:rsidRDefault="00203A9C" w:rsidP="006B7FBA">
            <w:pPr>
              <w:jc w:val="center"/>
              <w:rPr>
                <w:rFonts w:ascii="Times New Roman" w:hAnsi="Times New Roman" w:cs="Times New Roman"/>
                <w:b/>
                <w:i/>
                <w:sz w:val="24"/>
                <w:szCs w:val="24"/>
              </w:rPr>
            </w:pPr>
            <w:r w:rsidRPr="00CB451E">
              <w:rPr>
                <w:rFonts w:ascii="Times New Roman" w:hAnsi="Times New Roman" w:cs="Times New Roman"/>
                <w:b/>
                <w:sz w:val="24"/>
                <w:szCs w:val="24"/>
              </w:rPr>
              <w:t>Знать</w:t>
            </w:r>
          </w:p>
        </w:tc>
      </w:tr>
      <w:tr w:rsidR="00203A9C" w:rsidRPr="00CB451E" w:rsidTr="00203A9C">
        <w:trPr>
          <w:trHeight w:val="120"/>
        </w:trPr>
        <w:tc>
          <w:tcPr>
            <w:tcW w:w="1838" w:type="dxa"/>
            <w:tcBorders>
              <w:top w:val="single" w:sz="4" w:space="0" w:color="auto"/>
              <w:left w:val="single" w:sz="4" w:space="0" w:color="auto"/>
              <w:right w:val="single" w:sz="4" w:space="0" w:color="auto"/>
            </w:tcBorders>
          </w:tcPr>
          <w:p w:rsidR="00203A9C" w:rsidRPr="00CB451E" w:rsidRDefault="00203A9C" w:rsidP="00203A9C">
            <w:pPr>
              <w:suppressAutoHyphens/>
              <w:jc w:val="center"/>
              <w:rPr>
                <w:rFonts w:ascii="Times New Roman" w:hAnsi="Times New Roman"/>
                <w:iCs/>
                <w:sz w:val="24"/>
                <w:szCs w:val="24"/>
              </w:rPr>
            </w:pPr>
            <w:r w:rsidRPr="00CB451E">
              <w:rPr>
                <w:rFonts w:ascii="Times New Roman" w:hAnsi="Times New Roman"/>
                <w:iCs/>
                <w:sz w:val="24"/>
                <w:szCs w:val="24"/>
              </w:rPr>
              <w:t xml:space="preserve">ОК 01, </w:t>
            </w:r>
          </w:p>
          <w:p w:rsidR="00203A9C" w:rsidRPr="00CB451E" w:rsidRDefault="00203A9C" w:rsidP="00203A9C">
            <w:pPr>
              <w:suppressAutoHyphens/>
              <w:jc w:val="center"/>
              <w:rPr>
                <w:rFonts w:ascii="Times New Roman" w:hAnsi="Times New Roman"/>
                <w:iCs/>
                <w:sz w:val="24"/>
                <w:szCs w:val="24"/>
              </w:rPr>
            </w:pPr>
            <w:r w:rsidRPr="00CB451E">
              <w:rPr>
                <w:rFonts w:ascii="Times New Roman" w:hAnsi="Times New Roman"/>
                <w:iCs/>
                <w:sz w:val="24"/>
                <w:szCs w:val="24"/>
              </w:rPr>
              <w:t>ОК 02,</w:t>
            </w:r>
          </w:p>
          <w:p w:rsidR="00203A9C" w:rsidRPr="00CB451E" w:rsidRDefault="00203A9C" w:rsidP="00203A9C">
            <w:pPr>
              <w:suppressAutoHyphens/>
              <w:jc w:val="center"/>
              <w:rPr>
                <w:rFonts w:ascii="Times New Roman" w:hAnsi="Times New Roman"/>
                <w:iCs/>
                <w:sz w:val="24"/>
                <w:szCs w:val="24"/>
              </w:rPr>
            </w:pPr>
            <w:r w:rsidRPr="00CB451E">
              <w:rPr>
                <w:rFonts w:ascii="Times New Roman" w:hAnsi="Times New Roman"/>
                <w:iCs/>
                <w:sz w:val="24"/>
                <w:szCs w:val="24"/>
              </w:rPr>
              <w:t>ОК 04,</w:t>
            </w:r>
          </w:p>
          <w:p w:rsidR="00203A9C" w:rsidRPr="00CB451E" w:rsidRDefault="00203A9C" w:rsidP="00203A9C">
            <w:pPr>
              <w:suppressAutoHyphens/>
              <w:jc w:val="center"/>
              <w:rPr>
                <w:rFonts w:ascii="Times New Roman" w:hAnsi="Times New Roman"/>
                <w:iCs/>
                <w:sz w:val="24"/>
                <w:szCs w:val="24"/>
              </w:rPr>
            </w:pPr>
            <w:r w:rsidRPr="00CB451E">
              <w:rPr>
                <w:rFonts w:ascii="Times New Roman" w:hAnsi="Times New Roman"/>
                <w:iCs/>
                <w:sz w:val="24"/>
                <w:szCs w:val="24"/>
              </w:rPr>
              <w:t xml:space="preserve">ОК 09 </w:t>
            </w:r>
          </w:p>
          <w:p w:rsidR="00203A9C" w:rsidRPr="00CB451E" w:rsidRDefault="00203A9C" w:rsidP="00203A9C">
            <w:pPr>
              <w:suppressAutoHyphens/>
              <w:jc w:val="center"/>
              <w:rPr>
                <w:rFonts w:ascii="Times New Roman" w:hAnsi="Times New Roman"/>
                <w:iCs/>
                <w:sz w:val="24"/>
                <w:szCs w:val="24"/>
              </w:rPr>
            </w:pPr>
          </w:p>
          <w:p w:rsidR="00203A9C" w:rsidRPr="00CB451E" w:rsidRDefault="00203A9C" w:rsidP="00203A9C">
            <w:pPr>
              <w:rPr>
                <w:rFonts w:ascii="Times New Roman" w:hAnsi="Times New Roman" w:cs="Times New Roman"/>
                <w:bCs/>
                <w:sz w:val="24"/>
                <w:szCs w:val="24"/>
              </w:rPr>
            </w:pPr>
          </w:p>
        </w:tc>
        <w:tc>
          <w:tcPr>
            <w:tcW w:w="3827" w:type="dxa"/>
            <w:tcBorders>
              <w:top w:val="single" w:sz="4" w:space="0" w:color="auto"/>
              <w:left w:val="single" w:sz="4" w:space="0" w:color="auto"/>
              <w:right w:val="single" w:sz="4" w:space="0" w:color="auto"/>
            </w:tcBorders>
          </w:tcPr>
          <w:p w:rsidR="00203A9C" w:rsidRPr="00CB451E" w:rsidRDefault="00203A9C" w:rsidP="00203A9C">
            <w:pPr>
              <w:widowControl w:val="0"/>
              <w:jc w:val="both"/>
              <w:rPr>
                <w:rFonts w:ascii="Times New Roman" w:hAnsi="Times New Roman"/>
                <w:sz w:val="24"/>
                <w:szCs w:val="24"/>
              </w:rPr>
            </w:pPr>
            <w:r w:rsidRPr="00CB451E">
              <w:rPr>
                <w:rFonts w:ascii="Times New Roman" w:hAnsi="Times New Roman"/>
                <w:sz w:val="24"/>
                <w:szCs w:val="24"/>
              </w:rPr>
              <w:t>- выполнять механические испытания образцов материалов;</w:t>
            </w:r>
          </w:p>
          <w:p w:rsidR="00203A9C" w:rsidRPr="00CB451E" w:rsidRDefault="00203A9C" w:rsidP="00203A9C">
            <w:pPr>
              <w:widowControl w:val="0"/>
              <w:jc w:val="both"/>
              <w:rPr>
                <w:rFonts w:ascii="Times New Roman" w:hAnsi="Times New Roman"/>
                <w:sz w:val="24"/>
                <w:szCs w:val="24"/>
              </w:rPr>
            </w:pPr>
            <w:r w:rsidRPr="00CB451E">
              <w:rPr>
                <w:rFonts w:ascii="Times New Roman" w:hAnsi="Times New Roman"/>
                <w:sz w:val="24"/>
                <w:szCs w:val="24"/>
              </w:rPr>
              <w:t xml:space="preserve">- использовать физико-химические методы исследования металлов; </w:t>
            </w:r>
          </w:p>
          <w:p w:rsidR="00203A9C" w:rsidRPr="00CB451E" w:rsidRDefault="00203A9C" w:rsidP="00203A9C">
            <w:pPr>
              <w:widowControl w:val="0"/>
              <w:jc w:val="both"/>
              <w:rPr>
                <w:rFonts w:ascii="Times New Roman" w:hAnsi="Times New Roman"/>
                <w:sz w:val="24"/>
                <w:szCs w:val="24"/>
              </w:rPr>
            </w:pPr>
            <w:r w:rsidRPr="00CB451E">
              <w:rPr>
                <w:rFonts w:ascii="Times New Roman" w:hAnsi="Times New Roman"/>
                <w:sz w:val="24"/>
                <w:szCs w:val="24"/>
              </w:rPr>
              <w:t>- пользоваться справочными таблицами для определения свойств материалов;</w:t>
            </w:r>
          </w:p>
          <w:p w:rsidR="00203A9C" w:rsidRPr="00CB451E" w:rsidRDefault="00203A9C" w:rsidP="00203A9C">
            <w:pPr>
              <w:jc w:val="both"/>
              <w:rPr>
                <w:rFonts w:ascii="Times New Roman" w:hAnsi="Times New Roman"/>
                <w:sz w:val="24"/>
                <w:szCs w:val="24"/>
              </w:rPr>
            </w:pPr>
            <w:r w:rsidRPr="00CB451E">
              <w:rPr>
                <w:rFonts w:ascii="Times New Roman" w:hAnsi="Times New Roman"/>
                <w:sz w:val="24"/>
                <w:szCs w:val="24"/>
              </w:rPr>
              <w:t>- выбирать материалы для осуществления профессиональной деятельности</w:t>
            </w:r>
          </w:p>
          <w:p w:rsidR="00203A9C" w:rsidRPr="00CB451E" w:rsidRDefault="00203A9C" w:rsidP="00203A9C">
            <w:pPr>
              <w:rPr>
                <w:rFonts w:ascii="Times New Roman" w:hAnsi="Times New Roman" w:cs="Times New Roman"/>
                <w:bCs/>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03A9C" w:rsidRPr="00CB451E" w:rsidRDefault="00203A9C" w:rsidP="00203A9C">
            <w:pPr>
              <w:jc w:val="both"/>
              <w:rPr>
                <w:rFonts w:ascii="Times New Roman" w:hAnsi="Times New Roman"/>
                <w:sz w:val="24"/>
                <w:szCs w:val="24"/>
              </w:rPr>
            </w:pPr>
            <w:r w:rsidRPr="00CB451E">
              <w:rPr>
                <w:rFonts w:ascii="Times New Roman" w:hAnsi="Times New Roman"/>
                <w:sz w:val="24"/>
                <w:szCs w:val="24"/>
              </w:rPr>
              <w:t>- область применения, основные свойства и классификацию материалов, использующихся в профессиональной деятельности;</w:t>
            </w:r>
          </w:p>
          <w:p w:rsidR="00203A9C" w:rsidRPr="00CB451E" w:rsidRDefault="00203A9C" w:rsidP="00203A9C">
            <w:pPr>
              <w:widowControl w:val="0"/>
              <w:jc w:val="both"/>
              <w:rPr>
                <w:rFonts w:ascii="Times New Roman" w:hAnsi="Times New Roman"/>
                <w:sz w:val="24"/>
                <w:szCs w:val="24"/>
              </w:rPr>
            </w:pPr>
            <w:r w:rsidRPr="00CB451E">
              <w:rPr>
                <w:rFonts w:ascii="Times New Roman" w:hAnsi="Times New Roman"/>
                <w:sz w:val="24"/>
                <w:szCs w:val="24"/>
              </w:rPr>
              <w:t>- область применения, основные свойства, классификацию, наименование, маркировки металлов и сплавов;</w:t>
            </w:r>
          </w:p>
          <w:p w:rsidR="00203A9C" w:rsidRPr="00CB451E" w:rsidRDefault="00203A9C" w:rsidP="00203A9C">
            <w:pPr>
              <w:rPr>
                <w:rFonts w:ascii="Times New Roman" w:hAnsi="Times New Roman" w:cs="Times New Roman"/>
                <w:bCs/>
                <w:i/>
                <w:sz w:val="24"/>
                <w:szCs w:val="24"/>
              </w:rPr>
            </w:pPr>
            <w:r w:rsidRPr="00CB451E">
              <w:rPr>
                <w:rFonts w:ascii="Times New Roman" w:hAnsi="Times New Roman"/>
                <w:sz w:val="24"/>
                <w:szCs w:val="24"/>
              </w:rPr>
              <w:t xml:space="preserve">- основные сведения и  классификацию неметаллических материалов: конструкционных и специальных; материалов неорганического и органического происхождения </w:t>
            </w:r>
          </w:p>
        </w:tc>
      </w:tr>
      <w:bookmarkEnd w:id="44"/>
    </w:tbl>
    <w:p w:rsidR="0020413C" w:rsidRPr="00CB451E" w:rsidRDefault="0020413C" w:rsidP="0020413C">
      <w:pPr>
        <w:ind w:firstLine="709"/>
        <w:rPr>
          <w:rFonts w:ascii="Times New Roman" w:hAnsi="Times New Roman" w:cs="Times New Roman"/>
          <w:bCs/>
          <w:sz w:val="24"/>
          <w:szCs w:val="24"/>
        </w:rPr>
      </w:pPr>
    </w:p>
    <w:p w:rsidR="006B7FBA" w:rsidRPr="00CB451E" w:rsidRDefault="006B7FBA" w:rsidP="0041499B">
      <w:pPr>
        <w:numPr>
          <w:ilvl w:val="1"/>
          <w:numId w:val="2"/>
        </w:numPr>
        <w:spacing w:after="200" w:line="276" w:lineRule="auto"/>
        <w:rPr>
          <w:rFonts w:ascii="Times New Roman" w:eastAsia="Calibri" w:hAnsi="Times New Roman" w:cs="Times New Roman"/>
          <w:b/>
          <w:bCs/>
          <w:sz w:val="24"/>
          <w:szCs w:val="24"/>
        </w:rPr>
      </w:pPr>
      <w:bookmarkStart w:id="45" w:name="_Toc152334663"/>
      <w:bookmarkStart w:id="46" w:name="_Toc156294569"/>
      <w:bookmarkStart w:id="47" w:name="_Toc156294879"/>
      <w:r w:rsidRPr="00CB451E">
        <w:rPr>
          <w:rFonts w:ascii="Times New Roman" w:eastAsia="Calibri" w:hAnsi="Times New Roman" w:cs="Times New Roman"/>
          <w:b/>
          <w:bCs/>
          <w:sz w:val="24"/>
          <w:szCs w:val="24"/>
        </w:rPr>
        <w:t>Обоснование часов вариативной части О</w:t>
      </w:r>
      <w:r w:rsidR="00AC283E" w:rsidRPr="00CB451E">
        <w:rPr>
          <w:rFonts w:ascii="Times New Roman" w:eastAsia="Calibri" w:hAnsi="Times New Roman" w:cs="Times New Roman"/>
          <w:b/>
          <w:bCs/>
          <w:sz w:val="24"/>
          <w:szCs w:val="24"/>
        </w:rPr>
        <w:t>ОПОП-П</w:t>
      </w:r>
    </w:p>
    <w:tbl>
      <w:tblPr>
        <w:tblStyle w:val="52"/>
        <w:tblW w:w="9639" w:type="dxa"/>
        <w:tblInd w:w="-5" w:type="dxa"/>
        <w:tblLook w:val="04A0" w:firstRow="1" w:lastRow="0" w:firstColumn="1" w:lastColumn="0" w:noHBand="0" w:noVBand="1"/>
      </w:tblPr>
      <w:tblGrid>
        <w:gridCol w:w="770"/>
        <w:gridCol w:w="3217"/>
        <w:gridCol w:w="1774"/>
        <w:gridCol w:w="1488"/>
        <w:gridCol w:w="2390"/>
      </w:tblGrid>
      <w:tr w:rsidR="006B7FBA" w:rsidRPr="00CB451E" w:rsidTr="006B7FBA">
        <w:tc>
          <w:tcPr>
            <w:tcW w:w="770" w:type="dxa"/>
            <w:tcBorders>
              <w:top w:val="single" w:sz="4" w:space="0" w:color="auto"/>
              <w:left w:val="single" w:sz="4" w:space="0" w:color="auto"/>
              <w:bottom w:val="single" w:sz="4" w:space="0" w:color="auto"/>
              <w:right w:val="single" w:sz="4" w:space="0" w:color="auto"/>
            </w:tcBorders>
            <w:hideMark/>
          </w:tcPr>
          <w:p w:rsidR="006B7FBA" w:rsidRPr="00CB451E" w:rsidRDefault="006B7FBA" w:rsidP="006B7FBA">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6B7FBA" w:rsidRPr="00CB451E" w:rsidRDefault="006B7FBA" w:rsidP="006B7FBA">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6B7FBA" w:rsidRPr="00CB451E" w:rsidRDefault="006B7FBA" w:rsidP="006B7FBA">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6B7FBA" w:rsidRPr="00CB451E" w:rsidRDefault="006B7FBA" w:rsidP="006B7FBA">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6B7FBA" w:rsidRPr="00CB451E" w:rsidRDefault="006B7FBA" w:rsidP="006B7FBA">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6B7FBA" w:rsidRPr="00CB451E" w:rsidTr="006B7FBA">
        <w:tc>
          <w:tcPr>
            <w:tcW w:w="770" w:type="dxa"/>
            <w:tcBorders>
              <w:top w:val="single" w:sz="4" w:space="0" w:color="auto"/>
              <w:left w:val="single" w:sz="4" w:space="0" w:color="auto"/>
              <w:bottom w:val="single" w:sz="4" w:space="0" w:color="auto"/>
              <w:right w:val="single" w:sz="4" w:space="0" w:color="auto"/>
            </w:tcBorders>
          </w:tcPr>
          <w:p w:rsidR="006B7FBA" w:rsidRPr="00CB451E" w:rsidRDefault="006B7FBA" w:rsidP="006B7FB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6B7FBA" w:rsidRPr="00CB451E" w:rsidRDefault="006B7FBA" w:rsidP="006B7FB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6B7FBA" w:rsidRPr="00CB451E" w:rsidRDefault="006B7FBA" w:rsidP="006B7FB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6B7FBA" w:rsidRPr="00CB451E" w:rsidRDefault="006B7FBA" w:rsidP="006B7FB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6B7FBA" w:rsidRPr="00CB451E" w:rsidRDefault="006B7FBA" w:rsidP="006B7FBA">
            <w:pPr>
              <w:ind w:firstLine="709"/>
              <w:rPr>
                <w:rFonts w:ascii="Times New Roman" w:hAnsi="Times New Roman"/>
                <w:bCs/>
                <w:sz w:val="24"/>
                <w:szCs w:val="24"/>
              </w:rPr>
            </w:pPr>
          </w:p>
        </w:tc>
      </w:tr>
    </w:tbl>
    <w:p w:rsidR="00DB7B6A" w:rsidRPr="00CB451E" w:rsidRDefault="00DB7B6A">
      <w:pPr>
        <w:rPr>
          <w:rFonts w:ascii="Times New Roman" w:eastAsia="Segoe UI" w:hAnsi="Times New Roman" w:cs="Times New Roman"/>
          <w:b/>
          <w:bCs/>
          <w:caps/>
          <w:kern w:val="32"/>
          <w:sz w:val="24"/>
          <w:szCs w:val="24"/>
        </w:rPr>
      </w:pPr>
    </w:p>
    <w:p w:rsidR="006B7FBA" w:rsidRPr="00CB451E" w:rsidRDefault="006B7FBA">
      <w:pPr>
        <w:rPr>
          <w:rFonts w:ascii="Times New Roman" w:eastAsia="Segoe UI" w:hAnsi="Times New Roman" w:cs="Times New Roman"/>
          <w:b/>
          <w:bCs/>
          <w:caps/>
          <w:kern w:val="32"/>
          <w:sz w:val="24"/>
          <w:szCs w:val="24"/>
        </w:rPr>
      </w:pPr>
    </w:p>
    <w:p w:rsidR="00C70C33" w:rsidRPr="00CB451E" w:rsidRDefault="00C70C33">
      <w:pPr>
        <w:rPr>
          <w:rFonts w:ascii="Times New Roman" w:eastAsia="Segoe UI" w:hAnsi="Times New Roman" w:cs="Times New Roman"/>
          <w:b/>
          <w:bCs/>
          <w:caps/>
          <w:kern w:val="32"/>
          <w:sz w:val="24"/>
          <w:szCs w:val="24"/>
        </w:rPr>
      </w:pPr>
    </w:p>
    <w:p w:rsidR="00C70C33" w:rsidRPr="00CB451E" w:rsidRDefault="00C70C33">
      <w:pPr>
        <w:rPr>
          <w:rFonts w:ascii="Times New Roman" w:eastAsia="Segoe UI" w:hAnsi="Times New Roman" w:cs="Times New Roman"/>
          <w:b/>
          <w:bCs/>
          <w:caps/>
          <w:kern w:val="32"/>
          <w:sz w:val="24"/>
          <w:szCs w:val="24"/>
        </w:rPr>
      </w:pPr>
    </w:p>
    <w:p w:rsidR="00C70C33" w:rsidRPr="00CB451E" w:rsidRDefault="00C70C33">
      <w:pPr>
        <w:rPr>
          <w:rFonts w:ascii="Times New Roman" w:eastAsia="Segoe UI" w:hAnsi="Times New Roman" w:cs="Times New Roman"/>
          <w:b/>
          <w:bCs/>
          <w:caps/>
          <w:kern w:val="32"/>
          <w:sz w:val="24"/>
          <w:szCs w:val="24"/>
        </w:rPr>
      </w:pPr>
    </w:p>
    <w:p w:rsidR="00C70C33" w:rsidRPr="00CB451E" w:rsidRDefault="00C70C33">
      <w:pPr>
        <w:rPr>
          <w:rFonts w:ascii="Times New Roman" w:eastAsia="Segoe UI" w:hAnsi="Times New Roman" w:cs="Times New Roman"/>
          <w:b/>
          <w:bCs/>
          <w:caps/>
          <w:kern w:val="32"/>
          <w:sz w:val="24"/>
          <w:szCs w:val="24"/>
        </w:rPr>
      </w:pPr>
    </w:p>
    <w:p w:rsidR="006B7FBA" w:rsidRPr="00CB451E" w:rsidRDefault="006B7FBA">
      <w:pPr>
        <w:rPr>
          <w:rFonts w:ascii="Times New Roman" w:eastAsia="Segoe UI" w:hAnsi="Times New Roman" w:cs="Times New Roman"/>
          <w:b/>
          <w:bCs/>
          <w:caps/>
          <w:kern w:val="32"/>
          <w:sz w:val="24"/>
          <w:szCs w:val="24"/>
        </w:rPr>
      </w:pPr>
    </w:p>
    <w:p w:rsidR="000156CF" w:rsidRPr="00CB451E" w:rsidRDefault="000156CF" w:rsidP="000156CF">
      <w:pPr>
        <w:pStyle w:val="1f"/>
        <w:rPr>
          <w:rFonts w:ascii="Times New Roman" w:hAnsi="Times New Roman"/>
        </w:rPr>
      </w:pPr>
      <w:r w:rsidRPr="00CB451E">
        <w:rPr>
          <w:rFonts w:ascii="Times New Roman" w:hAnsi="Times New Roman"/>
        </w:rPr>
        <w:t xml:space="preserve">2. Структура и содержание </w:t>
      </w:r>
      <w:bookmarkEnd w:id="45"/>
      <w:r w:rsidR="00B115E3" w:rsidRPr="00CB451E">
        <w:rPr>
          <w:rFonts w:ascii="Times New Roman" w:hAnsi="Times New Roman"/>
        </w:rPr>
        <w:t>ДИСЦИПЛИНЫ</w:t>
      </w:r>
      <w:bookmarkEnd w:id="46"/>
      <w:bookmarkEnd w:id="47"/>
    </w:p>
    <w:p w:rsidR="000156CF" w:rsidRPr="00CB451E" w:rsidRDefault="000156CF" w:rsidP="000156CF">
      <w:pPr>
        <w:pStyle w:val="114"/>
        <w:rPr>
          <w:rFonts w:ascii="Times New Roman" w:hAnsi="Times New Roman"/>
        </w:rPr>
      </w:pPr>
      <w:bookmarkStart w:id="48" w:name="_Toc152334664"/>
      <w:bookmarkStart w:id="49" w:name="_Toc156294570"/>
      <w:bookmarkStart w:id="50" w:name="_Toc156294880"/>
      <w:r w:rsidRPr="00CB451E">
        <w:rPr>
          <w:rFonts w:ascii="Times New Roman" w:hAnsi="Times New Roman"/>
        </w:rPr>
        <w:t xml:space="preserve">2.1. Трудоемкость освоения </w:t>
      </w:r>
      <w:bookmarkEnd w:id="48"/>
      <w:r w:rsidR="00B115E3" w:rsidRPr="00CB451E">
        <w:rPr>
          <w:rFonts w:ascii="Times New Roman" w:hAnsi="Times New Roman"/>
        </w:rPr>
        <w:t>дисциплины</w:t>
      </w:r>
      <w:bookmarkEnd w:id="49"/>
      <w:bookmarkEnd w:id="50"/>
      <w:r w:rsidRPr="00CB451E">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0156CF" w:rsidRPr="00CB451E" w:rsidTr="006B7FBA">
        <w:trPr>
          <w:trHeight w:val="23"/>
        </w:trPr>
        <w:tc>
          <w:tcPr>
            <w:tcW w:w="2460" w:type="pct"/>
            <w:vAlign w:val="center"/>
          </w:tcPr>
          <w:p w:rsidR="000156CF" w:rsidRPr="00CB451E" w:rsidRDefault="000156CF" w:rsidP="006B7FBA">
            <w:pPr>
              <w:jc w:val="center"/>
              <w:rPr>
                <w:rFonts w:ascii="Times New Roman" w:hAnsi="Times New Roman" w:cs="Times New Roman"/>
                <w:b/>
                <w:sz w:val="24"/>
              </w:rPr>
            </w:pPr>
            <w:bookmarkStart w:id="51" w:name="_Hlk152333186"/>
            <w:r w:rsidRPr="00CB451E">
              <w:rPr>
                <w:rFonts w:ascii="Times New Roman" w:hAnsi="Times New Roman" w:cs="Times New Roman"/>
                <w:b/>
                <w:sz w:val="24"/>
              </w:rPr>
              <w:t xml:space="preserve">Наименование составных частей </w:t>
            </w:r>
            <w:r w:rsidR="00B115E3" w:rsidRPr="00CB451E">
              <w:rPr>
                <w:rFonts w:ascii="Times New Roman" w:hAnsi="Times New Roman" w:cs="Times New Roman"/>
                <w:b/>
                <w:sz w:val="24"/>
              </w:rPr>
              <w:t>дисциплины</w:t>
            </w:r>
          </w:p>
        </w:tc>
        <w:tc>
          <w:tcPr>
            <w:tcW w:w="1195" w:type="pct"/>
            <w:vAlign w:val="center"/>
          </w:tcPr>
          <w:p w:rsidR="000156CF" w:rsidRPr="00CB451E" w:rsidRDefault="000156CF" w:rsidP="006B7FBA">
            <w:pPr>
              <w:jc w:val="center"/>
              <w:rPr>
                <w:rFonts w:ascii="Times New Roman" w:hAnsi="Times New Roman" w:cs="Times New Roman"/>
                <w:b/>
                <w:iCs/>
                <w:sz w:val="24"/>
              </w:rPr>
            </w:pPr>
            <w:r w:rsidRPr="00CB451E">
              <w:rPr>
                <w:rFonts w:ascii="Times New Roman" w:hAnsi="Times New Roman" w:cs="Times New Roman"/>
                <w:b/>
                <w:iCs/>
                <w:sz w:val="24"/>
              </w:rPr>
              <w:t>Объем в часах</w:t>
            </w:r>
          </w:p>
        </w:tc>
        <w:tc>
          <w:tcPr>
            <w:tcW w:w="1345" w:type="pct"/>
          </w:tcPr>
          <w:p w:rsidR="000156CF" w:rsidRPr="00CB451E" w:rsidRDefault="000156CF" w:rsidP="006B7FBA">
            <w:pPr>
              <w:jc w:val="center"/>
              <w:rPr>
                <w:rFonts w:ascii="Times New Roman" w:hAnsi="Times New Roman" w:cs="Times New Roman"/>
                <w:b/>
                <w:iCs/>
                <w:sz w:val="24"/>
              </w:rPr>
            </w:pPr>
            <w:r w:rsidRPr="00CB451E">
              <w:rPr>
                <w:rFonts w:ascii="Times New Roman" w:hAnsi="Times New Roman" w:cs="Times New Roman"/>
                <w:b/>
                <w:sz w:val="24"/>
              </w:rPr>
              <w:t>В т.ч. в форме практ. подготовки</w:t>
            </w:r>
          </w:p>
        </w:tc>
      </w:tr>
      <w:tr w:rsidR="000156CF" w:rsidRPr="00CB451E" w:rsidTr="006B7FBA">
        <w:trPr>
          <w:trHeight w:val="23"/>
        </w:trPr>
        <w:tc>
          <w:tcPr>
            <w:tcW w:w="2460" w:type="pct"/>
            <w:vAlign w:val="center"/>
          </w:tcPr>
          <w:p w:rsidR="000156CF" w:rsidRPr="00CB451E" w:rsidRDefault="00DB7B6A"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Учебные занятия</w:t>
            </w:r>
          </w:p>
        </w:tc>
        <w:tc>
          <w:tcPr>
            <w:tcW w:w="1195" w:type="pct"/>
            <w:vAlign w:val="center"/>
          </w:tcPr>
          <w:p w:rsidR="000156CF" w:rsidRPr="00CB451E" w:rsidRDefault="00D772A9"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36</w:t>
            </w:r>
          </w:p>
        </w:tc>
        <w:tc>
          <w:tcPr>
            <w:tcW w:w="1345" w:type="pct"/>
            <w:vAlign w:val="center"/>
          </w:tcPr>
          <w:p w:rsidR="000156CF" w:rsidRPr="00CB451E" w:rsidRDefault="000E771E"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24</w:t>
            </w:r>
          </w:p>
        </w:tc>
      </w:tr>
      <w:tr w:rsidR="000156CF" w:rsidRPr="00CB451E" w:rsidTr="006B7FBA">
        <w:trPr>
          <w:trHeight w:val="23"/>
        </w:trPr>
        <w:tc>
          <w:tcPr>
            <w:tcW w:w="2460" w:type="pct"/>
            <w:vAlign w:val="center"/>
          </w:tcPr>
          <w:p w:rsidR="000156CF" w:rsidRPr="00CB451E" w:rsidRDefault="00DB7B6A"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Курсовой проект (работа)</w:t>
            </w:r>
          </w:p>
        </w:tc>
        <w:tc>
          <w:tcPr>
            <w:tcW w:w="1195" w:type="pct"/>
            <w:vAlign w:val="center"/>
          </w:tcPr>
          <w:p w:rsidR="000156CF" w:rsidRPr="00CB451E" w:rsidRDefault="006B7FB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0156CF" w:rsidRPr="00CB451E" w:rsidRDefault="006B7FB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0156CF" w:rsidRPr="00CB451E" w:rsidTr="006B7FBA">
        <w:trPr>
          <w:trHeight w:val="23"/>
        </w:trPr>
        <w:tc>
          <w:tcPr>
            <w:tcW w:w="2460" w:type="pct"/>
            <w:vAlign w:val="center"/>
          </w:tcPr>
          <w:p w:rsidR="000156CF" w:rsidRPr="00CB451E" w:rsidRDefault="000156CF"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Самостоятельная работа</w:t>
            </w:r>
          </w:p>
        </w:tc>
        <w:tc>
          <w:tcPr>
            <w:tcW w:w="1195" w:type="pct"/>
            <w:vAlign w:val="center"/>
          </w:tcPr>
          <w:p w:rsidR="000156CF" w:rsidRPr="00CB451E" w:rsidRDefault="000156CF"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0156CF" w:rsidRPr="00CB451E" w:rsidRDefault="000156CF"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0156CF" w:rsidRPr="00CB451E" w:rsidTr="006B7FBA">
        <w:trPr>
          <w:trHeight w:val="23"/>
        </w:trPr>
        <w:tc>
          <w:tcPr>
            <w:tcW w:w="2460" w:type="pct"/>
            <w:vAlign w:val="center"/>
          </w:tcPr>
          <w:p w:rsidR="000156CF" w:rsidRPr="00CB451E" w:rsidRDefault="000156CF"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 xml:space="preserve">Промежуточная аттестация </w:t>
            </w:r>
            <w:r w:rsidR="006B7FBA" w:rsidRPr="00CB451E">
              <w:rPr>
                <w:rFonts w:ascii="Times New Roman" w:hAnsi="Times New Roman" w:cs="Times New Roman"/>
                <w:bCs/>
                <w:sz w:val="24"/>
                <w:szCs w:val="24"/>
              </w:rPr>
              <w:t>в форме дифференцированного зачета</w:t>
            </w:r>
          </w:p>
        </w:tc>
        <w:tc>
          <w:tcPr>
            <w:tcW w:w="1195" w:type="pct"/>
            <w:vAlign w:val="center"/>
          </w:tcPr>
          <w:p w:rsidR="000156CF" w:rsidRPr="00CB451E" w:rsidRDefault="006B7FB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w:t>
            </w:r>
          </w:p>
        </w:tc>
        <w:tc>
          <w:tcPr>
            <w:tcW w:w="1345" w:type="pct"/>
            <w:vAlign w:val="center"/>
          </w:tcPr>
          <w:p w:rsidR="000156CF" w:rsidRPr="00CB451E" w:rsidRDefault="00C70C33"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0156CF" w:rsidRPr="00CB451E" w:rsidTr="00203A9C">
        <w:trPr>
          <w:trHeight w:val="82"/>
        </w:trPr>
        <w:tc>
          <w:tcPr>
            <w:tcW w:w="2460" w:type="pct"/>
            <w:vAlign w:val="center"/>
          </w:tcPr>
          <w:p w:rsidR="000156CF" w:rsidRPr="00CB451E" w:rsidRDefault="000156CF"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Всего</w:t>
            </w:r>
          </w:p>
        </w:tc>
        <w:tc>
          <w:tcPr>
            <w:tcW w:w="1195" w:type="pct"/>
            <w:vAlign w:val="center"/>
          </w:tcPr>
          <w:p w:rsidR="000156CF" w:rsidRPr="00CB451E" w:rsidRDefault="00203A9C" w:rsidP="006B7FBA">
            <w:pPr>
              <w:jc w:val="center"/>
              <w:rPr>
                <w:rFonts w:ascii="Times New Roman" w:hAnsi="Times New Roman" w:cs="Times New Roman"/>
                <w:b/>
                <w:sz w:val="24"/>
                <w:szCs w:val="24"/>
              </w:rPr>
            </w:pPr>
            <w:r w:rsidRPr="00CB451E">
              <w:rPr>
                <w:rFonts w:ascii="Times New Roman" w:hAnsi="Times New Roman" w:cs="Times New Roman"/>
                <w:b/>
                <w:sz w:val="24"/>
                <w:szCs w:val="24"/>
              </w:rPr>
              <w:t>36</w:t>
            </w:r>
          </w:p>
        </w:tc>
        <w:tc>
          <w:tcPr>
            <w:tcW w:w="1345" w:type="pct"/>
            <w:vAlign w:val="center"/>
          </w:tcPr>
          <w:p w:rsidR="000156CF" w:rsidRPr="00CB451E" w:rsidRDefault="000E771E" w:rsidP="006B7FBA">
            <w:pPr>
              <w:jc w:val="center"/>
              <w:rPr>
                <w:rFonts w:ascii="Times New Roman" w:hAnsi="Times New Roman" w:cs="Times New Roman"/>
                <w:b/>
                <w:sz w:val="24"/>
                <w:szCs w:val="24"/>
              </w:rPr>
            </w:pPr>
            <w:r w:rsidRPr="00CB451E">
              <w:rPr>
                <w:rFonts w:ascii="Times New Roman" w:hAnsi="Times New Roman" w:cs="Times New Roman"/>
                <w:b/>
                <w:sz w:val="24"/>
                <w:szCs w:val="24"/>
              </w:rPr>
              <w:t>24</w:t>
            </w:r>
          </w:p>
        </w:tc>
      </w:tr>
      <w:bookmarkEnd w:id="51"/>
    </w:tbl>
    <w:p w:rsidR="00EA6E1D" w:rsidRPr="00CB451E" w:rsidRDefault="00EA6E1D" w:rsidP="00C63897">
      <w:pPr>
        <w:rPr>
          <w:rFonts w:ascii="Times New Roman" w:hAnsi="Times New Roman" w:cs="Times New Roman"/>
          <w:iCs/>
          <w:sz w:val="24"/>
          <w:szCs w:val="24"/>
        </w:rPr>
      </w:pPr>
    </w:p>
    <w:p w:rsidR="00847142" w:rsidRPr="00CB451E" w:rsidRDefault="00847142" w:rsidP="007863C1">
      <w:pPr>
        <w:pStyle w:val="114"/>
        <w:rPr>
          <w:rFonts w:ascii="Times New Roman" w:hAnsi="Times New Roman"/>
        </w:rPr>
      </w:pPr>
      <w:bookmarkStart w:id="52" w:name="_Toc150695626"/>
      <w:bookmarkStart w:id="53" w:name="_Toc156294571"/>
      <w:bookmarkStart w:id="54" w:name="_Toc156294881"/>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C70C33" w:rsidRPr="00CB451E" w:rsidRDefault="00C63897" w:rsidP="007863C1">
      <w:pPr>
        <w:pStyle w:val="114"/>
        <w:rPr>
          <w:rFonts w:ascii="Times New Roman" w:hAnsi="Times New Roman"/>
        </w:rPr>
        <w:sectPr w:rsidR="00C70C33" w:rsidRPr="00CB451E" w:rsidSect="00502F97">
          <w:headerReference w:type="even" r:id="rId19"/>
          <w:headerReference w:type="default" r:id="rId20"/>
          <w:pgSz w:w="11906" w:h="16838"/>
          <w:pgMar w:top="1134" w:right="567" w:bottom="1134" w:left="1701" w:header="709" w:footer="709" w:gutter="0"/>
          <w:cols w:space="708"/>
          <w:docGrid w:linePitch="360"/>
        </w:sectPr>
      </w:pPr>
      <w:r w:rsidRPr="00CB451E">
        <w:rPr>
          <w:rFonts w:ascii="Times New Roman" w:hAnsi="Times New Roman"/>
        </w:rPr>
        <w:t> </w:t>
      </w:r>
    </w:p>
    <w:p w:rsidR="00C63897" w:rsidRPr="00CB451E" w:rsidRDefault="00847142" w:rsidP="007863C1">
      <w:pPr>
        <w:pStyle w:val="114"/>
        <w:rPr>
          <w:rFonts w:ascii="Times New Roman" w:hAnsi="Times New Roman"/>
        </w:rPr>
      </w:pPr>
      <w:r w:rsidRPr="00CB451E">
        <w:rPr>
          <w:rFonts w:ascii="Times New Roman" w:hAnsi="Times New Roman"/>
        </w:rPr>
        <w:t xml:space="preserve">2.2. </w:t>
      </w:r>
      <w:r w:rsidR="002A3869" w:rsidRPr="00CB451E">
        <w:rPr>
          <w:rFonts w:ascii="Times New Roman" w:hAnsi="Times New Roman"/>
        </w:rPr>
        <w:t>С</w:t>
      </w:r>
      <w:r w:rsidR="00C63897" w:rsidRPr="00CB451E">
        <w:rPr>
          <w:rFonts w:ascii="Times New Roman" w:hAnsi="Times New Roman"/>
        </w:rPr>
        <w:t xml:space="preserve">одержание </w:t>
      </w:r>
      <w:bookmarkEnd w:id="52"/>
      <w:r w:rsidR="00B115E3" w:rsidRPr="00CB451E">
        <w:rPr>
          <w:rFonts w:ascii="Times New Roman" w:hAnsi="Times New Roman"/>
        </w:rPr>
        <w:t>дисциплины</w:t>
      </w:r>
      <w:bookmarkEnd w:id="53"/>
      <w:bookmarkEnd w:id="54"/>
    </w:p>
    <w:tbl>
      <w:tblPr>
        <w:tblW w:w="483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5"/>
        <w:gridCol w:w="6100"/>
        <w:gridCol w:w="2411"/>
        <w:gridCol w:w="2440"/>
      </w:tblGrid>
      <w:tr w:rsidR="00AC283E" w:rsidRPr="00CB451E" w:rsidTr="00AC283E">
        <w:trPr>
          <w:trHeight w:val="20"/>
        </w:trPr>
        <w:tc>
          <w:tcPr>
            <w:tcW w:w="1167" w:type="pct"/>
            <w:vAlign w:val="center"/>
          </w:tcPr>
          <w:p w:rsidR="00AC283E" w:rsidRPr="00CB451E" w:rsidRDefault="00AC283E" w:rsidP="006B7FBA">
            <w:pPr>
              <w:suppressAutoHyphens/>
              <w:jc w:val="center"/>
              <w:rPr>
                <w:rFonts w:ascii="Times New Roman" w:hAnsi="Times New Roman"/>
                <w:b/>
                <w:bCs/>
                <w:sz w:val="24"/>
                <w:szCs w:val="24"/>
              </w:rPr>
            </w:pPr>
            <w:r w:rsidRPr="00CB451E">
              <w:rPr>
                <w:rFonts w:ascii="Times New Roman" w:hAnsi="Times New Roman"/>
                <w:b/>
                <w:bCs/>
                <w:sz w:val="24"/>
                <w:szCs w:val="24"/>
              </w:rPr>
              <w:t>Наименование разделов и тем</w:t>
            </w:r>
          </w:p>
        </w:tc>
        <w:tc>
          <w:tcPr>
            <w:tcW w:w="2135" w:type="pct"/>
            <w:vAlign w:val="center"/>
          </w:tcPr>
          <w:p w:rsidR="00AC283E" w:rsidRPr="00CB451E" w:rsidRDefault="00AC283E" w:rsidP="006B7FBA">
            <w:pPr>
              <w:suppressAutoHyphens/>
              <w:jc w:val="center"/>
              <w:rPr>
                <w:rFonts w:ascii="Times New Roman" w:hAnsi="Times New Roman"/>
                <w:b/>
                <w:bCs/>
                <w:sz w:val="24"/>
                <w:szCs w:val="24"/>
              </w:rPr>
            </w:pPr>
            <w:r w:rsidRPr="00CB451E">
              <w:rPr>
                <w:rFonts w:ascii="Times New Roman" w:hAnsi="Times New Roman"/>
                <w:b/>
                <w:bCs/>
                <w:sz w:val="24"/>
                <w:szCs w:val="24"/>
              </w:rPr>
              <w:t>содержание учебного материала, практических и лабораторных занятий</w:t>
            </w:r>
          </w:p>
        </w:tc>
        <w:tc>
          <w:tcPr>
            <w:tcW w:w="844" w:type="pct"/>
          </w:tcPr>
          <w:p w:rsidR="00AC283E" w:rsidRPr="00CB451E" w:rsidRDefault="00AC283E" w:rsidP="00AC283E">
            <w:pPr>
              <w:suppressAutoHyphens/>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 xml:space="preserve">Объем, ак. ч. / </w:t>
            </w:r>
          </w:p>
          <w:p w:rsidR="00AC283E" w:rsidRPr="00CB451E" w:rsidRDefault="00AC283E" w:rsidP="00AC283E">
            <w:pPr>
              <w:suppressAutoHyphens/>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 xml:space="preserve">в том числе </w:t>
            </w:r>
          </w:p>
          <w:p w:rsidR="00AC283E" w:rsidRPr="00CB451E" w:rsidRDefault="00AC283E" w:rsidP="00AC283E">
            <w:pPr>
              <w:suppressAutoHyphens/>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 xml:space="preserve">в форме практической подготовки, </w:t>
            </w:r>
          </w:p>
          <w:p w:rsidR="00AC283E" w:rsidRPr="00CB451E" w:rsidRDefault="00AC283E" w:rsidP="00AC283E">
            <w:pPr>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ак. ч.</w:t>
            </w:r>
          </w:p>
        </w:tc>
        <w:tc>
          <w:tcPr>
            <w:tcW w:w="854" w:type="pct"/>
          </w:tcPr>
          <w:p w:rsidR="00AC283E" w:rsidRPr="00CB451E" w:rsidRDefault="00AC283E" w:rsidP="00AC283E">
            <w:pPr>
              <w:spacing w:after="200" w:line="276" w:lineRule="auto"/>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AC283E" w:rsidRPr="00CB451E" w:rsidTr="00AC283E">
        <w:trPr>
          <w:trHeight w:val="103"/>
        </w:trPr>
        <w:tc>
          <w:tcPr>
            <w:tcW w:w="3302" w:type="pct"/>
            <w:gridSpan w:val="2"/>
          </w:tcPr>
          <w:p w:rsidR="00AC283E" w:rsidRPr="00CB451E" w:rsidRDefault="00AC283E" w:rsidP="006B7FBA">
            <w:pPr>
              <w:spacing w:line="360" w:lineRule="auto"/>
              <w:rPr>
                <w:rFonts w:ascii="Times New Roman" w:hAnsi="Times New Roman"/>
                <w:b/>
                <w:bCs/>
              </w:rPr>
            </w:pPr>
            <w:r w:rsidRPr="00CB451E">
              <w:rPr>
                <w:rFonts w:ascii="Times New Roman" w:hAnsi="Times New Roman"/>
                <w:b/>
                <w:bCs/>
              </w:rPr>
              <w:t>Раздел 1. Основы металловедения</w:t>
            </w:r>
          </w:p>
        </w:tc>
        <w:tc>
          <w:tcPr>
            <w:tcW w:w="844" w:type="pct"/>
          </w:tcPr>
          <w:p w:rsidR="00AC283E" w:rsidRPr="00CB451E" w:rsidRDefault="00AC283E" w:rsidP="00AC283E">
            <w:pPr>
              <w:spacing w:line="360" w:lineRule="auto"/>
              <w:jc w:val="center"/>
              <w:rPr>
                <w:rFonts w:ascii="Times New Roman" w:hAnsi="Times New Roman"/>
                <w:bCs/>
              </w:rPr>
            </w:pPr>
          </w:p>
        </w:tc>
        <w:tc>
          <w:tcPr>
            <w:tcW w:w="854" w:type="pct"/>
          </w:tcPr>
          <w:p w:rsidR="00AC283E" w:rsidRPr="00CB451E" w:rsidRDefault="00AC283E" w:rsidP="00AC283E">
            <w:pPr>
              <w:spacing w:line="360" w:lineRule="auto"/>
              <w:jc w:val="center"/>
              <w:rPr>
                <w:rFonts w:ascii="Times New Roman" w:hAnsi="Times New Roman"/>
                <w:bCs/>
              </w:rPr>
            </w:pPr>
          </w:p>
        </w:tc>
      </w:tr>
      <w:tr w:rsidR="00AC283E" w:rsidRPr="00CB451E" w:rsidTr="00AC283E">
        <w:trPr>
          <w:trHeight w:val="20"/>
        </w:trPr>
        <w:tc>
          <w:tcPr>
            <w:tcW w:w="1167" w:type="pct"/>
            <w:vMerge w:val="restart"/>
          </w:tcPr>
          <w:p w:rsidR="00AC283E" w:rsidRPr="00CB451E" w:rsidRDefault="00AC283E" w:rsidP="006B7FBA">
            <w:pPr>
              <w:rPr>
                <w:rFonts w:ascii="Times New Roman" w:hAnsi="Times New Roman"/>
                <w:b/>
                <w:bCs/>
              </w:rPr>
            </w:pPr>
            <w:r w:rsidRPr="00CB451E">
              <w:rPr>
                <w:rFonts w:ascii="Times New Roman" w:hAnsi="Times New Roman"/>
                <w:bCs/>
              </w:rPr>
              <w:t>Тема 1.1. Основные сведения о строении, свойствах металлов и сплавов и методах их испытаний</w:t>
            </w:r>
            <w:r w:rsidRPr="00CB451E">
              <w:rPr>
                <w:rFonts w:ascii="Times New Roman" w:hAnsi="Times New Roman"/>
                <w:b/>
                <w:bCs/>
              </w:rPr>
              <w:t xml:space="preserve"> </w:t>
            </w:r>
          </w:p>
        </w:tc>
        <w:tc>
          <w:tcPr>
            <w:tcW w:w="2135" w:type="pct"/>
          </w:tcPr>
          <w:p w:rsidR="00AC283E" w:rsidRPr="00CB451E" w:rsidRDefault="00AC283E" w:rsidP="006B7FBA">
            <w:pPr>
              <w:rPr>
                <w:rFonts w:ascii="Times New Roman" w:hAnsi="Times New Roman"/>
                <w:b/>
                <w:bCs/>
                <w:i/>
              </w:rPr>
            </w:pPr>
            <w:r w:rsidRPr="00CB451E">
              <w:rPr>
                <w:rFonts w:ascii="Times New Roman" w:hAnsi="Times New Roman"/>
                <w:b/>
                <w:bCs/>
              </w:rPr>
              <w:t>Содержание</w:t>
            </w:r>
          </w:p>
        </w:tc>
        <w:tc>
          <w:tcPr>
            <w:tcW w:w="844" w:type="pct"/>
          </w:tcPr>
          <w:p w:rsidR="00AC283E" w:rsidRPr="00CB451E" w:rsidRDefault="00AC283E" w:rsidP="00AC283E">
            <w:pPr>
              <w:jc w:val="center"/>
              <w:rPr>
                <w:rFonts w:ascii="Times New Roman" w:hAnsi="Times New Roman"/>
                <w:bCs/>
              </w:rPr>
            </w:pPr>
          </w:p>
        </w:tc>
        <w:tc>
          <w:tcPr>
            <w:tcW w:w="854" w:type="pct"/>
          </w:tcPr>
          <w:p w:rsidR="00AC283E" w:rsidRPr="00CB451E" w:rsidRDefault="00847142" w:rsidP="00847142">
            <w:pPr>
              <w:jc w:val="center"/>
              <w:rPr>
                <w:rFonts w:ascii="Times New Roman" w:hAnsi="Times New Roman"/>
                <w:bCs/>
              </w:rPr>
            </w:pPr>
            <w:r w:rsidRPr="00CB451E">
              <w:rPr>
                <w:rFonts w:ascii="Times New Roman" w:hAnsi="Times New Roman"/>
                <w:bCs/>
              </w:rPr>
              <w:t>ОК 01, ОК 02, ОК 04, ОК 09</w:t>
            </w:r>
          </w:p>
        </w:tc>
      </w:tr>
      <w:tr w:rsidR="00AC283E" w:rsidRPr="00CB451E" w:rsidTr="00AC283E">
        <w:trPr>
          <w:trHeight w:val="20"/>
        </w:trPr>
        <w:tc>
          <w:tcPr>
            <w:tcW w:w="1167" w:type="pct"/>
            <w:vMerge/>
          </w:tcPr>
          <w:p w:rsidR="00AC283E" w:rsidRPr="00CB451E" w:rsidRDefault="00AC283E" w:rsidP="006B7FBA">
            <w:pPr>
              <w:rPr>
                <w:rFonts w:ascii="Times New Roman" w:hAnsi="Times New Roman"/>
                <w:b/>
                <w:bCs/>
                <w:i/>
              </w:rPr>
            </w:pPr>
          </w:p>
        </w:tc>
        <w:tc>
          <w:tcPr>
            <w:tcW w:w="2135" w:type="pct"/>
          </w:tcPr>
          <w:p w:rsidR="00AC283E" w:rsidRPr="00CB451E" w:rsidRDefault="00AC283E" w:rsidP="006B7FBA">
            <w:pPr>
              <w:jc w:val="both"/>
              <w:rPr>
                <w:rFonts w:ascii="Times New Roman" w:hAnsi="Times New Roman"/>
                <w:bCs/>
              </w:rPr>
            </w:pPr>
            <w:r w:rsidRPr="00CB451E">
              <w:rPr>
                <w:rFonts w:ascii="Times New Roman" w:hAnsi="Times New Roman"/>
                <w:bCs/>
              </w:rPr>
              <w:t>Понятие о науке Материаловедение, металлических материалах. Классификация металлов. Свойства металлов и сплавов.  Физические и химические свойства металлов и сплавов. Механические свойства металлов и сплавов. Напряжения и виды деформаций. Прочность конструктивных материалов. Пластичность конструкционных материалов.</w:t>
            </w:r>
            <w:r w:rsidRPr="00CB451E">
              <w:t xml:space="preserve"> </w:t>
            </w:r>
            <w:r w:rsidRPr="00CB451E">
              <w:rPr>
                <w:rFonts w:ascii="Times New Roman" w:hAnsi="Times New Roman"/>
                <w:bCs/>
              </w:rPr>
              <w:t>Твердость конструкционных материалов. Методы определения твердости. Ударная вязкость. Испытания материалов на усталость</w:t>
            </w:r>
          </w:p>
        </w:tc>
        <w:tc>
          <w:tcPr>
            <w:tcW w:w="844" w:type="pct"/>
          </w:tcPr>
          <w:p w:rsidR="00AC283E" w:rsidRPr="00CB451E" w:rsidRDefault="008C55C3" w:rsidP="00AC283E">
            <w:pPr>
              <w:jc w:val="center"/>
              <w:rPr>
                <w:rFonts w:ascii="Times New Roman" w:hAnsi="Times New Roman"/>
                <w:bCs/>
              </w:rPr>
            </w:pPr>
            <w:r w:rsidRPr="00CB451E">
              <w:rPr>
                <w:rFonts w:ascii="Times New Roman" w:hAnsi="Times New Roman"/>
                <w:bCs/>
              </w:rPr>
              <w:t>1</w:t>
            </w:r>
          </w:p>
        </w:tc>
        <w:tc>
          <w:tcPr>
            <w:tcW w:w="854" w:type="pct"/>
          </w:tcPr>
          <w:p w:rsidR="00AC283E" w:rsidRPr="00CB451E" w:rsidRDefault="00AC283E" w:rsidP="00AC283E">
            <w:pPr>
              <w:jc w:val="center"/>
              <w:rPr>
                <w:rFonts w:ascii="Times New Roman" w:hAnsi="Times New Roman"/>
                <w:bCs/>
              </w:rPr>
            </w:pPr>
          </w:p>
        </w:tc>
      </w:tr>
      <w:tr w:rsidR="00AC283E" w:rsidRPr="00CB451E" w:rsidTr="00AC283E">
        <w:trPr>
          <w:trHeight w:val="20"/>
        </w:trPr>
        <w:tc>
          <w:tcPr>
            <w:tcW w:w="1167" w:type="pct"/>
            <w:vMerge/>
          </w:tcPr>
          <w:p w:rsidR="00AC283E" w:rsidRPr="00CB451E" w:rsidRDefault="00AC283E" w:rsidP="006B7FBA">
            <w:pPr>
              <w:rPr>
                <w:rFonts w:ascii="Times New Roman" w:hAnsi="Times New Roman"/>
                <w:b/>
                <w:bCs/>
              </w:rPr>
            </w:pPr>
          </w:p>
        </w:tc>
        <w:tc>
          <w:tcPr>
            <w:tcW w:w="2135" w:type="pct"/>
          </w:tcPr>
          <w:p w:rsidR="00AC283E" w:rsidRPr="00CB451E" w:rsidRDefault="00AC283E" w:rsidP="00C70C33">
            <w:pPr>
              <w:rPr>
                <w:rFonts w:ascii="Times New Roman" w:hAnsi="Times New Roman"/>
                <w:b/>
                <w:bCs/>
              </w:rPr>
            </w:pPr>
            <w:r w:rsidRPr="00CB451E">
              <w:rPr>
                <w:rFonts w:ascii="Times New Roman" w:hAnsi="Times New Roman"/>
                <w:b/>
                <w:bCs/>
              </w:rPr>
              <w:t>Самостоятельная работа обучающихся</w:t>
            </w:r>
          </w:p>
        </w:tc>
        <w:tc>
          <w:tcPr>
            <w:tcW w:w="844" w:type="pct"/>
          </w:tcPr>
          <w:p w:rsidR="00AC283E" w:rsidRPr="00CB451E" w:rsidRDefault="00AC283E" w:rsidP="00AC283E">
            <w:pPr>
              <w:jc w:val="center"/>
              <w:rPr>
                <w:rFonts w:ascii="Times New Roman" w:hAnsi="Times New Roman"/>
                <w:bCs/>
              </w:rPr>
            </w:pPr>
          </w:p>
        </w:tc>
        <w:tc>
          <w:tcPr>
            <w:tcW w:w="854" w:type="pct"/>
          </w:tcPr>
          <w:p w:rsidR="00AC283E" w:rsidRPr="00CB451E" w:rsidRDefault="00AC283E" w:rsidP="00AC283E">
            <w:pPr>
              <w:jc w:val="center"/>
              <w:rPr>
                <w:rFonts w:ascii="Times New Roman" w:hAnsi="Times New Roman"/>
                <w:bCs/>
              </w:rPr>
            </w:pPr>
          </w:p>
        </w:tc>
      </w:tr>
      <w:tr w:rsidR="00AC283E" w:rsidRPr="00CB451E" w:rsidTr="00AC283E">
        <w:trPr>
          <w:trHeight w:val="198"/>
        </w:trPr>
        <w:tc>
          <w:tcPr>
            <w:tcW w:w="1167" w:type="pct"/>
            <w:vMerge w:val="restart"/>
          </w:tcPr>
          <w:p w:rsidR="00AC283E" w:rsidRPr="00CB451E" w:rsidRDefault="00AC283E" w:rsidP="006B7FBA">
            <w:pPr>
              <w:rPr>
                <w:rFonts w:ascii="Times New Roman" w:hAnsi="Times New Roman"/>
                <w:bCs/>
              </w:rPr>
            </w:pPr>
            <w:r w:rsidRPr="00CB451E">
              <w:rPr>
                <w:rFonts w:ascii="Times New Roman" w:hAnsi="Times New Roman"/>
                <w:bCs/>
              </w:rPr>
              <w:t>Тема 1.2. Железоуглеродистые сплавы</w:t>
            </w:r>
          </w:p>
        </w:tc>
        <w:tc>
          <w:tcPr>
            <w:tcW w:w="2135" w:type="pct"/>
          </w:tcPr>
          <w:p w:rsidR="00AC283E" w:rsidRPr="00CB451E" w:rsidRDefault="00AC283E" w:rsidP="006B7FBA">
            <w:pPr>
              <w:rPr>
                <w:rFonts w:ascii="Times New Roman" w:hAnsi="Times New Roman"/>
                <w:b/>
                <w:bCs/>
                <w:i/>
              </w:rPr>
            </w:pPr>
            <w:r w:rsidRPr="00CB451E">
              <w:rPr>
                <w:rFonts w:ascii="Times New Roman" w:hAnsi="Times New Roman"/>
                <w:b/>
                <w:bCs/>
              </w:rPr>
              <w:t>Содержание</w:t>
            </w:r>
          </w:p>
        </w:tc>
        <w:tc>
          <w:tcPr>
            <w:tcW w:w="844" w:type="pct"/>
          </w:tcPr>
          <w:p w:rsidR="00AC283E" w:rsidRPr="00CB451E" w:rsidRDefault="00AC283E" w:rsidP="00AC283E">
            <w:pPr>
              <w:jc w:val="center"/>
              <w:rPr>
                <w:rFonts w:ascii="Times New Roman" w:hAnsi="Times New Roman"/>
                <w:bCs/>
              </w:rPr>
            </w:pPr>
          </w:p>
        </w:tc>
        <w:tc>
          <w:tcPr>
            <w:tcW w:w="854" w:type="pct"/>
          </w:tcPr>
          <w:p w:rsidR="00AC283E" w:rsidRPr="00CB451E" w:rsidRDefault="00847142" w:rsidP="00AC283E">
            <w:pPr>
              <w:jc w:val="center"/>
              <w:rPr>
                <w:rFonts w:ascii="Times New Roman" w:hAnsi="Times New Roman"/>
                <w:bCs/>
              </w:rPr>
            </w:pPr>
            <w:r w:rsidRPr="00CB451E">
              <w:rPr>
                <w:rFonts w:ascii="Times New Roman" w:hAnsi="Times New Roman"/>
                <w:bCs/>
              </w:rPr>
              <w:t>ОК 01, ОК 02, ОК 04, ОК 09</w:t>
            </w:r>
          </w:p>
        </w:tc>
      </w:tr>
      <w:tr w:rsidR="00AC283E" w:rsidRPr="00CB451E" w:rsidTr="00AC283E">
        <w:trPr>
          <w:trHeight w:val="265"/>
        </w:trPr>
        <w:tc>
          <w:tcPr>
            <w:tcW w:w="1167" w:type="pct"/>
            <w:vMerge/>
          </w:tcPr>
          <w:p w:rsidR="00AC283E" w:rsidRPr="00CB451E" w:rsidRDefault="00AC283E" w:rsidP="006B7FBA">
            <w:pPr>
              <w:rPr>
                <w:rFonts w:ascii="Times New Roman" w:hAnsi="Times New Roman"/>
                <w:b/>
                <w:bCs/>
              </w:rPr>
            </w:pPr>
          </w:p>
        </w:tc>
        <w:tc>
          <w:tcPr>
            <w:tcW w:w="2135" w:type="pct"/>
          </w:tcPr>
          <w:p w:rsidR="00AC283E" w:rsidRPr="00CB451E" w:rsidRDefault="00AC283E" w:rsidP="006B7FBA">
            <w:pPr>
              <w:jc w:val="both"/>
              <w:rPr>
                <w:rFonts w:ascii="Times New Roman" w:hAnsi="Times New Roman"/>
                <w:bCs/>
              </w:rPr>
            </w:pPr>
            <w:r w:rsidRPr="00CB451E">
              <w:rPr>
                <w:rFonts w:ascii="Times New Roman" w:hAnsi="Times New Roman"/>
                <w:bCs/>
              </w:rPr>
              <w:t>Характеристика и виды сплавов. Фазы металлических сплавов. Диаграммы состояния двухкомпонентных сплавов</w:t>
            </w:r>
          </w:p>
        </w:tc>
        <w:tc>
          <w:tcPr>
            <w:tcW w:w="844" w:type="pct"/>
          </w:tcPr>
          <w:p w:rsidR="00AC283E" w:rsidRPr="00CB451E" w:rsidRDefault="008C55C3" w:rsidP="00AC283E">
            <w:pPr>
              <w:jc w:val="center"/>
              <w:rPr>
                <w:rFonts w:ascii="Times New Roman" w:hAnsi="Times New Roman"/>
                <w:bCs/>
              </w:rPr>
            </w:pPr>
            <w:r w:rsidRPr="00CB451E">
              <w:rPr>
                <w:rFonts w:ascii="Times New Roman" w:hAnsi="Times New Roman"/>
                <w:bCs/>
              </w:rPr>
              <w:t>1</w:t>
            </w:r>
          </w:p>
        </w:tc>
        <w:tc>
          <w:tcPr>
            <w:tcW w:w="854" w:type="pct"/>
          </w:tcPr>
          <w:p w:rsidR="00AC283E" w:rsidRPr="00CB451E" w:rsidRDefault="00AC283E" w:rsidP="00AC283E">
            <w:pPr>
              <w:jc w:val="center"/>
              <w:rPr>
                <w:rFonts w:ascii="Times New Roman" w:hAnsi="Times New Roman"/>
                <w:bCs/>
              </w:rPr>
            </w:pPr>
          </w:p>
        </w:tc>
      </w:tr>
      <w:tr w:rsidR="00AC283E" w:rsidRPr="00CB451E" w:rsidTr="00AC283E">
        <w:trPr>
          <w:trHeight w:val="265"/>
        </w:trPr>
        <w:tc>
          <w:tcPr>
            <w:tcW w:w="1167" w:type="pct"/>
            <w:vMerge/>
          </w:tcPr>
          <w:p w:rsidR="00AC283E" w:rsidRPr="00CB451E" w:rsidRDefault="00AC283E" w:rsidP="006B7FBA">
            <w:pPr>
              <w:rPr>
                <w:rFonts w:ascii="Times New Roman" w:hAnsi="Times New Roman"/>
                <w:b/>
                <w:bCs/>
              </w:rPr>
            </w:pPr>
          </w:p>
        </w:tc>
        <w:tc>
          <w:tcPr>
            <w:tcW w:w="2135" w:type="pct"/>
          </w:tcPr>
          <w:p w:rsidR="00AC283E" w:rsidRPr="00CB451E" w:rsidRDefault="00AC283E" w:rsidP="006B7FBA">
            <w:pPr>
              <w:jc w:val="both"/>
              <w:rPr>
                <w:rFonts w:ascii="Times New Roman" w:hAnsi="Times New Roman"/>
                <w:b/>
                <w:i/>
              </w:rPr>
            </w:pPr>
            <w:r w:rsidRPr="00CB451E">
              <w:rPr>
                <w:rFonts w:ascii="Times New Roman" w:hAnsi="Times New Roman"/>
                <w:b/>
                <w:bCs/>
              </w:rPr>
              <w:t>В том числе практических занятий и лабораторных работ</w:t>
            </w:r>
          </w:p>
        </w:tc>
        <w:tc>
          <w:tcPr>
            <w:tcW w:w="844" w:type="pct"/>
          </w:tcPr>
          <w:p w:rsidR="00AC283E" w:rsidRPr="00CB451E" w:rsidRDefault="00AC283E" w:rsidP="00AC283E">
            <w:pPr>
              <w:jc w:val="center"/>
              <w:rPr>
                <w:rFonts w:ascii="Times New Roman" w:hAnsi="Times New Roman"/>
                <w:bCs/>
              </w:rPr>
            </w:pPr>
          </w:p>
        </w:tc>
        <w:tc>
          <w:tcPr>
            <w:tcW w:w="854" w:type="pct"/>
          </w:tcPr>
          <w:p w:rsidR="00AC283E" w:rsidRPr="00CB451E" w:rsidRDefault="00AC283E" w:rsidP="00AC283E">
            <w:pPr>
              <w:jc w:val="center"/>
              <w:rPr>
                <w:rFonts w:ascii="Times New Roman" w:hAnsi="Times New Roman"/>
                <w:bCs/>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jc w:val="both"/>
              <w:rPr>
                <w:rFonts w:ascii="Times New Roman" w:hAnsi="Times New Roman"/>
                <w:b/>
                <w:bCs/>
              </w:rPr>
            </w:pPr>
            <w:r w:rsidRPr="00CB451E">
              <w:rPr>
                <w:rFonts w:ascii="Times New Roman" w:hAnsi="Times New Roman"/>
                <w:iCs/>
              </w:rPr>
              <w:t>Практическое занятие 1. Определение предела прочности и пластичности при растяжении металлов и сплавов</w:t>
            </w:r>
            <w:r w:rsidRPr="00CB451E">
              <w:rPr>
                <w:rFonts w:ascii="Times New Roman" w:hAnsi="Times New Roman"/>
              </w:rPr>
              <w:t xml:space="preserve"> Определение твердости металлов по методу Бринелля/Роквелла</w:t>
            </w:r>
          </w:p>
        </w:tc>
        <w:tc>
          <w:tcPr>
            <w:tcW w:w="844" w:type="pct"/>
          </w:tcPr>
          <w:p w:rsidR="00DF4BD1" w:rsidRPr="00CB451E" w:rsidRDefault="00DF4BD1" w:rsidP="00DF4BD1">
            <w:pPr>
              <w:jc w:val="center"/>
              <w:rPr>
                <w:rFonts w:ascii="Times New Roman" w:hAnsi="Times New Roman"/>
                <w:bCs/>
              </w:rPr>
            </w:pPr>
            <w:r w:rsidRPr="00CB451E">
              <w:rPr>
                <w:rFonts w:ascii="Times New Roman" w:hAnsi="Times New Roman"/>
                <w:iCs/>
              </w:rPr>
              <w:t>4</w:t>
            </w:r>
          </w:p>
        </w:tc>
        <w:tc>
          <w:tcPr>
            <w:tcW w:w="854" w:type="pct"/>
          </w:tcPr>
          <w:p w:rsidR="00DF4BD1" w:rsidRPr="00CB451E" w:rsidRDefault="00DF4BD1" w:rsidP="00DF4BD1">
            <w:pPr>
              <w:jc w:val="center"/>
              <w:rPr>
                <w:rFonts w:ascii="Times New Roman" w:hAnsi="Times New Roman"/>
                <w:bCs/>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jc w:val="both"/>
              <w:rPr>
                <w:rFonts w:ascii="Times New Roman" w:hAnsi="Times New Roman"/>
                <w:iCs/>
              </w:rPr>
            </w:pPr>
            <w:r w:rsidRPr="00CB451E">
              <w:rPr>
                <w:rFonts w:ascii="Times New Roman" w:hAnsi="Times New Roman"/>
                <w:iCs/>
              </w:rPr>
              <w:t>Практическое занятие 2.</w:t>
            </w:r>
            <w:r w:rsidRPr="00CB451E">
              <w:t xml:space="preserve"> </w:t>
            </w:r>
            <w:r w:rsidRPr="00CB451E">
              <w:rPr>
                <w:rFonts w:ascii="Times New Roman" w:hAnsi="Times New Roman"/>
                <w:iCs/>
              </w:rPr>
              <w:t>Влияние химических элементов на свойства железоуглеродистых сплавов</w:t>
            </w:r>
          </w:p>
        </w:tc>
        <w:tc>
          <w:tcPr>
            <w:tcW w:w="844" w:type="pct"/>
          </w:tcPr>
          <w:p w:rsidR="00DF4BD1" w:rsidRPr="00CB451E" w:rsidRDefault="00DF4BD1" w:rsidP="00DF4BD1">
            <w:pPr>
              <w:jc w:val="center"/>
              <w:rPr>
                <w:rFonts w:ascii="Times New Roman" w:hAnsi="Times New Roman"/>
                <w:iCs/>
              </w:rPr>
            </w:pPr>
            <w:r w:rsidRPr="00CB451E">
              <w:rPr>
                <w:rFonts w:ascii="Times New Roman" w:hAnsi="Times New Roman"/>
                <w:iCs/>
              </w:rPr>
              <w:t>4</w:t>
            </w:r>
          </w:p>
        </w:tc>
        <w:tc>
          <w:tcPr>
            <w:tcW w:w="854" w:type="pct"/>
          </w:tcPr>
          <w:p w:rsidR="00DF4BD1" w:rsidRPr="00CB451E" w:rsidRDefault="00DF4BD1" w:rsidP="00DF4BD1">
            <w:pPr>
              <w:jc w:val="center"/>
              <w:rPr>
                <w:rFonts w:ascii="Times New Roman" w:hAnsi="Times New Roman"/>
                <w:iCs/>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jc w:val="both"/>
              <w:rPr>
                <w:rFonts w:ascii="Times New Roman" w:hAnsi="Times New Roman"/>
                <w:iCs/>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jc w:val="center"/>
              <w:rPr>
                <w:rFonts w:ascii="Times New Roman" w:hAnsi="Times New Roman"/>
                <w:bCs/>
              </w:rPr>
            </w:pPr>
          </w:p>
        </w:tc>
        <w:tc>
          <w:tcPr>
            <w:tcW w:w="854" w:type="pct"/>
          </w:tcPr>
          <w:p w:rsidR="00DF4BD1" w:rsidRPr="00CB451E" w:rsidRDefault="00DF4BD1" w:rsidP="00DF4BD1">
            <w:pPr>
              <w:jc w:val="center"/>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Cs/>
              </w:rPr>
            </w:pPr>
            <w:r w:rsidRPr="00CB451E">
              <w:rPr>
                <w:rFonts w:ascii="Times New Roman" w:hAnsi="Times New Roman"/>
                <w:bCs/>
              </w:rPr>
              <w:t>Тема 1.3. Чугуны</w:t>
            </w: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Cs/>
                <w:kern w:val="32"/>
                <w:lang w:eastAsia="zh-CN"/>
              </w:rPr>
              <w:t xml:space="preserve"> Классификация чугунов. Белый чугун. Литейный черный чугун. Ковкий чугун. Высокопрочный чугун. Специальные чугуны</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1</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Cs/>
              </w:rPr>
            </w:pPr>
            <w:r w:rsidRPr="00CB451E">
              <w:rPr>
                <w:rFonts w:ascii="Times New Roman" w:hAnsi="Times New Roman"/>
                <w:bCs/>
              </w:rPr>
              <w:t>Тема 1.4. Стали</w:t>
            </w: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Cs/>
                <w:kern w:val="32"/>
                <w:lang w:eastAsia="zh-CN"/>
              </w:rPr>
              <w:t>Классификация сталей по химическому составу, по качеству, назначению, по способу раскисления, по структуре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1</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В том числе практических занятий и лабораторных работ</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
                <w:kern w:val="32"/>
                <w:lang w:eastAsia="zh-CN"/>
              </w:rPr>
            </w:pPr>
            <w:r w:rsidRPr="00CB451E">
              <w:rPr>
                <w:rFonts w:ascii="Times New Roman" w:hAnsi="Times New Roman"/>
              </w:rPr>
              <w:t xml:space="preserve">Практическое занятие 3.  </w:t>
            </w:r>
            <w:r w:rsidRPr="00CB451E">
              <w:rPr>
                <w:rFonts w:ascii="Times New Roman" w:eastAsia="SimSun" w:hAnsi="Times New Roman"/>
                <w:bCs/>
                <w:kern w:val="32"/>
                <w:lang w:eastAsia="zh-CN"/>
              </w:rPr>
              <w:t>Специальные чугуны. Свойства и назначение антифрикционных и легированных чугунов. Расшифровка маркировки чугунов, определение свойств и назначения чугунов</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r w:rsidRPr="00CB451E">
              <w:rPr>
                <w:rFonts w:ascii="Times New Roman" w:eastAsia="SimSun" w:hAnsi="Times New Roman"/>
                <w:bCs/>
                <w:kern w:val="32"/>
                <w:sz w:val="24"/>
                <w:szCs w:val="24"/>
                <w:lang w:eastAsia="zh-CN"/>
              </w:rPr>
              <w:t>4</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r>
      <w:tr w:rsidR="00DF4BD1" w:rsidRPr="00CB451E" w:rsidTr="00AC283E">
        <w:trPr>
          <w:trHeight w:val="426"/>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Cs/>
                <w:kern w:val="32"/>
                <w:lang w:eastAsia="zh-CN"/>
              </w:rPr>
              <w:t>Практическое занятие 4. Углеродистые конструкционные и инструментальные стали</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4</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Cs/>
                <w:kern w:val="32"/>
                <w:lang w:eastAsia="zh-CN"/>
              </w:rPr>
              <w:t>Практическое занятие 5. Легированные стали</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4</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Cs/>
              </w:rPr>
            </w:pPr>
            <w:r w:rsidRPr="00CB451E">
              <w:rPr>
                <w:rFonts w:ascii="Times New Roman" w:hAnsi="Times New Roman"/>
                <w:bCs/>
              </w:rPr>
              <w:t>Тема 1.5. Термическая и химико-термическая обработка материалов</w:t>
            </w:r>
          </w:p>
        </w:tc>
        <w:tc>
          <w:tcPr>
            <w:tcW w:w="2135" w:type="pct"/>
          </w:tcPr>
          <w:p w:rsidR="00DF4BD1" w:rsidRPr="00CB451E" w:rsidRDefault="00DF4BD1" w:rsidP="00DF4BD1">
            <w:pPr>
              <w:rPr>
                <w:rFonts w:ascii="Times New Roman" w:hAnsi="Times New Roman"/>
                <w:b/>
                <w:bCs/>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jc w:val="center"/>
              <w:rPr>
                <w:rFonts w:ascii="Times New Roman" w:eastAsia="SimSun" w:hAnsi="Times New Roman"/>
                <w:kern w:val="32"/>
                <w:sz w:val="24"/>
                <w:szCs w:val="24"/>
                <w:lang w:eastAsia="zh-CN"/>
              </w:rPr>
            </w:pPr>
          </w:p>
        </w:tc>
        <w:tc>
          <w:tcPr>
            <w:tcW w:w="854" w:type="pct"/>
          </w:tcPr>
          <w:p w:rsidR="00DF4BD1" w:rsidRPr="00CB451E" w:rsidRDefault="00DF4BD1" w:rsidP="00DF4BD1">
            <w:pPr>
              <w:jc w:val="center"/>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1074"/>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jc w:val="both"/>
              <w:rPr>
                <w:rFonts w:ascii="Times New Roman" w:hAnsi="Times New Roman"/>
                <w:bCs/>
              </w:rPr>
            </w:pPr>
            <w:r w:rsidRPr="00CB451E">
              <w:rPr>
                <w:rFonts w:ascii="Times New Roman" w:hAnsi="Times New Roman"/>
                <w:bCs/>
              </w:rPr>
              <w:t>Общие сведения о термической обработке.  Превращения в стали при нагревании и охлаждении. Режим термообработки. Химико-термическая обработка материалов. Поверхностное упрочнение. Цементация. Азотирование. Цианирование и нитроцементация.</w:t>
            </w:r>
          </w:p>
        </w:tc>
        <w:tc>
          <w:tcPr>
            <w:tcW w:w="844" w:type="pct"/>
          </w:tcPr>
          <w:p w:rsidR="00DF4BD1" w:rsidRPr="00CB451E" w:rsidRDefault="00DF4BD1" w:rsidP="00DF4BD1">
            <w:pPr>
              <w:jc w:val="center"/>
              <w:rPr>
                <w:rFonts w:ascii="Times New Roman" w:hAnsi="Times New Roman"/>
                <w:bCs/>
              </w:rPr>
            </w:pPr>
            <w:r w:rsidRPr="00CB451E">
              <w:rPr>
                <w:rFonts w:ascii="Times New Roman" w:hAnsi="Times New Roman"/>
                <w:bCs/>
              </w:rPr>
              <w:t>2</w:t>
            </w:r>
          </w:p>
        </w:tc>
        <w:tc>
          <w:tcPr>
            <w:tcW w:w="854" w:type="pct"/>
          </w:tcPr>
          <w:p w:rsidR="00DF4BD1" w:rsidRPr="00CB451E" w:rsidRDefault="00DF4BD1" w:rsidP="00DF4BD1">
            <w:pPr>
              <w:jc w:val="center"/>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
                <w:bCs/>
              </w:rPr>
            </w:pPr>
            <w:r w:rsidRPr="00CB451E">
              <w:rPr>
                <w:rFonts w:ascii="Times New Roman" w:hAnsi="Times New Roman"/>
                <w:bCs/>
              </w:rPr>
              <w:t>Тема 1.6. Цветные металлы и сплавы</w:t>
            </w: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Cs/>
                <w:kern w:val="32"/>
                <w:lang w:eastAsia="zh-CN"/>
              </w:rPr>
              <w:t>Общие сведения о цветных металлах и сплавах.  Классификация цветных металлов.  Определение свойств алюминия и алюминиевых сплавов. Расшифровка марок алюминиевых сплавов. Свойства и назначение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2</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В том числе практических занятий и лабораторных работ</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Cs/>
                <w:kern w:val="32"/>
                <w:lang w:eastAsia="zh-CN"/>
              </w:rPr>
              <w:t xml:space="preserve">Практическое занятие 6. Определение свойств меди и медных сплавов </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4</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Cs/>
              </w:rPr>
            </w:pPr>
            <w:r w:rsidRPr="00CB451E">
              <w:rPr>
                <w:rFonts w:ascii="Times New Roman" w:hAnsi="Times New Roman"/>
                <w:bCs/>
              </w:rPr>
              <w:t>Тема 1.7.  Твердые сплавы</w:t>
            </w: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Cs/>
                <w:kern w:val="32"/>
                <w:lang w:eastAsia="zh-CN"/>
              </w:rPr>
              <w:t>Порошковая металлургия. Классификация твердых сплавов и минералокерамических материалов. Литые твердые сплавы. Минералокерамические материалы. Твердые сплавы</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1</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В том числе практических занятий и лабораторных работ</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Cs/>
              </w:rPr>
            </w:pPr>
            <w:r w:rsidRPr="00CB451E">
              <w:rPr>
                <w:rFonts w:ascii="Times New Roman" w:hAnsi="Times New Roman"/>
                <w:bCs/>
              </w:rPr>
              <w:t>Тема 1.8. Неметаллические материалы</w:t>
            </w: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Cs/>
                <w:kern w:val="32"/>
                <w:lang w:eastAsia="zh-CN"/>
              </w:rPr>
              <w:t>Классификация неметаллических материалов. Пластмассы. Термопласты. Слоистые материалы. Резины. Лакокрасочные материалы. Клеи. Композиционные материалы. Абразивный материал.</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1</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
                <w:kern w:val="32"/>
                <w:lang w:eastAsia="zh-CN"/>
              </w:rPr>
              <w:t>В том числе практических занятий и лабораторных работ</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r>
      <w:tr w:rsidR="00DF4BD1" w:rsidRPr="00CB451E" w:rsidTr="00AC283E">
        <w:trPr>
          <w:trHeight w:val="20"/>
        </w:trPr>
        <w:tc>
          <w:tcPr>
            <w:tcW w:w="3302" w:type="pct"/>
            <w:gridSpan w:val="2"/>
          </w:tcPr>
          <w:p w:rsidR="00DF4BD1" w:rsidRPr="00CB451E" w:rsidRDefault="00DF4BD1" w:rsidP="00DF4BD1">
            <w:pPr>
              <w:suppressAutoHyphens/>
              <w:rPr>
                <w:rFonts w:ascii="Times New Roman" w:hAnsi="Times New Roman"/>
                <w:b/>
              </w:rPr>
            </w:pPr>
            <w:r w:rsidRPr="00CB451E">
              <w:rPr>
                <w:rFonts w:ascii="Times New Roman" w:hAnsi="Times New Roman"/>
                <w:b/>
              </w:rPr>
              <w:t>Промежуточная аттестация: дифференцированный зачет</w:t>
            </w:r>
          </w:p>
        </w:tc>
        <w:tc>
          <w:tcPr>
            <w:tcW w:w="844" w:type="pct"/>
          </w:tcPr>
          <w:p w:rsidR="00DF4BD1" w:rsidRPr="00CB451E" w:rsidRDefault="00DF4BD1" w:rsidP="00DF4BD1">
            <w:pPr>
              <w:suppressAutoHyphens/>
              <w:jc w:val="center"/>
              <w:rPr>
                <w:rFonts w:ascii="Times New Roman" w:hAnsi="Times New Roman"/>
                <w:b/>
              </w:rPr>
            </w:pPr>
            <w:r w:rsidRPr="00CB451E">
              <w:rPr>
                <w:rFonts w:ascii="Times New Roman" w:hAnsi="Times New Roman"/>
                <w:b/>
              </w:rPr>
              <w:t>2</w:t>
            </w:r>
          </w:p>
        </w:tc>
        <w:tc>
          <w:tcPr>
            <w:tcW w:w="854" w:type="pct"/>
          </w:tcPr>
          <w:p w:rsidR="00DF4BD1" w:rsidRPr="00CB451E" w:rsidRDefault="00DF4BD1" w:rsidP="00DF4BD1">
            <w:pPr>
              <w:suppressAutoHyphens/>
              <w:jc w:val="center"/>
              <w:rPr>
                <w:rFonts w:ascii="Times New Roman" w:hAnsi="Times New Roman"/>
              </w:rPr>
            </w:pPr>
          </w:p>
        </w:tc>
      </w:tr>
      <w:tr w:rsidR="00DF4BD1" w:rsidRPr="00CB451E" w:rsidTr="00AC283E">
        <w:trPr>
          <w:trHeight w:val="20"/>
        </w:trPr>
        <w:tc>
          <w:tcPr>
            <w:tcW w:w="3302" w:type="pct"/>
            <w:gridSpan w:val="2"/>
          </w:tcPr>
          <w:p w:rsidR="00DF4BD1" w:rsidRPr="00CB451E" w:rsidRDefault="00DF4BD1" w:rsidP="00DF4BD1">
            <w:pPr>
              <w:rPr>
                <w:rFonts w:ascii="Times New Roman" w:hAnsi="Times New Roman"/>
                <w:b/>
                <w:bCs/>
              </w:rPr>
            </w:pPr>
            <w:r w:rsidRPr="00CB451E">
              <w:rPr>
                <w:rFonts w:ascii="Times New Roman" w:hAnsi="Times New Roman"/>
                <w:b/>
                <w:bCs/>
              </w:rPr>
              <w:t>Всего</w:t>
            </w:r>
          </w:p>
        </w:tc>
        <w:tc>
          <w:tcPr>
            <w:tcW w:w="844" w:type="pct"/>
          </w:tcPr>
          <w:p w:rsidR="00DF4BD1" w:rsidRPr="00CB451E" w:rsidRDefault="00DF4BD1" w:rsidP="00DF4BD1">
            <w:pPr>
              <w:jc w:val="center"/>
              <w:rPr>
                <w:rFonts w:ascii="Times New Roman" w:hAnsi="Times New Roman"/>
                <w:b/>
                <w:bCs/>
              </w:rPr>
            </w:pPr>
            <w:r w:rsidRPr="00CB451E">
              <w:rPr>
                <w:rFonts w:ascii="Times New Roman" w:hAnsi="Times New Roman"/>
                <w:b/>
                <w:bCs/>
              </w:rPr>
              <w:t>36</w:t>
            </w:r>
          </w:p>
        </w:tc>
        <w:tc>
          <w:tcPr>
            <w:tcW w:w="854" w:type="pct"/>
          </w:tcPr>
          <w:p w:rsidR="00DF4BD1" w:rsidRPr="00CB451E" w:rsidRDefault="00DF4BD1" w:rsidP="00DF4BD1">
            <w:pPr>
              <w:jc w:val="center"/>
              <w:rPr>
                <w:rFonts w:ascii="Times New Roman" w:hAnsi="Times New Roman"/>
                <w:bCs/>
              </w:rPr>
            </w:pPr>
          </w:p>
        </w:tc>
      </w:tr>
    </w:tbl>
    <w:p w:rsidR="00C70C33" w:rsidRPr="00CB451E" w:rsidRDefault="00C70C33" w:rsidP="00782EFC">
      <w:pPr>
        <w:rPr>
          <w:rFonts w:ascii="Times New Roman" w:hAnsi="Times New Roman" w:cs="Times New Roman"/>
          <w:sz w:val="24"/>
          <w:szCs w:val="24"/>
        </w:rPr>
        <w:sectPr w:rsidR="00C70C33" w:rsidRPr="00CB451E" w:rsidSect="00C70C33">
          <w:pgSz w:w="16838" w:h="11906" w:orient="landscape"/>
          <w:pgMar w:top="1701" w:right="1134" w:bottom="567" w:left="1134" w:header="709" w:footer="709" w:gutter="0"/>
          <w:cols w:space="708"/>
          <w:docGrid w:linePitch="360"/>
        </w:sectPr>
      </w:pPr>
    </w:p>
    <w:p w:rsidR="00782EFC" w:rsidRPr="00CB451E" w:rsidRDefault="00782EFC" w:rsidP="00782EFC">
      <w:pPr>
        <w:rPr>
          <w:rFonts w:ascii="Times New Roman" w:hAnsi="Times New Roman" w:cs="Times New Roman"/>
          <w:sz w:val="24"/>
          <w:szCs w:val="24"/>
        </w:rPr>
      </w:pPr>
    </w:p>
    <w:p w:rsidR="00782EFC" w:rsidRPr="00CB451E" w:rsidRDefault="00782EFC" w:rsidP="00782EFC">
      <w:pPr>
        <w:pStyle w:val="1f"/>
        <w:rPr>
          <w:rFonts w:ascii="Times New Roman" w:hAnsi="Times New Roman"/>
        </w:rPr>
      </w:pPr>
      <w:bookmarkStart w:id="55" w:name="_Toc152334671"/>
      <w:bookmarkStart w:id="56" w:name="_Toc156294574"/>
      <w:bookmarkStart w:id="57" w:name="_Toc156294884"/>
      <w:r w:rsidRPr="00CB451E">
        <w:rPr>
          <w:rFonts w:ascii="Times New Roman" w:hAnsi="Times New Roman"/>
        </w:rPr>
        <w:t xml:space="preserve">3. Условия реализации </w:t>
      </w:r>
      <w:bookmarkEnd w:id="55"/>
      <w:r w:rsidR="00DF068E" w:rsidRPr="00CB451E">
        <w:rPr>
          <w:rFonts w:ascii="Times New Roman" w:hAnsi="Times New Roman"/>
        </w:rPr>
        <w:t>ДИСЦИПЛИНЫ</w:t>
      </w:r>
      <w:bookmarkEnd w:id="56"/>
      <w:bookmarkEnd w:id="57"/>
    </w:p>
    <w:p w:rsidR="00782EFC" w:rsidRPr="00CB451E" w:rsidRDefault="00782EFC" w:rsidP="00782EFC">
      <w:pPr>
        <w:pStyle w:val="114"/>
        <w:rPr>
          <w:rFonts w:ascii="Times New Roman" w:hAnsi="Times New Roman"/>
        </w:rPr>
      </w:pPr>
      <w:bookmarkStart w:id="58" w:name="_Toc152334672"/>
      <w:bookmarkStart w:id="59" w:name="_Toc156294575"/>
      <w:bookmarkStart w:id="60" w:name="_Toc156294885"/>
      <w:r w:rsidRPr="00CB451E">
        <w:rPr>
          <w:rFonts w:ascii="Times New Roman" w:hAnsi="Times New Roman"/>
        </w:rPr>
        <w:t>3.1. Материально-техническое обеспечение</w:t>
      </w:r>
      <w:bookmarkEnd w:id="58"/>
      <w:bookmarkEnd w:id="59"/>
      <w:bookmarkEnd w:id="60"/>
    </w:p>
    <w:p w:rsidR="00782EFC" w:rsidRPr="00CB451E" w:rsidRDefault="000126CA" w:rsidP="000126CA">
      <w:pPr>
        <w:suppressAutoHyphens/>
        <w:spacing w:line="276" w:lineRule="auto"/>
        <w:ind w:firstLine="709"/>
        <w:jc w:val="both"/>
        <w:rPr>
          <w:rFonts w:ascii="Times New Roman" w:hAnsi="Times New Roman" w:cs="Times New Roman"/>
          <w:bCs/>
          <w:sz w:val="24"/>
          <w:szCs w:val="24"/>
        </w:rPr>
      </w:pPr>
      <w:r w:rsidRPr="00CB451E">
        <w:rPr>
          <w:rFonts w:ascii="Times New Roman" w:hAnsi="Times New Roman" w:cs="Times New Roman"/>
          <w:bCs/>
          <w:iCs/>
          <w:sz w:val="24"/>
          <w:szCs w:val="24"/>
        </w:rPr>
        <w:t xml:space="preserve">Лаборатория «Материаловедения и технических измерений», </w:t>
      </w:r>
      <w:r w:rsidR="00782EFC" w:rsidRPr="00CB451E">
        <w:rPr>
          <w:rFonts w:ascii="Times New Roman" w:hAnsi="Times New Roman" w:cs="Times New Roman"/>
          <w:bCs/>
          <w:sz w:val="24"/>
          <w:szCs w:val="24"/>
        </w:rPr>
        <w:t>оснащенн</w:t>
      </w:r>
      <w:r w:rsidRPr="00CB451E">
        <w:rPr>
          <w:rFonts w:ascii="Times New Roman" w:hAnsi="Times New Roman" w:cs="Times New Roman"/>
          <w:bCs/>
          <w:sz w:val="24"/>
          <w:szCs w:val="24"/>
        </w:rPr>
        <w:t>ая</w:t>
      </w:r>
      <w:r w:rsidR="00782EFC" w:rsidRPr="00CB451E">
        <w:rPr>
          <w:rFonts w:ascii="Times New Roman" w:hAnsi="Times New Roman" w:cs="Times New Roman"/>
          <w:bCs/>
          <w:sz w:val="24"/>
          <w:szCs w:val="24"/>
        </w:rPr>
        <w:t xml:space="preserve"> </w:t>
      </w:r>
      <w:r w:rsidR="00782EFC" w:rsidRPr="00CB451E">
        <w:rPr>
          <w:rFonts w:ascii="Times New Roman" w:hAnsi="Times New Roman" w:cs="Times New Roman"/>
          <w:bCs/>
          <w:iCs/>
          <w:sz w:val="24"/>
          <w:szCs w:val="24"/>
        </w:rPr>
        <w:t xml:space="preserve">в соответствии с приложением 3 </w:t>
      </w:r>
      <w:r w:rsidR="00AC283E" w:rsidRPr="00CB451E">
        <w:rPr>
          <w:rFonts w:ascii="Times New Roman" w:hAnsi="Times New Roman" w:cs="Times New Roman"/>
          <w:bCs/>
          <w:iCs/>
          <w:sz w:val="24"/>
          <w:szCs w:val="24"/>
        </w:rPr>
        <w:t>ОПОП-П</w:t>
      </w:r>
      <w:r w:rsidR="00782EFC" w:rsidRPr="00CB451E">
        <w:rPr>
          <w:rFonts w:ascii="Times New Roman" w:hAnsi="Times New Roman" w:cs="Times New Roman"/>
          <w:bCs/>
          <w:sz w:val="24"/>
          <w:szCs w:val="24"/>
        </w:rPr>
        <w:t xml:space="preserve">. </w:t>
      </w:r>
    </w:p>
    <w:p w:rsidR="00222015" w:rsidRPr="00CB451E" w:rsidRDefault="00222015" w:rsidP="00222015">
      <w:bookmarkStart w:id="61" w:name="_Toc152334673"/>
      <w:bookmarkStart w:id="62" w:name="_Toc156294576"/>
      <w:bookmarkStart w:id="63" w:name="_Toc156294886"/>
    </w:p>
    <w:p w:rsidR="00782EFC" w:rsidRPr="00CB451E" w:rsidRDefault="00782EFC" w:rsidP="00782EFC">
      <w:pPr>
        <w:pStyle w:val="114"/>
        <w:rPr>
          <w:rFonts w:ascii="Times New Roman" w:eastAsia="Times New Roman" w:hAnsi="Times New Roman"/>
        </w:rPr>
      </w:pPr>
      <w:r w:rsidRPr="00CB451E">
        <w:rPr>
          <w:rFonts w:ascii="Times New Roman" w:hAnsi="Times New Roman"/>
        </w:rPr>
        <w:t>3.2. Учебно-методическое обеспечение</w:t>
      </w:r>
      <w:bookmarkEnd w:id="61"/>
      <w:bookmarkEnd w:id="62"/>
      <w:bookmarkEnd w:id="63"/>
    </w:p>
    <w:p w:rsidR="006841BF" w:rsidRPr="00CB451E" w:rsidRDefault="006841BF" w:rsidP="00782EFC">
      <w:pPr>
        <w:pStyle w:val="a4"/>
        <w:spacing w:line="276" w:lineRule="auto"/>
        <w:ind w:left="0" w:firstLine="709"/>
        <w:jc w:val="both"/>
        <w:rPr>
          <w:rFonts w:ascii="Times New Roman" w:hAnsi="Times New Roman"/>
          <w:bCs/>
          <w:sz w:val="24"/>
          <w:szCs w:val="24"/>
        </w:rPr>
      </w:pPr>
      <w:bookmarkStart w:id="64" w:name="_Hlk156820957"/>
    </w:p>
    <w:bookmarkEnd w:id="64"/>
    <w:p w:rsidR="00203A9C" w:rsidRPr="00CB451E" w:rsidRDefault="00203A9C" w:rsidP="00203A9C">
      <w:pPr>
        <w:suppressAutoHyphens/>
        <w:spacing w:line="276" w:lineRule="auto"/>
        <w:ind w:firstLine="709"/>
        <w:jc w:val="both"/>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3.2.1. Основные печатные издания</w:t>
      </w:r>
    </w:p>
    <w:p w:rsidR="00203A9C" w:rsidRPr="00CB451E" w:rsidRDefault="00203A9C" w:rsidP="00203A9C">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 Материаловедение машиностроительного производства. В 2 ч. Часть 1 : учебник для среднего профессионального образования / А. М. Адаскин, Ю. Е. Седов, А. К. Онегина, В. Н. Климов. — 2-е изд., испр. и доп. — Москва : Издательство Юрайт, 2023. — 258 с. — (Профессиональное образование). — ISBN 978-5-534-08154-1. — Текст : электронный // Образовательная платформа Юрайт [сайт]. — URL: https://urait.ru/bcode/516851 (дата обращения: 01.08.2023).</w:t>
      </w:r>
    </w:p>
    <w:p w:rsidR="00203A9C" w:rsidRPr="00CB451E" w:rsidRDefault="00203A9C" w:rsidP="00203A9C">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 2. Материаловедение машиностроительного производства. В 2 ч. Часть 2 : учебник для среднего профессионального образования / А. М. Адаскин, Ю. Е. Седов, А. К. Онегина, В. Н. Климов. — 2-е изд., испр. и доп. — Москва : Издательство Юрайт, 2023. — 291 с. — (Профессиональное образование). — ISBN 978-5-534-08156-5. — Текст : электронный // Образовательная платформа Юрайт [сайт]. — URL: https://urait.ru/bcode/516853 (дата обращения: 01.08.2023).</w:t>
      </w:r>
    </w:p>
    <w:p w:rsidR="00203A9C" w:rsidRPr="00CB451E" w:rsidRDefault="00203A9C" w:rsidP="00203A9C">
      <w:pPr>
        <w:spacing w:line="276" w:lineRule="auto"/>
        <w:ind w:firstLine="709"/>
        <w:contextualSpacing/>
        <w:rPr>
          <w:rFonts w:ascii="Times New Roman" w:eastAsia="Times New Roman" w:hAnsi="Times New Roman" w:cs="Times New Roman"/>
          <w:b/>
          <w:sz w:val="24"/>
          <w:szCs w:val="24"/>
          <w:lang w:eastAsia="ru-RU"/>
        </w:rPr>
      </w:pPr>
    </w:p>
    <w:p w:rsidR="00203A9C" w:rsidRPr="00CB451E" w:rsidRDefault="00203A9C" w:rsidP="00203A9C">
      <w:pPr>
        <w:spacing w:line="276" w:lineRule="auto"/>
        <w:ind w:firstLine="709"/>
        <w:contextualSpacing/>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xml:space="preserve">3.2.2. Основные электронные издания </w:t>
      </w:r>
    </w:p>
    <w:p w:rsidR="00203A9C" w:rsidRPr="00CB451E" w:rsidRDefault="00203A9C" w:rsidP="00203A9C">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1. Материаловедение в машиностроении. В 2 ч. Часть 1 : учебник для вузов / А. М. Адаскин, Ю. Е. Седов, А. К. Онегина, В. Н. Климов. — 2-е изд., испр. и доп. — Москва : Издательство Юрайт, 2023. — 258 с. — (Высшее образование). — ISBN 978-5-534-00039-9. — Текст : электронный // Образовательная платформа Юрайт [сайт]. — URL: https://urait.ru/bcode/514007 (дата обращения: 01.08.2023).</w:t>
      </w:r>
    </w:p>
    <w:p w:rsidR="00203A9C" w:rsidRPr="00CB451E" w:rsidRDefault="00203A9C" w:rsidP="00203A9C">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2. Материаловедение в машиностроении в 2 ч. Часть 2.  : учебник для вузов / А. М. Адаскин, Ю. Е. Седов, А. К. Онегина, В. Н. Климов. — 2-е изд., испр. и доп. — Москва : Издательство Юрайт, 2023. — 291 с. — (Высшее образование). — ISBN 978-5-534-00041-2. — Текст : электронный // Образовательная платформа Юрайт [сайт]. — URL: https://urait.ru/bcode/514008 (дата обращения: 01.08.2023).</w:t>
      </w:r>
    </w:p>
    <w:p w:rsidR="00203A9C" w:rsidRPr="00CB451E" w:rsidRDefault="00203A9C" w:rsidP="006841BF">
      <w:pPr>
        <w:pStyle w:val="1f"/>
        <w:rPr>
          <w:rFonts w:ascii="Times New Roman" w:hAnsi="Times New Roman"/>
        </w:rPr>
      </w:pPr>
      <w:bookmarkStart w:id="65" w:name="_Toc152334674"/>
      <w:bookmarkStart w:id="66" w:name="_Toc156294577"/>
      <w:bookmarkStart w:id="67" w:name="_Toc156294887"/>
    </w:p>
    <w:p w:rsidR="006841BF" w:rsidRPr="00CB451E" w:rsidRDefault="006841BF" w:rsidP="006841BF">
      <w:pPr>
        <w:pStyle w:val="1f"/>
        <w:rPr>
          <w:rFonts w:ascii="Times New Roman" w:hAnsi="Times New Roman"/>
        </w:rPr>
      </w:pPr>
      <w:r w:rsidRPr="00CB451E">
        <w:rPr>
          <w:rFonts w:ascii="Times New Roman" w:hAnsi="Times New Roman"/>
        </w:rPr>
        <w:t xml:space="preserve">4. Контроль и оценка результатов </w:t>
      </w:r>
      <w:r w:rsidR="00C422A9" w:rsidRPr="00CB451E">
        <w:rPr>
          <w:rFonts w:ascii="Times New Roman" w:hAnsi="Times New Roman"/>
        </w:rPr>
        <w:br/>
      </w:r>
      <w:r w:rsidRPr="00CB451E">
        <w:rPr>
          <w:rFonts w:ascii="Times New Roman" w:hAnsi="Times New Roman"/>
        </w:rPr>
        <w:t xml:space="preserve">освоения </w:t>
      </w:r>
      <w:bookmarkEnd w:id="65"/>
      <w:r w:rsidR="00DF068E" w:rsidRPr="00CB451E">
        <w:rPr>
          <w:rFonts w:ascii="Times New Roman" w:hAnsi="Times New Roman"/>
        </w:rPr>
        <w:t>ДИСЦИПЛИНЫ</w:t>
      </w:r>
      <w:bookmarkEnd w:id="66"/>
      <w:bookmarkEnd w:id="67"/>
    </w:p>
    <w:p w:rsidR="001C5EF0" w:rsidRPr="00CB451E" w:rsidRDefault="001C5EF0" w:rsidP="006841BF">
      <w:pPr>
        <w:pStyle w:val="1f"/>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3813"/>
        <w:gridCol w:w="2592"/>
      </w:tblGrid>
      <w:tr w:rsidR="001C5EF0" w:rsidRPr="00CB451E" w:rsidTr="006B7FBA">
        <w:tc>
          <w:tcPr>
            <w:tcW w:w="1750" w:type="pct"/>
          </w:tcPr>
          <w:p w:rsidR="001C5EF0" w:rsidRPr="00CB451E" w:rsidRDefault="001C5EF0" w:rsidP="001C5EF0">
            <w:pPr>
              <w:spacing w:line="276" w:lineRule="auto"/>
              <w:jc w:val="center"/>
              <w:rPr>
                <w:rFonts w:ascii="Times New Roman" w:eastAsia="Times New Roman" w:hAnsi="Times New Roman" w:cs="Times New Roman"/>
                <w:sz w:val="24"/>
                <w:szCs w:val="24"/>
                <w:lang w:eastAsia="ru-RU"/>
              </w:rPr>
            </w:pPr>
            <w:bookmarkStart w:id="68" w:name="_Hlk128384957"/>
            <w:r w:rsidRPr="00CB451E">
              <w:rPr>
                <w:rFonts w:ascii="Times New Roman" w:eastAsia="Times New Roman" w:hAnsi="Times New Roman" w:cs="Times New Roman"/>
                <w:b/>
                <w:bCs/>
                <w:sz w:val="24"/>
                <w:szCs w:val="24"/>
                <w:lang w:eastAsia="ru-RU"/>
              </w:rPr>
              <w:t>Результаты обучения</w:t>
            </w:r>
          </w:p>
        </w:tc>
        <w:tc>
          <w:tcPr>
            <w:tcW w:w="1935" w:type="pct"/>
          </w:tcPr>
          <w:p w:rsidR="001C5EF0" w:rsidRPr="00CB451E" w:rsidRDefault="001C5EF0" w:rsidP="001C5EF0">
            <w:pPr>
              <w:spacing w:line="276" w:lineRule="auto"/>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Критерии оценки</w:t>
            </w:r>
          </w:p>
        </w:tc>
        <w:tc>
          <w:tcPr>
            <w:tcW w:w="1315" w:type="pct"/>
          </w:tcPr>
          <w:p w:rsidR="001C5EF0" w:rsidRPr="00CB451E" w:rsidRDefault="001C5EF0" w:rsidP="001C5EF0">
            <w:pPr>
              <w:spacing w:line="276" w:lineRule="auto"/>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Методы оценки</w:t>
            </w:r>
          </w:p>
        </w:tc>
      </w:tr>
      <w:tr w:rsidR="001C5EF0" w:rsidRPr="00CB451E" w:rsidTr="006B7FBA">
        <w:tc>
          <w:tcPr>
            <w:tcW w:w="1750" w:type="pct"/>
          </w:tcPr>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область применения, основные свойства и классификацию материалов, использующихся в профессиональной деятельности;</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область применения, основные свойства, классификацию, наименование, маркировки металлов и сплавов;</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основные сведения и  классификацию неметаллических материалов: конструкционных и специальных; материалов неорганического и органического происхождения</w:t>
            </w:r>
          </w:p>
        </w:tc>
        <w:tc>
          <w:tcPr>
            <w:tcW w:w="1935" w:type="pct"/>
          </w:tcPr>
          <w:p w:rsidR="001C5EF0" w:rsidRPr="00CB451E" w:rsidRDefault="001C5EF0" w:rsidP="001C5EF0">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выбирает, обосновывает и использует необходимое лабораторное оборудование при испытании свойств материалов;</w:t>
            </w:r>
            <w:r w:rsidRPr="00CB451E">
              <w:rPr>
                <w:rFonts w:ascii="Times New Roman" w:eastAsia="Times New Roman" w:hAnsi="Times New Roman" w:cs="Times New Roman"/>
                <w:bCs/>
                <w:i/>
                <w:sz w:val="24"/>
                <w:szCs w:val="24"/>
                <w:lang w:eastAsia="ru-RU"/>
              </w:rPr>
              <w:t xml:space="preserve"> </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использует справочные материалы, таблицы, спецификации для определения различных/необходимых свойств материалов;</w:t>
            </w:r>
          </w:p>
          <w:p w:rsidR="001C5EF0" w:rsidRPr="00CB451E" w:rsidRDefault="001C5EF0" w:rsidP="001C5EF0">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xml:space="preserve"> - определяет материалы по физическим, химическим, технологическим, экологическим свойствам в соответствии с требованиями производственного/ учебного задания;</w:t>
            </w:r>
          </w:p>
        </w:tc>
        <w:tc>
          <w:tcPr>
            <w:tcW w:w="1315" w:type="pct"/>
          </w:tcPr>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тестирование, устный опрос, диагностическая работа,</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самооценка и взаимооценка, письменный опрос</w:t>
            </w:r>
          </w:p>
        </w:tc>
      </w:tr>
      <w:tr w:rsidR="001C5EF0" w:rsidRPr="00CB451E" w:rsidTr="006B7FBA">
        <w:trPr>
          <w:trHeight w:val="896"/>
        </w:trPr>
        <w:tc>
          <w:tcPr>
            <w:tcW w:w="1750" w:type="pct"/>
          </w:tcPr>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выполнять механические испытания образцов материалов;</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xml:space="preserve">- использовать физико-химические методы исследования металлов; </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пользоваться справочными таблицами для определения свойств материалов;</w:t>
            </w:r>
          </w:p>
          <w:p w:rsidR="001C5EF0" w:rsidRPr="00CB451E" w:rsidRDefault="001C5EF0" w:rsidP="001C5EF0">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выбирать материалы для осуществления профессиональной деятельности</w:t>
            </w:r>
          </w:p>
        </w:tc>
        <w:tc>
          <w:tcPr>
            <w:tcW w:w="1935" w:type="pct"/>
          </w:tcPr>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i/>
                <w:sz w:val="24"/>
                <w:szCs w:val="24"/>
                <w:lang w:eastAsia="ru-RU"/>
              </w:rPr>
              <w:t xml:space="preserve">- </w:t>
            </w:r>
            <w:r w:rsidRPr="00CB451E">
              <w:rPr>
                <w:rFonts w:ascii="Times New Roman" w:eastAsia="Times New Roman" w:hAnsi="Times New Roman" w:cs="Times New Roman"/>
                <w:bCs/>
                <w:sz w:val="24"/>
                <w:szCs w:val="24"/>
                <w:lang w:eastAsia="ru-RU"/>
              </w:rPr>
              <w:t>выбирает и применяет физико-химические методы исследования металлов на наличие/отсутствие примесей;</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использует в профессиональной деятельности основные свойства и классификацию материалов в соответствии с требованиями</w:t>
            </w:r>
            <w:r w:rsidRPr="00CB451E">
              <w:rPr>
                <w:rFonts w:ascii="Times New Roman" w:eastAsia="Times New Roman" w:hAnsi="Times New Roman" w:cs="Times New Roman"/>
                <w:bCs/>
                <w:i/>
                <w:sz w:val="24"/>
                <w:szCs w:val="24"/>
                <w:lang w:eastAsia="ru-RU"/>
              </w:rPr>
              <w:t xml:space="preserve"> </w:t>
            </w:r>
            <w:r w:rsidRPr="00CB451E">
              <w:rPr>
                <w:rFonts w:ascii="Times New Roman" w:eastAsia="Times New Roman" w:hAnsi="Times New Roman" w:cs="Times New Roman"/>
                <w:bCs/>
                <w:sz w:val="24"/>
                <w:szCs w:val="24"/>
                <w:lang w:eastAsia="ru-RU"/>
              </w:rPr>
              <w:t>производственного/ учебного задания;</w:t>
            </w:r>
          </w:p>
          <w:p w:rsidR="001C5EF0" w:rsidRPr="00CB451E" w:rsidRDefault="001C5EF0" w:rsidP="001C5EF0">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xml:space="preserve">- объясняет применение охлаждающих и смазочных материалов в профессиональной деятельности </w:t>
            </w:r>
          </w:p>
        </w:tc>
        <w:tc>
          <w:tcPr>
            <w:tcW w:w="1315" w:type="pct"/>
          </w:tcPr>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Оценка результатов выполнения практической работы</w:t>
            </w:r>
          </w:p>
          <w:p w:rsidR="001C5EF0" w:rsidRPr="00CB451E" w:rsidRDefault="001C5EF0" w:rsidP="001C5EF0">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Экспертное наблюдение за ходом выполнения практической работы</w:t>
            </w:r>
          </w:p>
        </w:tc>
      </w:tr>
      <w:bookmarkEnd w:id="68"/>
    </w:tbl>
    <w:p w:rsidR="001C5EF0" w:rsidRPr="00CB451E" w:rsidRDefault="001C5EF0" w:rsidP="006841BF">
      <w:pPr>
        <w:pStyle w:val="1f"/>
        <w:rPr>
          <w:rFonts w:ascii="Times New Roman" w:hAnsi="Times New Roman"/>
        </w:rPr>
      </w:pPr>
    </w:p>
    <w:p w:rsidR="001C5EF0" w:rsidRPr="00CB451E" w:rsidRDefault="001C5EF0" w:rsidP="006841BF">
      <w:pPr>
        <w:pStyle w:val="1f"/>
        <w:rPr>
          <w:rFonts w:ascii="Times New Roman" w:hAnsi="Times New Roman"/>
          <w:b w:val="0"/>
          <w:bCs w:val="0"/>
        </w:rPr>
      </w:pPr>
    </w:p>
    <w:p w:rsidR="00173B09" w:rsidRPr="00CB451E" w:rsidRDefault="00C63897"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br w:type="page"/>
      </w:r>
      <w:bookmarkEnd w:id="31"/>
      <w:r w:rsidR="002A3869" w:rsidRPr="00CB451E">
        <w:rPr>
          <w:rFonts w:ascii="Times New Roman" w:hAnsi="Times New Roman" w:cs="Times New Roman"/>
          <w:b/>
          <w:bCs/>
          <w:sz w:val="24"/>
          <w:szCs w:val="24"/>
        </w:rPr>
        <w:t>Приложение 2</w:t>
      </w:r>
      <w:r w:rsidR="00783FBA" w:rsidRPr="00CB451E">
        <w:rPr>
          <w:rFonts w:ascii="Times New Roman" w:hAnsi="Times New Roman" w:cs="Times New Roman"/>
          <w:b/>
          <w:bCs/>
          <w:sz w:val="24"/>
          <w:szCs w:val="24"/>
        </w:rPr>
        <w:t>.2</w:t>
      </w:r>
    </w:p>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t xml:space="preserve">к </w:t>
      </w:r>
      <w:r w:rsidR="00AC283E" w:rsidRPr="00CB451E">
        <w:rPr>
          <w:rFonts w:ascii="Times New Roman" w:hAnsi="Times New Roman" w:cs="Times New Roman"/>
          <w:b/>
          <w:bCs/>
          <w:sz w:val="24"/>
          <w:szCs w:val="24"/>
        </w:rPr>
        <w:t>ОПОП-П</w:t>
      </w:r>
      <w:r w:rsidRPr="00CB451E">
        <w:rPr>
          <w:rFonts w:ascii="Times New Roman" w:hAnsi="Times New Roman" w:cs="Times New Roman"/>
          <w:b/>
          <w:bCs/>
          <w:sz w:val="24"/>
          <w:szCs w:val="24"/>
        </w:rPr>
        <w:t xml:space="preserve"> по профессии </w:t>
      </w:r>
      <w:r w:rsidRPr="00CB451E">
        <w:rPr>
          <w:rFonts w:ascii="Times New Roman" w:hAnsi="Times New Roman" w:cs="Times New Roman"/>
          <w:b/>
          <w:bCs/>
          <w:sz w:val="24"/>
          <w:szCs w:val="24"/>
        </w:rPr>
        <w:br/>
        <w:t>15.01.38 Оператор-наладчик металлообрабатывающих станков</w:t>
      </w:r>
    </w:p>
    <w:p w:rsidR="009B1234" w:rsidRPr="00CB451E" w:rsidRDefault="009B1234" w:rsidP="009B1234">
      <w:pPr>
        <w:spacing w:line="300" w:lineRule="exact"/>
        <w:jc w:val="center"/>
        <w:rPr>
          <w:rFonts w:ascii="Times New Roman" w:eastAsia="Times New Roman" w:hAnsi="Times New Roman" w:cs="Times New Roman"/>
          <w:b/>
          <w:caps/>
          <w:lang w:eastAsia="ru-RU"/>
        </w:rPr>
      </w:pPr>
      <w:r w:rsidRPr="00CB451E">
        <w:rPr>
          <w:rFonts w:ascii="Times New Roman" w:eastAsia="Times New Roman" w:hAnsi="Times New Roman" w:cs="Times New Roman"/>
          <w:b/>
          <w:caps/>
          <w:lang w:eastAsia="ru-RU"/>
        </w:rPr>
        <w:t>Министерство образования И науки Нижегородской области</w:t>
      </w:r>
    </w:p>
    <w:p w:rsidR="009B1234" w:rsidRPr="00CB451E" w:rsidRDefault="009B1234" w:rsidP="009B1234">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9B1234" w:rsidRPr="00CB451E" w:rsidRDefault="009B1234" w:rsidP="009B1234">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 xml:space="preserve"> «НИЖЕГОРОДСКИЙ ИНДУСТРИАЛЬНЫЙ КОЛЛЕДЖ»</w:t>
      </w:r>
    </w:p>
    <w:p w:rsidR="009B1234" w:rsidRPr="00CB451E" w:rsidRDefault="009B1234" w:rsidP="009B1234">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(ГБПОУ НИК)</w:t>
      </w:r>
    </w:p>
    <w:p w:rsidR="009B1234" w:rsidRPr="00CB451E" w:rsidRDefault="009B1234" w:rsidP="009B1234">
      <w:pPr>
        <w:keepNext/>
        <w:jc w:val="center"/>
        <w:outlineLvl w:val="0"/>
        <w:rPr>
          <w:rFonts w:ascii="Times New Roman" w:eastAsia="Times New Roman" w:hAnsi="Times New Roman" w:cs="Times New Roman"/>
          <w:b/>
          <w:szCs w:val="20"/>
          <w:lang w:eastAsia="ru-RU"/>
        </w:rPr>
      </w:pPr>
    </w:p>
    <w:p w:rsidR="009B1234" w:rsidRPr="00CB451E" w:rsidRDefault="009B1234" w:rsidP="009B1234">
      <w:pPr>
        <w:ind w:left="5220"/>
        <w:jc w:val="center"/>
        <w:rPr>
          <w:rFonts w:ascii="Times New Roman" w:eastAsia="Times New Roman" w:hAnsi="Times New Roman" w:cs="Times New Roman"/>
          <w:sz w:val="28"/>
          <w:szCs w:val="28"/>
          <w:lang w:eastAsia="ru-RU"/>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ind w:left="5672"/>
        <w:jc w:val="center"/>
        <w:rPr>
          <w:rFonts w:ascii="Times New Roman" w:eastAsia="SimSun" w:hAnsi="Times New Roman" w:cs="Times New Roman"/>
          <w:kern w:val="3"/>
          <w:sz w:val="24"/>
          <w:szCs w:val="24"/>
          <w:lang w:eastAsia="zh-CN" w:bidi="hi-IN"/>
        </w:rPr>
      </w:pPr>
    </w:p>
    <w:p w:rsidR="009B1234" w:rsidRPr="00CB451E" w:rsidRDefault="009B1234" w:rsidP="009B1234">
      <w:pPr>
        <w:widowControl w:val="0"/>
        <w:suppressAutoHyphens/>
        <w:autoSpaceDN w:val="0"/>
        <w:ind w:left="5672"/>
        <w:jc w:val="center"/>
        <w:rPr>
          <w:rFonts w:ascii="Times New Roman" w:eastAsia="SimSun" w:hAnsi="Times New Roman" w:cs="Times New Roman"/>
          <w:kern w:val="3"/>
          <w:sz w:val="28"/>
          <w:szCs w:val="28"/>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9B1234" w:rsidRPr="00CB451E" w:rsidRDefault="009B1234" w:rsidP="009B123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9B1234" w:rsidRPr="00CB451E" w:rsidRDefault="009B1234" w:rsidP="009B1234">
      <w:pPr>
        <w:widowControl w:val="0"/>
        <w:suppressAutoHyphens/>
        <w:autoSpaceDN w:val="0"/>
        <w:jc w:val="center"/>
        <w:rPr>
          <w:rFonts w:ascii="Times New Roman" w:eastAsia="SimSun" w:hAnsi="Times New Roman" w:cs="Times New Roman"/>
          <w:b/>
          <w:bCs/>
          <w:kern w:val="3"/>
          <w:sz w:val="32"/>
          <w:szCs w:val="32"/>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ОП.02 ТЕХНИЧЕСКОЕ ЧЕРЧЕНИЕ</w:t>
      </w:r>
    </w:p>
    <w:p w:rsidR="009B1234" w:rsidRPr="00CB451E" w:rsidRDefault="009B1234" w:rsidP="009B1234">
      <w:pPr>
        <w:widowControl w:val="0"/>
        <w:suppressAutoHyphens/>
        <w:autoSpaceDN w:val="0"/>
        <w:rPr>
          <w:rFonts w:ascii="Times New Roman" w:eastAsia="SimSun" w:hAnsi="Times New Roman" w:cs="Times New Roman"/>
          <w:kern w:val="3"/>
          <w:sz w:val="28"/>
          <w:szCs w:val="28"/>
          <w:u w:val="single"/>
          <w:lang w:eastAsia="zh-CN" w:bidi="hi-IN"/>
        </w:rPr>
      </w:pPr>
    </w:p>
    <w:p w:rsidR="009B1234" w:rsidRPr="00CB451E" w:rsidRDefault="009B1234" w:rsidP="009B1234">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9B1234" w:rsidRPr="00CB451E" w:rsidRDefault="009B1234" w:rsidP="009B1234">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по профессии </w:t>
      </w:r>
    </w:p>
    <w:p w:rsidR="009B1234" w:rsidRPr="00CB451E" w:rsidRDefault="009B1234" w:rsidP="009B1234">
      <w:pPr>
        <w:widowControl w:val="0"/>
        <w:suppressAutoHyphens/>
        <w:autoSpaceDN w:val="0"/>
        <w:jc w:val="center"/>
        <w:rPr>
          <w:rFonts w:ascii="Times New Roman" w:eastAsia="SimSun" w:hAnsi="Times New Roman" w:cs="Times New Roman"/>
          <w:kern w:val="3"/>
          <w:sz w:val="24"/>
          <w:szCs w:val="24"/>
          <w:u w:val="single"/>
          <w:lang w:eastAsia="zh-CN" w:bidi="hi-IN"/>
        </w:rPr>
      </w:pPr>
      <w:r w:rsidRPr="00CB451E">
        <w:rPr>
          <w:rFonts w:ascii="Times New Roman" w:eastAsia="Times New Roman" w:hAnsi="Times New Roman" w:cs="Times New Roman"/>
          <w:b/>
          <w:sz w:val="24"/>
          <w:szCs w:val="24"/>
          <w:lang w:eastAsia="ru-RU"/>
        </w:rPr>
        <w:t>15.01.38 Оператор-наладчик металлообрабатывающих станков</w:t>
      </w:r>
    </w:p>
    <w:p w:rsidR="009B1234" w:rsidRPr="00CB451E" w:rsidRDefault="009B1234" w:rsidP="009B1234">
      <w:pPr>
        <w:widowControl w:val="0"/>
        <w:suppressAutoHyphens/>
        <w:autoSpaceDN w:val="0"/>
        <w:rPr>
          <w:rFonts w:ascii="Times New Roman" w:eastAsia="SimSun" w:hAnsi="Times New Roman" w:cs="Times New Roman"/>
          <w:kern w:val="3"/>
          <w:sz w:val="24"/>
          <w:szCs w:val="24"/>
          <w:u w:val="single"/>
          <w:lang w:eastAsia="zh-CN" w:bidi="hi-IN"/>
        </w:rPr>
      </w:pPr>
    </w:p>
    <w:p w:rsidR="009B1234" w:rsidRPr="00CB451E" w:rsidRDefault="009B1234" w:rsidP="009B1234">
      <w:pPr>
        <w:widowControl w:val="0"/>
        <w:suppressAutoHyphens/>
        <w:autoSpaceDN w:val="0"/>
        <w:rPr>
          <w:rFonts w:ascii="Times New Roman" w:eastAsia="SimSun" w:hAnsi="Times New Roman" w:cs="Times New Roman"/>
          <w:kern w:val="3"/>
          <w:sz w:val="24"/>
          <w:szCs w:val="24"/>
          <w:u w:val="single"/>
          <w:lang w:eastAsia="zh-CN" w:bidi="hi-IN"/>
        </w:rPr>
      </w:pPr>
    </w:p>
    <w:p w:rsidR="009B1234" w:rsidRPr="00CB451E" w:rsidRDefault="009B1234" w:rsidP="009B1234">
      <w:pPr>
        <w:widowControl w:val="0"/>
        <w:suppressAutoHyphens/>
        <w:autoSpaceDN w:val="0"/>
        <w:rPr>
          <w:rFonts w:ascii="Times New Roman" w:eastAsia="SimSun" w:hAnsi="Times New Roman" w:cs="Times New Roman"/>
          <w:kern w:val="3"/>
          <w:sz w:val="24"/>
          <w:szCs w:val="24"/>
          <w:u w:val="single"/>
          <w:lang w:eastAsia="zh-CN" w:bidi="hi-IN"/>
        </w:rPr>
      </w:pPr>
    </w:p>
    <w:p w:rsidR="009B1234" w:rsidRPr="00CB451E" w:rsidRDefault="009B1234" w:rsidP="009B1234">
      <w:pPr>
        <w:widowControl w:val="0"/>
        <w:suppressAutoHyphens/>
        <w:autoSpaceDN w:val="0"/>
        <w:rPr>
          <w:rFonts w:ascii="Times New Roman" w:eastAsia="SimSun" w:hAnsi="Times New Roman" w:cs="Times New Roman"/>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4"/>
          <w:szCs w:val="24"/>
          <w:u w:val="single"/>
          <w:lang w:eastAsia="zh-CN" w:bidi="hi-IN"/>
        </w:rPr>
      </w:pPr>
    </w:p>
    <w:p w:rsidR="009B1234" w:rsidRPr="00CB451E" w:rsidRDefault="009B1234" w:rsidP="009B1234">
      <w:pPr>
        <w:widowControl w:val="0"/>
        <w:suppressAutoHyphens/>
        <w:autoSpaceDN w:val="0"/>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9B1234" w:rsidRPr="00CB451E" w:rsidRDefault="009B1234" w:rsidP="009B1234">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202</w:t>
      </w:r>
      <w:r w:rsidR="00E76D0E">
        <w:rPr>
          <w:rFonts w:ascii="Times New Roman" w:eastAsia="SimSun" w:hAnsi="Times New Roman" w:cs="Times New Roman"/>
          <w:bCs/>
          <w:kern w:val="3"/>
          <w:sz w:val="24"/>
          <w:szCs w:val="24"/>
          <w:lang w:eastAsia="zh-CN" w:bidi="hi-IN"/>
        </w:rPr>
        <w:t>4</w:t>
      </w:r>
    </w:p>
    <w:p w:rsidR="00173B09" w:rsidRPr="00CB451E" w:rsidRDefault="00173B09" w:rsidP="00173B09">
      <w:pPr>
        <w:jc w:val="right"/>
        <w:rPr>
          <w:rFonts w:ascii="Times New Roman" w:hAnsi="Times New Roman" w:cs="Times New Roman"/>
          <w:b/>
          <w:bCs/>
          <w:sz w:val="24"/>
          <w:szCs w:val="24"/>
        </w:rPr>
      </w:pPr>
    </w:p>
    <w:p w:rsidR="00173B09" w:rsidRPr="00CB451E" w:rsidRDefault="00173B09" w:rsidP="00173B09">
      <w:pPr>
        <w:pStyle w:val="1f"/>
        <w:rPr>
          <w:rFonts w:ascii="Times New Roman" w:hAnsi="Times New Roman"/>
        </w:rPr>
      </w:pPr>
      <w:r w:rsidRPr="00CB451E">
        <w:rPr>
          <w:rFonts w:ascii="Times New Roman" w:hAnsi="Times New Roman"/>
        </w:rPr>
        <w:t>СОДЕРЖАНИЕ ПРОГРАММЫ</w:t>
      </w:r>
    </w:p>
    <w:p w:rsidR="00173B09" w:rsidRPr="00CB451E" w:rsidRDefault="00F50802" w:rsidP="00173B09">
      <w:pPr>
        <w:pStyle w:val="14"/>
        <w:rPr>
          <w:rFonts w:asciiTheme="minorHAnsi" w:eastAsiaTheme="minorEastAsia" w:hAnsiTheme="minorHAnsi" w:cstheme="minorBidi"/>
          <w:b w:val="0"/>
          <w:bCs w:val="0"/>
          <w:lang w:eastAsia="ru-RU"/>
        </w:rPr>
      </w:pPr>
      <w:r w:rsidRPr="00CB451E">
        <w:rPr>
          <w:b w:val="0"/>
          <w:bCs w:val="0"/>
        </w:rPr>
        <w:fldChar w:fldCharType="begin"/>
      </w:r>
      <w:r w:rsidR="00173B09" w:rsidRPr="00CB451E">
        <w:rPr>
          <w:b w:val="0"/>
          <w:bCs w:val="0"/>
        </w:rPr>
        <w:instrText xml:space="preserve"> TOC \h \z \t "Раздел 1;1;Раздел 1.1;2" </w:instrText>
      </w:r>
      <w:r w:rsidRPr="00CB451E">
        <w:rPr>
          <w:b w:val="0"/>
          <w:bCs w:val="0"/>
        </w:rPr>
        <w:fldChar w:fldCharType="separate"/>
      </w:r>
      <w:hyperlink w:anchor="_Toc156294875" w:history="1"/>
    </w:p>
    <w:p w:rsidR="00173B09" w:rsidRPr="00CB451E" w:rsidRDefault="00AA3E77" w:rsidP="00173B09">
      <w:pPr>
        <w:pStyle w:val="14"/>
        <w:rPr>
          <w:rFonts w:asciiTheme="minorHAnsi" w:eastAsiaTheme="minorEastAsia" w:hAnsiTheme="minorHAnsi" w:cstheme="minorBidi"/>
          <w:b w:val="0"/>
          <w:bCs w:val="0"/>
          <w:lang w:eastAsia="ru-RU"/>
        </w:rPr>
      </w:pPr>
      <w:hyperlink w:anchor="_Toc156294876" w:history="1">
        <w:r w:rsidR="00173B09" w:rsidRPr="00CB451E">
          <w:rPr>
            <w:rStyle w:val="af0"/>
            <w:b w:val="0"/>
            <w:bCs w:val="0"/>
            <w:color w:val="auto"/>
          </w:rPr>
          <w:t>1. ОБЩАЯ ХАРАКТЕРИСТИКА</w:t>
        </w:r>
        <w:r w:rsidR="00173B09" w:rsidRPr="00CB451E">
          <w:rPr>
            <w:b w:val="0"/>
            <w:bCs w:val="0"/>
            <w:webHidden/>
          </w:rPr>
          <w:tab/>
        </w:r>
      </w:hyperlink>
    </w:p>
    <w:p w:rsidR="00173B09" w:rsidRPr="00CB451E" w:rsidRDefault="00AA3E77" w:rsidP="00173B09">
      <w:pPr>
        <w:pStyle w:val="22"/>
        <w:rPr>
          <w:rFonts w:asciiTheme="minorHAnsi" w:eastAsiaTheme="minorEastAsia" w:hAnsiTheme="minorHAnsi" w:cstheme="minorBidi"/>
          <w:i w:val="0"/>
          <w:iCs w:val="0"/>
          <w:sz w:val="22"/>
          <w:szCs w:val="22"/>
        </w:rPr>
      </w:pPr>
      <w:hyperlink w:anchor="_Toc156294877" w:history="1">
        <w:r w:rsidR="00173B09" w:rsidRPr="00CB451E">
          <w:rPr>
            <w:rStyle w:val="af0"/>
            <w:i w:val="0"/>
            <w:iCs w:val="0"/>
            <w:color w:val="auto"/>
          </w:rPr>
          <w:t>1.1. Цель и место дисциплины в структуре образовательной программы</w:t>
        </w:r>
        <w:r w:rsidR="00173B09" w:rsidRPr="00CB451E">
          <w:rPr>
            <w:i w:val="0"/>
            <w:iCs w:val="0"/>
            <w:webHidden/>
          </w:rPr>
          <w:tab/>
        </w:r>
      </w:hyperlink>
    </w:p>
    <w:p w:rsidR="00173B09" w:rsidRPr="00CB451E" w:rsidRDefault="00AA3E77" w:rsidP="00173B09">
      <w:pPr>
        <w:pStyle w:val="22"/>
        <w:rPr>
          <w:rFonts w:asciiTheme="minorHAnsi" w:eastAsiaTheme="minorEastAsia" w:hAnsiTheme="minorHAnsi" w:cstheme="minorBidi"/>
          <w:i w:val="0"/>
          <w:iCs w:val="0"/>
          <w:sz w:val="22"/>
          <w:szCs w:val="22"/>
        </w:rPr>
      </w:pPr>
      <w:hyperlink w:anchor="_Toc156294878" w:history="1">
        <w:r w:rsidR="00173B09" w:rsidRPr="00CB451E">
          <w:rPr>
            <w:rStyle w:val="af0"/>
            <w:i w:val="0"/>
            <w:iCs w:val="0"/>
            <w:color w:val="auto"/>
          </w:rPr>
          <w:t>1.2. Планируемые результаты освоения дисциплины</w:t>
        </w:r>
        <w:r w:rsidR="00173B09" w:rsidRPr="00CB451E">
          <w:rPr>
            <w:i w:val="0"/>
            <w:iCs w:val="0"/>
            <w:webHidden/>
          </w:rPr>
          <w:tab/>
        </w:r>
      </w:hyperlink>
    </w:p>
    <w:p w:rsidR="00173B09" w:rsidRPr="00CB451E" w:rsidRDefault="00AA3E77" w:rsidP="00173B09">
      <w:pPr>
        <w:pStyle w:val="14"/>
        <w:rPr>
          <w:rFonts w:asciiTheme="minorHAnsi" w:eastAsiaTheme="minorEastAsia" w:hAnsiTheme="minorHAnsi" w:cstheme="minorBidi"/>
          <w:b w:val="0"/>
          <w:bCs w:val="0"/>
          <w:lang w:eastAsia="ru-RU"/>
        </w:rPr>
      </w:pPr>
      <w:hyperlink w:anchor="_Toc156294879" w:history="1">
        <w:r w:rsidR="00173B09" w:rsidRPr="00CB451E">
          <w:rPr>
            <w:rStyle w:val="af0"/>
            <w:b w:val="0"/>
            <w:bCs w:val="0"/>
            <w:color w:val="auto"/>
          </w:rPr>
          <w:t>2. СТРУКТУРА И СОДЕРЖАНИЕ ДИСЦИПЛИНЫ</w:t>
        </w:r>
        <w:r w:rsidR="00173B09" w:rsidRPr="00CB451E">
          <w:rPr>
            <w:b w:val="0"/>
            <w:bCs w:val="0"/>
            <w:webHidden/>
          </w:rPr>
          <w:tab/>
        </w:r>
      </w:hyperlink>
    </w:p>
    <w:p w:rsidR="00173B09" w:rsidRPr="00CB451E" w:rsidRDefault="00AA3E77" w:rsidP="00173B09">
      <w:pPr>
        <w:pStyle w:val="22"/>
        <w:rPr>
          <w:rFonts w:asciiTheme="minorHAnsi" w:eastAsiaTheme="minorEastAsia" w:hAnsiTheme="minorHAnsi" w:cstheme="minorBidi"/>
          <w:i w:val="0"/>
          <w:iCs w:val="0"/>
          <w:sz w:val="22"/>
          <w:szCs w:val="22"/>
        </w:rPr>
      </w:pPr>
      <w:hyperlink w:anchor="_Toc156294880" w:history="1">
        <w:r w:rsidR="00173B09" w:rsidRPr="00CB451E">
          <w:rPr>
            <w:rStyle w:val="af0"/>
            <w:i w:val="0"/>
            <w:iCs w:val="0"/>
            <w:color w:val="auto"/>
          </w:rPr>
          <w:t>2.1. Трудоемкость освоения дисциплины</w:t>
        </w:r>
        <w:r w:rsidR="00173B09" w:rsidRPr="00CB451E">
          <w:rPr>
            <w:i w:val="0"/>
            <w:iCs w:val="0"/>
            <w:webHidden/>
          </w:rPr>
          <w:tab/>
        </w:r>
      </w:hyperlink>
    </w:p>
    <w:p w:rsidR="00173B09" w:rsidRPr="00CB451E" w:rsidRDefault="00AA3E77" w:rsidP="00173B09">
      <w:pPr>
        <w:pStyle w:val="22"/>
        <w:rPr>
          <w:rFonts w:asciiTheme="minorHAnsi" w:eastAsiaTheme="minorEastAsia" w:hAnsiTheme="minorHAnsi" w:cstheme="minorBidi"/>
          <w:i w:val="0"/>
          <w:iCs w:val="0"/>
          <w:sz w:val="22"/>
          <w:szCs w:val="22"/>
        </w:rPr>
      </w:pPr>
      <w:hyperlink w:anchor="_Toc156294881" w:history="1">
        <w:r w:rsidR="00173B09" w:rsidRPr="00CB451E">
          <w:rPr>
            <w:rStyle w:val="af0"/>
            <w:i w:val="0"/>
            <w:iCs w:val="0"/>
            <w:color w:val="auto"/>
          </w:rPr>
          <w:t>2.2. </w:t>
        </w:r>
        <w:r w:rsidR="00FB654F">
          <w:rPr>
            <w:rStyle w:val="af0"/>
            <w:i w:val="0"/>
            <w:iCs w:val="0"/>
            <w:color w:val="auto"/>
          </w:rPr>
          <w:t>С</w:t>
        </w:r>
        <w:r w:rsidR="00173B09" w:rsidRPr="00CB451E">
          <w:rPr>
            <w:rStyle w:val="af0"/>
            <w:i w:val="0"/>
            <w:iCs w:val="0"/>
            <w:color w:val="auto"/>
          </w:rPr>
          <w:t>одержание дисциплины</w:t>
        </w:r>
        <w:r w:rsidR="00173B09" w:rsidRPr="00CB451E">
          <w:rPr>
            <w:i w:val="0"/>
            <w:iCs w:val="0"/>
            <w:webHidden/>
          </w:rPr>
          <w:tab/>
        </w:r>
      </w:hyperlink>
    </w:p>
    <w:p w:rsidR="00173B09" w:rsidRPr="00CB451E" w:rsidRDefault="00AA3E77" w:rsidP="00173B09">
      <w:pPr>
        <w:pStyle w:val="14"/>
        <w:rPr>
          <w:rFonts w:asciiTheme="minorHAnsi" w:eastAsiaTheme="minorEastAsia" w:hAnsiTheme="minorHAnsi" w:cstheme="minorBidi"/>
          <w:b w:val="0"/>
          <w:bCs w:val="0"/>
          <w:lang w:eastAsia="ru-RU"/>
        </w:rPr>
      </w:pPr>
      <w:hyperlink w:anchor="_Toc156294884" w:history="1">
        <w:r w:rsidR="00173B09" w:rsidRPr="00CB451E">
          <w:rPr>
            <w:rStyle w:val="af0"/>
            <w:b w:val="0"/>
            <w:bCs w:val="0"/>
            <w:color w:val="auto"/>
          </w:rPr>
          <w:t>3. УСЛОВИЯ РЕАЛИЗАЦИИ ДИСЦИПЛИНЫ</w:t>
        </w:r>
        <w:r w:rsidR="00173B09" w:rsidRPr="00CB451E">
          <w:rPr>
            <w:b w:val="0"/>
            <w:bCs w:val="0"/>
            <w:webHidden/>
          </w:rPr>
          <w:tab/>
        </w:r>
      </w:hyperlink>
    </w:p>
    <w:p w:rsidR="00173B09" w:rsidRPr="00CB451E" w:rsidRDefault="00AA3E77" w:rsidP="00173B09">
      <w:pPr>
        <w:pStyle w:val="22"/>
        <w:rPr>
          <w:rFonts w:asciiTheme="minorHAnsi" w:eastAsiaTheme="minorEastAsia" w:hAnsiTheme="minorHAnsi" w:cstheme="minorBidi"/>
          <w:i w:val="0"/>
          <w:iCs w:val="0"/>
          <w:sz w:val="22"/>
          <w:szCs w:val="22"/>
        </w:rPr>
      </w:pPr>
      <w:hyperlink w:anchor="_Toc156294885" w:history="1">
        <w:r w:rsidR="00173B09" w:rsidRPr="00CB451E">
          <w:rPr>
            <w:rStyle w:val="af0"/>
            <w:i w:val="0"/>
            <w:iCs w:val="0"/>
            <w:color w:val="auto"/>
          </w:rPr>
          <w:t>3.1. Материально-техническое обеспечение</w:t>
        </w:r>
        <w:r w:rsidR="00173B09" w:rsidRPr="00CB451E">
          <w:rPr>
            <w:i w:val="0"/>
            <w:iCs w:val="0"/>
            <w:webHidden/>
          </w:rPr>
          <w:tab/>
        </w:r>
      </w:hyperlink>
    </w:p>
    <w:p w:rsidR="00173B09" w:rsidRPr="00CB451E" w:rsidRDefault="00AA3E77" w:rsidP="00173B09">
      <w:pPr>
        <w:pStyle w:val="22"/>
        <w:rPr>
          <w:rFonts w:asciiTheme="minorHAnsi" w:eastAsiaTheme="minorEastAsia" w:hAnsiTheme="minorHAnsi" w:cstheme="minorBidi"/>
          <w:i w:val="0"/>
          <w:iCs w:val="0"/>
          <w:sz w:val="22"/>
          <w:szCs w:val="22"/>
        </w:rPr>
      </w:pPr>
      <w:hyperlink w:anchor="_Toc156294886" w:history="1">
        <w:r w:rsidR="00173B09" w:rsidRPr="00CB451E">
          <w:rPr>
            <w:rStyle w:val="af0"/>
            <w:i w:val="0"/>
            <w:iCs w:val="0"/>
            <w:color w:val="auto"/>
          </w:rPr>
          <w:t>3.2. Учебно-методическое обеспечение</w:t>
        </w:r>
        <w:r w:rsidR="00173B09" w:rsidRPr="00CB451E">
          <w:rPr>
            <w:i w:val="0"/>
            <w:iCs w:val="0"/>
            <w:webHidden/>
          </w:rPr>
          <w:tab/>
        </w:r>
      </w:hyperlink>
    </w:p>
    <w:p w:rsidR="00173B09" w:rsidRPr="00CB451E" w:rsidRDefault="00AA3E77" w:rsidP="00173B09">
      <w:pPr>
        <w:pStyle w:val="14"/>
        <w:rPr>
          <w:rFonts w:asciiTheme="minorHAnsi" w:eastAsiaTheme="minorEastAsia" w:hAnsiTheme="minorHAnsi" w:cstheme="minorBidi"/>
          <w:b w:val="0"/>
          <w:bCs w:val="0"/>
          <w:lang w:eastAsia="ru-RU"/>
        </w:rPr>
      </w:pPr>
      <w:hyperlink w:anchor="_Toc156294887" w:history="1">
        <w:r w:rsidR="00173B09" w:rsidRPr="00CB451E">
          <w:rPr>
            <w:rStyle w:val="af0"/>
            <w:b w:val="0"/>
            <w:bCs w:val="0"/>
            <w:color w:val="auto"/>
          </w:rPr>
          <w:t>4. КОНТРОЛЬ И ОЦЕНКА РЕЗУЛЬТАТОВ ОСВОЕНИЯ ДИСЦИПЛИНЫ</w:t>
        </w:r>
        <w:r w:rsidR="00173B09" w:rsidRPr="00CB451E">
          <w:rPr>
            <w:b w:val="0"/>
            <w:bCs w:val="0"/>
            <w:webHidden/>
          </w:rPr>
          <w:tab/>
        </w:r>
      </w:hyperlink>
    </w:p>
    <w:p w:rsidR="00173B09" w:rsidRPr="00CB451E" w:rsidRDefault="00F50802" w:rsidP="00173B09">
      <w:pPr>
        <w:pStyle w:val="1f"/>
        <w:jc w:val="left"/>
        <w:rPr>
          <w:rFonts w:ascii="Times New Roman" w:hAnsi="Times New Roman"/>
          <w:b w:val="0"/>
          <w:bCs w:val="0"/>
        </w:rPr>
      </w:pPr>
      <w:r w:rsidRPr="00CB451E">
        <w:rPr>
          <w:rFonts w:ascii="Times New Roman" w:hAnsi="Times New Roman"/>
          <w:b w:val="0"/>
          <w:bCs w:val="0"/>
        </w:rPr>
        <w:fldChar w:fldCharType="end"/>
      </w:r>
    </w:p>
    <w:p w:rsidR="00173B09" w:rsidRPr="00CB451E" w:rsidRDefault="00173B09" w:rsidP="00173B09">
      <w:pPr>
        <w:pStyle w:val="1f"/>
        <w:jc w:val="left"/>
        <w:rPr>
          <w:rFonts w:ascii="Times New Roman" w:hAnsi="Times New Roman"/>
        </w:rPr>
        <w:sectPr w:rsidR="00173B09" w:rsidRPr="00CB451E" w:rsidSect="00502F97">
          <w:pgSz w:w="11906" w:h="16838"/>
          <w:pgMar w:top="1134" w:right="567" w:bottom="1134" w:left="1701" w:header="709" w:footer="709" w:gutter="0"/>
          <w:cols w:space="708"/>
          <w:docGrid w:linePitch="360"/>
        </w:sectPr>
      </w:pPr>
    </w:p>
    <w:p w:rsidR="00173B09" w:rsidRPr="00CB451E" w:rsidRDefault="00173B09" w:rsidP="0041499B">
      <w:pPr>
        <w:pStyle w:val="1f"/>
        <w:numPr>
          <w:ilvl w:val="0"/>
          <w:numId w:val="1"/>
        </w:numPr>
      </w:pPr>
      <w:r w:rsidRPr="00CB451E">
        <w:t>Общая характеристика</w:t>
      </w:r>
      <w:r w:rsidRPr="00CB451E">
        <w:rPr>
          <w:rFonts w:asciiTheme="minorHAnsi" w:hAnsiTheme="minorHAnsi"/>
        </w:rPr>
        <w:t xml:space="preserve"> </w:t>
      </w:r>
      <w:r w:rsidRPr="00CB451E">
        <w:t>РАБОЧЕЙ ПРОГРАММЫ УЧЕБНОЙ ДИСЦИПЛИНЫ</w:t>
      </w:r>
    </w:p>
    <w:p w:rsidR="00E062A9" w:rsidRPr="00CB451E" w:rsidRDefault="009B1234" w:rsidP="00E062A9">
      <w:pPr>
        <w:pStyle w:val="1f"/>
        <w:ind w:left="720"/>
      </w:pPr>
      <w:r w:rsidRPr="00CB451E">
        <w:t>«ОПЦ</w:t>
      </w:r>
      <w:r w:rsidR="00E062A9" w:rsidRPr="00CB451E">
        <w:t xml:space="preserve"> 02. Техническое черчение»</w:t>
      </w:r>
    </w:p>
    <w:p w:rsidR="00173B09" w:rsidRPr="00CB451E" w:rsidRDefault="00173B09" w:rsidP="00173B09">
      <w:pPr>
        <w:pStyle w:val="114"/>
        <w:rPr>
          <w:rFonts w:ascii="Times New Roman" w:hAnsi="Times New Roman"/>
        </w:rPr>
      </w:pPr>
      <w:r w:rsidRPr="00CB451E">
        <w:rPr>
          <w:rFonts w:ascii="Times New Roman" w:hAnsi="Times New Roman"/>
        </w:rPr>
        <w:t>1.1. Цель и место дисциплины в структуре образовательной программы</w:t>
      </w:r>
    </w:p>
    <w:p w:rsidR="00173B09" w:rsidRPr="00CB451E" w:rsidRDefault="00173B09" w:rsidP="00173B09">
      <w:pPr>
        <w:suppressAutoHyphens/>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Цель дисциплины </w:t>
      </w:r>
      <w:r w:rsidRPr="00CB451E">
        <w:rPr>
          <w:rFonts w:ascii="Times New Roman" w:hAnsi="Times New Roman" w:cs="Times New Roman"/>
        </w:rPr>
        <w:t>«</w:t>
      </w:r>
      <w:r w:rsidR="00E062A9" w:rsidRPr="00CB451E">
        <w:rPr>
          <w:rFonts w:ascii="Times New Roman" w:hAnsi="Times New Roman" w:cs="Times New Roman"/>
        </w:rPr>
        <w:t>ОП</w:t>
      </w:r>
      <w:r w:rsidR="009B1234" w:rsidRPr="00CB451E">
        <w:rPr>
          <w:rFonts w:ascii="Times New Roman" w:hAnsi="Times New Roman" w:cs="Times New Roman"/>
        </w:rPr>
        <w:t>Ц</w:t>
      </w:r>
      <w:r w:rsidR="00E062A9" w:rsidRPr="00CB451E">
        <w:rPr>
          <w:rFonts w:ascii="Times New Roman" w:hAnsi="Times New Roman" w:cs="Times New Roman"/>
        </w:rPr>
        <w:t xml:space="preserve"> 02. Техническое черчение</w:t>
      </w:r>
      <w:r w:rsidRPr="00CB451E">
        <w:rPr>
          <w:rFonts w:ascii="Times New Roman" w:hAnsi="Times New Roman" w:cs="Times New Roman"/>
        </w:rPr>
        <w:t>»</w:t>
      </w:r>
      <w:r w:rsidRPr="00CB451E">
        <w:rPr>
          <w:rFonts w:ascii="Times New Roman" w:eastAsia="Times New Roman" w:hAnsi="Times New Roman" w:cs="Times New Roman"/>
          <w:sz w:val="24"/>
          <w:szCs w:val="24"/>
          <w:lang w:eastAsia="ru-RU"/>
        </w:rPr>
        <w:t xml:space="preserve">: </w:t>
      </w:r>
      <w:r w:rsidR="00E062A9" w:rsidRPr="00CB451E">
        <w:rPr>
          <w:rFonts w:ascii="Times New Roman" w:eastAsia="Times New Roman" w:hAnsi="Times New Roman" w:cs="Times New Roman"/>
          <w:sz w:val="24"/>
          <w:szCs w:val="24"/>
          <w:lang w:eastAsia="ru-RU"/>
        </w:rPr>
        <w:t>формирование у обучающихся системы компетенций, основанных на усвоении новых знаний и навыков выполнения изображений предметов в соответствии с едиными стандартами конструкторской документации.</w:t>
      </w:r>
    </w:p>
    <w:p w:rsidR="00173B09" w:rsidRPr="00CB451E" w:rsidRDefault="00173B09" w:rsidP="00173B09">
      <w:pPr>
        <w:suppressAutoHyphens/>
        <w:spacing w:line="276" w:lineRule="auto"/>
        <w:ind w:firstLine="709"/>
        <w:jc w:val="both"/>
        <w:rPr>
          <w:rFonts w:ascii="Times New Roman" w:hAnsi="Times New Roman" w:cs="Times New Roman"/>
          <w:sz w:val="24"/>
          <w:szCs w:val="24"/>
        </w:rPr>
      </w:pPr>
      <w:r w:rsidRPr="00CB451E">
        <w:rPr>
          <w:rFonts w:ascii="Times New Roman" w:hAnsi="Times New Roman" w:cs="Times New Roman"/>
          <w:sz w:val="24"/>
          <w:szCs w:val="24"/>
        </w:rPr>
        <w:t>Дисциплина «</w:t>
      </w:r>
      <w:r w:rsidR="00E062A9" w:rsidRPr="00CB451E">
        <w:rPr>
          <w:rFonts w:ascii="Times New Roman" w:hAnsi="Times New Roman" w:cs="Times New Roman"/>
        </w:rPr>
        <w:t>ОП</w:t>
      </w:r>
      <w:r w:rsidR="009B1234" w:rsidRPr="00CB451E">
        <w:rPr>
          <w:rFonts w:ascii="Times New Roman" w:hAnsi="Times New Roman" w:cs="Times New Roman"/>
        </w:rPr>
        <w:t>Ц</w:t>
      </w:r>
      <w:r w:rsidR="00E062A9" w:rsidRPr="00CB451E">
        <w:rPr>
          <w:rFonts w:ascii="Times New Roman" w:hAnsi="Times New Roman" w:cs="Times New Roman"/>
        </w:rPr>
        <w:t xml:space="preserve"> 02. Техническое черчение»</w:t>
      </w:r>
      <w:r w:rsidR="00E062A9" w:rsidRPr="00CB451E">
        <w:rPr>
          <w:rFonts w:ascii="Times New Roman" w:hAnsi="Times New Roman" w:cs="Times New Roman"/>
          <w:b/>
          <w:bCs/>
        </w:rPr>
        <w:t xml:space="preserve"> </w:t>
      </w:r>
      <w:r w:rsidRPr="00CB451E">
        <w:rPr>
          <w:rFonts w:ascii="Times New Roman" w:hAnsi="Times New Roman" w:cs="Times New Roman"/>
          <w:sz w:val="24"/>
          <w:szCs w:val="24"/>
        </w:rPr>
        <w:t xml:space="preserve">включена в обязательную часть </w:t>
      </w:r>
      <w:r w:rsidR="00E062A9" w:rsidRPr="00CB451E">
        <w:rPr>
          <w:rFonts w:ascii="Times New Roman" w:hAnsi="Times New Roman" w:cs="Times New Roman"/>
          <w:sz w:val="24"/>
          <w:szCs w:val="24"/>
        </w:rPr>
        <w:t>общепрофессионального цикла</w:t>
      </w:r>
      <w:r w:rsidRPr="00CB451E">
        <w:rPr>
          <w:rFonts w:ascii="Times New Roman" w:hAnsi="Times New Roman" w:cs="Times New Roman"/>
          <w:sz w:val="24"/>
          <w:szCs w:val="24"/>
        </w:rPr>
        <w:t xml:space="preserve"> образовательной программы.</w:t>
      </w:r>
    </w:p>
    <w:p w:rsidR="00173B09" w:rsidRPr="00CB451E" w:rsidRDefault="00173B09" w:rsidP="00173B09">
      <w:pPr>
        <w:suppressAutoHyphens/>
        <w:spacing w:line="276" w:lineRule="auto"/>
        <w:ind w:firstLine="709"/>
        <w:jc w:val="both"/>
        <w:rPr>
          <w:rFonts w:ascii="Times New Roman" w:hAnsi="Times New Roman" w:cs="Times New Roman"/>
          <w:sz w:val="24"/>
          <w:szCs w:val="24"/>
        </w:rPr>
      </w:pPr>
    </w:p>
    <w:p w:rsidR="00173B09" w:rsidRPr="00CB451E" w:rsidRDefault="00173B09" w:rsidP="00173B09">
      <w:pPr>
        <w:pStyle w:val="114"/>
        <w:rPr>
          <w:rFonts w:ascii="Times New Roman" w:hAnsi="Times New Roman"/>
        </w:rPr>
      </w:pPr>
      <w:r w:rsidRPr="00CB451E">
        <w:rPr>
          <w:rFonts w:ascii="Times New Roman" w:hAnsi="Times New Roman"/>
        </w:rPr>
        <w:t>1.2. Планируемые результаты освоения дисциплины</w:t>
      </w:r>
    </w:p>
    <w:p w:rsidR="00173B09" w:rsidRPr="00CB451E" w:rsidRDefault="00173B09" w:rsidP="00173B09">
      <w:pPr>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w:t>
      </w:r>
      <w:r w:rsidR="009B1234" w:rsidRPr="00CB451E">
        <w:rPr>
          <w:rFonts w:ascii="Times New Roman" w:eastAsia="Times New Roman" w:hAnsi="Times New Roman" w:cs="Times New Roman"/>
          <w:sz w:val="24"/>
          <w:szCs w:val="24"/>
          <w:lang w:eastAsia="ru-RU"/>
        </w:rPr>
        <w:t>ций выпускника</w:t>
      </w:r>
      <w:r w:rsidRPr="00CB451E">
        <w:rPr>
          <w:rFonts w:ascii="Times New Roman" w:eastAsia="Times New Roman" w:hAnsi="Times New Roman" w:cs="Times New Roman"/>
          <w:sz w:val="24"/>
          <w:szCs w:val="24"/>
          <w:lang w:eastAsia="ru-RU"/>
        </w:rPr>
        <w:t>.</w:t>
      </w:r>
    </w:p>
    <w:p w:rsidR="00173B09" w:rsidRPr="00CB451E" w:rsidRDefault="00173B09" w:rsidP="00173B09">
      <w:pPr>
        <w:spacing w:after="120"/>
        <w:ind w:firstLine="709"/>
        <w:rPr>
          <w:rFonts w:ascii="Times New Roman" w:hAnsi="Times New Roman" w:cs="Times New Roman"/>
          <w:bCs/>
          <w:sz w:val="24"/>
          <w:szCs w:val="24"/>
        </w:rPr>
      </w:pPr>
      <w:r w:rsidRPr="00CB451E">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4419"/>
        <w:gridCol w:w="3969"/>
      </w:tblGrid>
      <w:tr w:rsidR="00856323" w:rsidRPr="00CB451E" w:rsidTr="00856323">
        <w:tc>
          <w:tcPr>
            <w:tcW w:w="1246" w:type="dxa"/>
            <w:tcBorders>
              <w:top w:val="single" w:sz="4" w:space="0" w:color="auto"/>
              <w:left w:val="single" w:sz="4" w:space="0" w:color="auto"/>
              <w:right w:val="single" w:sz="4" w:space="0" w:color="auto"/>
            </w:tcBorders>
          </w:tcPr>
          <w:p w:rsidR="00856323" w:rsidRPr="00CB451E" w:rsidRDefault="00856323" w:rsidP="00856323">
            <w:pPr>
              <w:jc w:val="center"/>
              <w:rPr>
                <w:rStyle w:val="afb"/>
                <w:b/>
                <w:i w:val="0"/>
                <w:sz w:val="24"/>
                <w:szCs w:val="24"/>
                <w:highlight w:val="green"/>
              </w:rPr>
            </w:pPr>
            <w:r w:rsidRPr="00CB451E">
              <w:rPr>
                <w:rStyle w:val="afb"/>
                <w:b/>
                <w:i w:val="0"/>
                <w:sz w:val="24"/>
                <w:szCs w:val="24"/>
              </w:rPr>
              <w:t>Код ОК,</w:t>
            </w:r>
          </w:p>
          <w:p w:rsidR="00856323" w:rsidRPr="00CB451E" w:rsidRDefault="00856323" w:rsidP="00856323">
            <w:pPr>
              <w:jc w:val="center"/>
              <w:rPr>
                <w:rStyle w:val="afb"/>
                <w:b/>
                <w:i w:val="0"/>
                <w:sz w:val="24"/>
                <w:szCs w:val="24"/>
                <w:highlight w:val="green"/>
              </w:rPr>
            </w:pPr>
            <w:r w:rsidRPr="00CB451E">
              <w:rPr>
                <w:rStyle w:val="afb"/>
                <w:b/>
                <w:i w:val="0"/>
                <w:sz w:val="24"/>
                <w:szCs w:val="24"/>
              </w:rPr>
              <w:t>ПК</w:t>
            </w:r>
          </w:p>
        </w:tc>
        <w:tc>
          <w:tcPr>
            <w:tcW w:w="4419" w:type="dxa"/>
            <w:tcBorders>
              <w:top w:val="single" w:sz="4" w:space="0" w:color="auto"/>
              <w:left w:val="single" w:sz="4" w:space="0" w:color="auto"/>
              <w:right w:val="single" w:sz="4" w:space="0" w:color="auto"/>
            </w:tcBorders>
          </w:tcPr>
          <w:p w:rsidR="00856323" w:rsidRPr="00CB451E" w:rsidRDefault="00856323" w:rsidP="006B7FBA">
            <w:pPr>
              <w:jc w:val="center"/>
              <w:rPr>
                <w:rFonts w:ascii="Times New Roman" w:hAnsi="Times New Roman" w:cs="Times New Roman"/>
                <w:b/>
                <w:sz w:val="24"/>
                <w:szCs w:val="24"/>
              </w:rPr>
            </w:pPr>
            <w:r w:rsidRPr="00CB451E">
              <w:rPr>
                <w:rFonts w:ascii="Times New Roman" w:hAnsi="Times New Roman" w:cs="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56323" w:rsidRPr="00CB451E" w:rsidRDefault="00856323" w:rsidP="006B7FBA">
            <w:pPr>
              <w:jc w:val="center"/>
              <w:rPr>
                <w:rFonts w:ascii="Times New Roman" w:hAnsi="Times New Roman" w:cs="Times New Roman"/>
                <w:b/>
                <w:i/>
                <w:sz w:val="24"/>
                <w:szCs w:val="24"/>
              </w:rPr>
            </w:pPr>
            <w:r w:rsidRPr="00CB451E">
              <w:rPr>
                <w:rFonts w:ascii="Times New Roman" w:hAnsi="Times New Roman" w:cs="Times New Roman"/>
                <w:b/>
                <w:sz w:val="24"/>
                <w:szCs w:val="24"/>
              </w:rPr>
              <w:t>Знать</w:t>
            </w:r>
          </w:p>
        </w:tc>
      </w:tr>
      <w:tr w:rsidR="00856323" w:rsidRPr="00CB451E" w:rsidTr="006B7FBA">
        <w:trPr>
          <w:trHeight w:val="1185"/>
        </w:trPr>
        <w:tc>
          <w:tcPr>
            <w:tcW w:w="1246" w:type="dxa"/>
            <w:tcBorders>
              <w:top w:val="single" w:sz="4" w:space="0" w:color="auto"/>
              <w:left w:val="single" w:sz="4" w:space="0" w:color="auto"/>
              <w:right w:val="single" w:sz="4" w:space="0" w:color="auto"/>
            </w:tcBorders>
          </w:tcPr>
          <w:p w:rsidR="00856323" w:rsidRPr="00CB451E" w:rsidRDefault="00856323" w:rsidP="00856323">
            <w:pPr>
              <w:suppressAutoHyphens/>
              <w:jc w:val="center"/>
              <w:rPr>
                <w:rFonts w:ascii="Times New Roman" w:hAnsi="Times New Roman"/>
                <w:i/>
                <w:sz w:val="24"/>
                <w:szCs w:val="24"/>
              </w:rPr>
            </w:pPr>
            <w:r w:rsidRPr="00CB451E">
              <w:rPr>
                <w:rFonts w:ascii="Times New Roman" w:hAnsi="Times New Roman"/>
                <w:i/>
                <w:sz w:val="24"/>
                <w:szCs w:val="24"/>
              </w:rPr>
              <w:t>ОК 01, ОК 02,</w:t>
            </w:r>
          </w:p>
          <w:p w:rsidR="00856323" w:rsidRPr="00CB451E" w:rsidRDefault="00856323" w:rsidP="00856323">
            <w:pPr>
              <w:suppressAutoHyphens/>
              <w:jc w:val="center"/>
              <w:rPr>
                <w:rFonts w:ascii="Times New Roman" w:hAnsi="Times New Roman"/>
                <w:i/>
                <w:sz w:val="24"/>
                <w:szCs w:val="24"/>
              </w:rPr>
            </w:pPr>
            <w:r w:rsidRPr="00CB451E">
              <w:rPr>
                <w:rFonts w:ascii="Times New Roman" w:hAnsi="Times New Roman"/>
                <w:i/>
                <w:sz w:val="24"/>
                <w:szCs w:val="24"/>
              </w:rPr>
              <w:t>ОК 04,</w:t>
            </w:r>
          </w:p>
          <w:p w:rsidR="00856323" w:rsidRPr="00CB451E" w:rsidRDefault="00856323" w:rsidP="00856323">
            <w:pPr>
              <w:suppressAutoHyphens/>
              <w:jc w:val="center"/>
              <w:rPr>
                <w:rFonts w:ascii="Times New Roman" w:hAnsi="Times New Roman"/>
                <w:i/>
                <w:sz w:val="24"/>
                <w:szCs w:val="24"/>
              </w:rPr>
            </w:pPr>
            <w:r w:rsidRPr="00CB451E">
              <w:rPr>
                <w:rFonts w:ascii="Times New Roman" w:hAnsi="Times New Roman"/>
                <w:i/>
                <w:sz w:val="24"/>
                <w:szCs w:val="24"/>
              </w:rPr>
              <w:t xml:space="preserve">ОК 09 </w:t>
            </w:r>
          </w:p>
          <w:p w:rsidR="00856323" w:rsidRPr="00CB451E" w:rsidRDefault="00856323" w:rsidP="00856323">
            <w:pPr>
              <w:suppressAutoHyphens/>
              <w:jc w:val="center"/>
              <w:rPr>
                <w:rFonts w:ascii="Times New Roman" w:hAnsi="Times New Roman"/>
                <w:i/>
                <w:sz w:val="24"/>
                <w:szCs w:val="24"/>
              </w:rPr>
            </w:pPr>
          </w:p>
          <w:p w:rsidR="00856323" w:rsidRPr="00CB451E" w:rsidRDefault="00856323" w:rsidP="00856323">
            <w:pPr>
              <w:rPr>
                <w:rFonts w:ascii="Times New Roman" w:hAnsi="Times New Roman" w:cs="Times New Roman"/>
                <w:bCs/>
                <w:sz w:val="24"/>
                <w:szCs w:val="24"/>
              </w:rPr>
            </w:pPr>
          </w:p>
        </w:tc>
        <w:tc>
          <w:tcPr>
            <w:tcW w:w="4419" w:type="dxa"/>
            <w:tcBorders>
              <w:top w:val="single" w:sz="4" w:space="0" w:color="auto"/>
              <w:left w:val="single" w:sz="4" w:space="0" w:color="auto"/>
              <w:right w:val="single" w:sz="4" w:space="0" w:color="auto"/>
            </w:tcBorders>
          </w:tcPr>
          <w:p w:rsidR="00856323" w:rsidRPr="00CB451E" w:rsidRDefault="00856323" w:rsidP="00856323">
            <w:pPr>
              <w:suppressAutoHyphens/>
              <w:jc w:val="both"/>
              <w:rPr>
                <w:rFonts w:ascii="Times New Roman" w:hAnsi="Times New Roman"/>
              </w:rPr>
            </w:pPr>
            <w:r w:rsidRPr="00CB451E">
              <w:rPr>
                <w:rFonts w:ascii="Times New Roman" w:hAnsi="Times New Roman"/>
              </w:rPr>
              <w:t>- читать и оформлять чертежи, схемы и графики;</w:t>
            </w:r>
          </w:p>
          <w:p w:rsidR="00856323" w:rsidRPr="00CB451E" w:rsidRDefault="00856323" w:rsidP="00856323">
            <w:pPr>
              <w:suppressAutoHyphens/>
              <w:jc w:val="both"/>
              <w:rPr>
                <w:rFonts w:ascii="Times New Roman" w:hAnsi="Times New Roman"/>
              </w:rPr>
            </w:pPr>
            <w:r w:rsidRPr="00CB451E">
              <w:rPr>
                <w:rFonts w:ascii="Times New Roman" w:hAnsi="Times New Roman"/>
              </w:rPr>
              <w:t>- составлять эскизы на обрабатываемые детали с указанием допусков и посадок;</w:t>
            </w:r>
          </w:p>
          <w:p w:rsidR="00856323" w:rsidRPr="00CB451E" w:rsidRDefault="00856323" w:rsidP="00856323">
            <w:pPr>
              <w:suppressAutoHyphens/>
              <w:jc w:val="both"/>
              <w:rPr>
                <w:rFonts w:ascii="Times New Roman" w:hAnsi="Times New Roman"/>
              </w:rPr>
            </w:pPr>
            <w:r w:rsidRPr="00CB451E">
              <w:rPr>
                <w:rFonts w:ascii="Times New Roman" w:hAnsi="Times New Roman"/>
              </w:rPr>
              <w:t>- пользоваться справочной литературой;</w:t>
            </w:r>
          </w:p>
          <w:p w:rsidR="00856323" w:rsidRPr="00CB451E" w:rsidRDefault="00856323" w:rsidP="00856323">
            <w:pPr>
              <w:suppressAutoHyphens/>
              <w:jc w:val="both"/>
              <w:rPr>
                <w:rFonts w:ascii="Times New Roman" w:hAnsi="Times New Roman"/>
              </w:rPr>
            </w:pPr>
            <w:r w:rsidRPr="00CB451E">
              <w:rPr>
                <w:rFonts w:ascii="Times New Roman" w:hAnsi="Times New Roman"/>
              </w:rPr>
              <w:t>- пользоваться спецификацией в процессе чтения сборочных чертежей, схем;</w:t>
            </w:r>
          </w:p>
          <w:p w:rsidR="00856323" w:rsidRPr="00CB451E" w:rsidRDefault="00856323" w:rsidP="00856323">
            <w:pPr>
              <w:rPr>
                <w:rFonts w:ascii="Times New Roman" w:hAnsi="Times New Roman" w:cs="Times New Roman"/>
                <w:bCs/>
                <w:sz w:val="24"/>
                <w:szCs w:val="24"/>
              </w:rPr>
            </w:pPr>
            <w:r w:rsidRPr="00CB451E">
              <w:rPr>
                <w:rFonts w:ascii="Times New Roman" w:hAnsi="Times New Roman"/>
              </w:rPr>
              <w:t>- выполнять расчеты величин предельных размеров и допуска по данным чертежа и определять годность заданных действительных размеров.</w:t>
            </w:r>
          </w:p>
        </w:tc>
        <w:tc>
          <w:tcPr>
            <w:tcW w:w="3969" w:type="dxa"/>
            <w:tcBorders>
              <w:top w:val="single" w:sz="4" w:space="0" w:color="auto"/>
              <w:left w:val="single" w:sz="4" w:space="0" w:color="auto"/>
              <w:right w:val="single" w:sz="4" w:space="0" w:color="auto"/>
            </w:tcBorders>
            <w:shd w:val="clear" w:color="auto" w:fill="auto"/>
          </w:tcPr>
          <w:p w:rsidR="00856323" w:rsidRPr="00CB451E" w:rsidRDefault="00856323" w:rsidP="00856323">
            <w:pPr>
              <w:suppressAutoHyphens/>
              <w:rPr>
                <w:rFonts w:ascii="Times New Roman" w:hAnsi="Times New Roman"/>
              </w:rPr>
            </w:pPr>
            <w:r w:rsidRPr="00CB451E">
              <w:rPr>
                <w:rFonts w:ascii="Times New Roman" w:hAnsi="Times New Roman"/>
              </w:rPr>
              <w:t>- основы черчения и геометрии;</w:t>
            </w:r>
          </w:p>
          <w:p w:rsidR="00856323" w:rsidRPr="00CB451E" w:rsidRDefault="00856323" w:rsidP="00856323">
            <w:pPr>
              <w:suppressAutoHyphens/>
              <w:rPr>
                <w:rFonts w:ascii="Times New Roman" w:hAnsi="Times New Roman"/>
              </w:rPr>
            </w:pPr>
            <w:r w:rsidRPr="00CB451E">
              <w:rPr>
                <w:rFonts w:ascii="Times New Roman" w:hAnsi="Times New Roman"/>
              </w:rPr>
              <w:t>- требования единой системы конструкторской документации (ЕСКД);</w:t>
            </w:r>
          </w:p>
          <w:p w:rsidR="00856323" w:rsidRPr="00CB451E" w:rsidRDefault="00856323" w:rsidP="00856323">
            <w:pPr>
              <w:suppressAutoHyphens/>
              <w:rPr>
                <w:rFonts w:ascii="Times New Roman" w:hAnsi="Times New Roman"/>
              </w:rPr>
            </w:pPr>
            <w:r w:rsidRPr="00CB451E">
              <w:rPr>
                <w:rFonts w:ascii="Times New Roman" w:hAnsi="Times New Roman"/>
              </w:rPr>
              <w:t>- правила чтения схем и чертежей обрабатываемых деталей;</w:t>
            </w:r>
          </w:p>
          <w:p w:rsidR="00856323" w:rsidRPr="00CB451E" w:rsidRDefault="00856323" w:rsidP="00856323">
            <w:pPr>
              <w:rPr>
                <w:rFonts w:ascii="Times New Roman" w:hAnsi="Times New Roman" w:cs="Times New Roman"/>
                <w:bCs/>
                <w:i/>
                <w:sz w:val="24"/>
                <w:szCs w:val="24"/>
              </w:rPr>
            </w:pPr>
            <w:r w:rsidRPr="00CB451E">
              <w:rPr>
                <w:rFonts w:ascii="Times New Roman" w:hAnsi="Times New Roman"/>
              </w:rPr>
              <w:t>- способы выполнения рабочих чертежей и эскизов.</w:t>
            </w:r>
          </w:p>
        </w:tc>
      </w:tr>
    </w:tbl>
    <w:p w:rsidR="00173B09" w:rsidRPr="00CB451E" w:rsidRDefault="00173B09" w:rsidP="00173B09">
      <w:pPr>
        <w:ind w:firstLine="709"/>
        <w:rPr>
          <w:rFonts w:ascii="Times New Roman" w:hAnsi="Times New Roman" w:cs="Times New Roman"/>
          <w:bCs/>
          <w:sz w:val="24"/>
          <w:szCs w:val="24"/>
        </w:rPr>
      </w:pPr>
    </w:p>
    <w:p w:rsidR="003757FD" w:rsidRPr="00CB451E" w:rsidRDefault="003757FD" w:rsidP="0041499B">
      <w:pPr>
        <w:numPr>
          <w:ilvl w:val="1"/>
          <w:numId w:val="3"/>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ОПОП-П</w:t>
      </w:r>
    </w:p>
    <w:tbl>
      <w:tblPr>
        <w:tblStyle w:val="62"/>
        <w:tblW w:w="9639" w:type="dxa"/>
        <w:tblInd w:w="-5" w:type="dxa"/>
        <w:tblLook w:val="04A0" w:firstRow="1" w:lastRow="0" w:firstColumn="1" w:lastColumn="0" w:noHBand="0" w:noVBand="1"/>
      </w:tblPr>
      <w:tblGrid>
        <w:gridCol w:w="770"/>
        <w:gridCol w:w="3217"/>
        <w:gridCol w:w="1774"/>
        <w:gridCol w:w="1488"/>
        <w:gridCol w:w="2390"/>
      </w:tblGrid>
      <w:tr w:rsidR="003757FD" w:rsidRPr="00CB451E" w:rsidTr="00C32E48">
        <w:tc>
          <w:tcPr>
            <w:tcW w:w="770" w:type="dxa"/>
            <w:tcBorders>
              <w:top w:val="single" w:sz="4" w:space="0" w:color="auto"/>
              <w:left w:val="single" w:sz="4" w:space="0" w:color="auto"/>
              <w:bottom w:val="single" w:sz="4" w:space="0" w:color="auto"/>
              <w:right w:val="single" w:sz="4" w:space="0" w:color="auto"/>
            </w:tcBorders>
            <w:hideMark/>
          </w:tcPr>
          <w:p w:rsidR="003757FD" w:rsidRPr="00CB451E" w:rsidRDefault="003757FD" w:rsidP="003757F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3757FD" w:rsidRPr="00CB451E" w:rsidRDefault="003757FD" w:rsidP="003757FD">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3757FD" w:rsidRPr="00CB451E" w:rsidRDefault="003757FD" w:rsidP="003757F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3757FD" w:rsidRPr="00CB451E" w:rsidRDefault="003757FD" w:rsidP="003757F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3757FD" w:rsidRPr="00CB451E" w:rsidRDefault="003757FD" w:rsidP="003757F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3757FD" w:rsidRPr="00CB451E" w:rsidTr="00C32E48">
        <w:tc>
          <w:tcPr>
            <w:tcW w:w="770"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ind w:firstLine="709"/>
              <w:rPr>
                <w:rFonts w:ascii="Times New Roman" w:hAnsi="Times New Roman"/>
                <w:bCs/>
                <w:sz w:val="24"/>
                <w:szCs w:val="24"/>
              </w:rPr>
            </w:pPr>
          </w:p>
        </w:tc>
      </w:tr>
    </w:tbl>
    <w:p w:rsidR="00173B09" w:rsidRPr="00CB451E" w:rsidRDefault="00173B09" w:rsidP="00173B09">
      <w:pPr>
        <w:rPr>
          <w:rFonts w:ascii="Times New Roman" w:eastAsia="Segoe UI" w:hAnsi="Times New Roman" w:cs="Times New Roman"/>
          <w:b/>
          <w:bCs/>
          <w:caps/>
          <w:kern w:val="32"/>
          <w:sz w:val="24"/>
          <w:szCs w:val="24"/>
        </w:rPr>
      </w:pPr>
    </w:p>
    <w:p w:rsidR="00173B09" w:rsidRPr="00CB451E" w:rsidRDefault="00173B09" w:rsidP="00173B09">
      <w:pPr>
        <w:pStyle w:val="1f"/>
        <w:rPr>
          <w:rFonts w:ascii="Times New Roman" w:hAnsi="Times New Roman"/>
        </w:rPr>
      </w:pPr>
      <w:r w:rsidRPr="00CB451E">
        <w:rPr>
          <w:rFonts w:ascii="Times New Roman" w:hAnsi="Times New Roman"/>
        </w:rPr>
        <w:t>2. Структура и содержание ДИСЦИПЛИНЫ</w:t>
      </w:r>
    </w:p>
    <w:p w:rsidR="00173B09" w:rsidRPr="00CB451E" w:rsidRDefault="00173B09" w:rsidP="00173B09">
      <w:pPr>
        <w:pStyle w:val="114"/>
        <w:rPr>
          <w:rFonts w:ascii="Times New Roman" w:hAnsi="Times New Roman"/>
        </w:rPr>
      </w:pPr>
      <w:r w:rsidRPr="00CB451E">
        <w:rPr>
          <w:rFonts w:ascii="Times New Roman" w:hAnsi="Times New Roman"/>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73B09" w:rsidRPr="00CB451E" w:rsidTr="006B7FBA">
        <w:trPr>
          <w:trHeight w:val="23"/>
        </w:trPr>
        <w:tc>
          <w:tcPr>
            <w:tcW w:w="2460" w:type="pct"/>
            <w:vAlign w:val="center"/>
          </w:tcPr>
          <w:p w:rsidR="00173B09" w:rsidRPr="00CB451E" w:rsidRDefault="00173B09" w:rsidP="006B7FBA">
            <w:pPr>
              <w:jc w:val="center"/>
              <w:rPr>
                <w:rFonts w:ascii="Times New Roman" w:hAnsi="Times New Roman" w:cs="Times New Roman"/>
                <w:b/>
                <w:sz w:val="24"/>
              </w:rPr>
            </w:pPr>
            <w:r w:rsidRPr="00CB451E">
              <w:rPr>
                <w:rFonts w:ascii="Times New Roman" w:hAnsi="Times New Roman" w:cs="Times New Roman"/>
                <w:b/>
                <w:sz w:val="24"/>
              </w:rPr>
              <w:t>Наименование составных частей дисциплины</w:t>
            </w:r>
          </w:p>
        </w:tc>
        <w:tc>
          <w:tcPr>
            <w:tcW w:w="1195" w:type="pct"/>
            <w:vAlign w:val="center"/>
          </w:tcPr>
          <w:p w:rsidR="00173B09" w:rsidRPr="00CB451E" w:rsidRDefault="00173B09" w:rsidP="006B7FBA">
            <w:pPr>
              <w:jc w:val="center"/>
              <w:rPr>
                <w:rFonts w:ascii="Times New Roman" w:hAnsi="Times New Roman" w:cs="Times New Roman"/>
                <w:b/>
                <w:iCs/>
                <w:sz w:val="24"/>
              </w:rPr>
            </w:pPr>
            <w:r w:rsidRPr="00CB451E">
              <w:rPr>
                <w:rFonts w:ascii="Times New Roman" w:hAnsi="Times New Roman" w:cs="Times New Roman"/>
                <w:b/>
                <w:iCs/>
                <w:sz w:val="24"/>
              </w:rPr>
              <w:t>Объем в часах</w:t>
            </w:r>
          </w:p>
        </w:tc>
        <w:tc>
          <w:tcPr>
            <w:tcW w:w="1345" w:type="pct"/>
          </w:tcPr>
          <w:p w:rsidR="00173B09" w:rsidRPr="00CB451E" w:rsidRDefault="00173B09" w:rsidP="006B7FBA">
            <w:pPr>
              <w:jc w:val="center"/>
              <w:rPr>
                <w:rFonts w:ascii="Times New Roman" w:hAnsi="Times New Roman" w:cs="Times New Roman"/>
                <w:b/>
                <w:iCs/>
                <w:sz w:val="24"/>
              </w:rPr>
            </w:pPr>
            <w:r w:rsidRPr="00CB451E">
              <w:rPr>
                <w:rFonts w:ascii="Times New Roman" w:hAnsi="Times New Roman" w:cs="Times New Roman"/>
                <w:b/>
                <w:sz w:val="24"/>
              </w:rPr>
              <w:t>В т.ч. в форме практ. подготовки</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Учебные занятия</w:t>
            </w:r>
          </w:p>
        </w:tc>
        <w:tc>
          <w:tcPr>
            <w:tcW w:w="1195" w:type="pct"/>
            <w:vAlign w:val="center"/>
          </w:tcPr>
          <w:p w:rsidR="00173B09" w:rsidRPr="00CB451E" w:rsidRDefault="00D772A9"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36</w:t>
            </w:r>
          </w:p>
        </w:tc>
        <w:tc>
          <w:tcPr>
            <w:tcW w:w="1345" w:type="pct"/>
            <w:vAlign w:val="center"/>
          </w:tcPr>
          <w:p w:rsidR="00173B09" w:rsidRPr="00CB451E" w:rsidRDefault="003757FD"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24</w:t>
            </w:r>
          </w:p>
        </w:tc>
      </w:tr>
      <w:tr w:rsidR="00173B09" w:rsidRPr="00CB451E" w:rsidTr="006B7FBA">
        <w:trPr>
          <w:trHeight w:val="23"/>
        </w:trPr>
        <w:tc>
          <w:tcPr>
            <w:tcW w:w="2460" w:type="pct"/>
            <w:vAlign w:val="center"/>
          </w:tcPr>
          <w:p w:rsidR="00173B09" w:rsidRPr="00CB451E" w:rsidRDefault="00173B09" w:rsidP="009B1234">
            <w:pPr>
              <w:jc w:val="both"/>
              <w:rPr>
                <w:rFonts w:ascii="Times New Roman" w:hAnsi="Times New Roman" w:cs="Times New Roman"/>
                <w:bCs/>
                <w:sz w:val="24"/>
                <w:szCs w:val="24"/>
              </w:rPr>
            </w:pPr>
            <w:r w:rsidRPr="00CB451E">
              <w:rPr>
                <w:rFonts w:ascii="Times New Roman" w:hAnsi="Times New Roman" w:cs="Times New Roman"/>
                <w:bCs/>
                <w:sz w:val="24"/>
                <w:szCs w:val="24"/>
              </w:rPr>
              <w:t>Курсовой проект (работа)</w:t>
            </w:r>
          </w:p>
        </w:tc>
        <w:tc>
          <w:tcPr>
            <w:tcW w:w="1195" w:type="pct"/>
            <w:vAlign w:val="center"/>
          </w:tcPr>
          <w:p w:rsidR="00173B09" w:rsidRPr="00CB451E" w:rsidRDefault="009B1234"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173B09" w:rsidRPr="00CB451E" w:rsidRDefault="009B1234"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Самостоятельная работа</w:t>
            </w:r>
          </w:p>
        </w:tc>
        <w:tc>
          <w:tcPr>
            <w:tcW w:w="1195" w:type="pct"/>
            <w:vAlign w:val="center"/>
          </w:tcPr>
          <w:p w:rsidR="00173B09" w:rsidRPr="00CB451E" w:rsidRDefault="00173B09"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173B09" w:rsidRPr="00CB451E" w:rsidRDefault="00173B09"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 xml:space="preserve">Промежуточная аттестация </w:t>
            </w:r>
            <w:r w:rsidR="003757FD" w:rsidRPr="00CB451E">
              <w:rPr>
                <w:rFonts w:ascii="Times New Roman" w:hAnsi="Times New Roman" w:cs="Times New Roman"/>
                <w:bCs/>
                <w:sz w:val="24"/>
                <w:szCs w:val="24"/>
              </w:rPr>
              <w:t>в форме дифференцированного зачета</w:t>
            </w:r>
          </w:p>
        </w:tc>
        <w:tc>
          <w:tcPr>
            <w:tcW w:w="1195" w:type="pct"/>
            <w:vAlign w:val="center"/>
          </w:tcPr>
          <w:p w:rsidR="00173B09" w:rsidRPr="00CB451E" w:rsidRDefault="003757FD"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w:t>
            </w:r>
          </w:p>
        </w:tc>
        <w:tc>
          <w:tcPr>
            <w:tcW w:w="1345" w:type="pct"/>
            <w:vAlign w:val="center"/>
          </w:tcPr>
          <w:p w:rsidR="00173B09" w:rsidRPr="00CB451E" w:rsidRDefault="003757FD"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Всего</w:t>
            </w:r>
          </w:p>
        </w:tc>
        <w:tc>
          <w:tcPr>
            <w:tcW w:w="1195" w:type="pct"/>
            <w:vAlign w:val="center"/>
          </w:tcPr>
          <w:p w:rsidR="00173B09" w:rsidRPr="00CB451E" w:rsidRDefault="00856323" w:rsidP="006B7FBA">
            <w:pPr>
              <w:jc w:val="center"/>
              <w:rPr>
                <w:rFonts w:ascii="Times New Roman" w:hAnsi="Times New Roman" w:cs="Times New Roman"/>
                <w:b/>
                <w:sz w:val="24"/>
                <w:szCs w:val="24"/>
              </w:rPr>
            </w:pPr>
            <w:r w:rsidRPr="00CB451E">
              <w:rPr>
                <w:rFonts w:ascii="Times New Roman" w:hAnsi="Times New Roman" w:cs="Times New Roman"/>
                <w:b/>
                <w:sz w:val="24"/>
                <w:szCs w:val="24"/>
              </w:rPr>
              <w:t>36</w:t>
            </w:r>
          </w:p>
        </w:tc>
        <w:tc>
          <w:tcPr>
            <w:tcW w:w="1345" w:type="pct"/>
            <w:vAlign w:val="center"/>
          </w:tcPr>
          <w:p w:rsidR="00173B09" w:rsidRPr="00CB451E" w:rsidRDefault="003757FD" w:rsidP="006B7FBA">
            <w:pPr>
              <w:jc w:val="center"/>
              <w:rPr>
                <w:rFonts w:ascii="Times New Roman" w:hAnsi="Times New Roman" w:cs="Times New Roman"/>
                <w:b/>
                <w:sz w:val="24"/>
                <w:szCs w:val="24"/>
              </w:rPr>
            </w:pPr>
            <w:r w:rsidRPr="00CB451E">
              <w:rPr>
                <w:rFonts w:ascii="Times New Roman" w:hAnsi="Times New Roman" w:cs="Times New Roman"/>
                <w:b/>
                <w:sz w:val="24"/>
                <w:szCs w:val="24"/>
              </w:rPr>
              <w:t>24</w:t>
            </w:r>
          </w:p>
        </w:tc>
      </w:tr>
    </w:tbl>
    <w:p w:rsidR="003757FD" w:rsidRPr="00CB451E" w:rsidRDefault="003757FD" w:rsidP="00173B09">
      <w:pPr>
        <w:pStyle w:val="114"/>
        <w:rPr>
          <w:rFonts w:ascii="Times New Roman" w:hAnsi="Times New Roman"/>
        </w:rPr>
        <w:sectPr w:rsidR="003757FD" w:rsidRPr="00CB451E" w:rsidSect="00502F97">
          <w:headerReference w:type="even" r:id="rId21"/>
          <w:headerReference w:type="default" r:id="rId22"/>
          <w:pgSz w:w="11906" w:h="16838"/>
          <w:pgMar w:top="1134" w:right="567" w:bottom="1134" w:left="1701" w:header="709" w:footer="709" w:gutter="0"/>
          <w:cols w:space="708"/>
          <w:docGrid w:linePitch="360"/>
        </w:sectPr>
      </w:pPr>
    </w:p>
    <w:p w:rsidR="00173B09" w:rsidRPr="00CB451E" w:rsidRDefault="00173B09" w:rsidP="00173B09">
      <w:pPr>
        <w:pStyle w:val="114"/>
        <w:rPr>
          <w:rFonts w:ascii="Times New Roman" w:hAnsi="Times New Roman"/>
        </w:rPr>
      </w:pPr>
      <w:r w:rsidRPr="00CB451E">
        <w:rPr>
          <w:rFonts w:ascii="Times New Roman" w:hAnsi="Times New Roman"/>
        </w:rPr>
        <w:t xml:space="preserve">2.2. </w:t>
      </w:r>
      <w:r w:rsidR="00734BC4">
        <w:rPr>
          <w:rFonts w:ascii="Times New Roman" w:hAnsi="Times New Roman"/>
        </w:rPr>
        <w:t>С</w:t>
      </w:r>
      <w:r w:rsidRPr="00CB451E">
        <w:rPr>
          <w:rFonts w:ascii="Times New Roman" w:hAnsi="Times New Roman"/>
        </w:rPr>
        <w:t>одержание дисциплины</w:t>
      </w:r>
    </w:p>
    <w:tbl>
      <w:tblPr>
        <w:tblW w:w="14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962"/>
        <w:gridCol w:w="2552"/>
        <w:gridCol w:w="2551"/>
      </w:tblGrid>
      <w:tr w:rsidR="003757FD" w:rsidRPr="00CB451E" w:rsidTr="003757FD">
        <w:trPr>
          <w:trHeight w:val="1532"/>
        </w:trPr>
        <w:tc>
          <w:tcPr>
            <w:tcW w:w="2365" w:type="dxa"/>
            <w:vAlign w:val="center"/>
          </w:tcPr>
          <w:p w:rsidR="003757FD" w:rsidRPr="00CB451E" w:rsidRDefault="003757FD" w:rsidP="006B7FBA">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bCs/>
                <w:lang w:eastAsia="ru-RU"/>
              </w:rPr>
              <w:t>Наименование разделов и тем</w:t>
            </w:r>
          </w:p>
        </w:tc>
        <w:tc>
          <w:tcPr>
            <w:tcW w:w="6962" w:type="dxa"/>
            <w:vAlign w:val="center"/>
          </w:tcPr>
          <w:p w:rsidR="003757FD" w:rsidRPr="00CB451E" w:rsidRDefault="003757FD" w:rsidP="006B7FBA">
            <w:pPr>
              <w:suppressAutoHyphens/>
              <w:jc w:val="center"/>
              <w:rPr>
                <w:rFonts w:ascii="Times New Roman" w:eastAsia="Times New Roman" w:hAnsi="Times New Roman" w:cs="Times New Roman"/>
                <w:b/>
                <w:lang w:eastAsia="ru-RU"/>
              </w:rPr>
            </w:pPr>
            <w:r w:rsidRPr="00CB451E">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2552" w:type="dxa"/>
          </w:tcPr>
          <w:p w:rsidR="003757FD" w:rsidRPr="00CB451E" w:rsidRDefault="003757FD" w:rsidP="003757FD">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Объем, ак. ч. / </w:t>
            </w:r>
          </w:p>
          <w:p w:rsidR="003757FD" w:rsidRPr="00CB451E" w:rsidRDefault="003757FD" w:rsidP="003757FD">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том числе </w:t>
            </w:r>
          </w:p>
          <w:p w:rsidR="003757FD" w:rsidRPr="00CB451E" w:rsidRDefault="003757FD" w:rsidP="003757FD">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форме практической подготовки, </w:t>
            </w:r>
          </w:p>
          <w:p w:rsidR="003757FD" w:rsidRPr="00CB451E" w:rsidRDefault="003757FD" w:rsidP="003757FD">
            <w:pPr>
              <w:spacing w:after="200" w:line="276" w:lineRule="auto"/>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ак. ч.</w:t>
            </w:r>
          </w:p>
          <w:p w:rsidR="003757FD" w:rsidRPr="00CB451E" w:rsidRDefault="003757FD" w:rsidP="006B7FBA">
            <w:pPr>
              <w:suppressAutoHyphens/>
              <w:jc w:val="center"/>
              <w:rPr>
                <w:rFonts w:ascii="Times New Roman" w:eastAsia="Times New Roman" w:hAnsi="Times New Roman" w:cs="Times New Roman"/>
                <w:b/>
                <w:bCs/>
                <w:lang w:eastAsia="ru-RU"/>
              </w:rPr>
            </w:pPr>
          </w:p>
        </w:tc>
        <w:tc>
          <w:tcPr>
            <w:tcW w:w="2551" w:type="dxa"/>
          </w:tcPr>
          <w:p w:rsidR="003757FD" w:rsidRPr="00CB451E" w:rsidRDefault="003757FD" w:rsidP="003757FD">
            <w:pPr>
              <w:spacing w:after="200" w:line="276" w:lineRule="auto"/>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3757FD" w:rsidRPr="00CB451E" w:rsidRDefault="003757FD" w:rsidP="006B7FBA">
            <w:pPr>
              <w:suppressAutoHyphens/>
              <w:jc w:val="center"/>
              <w:rPr>
                <w:rFonts w:ascii="Times New Roman" w:eastAsia="Times New Roman" w:hAnsi="Times New Roman" w:cs="Times New Roman"/>
                <w:b/>
                <w:bCs/>
                <w:lang w:eastAsia="ru-RU"/>
              </w:rPr>
            </w:pPr>
          </w:p>
        </w:tc>
      </w:tr>
      <w:tr w:rsidR="003757FD" w:rsidRPr="00CB451E" w:rsidTr="003757FD">
        <w:trPr>
          <w:trHeight w:val="20"/>
        </w:trPr>
        <w:tc>
          <w:tcPr>
            <w:tcW w:w="9327" w:type="dxa"/>
            <w:gridSpan w:val="2"/>
            <w:tcBorders>
              <w:top w:val="single" w:sz="4" w:space="0" w:color="auto"/>
              <w:left w:val="single" w:sz="4" w:space="0" w:color="auto"/>
              <w:bottom w:val="single" w:sz="4" w:space="0" w:color="auto"/>
              <w:right w:val="single" w:sz="4" w:space="0" w:color="auto"/>
            </w:tcBorders>
          </w:tcPr>
          <w:p w:rsidR="003757FD" w:rsidRPr="00CB451E" w:rsidRDefault="003757FD" w:rsidP="00856323">
            <w:pP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Раздел 1. Введение в курс основы черчения</w:t>
            </w:r>
          </w:p>
        </w:tc>
        <w:tc>
          <w:tcPr>
            <w:tcW w:w="2552"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rPr>
                <w:rFonts w:ascii="Times New Roman" w:eastAsia="Times New Roman" w:hAnsi="Times New Roman" w:cs="Times New Roman"/>
                <w:b/>
                <w:bCs/>
                <w:lang w:eastAsia="ru-RU"/>
              </w:rPr>
            </w:pPr>
          </w:p>
        </w:tc>
        <w:tc>
          <w:tcPr>
            <w:tcW w:w="2551"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rPr>
                <w:rFonts w:ascii="Times New Roman" w:eastAsia="Times New Roman" w:hAnsi="Times New Roman" w:cs="Times New Roman"/>
                <w:b/>
                <w:bCs/>
                <w:lang w:eastAsia="ru-RU"/>
              </w:rPr>
            </w:pPr>
          </w:p>
        </w:tc>
      </w:tr>
      <w:tr w:rsidR="003757FD" w:rsidRPr="00CB451E" w:rsidTr="003757FD">
        <w:trPr>
          <w:trHeight w:val="20"/>
        </w:trPr>
        <w:tc>
          <w:tcPr>
            <w:tcW w:w="2365" w:type="dxa"/>
            <w:vMerge w:val="restart"/>
            <w:tcBorders>
              <w:top w:val="single" w:sz="4" w:space="0" w:color="auto"/>
              <w:left w:val="single" w:sz="4" w:space="0" w:color="auto"/>
              <w:right w:val="single" w:sz="4" w:space="0" w:color="auto"/>
            </w:tcBorders>
          </w:tcPr>
          <w:p w:rsidR="003757FD" w:rsidRPr="00CB451E" w:rsidRDefault="003757FD" w:rsidP="00856323">
            <w:pPr>
              <w:rPr>
                <w:rFonts w:ascii="Times New Roman" w:eastAsia="Times New Roman" w:hAnsi="Times New Roman" w:cs="Times New Roman"/>
                <w:lang w:eastAsia="ru-RU"/>
              </w:rPr>
            </w:pPr>
            <w:r w:rsidRPr="00CB451E">
              <w:rPr>
                <w:rFonts w:ascii="Times New Roman" w:eastAsia="Times New Roman" w:hAnsi="Times New Roman" w:cs="Times New Roman"/>
                <w:bCs/>
                <w:lang w:eastAsia="ru-RU"/>
              </w:rPr>
              <w:t>Тема 1.1.</w:t>
            </w:r>
            <w:r w:rsidRPr="00CB451E">
              <w:rPr>
                <w:rFonts w:ascii="Times New Roman" w:eastAsia="Times New Roman" w:hAnsi="Times New Roman" w:cs="Times New Roman"/>
                <w:lang w:eastAsia="ru-RU"/>
              </w:rPr>
              <w:t xml:space="preserve"> </w:t>
            </w:r>
          </w:p>
          <w:p w:rsidR="003757FD" w:rsidRPr="00CB451E" w:rsidRDefault="003757FD" w:rsidP="00856323">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Общие правила оформления чертежей</w:t>
            </w:r>
          </w:p>
        </w:tc>
        <w:tc>
          <w:tcPr>
            <w:tcW w:w="6962" w:type="dxa"/>
            <w:tcBorders>
              <w:top w:val="single" w:sz="4" w:space="0" w:color="auto"/>
              <w:left w:val="single" w:sz="4" w:space="0" w:color="auto"/>
              <w:right w:val="single" w:sz="4" w:space="0" w:color="auto"/>
            </w:tcBorders>
          </w:tcPr>
          <w:p w:rsidR="003757FD" w:rsidRPr="00CB451E" w:rsidRDefault="003757FD" w:rsidP="00856323">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right w:val="single" w:sz="4" w:space="0" w:color="auto"/>
            </w:tcBorders>
          </w:tcPr>
          <w:p w:rsidR="003757FD" w:rsidRPr="00CB451E" w:rsidRDefault="003757FD" w:rsidP="003757FD">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right w:val="single" w:sz="4" w:space="0" w:color="auto"/>
            </w:tcBorders>
          </w:tcPr>
          <w:p w:rsidR="003757FD" w:rsidRPr="00CB451E" w:rsidRDefault="003757FD" w:rsidP="003757FD">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ОК 01, ОК 02, ОК 04, ОК 09</w:t>
            </w:r>
          </w:p>
        </w:tc>
      </w:tr>
      <w:tr w:rsidR="003757FD" w:rsidRPr="00CB451E" w:rsidTr="003757FD">
        <w:trPr>
          <w:trHeight w:val="1012"/>
        </w:trPr>
        <w:tc>
          <w:tcPr>
            <w:tcW w:w="2365" w:type="dxa"/>
            <w:vMerge/>
            <w:tcBorders>
              <w:left w:val="single" w:sz="4" w:space="0" w:color="auto"/>
              <w:right w:val="single" w:sz="4" w:space="0" w:color="auto"/>
            </w:tcBorders>
            <w:hideMark/>
          </w:tcPr>
          <w:p w:rsidR="003757FD" w:rsidRPr="00CB451E" w:rsidRDefault="003757FD" w:rsidP="00856323">
            <w:pPr>
              <w:rPr>
                <w:rFonts w:ascii="Times New Roman" w:eastAsia="Times New Roman" w:hAnsi="Times New Roman" w:cs="Times New Roman"/>
                <w:bCs/>
                <w:lang w:eastAsia="ru-RU"/>
              </w:rPr>
            </w:pPr>
          </w:p>
        </w:tc>
        <w:tc>
          <w:tcPr>
            <w:tcW w:w="6962" w:type="dxa"/>
            <w:tcBorders>
              <w:top w:val="single" w:sz="4" w:space="0" w:color="auto"/>
              <w:left w:val="single" w:sz="4" w:space="0" w:color="auto"/>
              <w:right w:val="single" w:sz="4" w:space="0" w:color="auto"/>
            </w:tcBorders>
            <w:hideMark/>
          </w:tcPr>
          <w:p w:rsidR="003757FD" w:rsidRPr="00CB451E" w:rsidRDefault="003757FD" w:rsidP="00856323">
            <w:pPr>
              <w:spacing w:line="20" w:lineRule="atLeast"/>
              <w:jc w:val="both"/>
              <w:rPr>
                <w:rFonts w:ascii="Times New Roman" w:eastAsia="Times New Roman" w:hAnsi="Times New Roman" w:cs="Times New Roman"/>
                <w:b/>
                <w:bCs/>
                <w:lang w:eastAsia="ru-RU"/>
              </w:rPr>
            </w:pPr>
            <w:r w:rsidRPr="00CB451E">
              <w:rPr>
                <w:rFonts w:ascii="Times New Roman" w:eastAsia="Times New Roman" w:hAnsi="Times New Roman" w:cs="Times New Roman"/>
                <w:lang w:eastAsia="ru-RU"/>
              </w:rPr>
              <w:t>Понятие чертеж. Формат чертежа. Понятие вид. Расположение видов на чертеже. Линии чертежа. Масштабы. Основная надпись чертежа. Основные сведения о размерах. Обозначение шероховатости поверхности. Порядок чтения чертежа. Способы проецирования.</w:t>
            </w:r>
          </w:p>
        </w:tc>
        <w:tc>
          <w:tcPr>
            <w:tcW w:w="2552" w:type="dxa"/>
            <w:tcBorders>
              <w:top w:val="single" w:sz="4" w:space="0" w:color="auto"/>
              <w:left w:val="single" w:sz="4" w:space="0" w:color="auto"/>
              <w:right w:val="single" w:sz="4" w:space="0" w:color="auto"/>
            </w:tcBorders>
          </w:tcPr>
          <w:p w:rsidR="003757FD" w:rsidRPr="00CB451E" w:rsidRDefault="00D70AEA" w:rsidP="003757FD">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right w:val="single" w:sz="4" w:space="0" w:color="auto"/>
            </w:tcBorders>
          </w:tcPr>
          <w:p w:rsidR="003757FD" w:rsidRPr="00CB451E" w:rsidRDefault="003757FD" w:rsidP="00856323">
            <w:pPr>
              <w:spacing w:line="20" w:lineRule="atLeast"/>
              <w:jc w:val="both"/>
              <w:rPr>
                <w:rFonts w:ascii="Times New Roman" w:eastAsia="Times New Roman" w:hAnsi="Times New Roman" w:cs="Times New Roman"/>
                <w:lang w:eastAsia="ru-RU"/>
              </w:rPr>
            </w:pPr>
          </w:p>
        </w:tc>
      </w:tr>
      <w:tr w:rsidR="003757FD" w:rsidRPr="00CB451E" w:rsidTr="003757FD">
        <w:trPr>
          <w:trHeight w:val="341"/>
        </w:trPr>
        <w:tc>
          <w:tcPr>
            <w:tcW w:w="2365" w:type="dxa"/>
            <w:vMerge w:val="restart"/>
            <w:tcBorders>
              <w:top w:val="single" w:sz="4" w:space="0" w:color="auto"/>
              <w:left w:val="single" w:sz="4" w:space="0" w:color="auto"/>
              <w:right w:val="single" w:sz="4" w:space="0" w:color="auto"/>
            </w:tcBorders>
          </w:tcPr>
          <w:p w:rsidR="003757FD" w:rsidRPr="00CB451E" w:rsidRDefault="003757FD" w:rsidP="00856323">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Тема 1.2. </w:t>
            </w:r>
          </w:p>
          <w:p w:rsidR="003757FD" w:rsidRPr="00CB451E" w:rsidRDefault="003757FD" w:rsidP="00856323">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Применение геометрических построений. </w:t>
            </w:r>
          </w:p>
          <w:p w:rsidR="003757FD" w:rsidRPr="00CB451E" w:rsidRDefault="003757FD" w:rsidP="00856323">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rPr>
                <w:rFonts w:ascii="Times New Roman" w:eastAsia="Times New Roman" w:hAnsi="Times New Roman" w:cs="Times New Roman"/>
                <w:bCs/>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3757FD" w:rsidRPr="00CB451E" w:rsidTr="003757FD">
        <w:trPr>
          <w:trHeight w:val="20"/>
        </w:trPr>
        <w:tc>
          <w:tcPr>
            <w:tcW w:w="2365" w:type="dxa"/>
            <w:vMerge/>
            <w:tcBorders>
              <w:left w:val="single" w:sz="4" w:space="0" w:color="auto"/>
              <w:right w:val="single" w:sz="4" w:space="0" w:color="auto"/>
            </w:tcBorders>
            <w:vAlign w:val="center"/>
            <w:hideMark/>
          </w:tcPr>
          <w:p w:rsidR="003757FD" w:rsidRPr="00CB451E" w:rsidRDefault="003757FD" w:rsidP="00856323">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Применение геометрических построений. Деление отрезков и углов. Построение углов с помощью треугольника. Деление прямого угла на равные части. Построение угла равного данному. Деление отрезка прямой на равные части. Построение перпендикуляра в конце участка прямой. Деление отрезка на любое число равных долей. Деление окружностей на равные части. Нахождение центра дуги и определение величины радиуса. Понятие сопряжение. Сопряжение двух параллельных прямых, двух пересекающихся прямых, проведение касательной к окружности. Проведение прямой, касательной к двум окружностям. Сопряжение дуги и прямой дугой заданного радиуса. Сопряжение двух дуг дугой заданного радиуса. Лекальные кривые. Построение эллипса.</w:t>
            </w:r>
          </w:p>
        </w:tc>
        <w:tc>
          <w:tcPr>
            <w:tcW w:w="2552" w:type="dxa"/>
            <w:tcBorders>
              <w:top w:val="single" w:sz="4" w:space="0" w:color="auto"/>
              <w:left w:val="single" w:sz="4" w:space="0" w:color="auto"/>
              <w:bottom w:val="single" w:sz="4" w:space="0" w:color="auto"/>
              <w:right w:val="single" w:sz="4" w:space="0" w:color="auto"/>
            </w:tcBorders>
          </w:tcPr>
          <w:p w:rsidR="003757FD" w:rsidRPr="00CB451E" w:rsidRDefault="00D70AEA" w:rsidP="003757FD">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spacing w:line="20" w:lineRule="atLeast"/>
              <w:jc w:val="both"/>
              <w:rPr>
                <w:rFonts w:ascii="Times New Roman" w:eastAsia="Times New Roman" w:hAnsi="Times New Roman" w:cs="Times New Roman"/>
                <w:lang w:eastAsia="ru-RU"/>
              </w:rPr>
            </w:pPr>
          </w:p>
        </w:tc>
      </w:tr>
      <w:tr w:rsidR="003757FD" w:rsidRPr="00CB451E" w:rsidTr="003757FD">
        <w:trPr>
          <w:trHeight w:val="20"/>
        </w:trPr>
        <w:tc>
          <w:tcPr>
            <w:tcW w:w="2365" w:type="dxa"/>
            <w:vMerge/>
            <w:tcBorders>
              <w:left w:val="single" w:sz="4" w:space="0" w:color="auto"/>
              <w:bottom w:val="single" w:sz="4" w:space="0" w:color="auto"/>
              <w:right w:val="single" w:sz="4" w:space="0" w:color="auto"/>
            </w:tcBorders>
            <w:vAlign w:val="center"/>
          </w:tcPr>
          <w:p w:rsidR="003757FD" w:rsidRPr="00CB451E" w:rsidRDefault="003757FD" w:rsidP="00856323">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В том числе практических занятий и лабораторных работ</w:t>
            </w:r>
          </w:p>
        </w:tc>
        <w:tc>
          <w:tcPr>
            <w:tcW w:w="2552"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spacing w:line="20" w:lineRule="atLeast"/>
              <w:rPr>
                <w:rFonts w:ascii="Times New Roman" w:eastAsia="Times New Roman" w:hAnsi="Times New Roman" w:cs="Times New Roman"/>
                <w:b/>
                <w:lang w:eastAsia="ru-RU"/>
              </w:rPr>
            </w:pPr>
          </w:p>
        </w:tc>
      </w:tr>
      <w:tr w:rsidR="00DF4BD1" w:rsidRPr="00CB451E" w:rsidTr="003757FD">
        <w:trPr>
          <w:trHeight w:val="20"/>
        </w:trPr>
        <w:tc>
          <w:tcPr>
            <w:tcW w:w="2365" w:type="dxa"/>
            <w:vMerge/>
            <w:tcBorders>
              <w:left w:val="single" w:sz="4" w:space="0" w:color="auto"/>
              <w:bottom w:val="single" w:sz="4" w:space="0" w:color="auto"/>
              <w:right w:val="single" w:sz="4" w:space="0" w:color="auto"/>
            </w:tcBorders>
            <w:vAlign w:val="center"/>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Практическое занятие 1. Выполнить титульный лист альбома чертежей, используя чертежный шрифт на формате А4.</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2</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0"/>
        </w:trPr>
        <w:tc>
          <w:tcPr>
            <w:tcW w:w="2365" w:type="dxa"/>
            <w:vMerge/>
            <w:tcBorders>
              <w:left w:val="single" w:sz="4" w:space="0" w:color="auto"/>
              <w:bottom w:val="single" w:sz="4" w:space="0" w:color="auto"/>
              <w:right w:val="single" w:sz="4" w:space="0" w:color="auto"/>
            </w:tcBorders>
            <w:vAlign w:val="center"/>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Практическое занятие 2. Вычертить чертеж угольника. Проставить размеры. Выполнить чертеж прокладки.</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4</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p>
        </w:tc>
      </w:tr>
      <w:tr w:rsidR="00DF4BD1" w:rsidRPr="00CB451E" w:rsidTr="003757FD">
        <w:trPr>
          <w:trHeight w:val="20"/>
        </w:trPr>
        <w:tc>
          <w:tcPr>
            <w:tcW w:w="2365" w:type="dxa"/>
            <w:vMerge w:val="restart"/>
            <w:tcBorders>
              <w:top w:val="single" w:sz="4" w:space="0" w:color="auto"/>
              <w:left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Тема 1.3. </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shd w:val="clear" w:color="auto" w:fill="FFFFFF"/>
                <w:lang w:eastAsia="ru-RU"/>
              </w:rPr>
              <w:t>Аксонометрические проекции.</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315"/>
        </w:trPr>
        <w:tc>
          <w:tcPr>
            <w:tcW w:w="2365" w:type="dxa"/>
            <w:vMerge/>
            <w:tcBorders>
              <w:left w:val="single" w:sz="4" w:space="0" w:color="auto"/>
              <w:right w:val="single" w:sz="4" w:space="0" w:color="auto"/>
            </w:tcBorders>
            <w:vAlign w:val="center"/>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Аксонометрические проекции. Фронтальная диметрическая проекция. Понятие об изображении окружностей во фронтальной диметрической проекции. Прямоугольная изометрическая проекция. Порядок построения изометрических проекций. Изображение окружностей в изометрической проекции. Построение изометрических проекций деталей. Понятие о диметрической прямоугольной проекции. Технический рисунок. Вырезы в аксонометрических проекциях.</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p>
        </w:tc>
      </w:tr>
      <w:tr w:rsidR="00DF4BD1" w:rsidRPr="00CB451E" w:rsidTr="003757FD">
        <w:trPr>
          <w:trHeight w:val="20"/>
        </w:trPr>
        <w:tc>
          <w:tcPr>
            <w:tcW w:w="9327" w:type="dxa"/>
            <w:gridSpan w:val="2"/>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Раздел 2. Основы начертательной геометрии</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0"/>
        </w:trPr>
        <w:tc>
          <w:tcPr>
            <w:tcW w:w="2365" w:type="dxa"/>
            <w:vMerge w:val="restart"/>
            <w:tcBorders>
              <w:top w:val="single" w:sz="4" w:space="0" w:color="auto"/>
              <w:left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2.1.</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lang w:eastAsia="ru-RU"/>
              </w:rPr>
              <w:t>Чертежи в системе прямоугольных проекций.</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20"/>
        </w:trPr>
        <w:tc>
          <w:tcPr>
            <w:tcW w:w="2365" w:type="dxa"/>
            <w:vMerge/>
            <w:tcBorders>
              <w:left w:val="single" w:sz="4" w:space="0" w:color="auto"/>
              <w:right w:val="single" w:sz="4" w:space="0" w:color="auto"/>
            </w:tcBorders>
            <w:vAlign w:val="center"/>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Чертежи в системе прямоугольных проекций. Прямоугольное проецирование. Плоскости проекций. Комплексный чертеж предмета. Проекции геометрических тел. Вспомогательная прямая комплексного чертежа. Проекции точки, лежащей на поверхности предмета. Применение способов нахождения проекций точек при вычерчивании деталей. Последовательность построения чертежей деталей в системе прямоугольных проекций. Построение третьей проекции по двум заданным.</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p>
        </w:tc>
      </w:tr>
      <w:tr w:rsidR="00DF4BD1" w:rsidRPr="00CB451E" w:rsidTr="003757FD">
        <w:trPr>
          <w:trHeight w:val="285"/>
        </w:trPr>
        <w:tc>
          <w:tcPr>
            <w:tcW w:w="2365" w:type="dxa"/>
            <w:vMerge/>
            <w:tcBorders>
              <w:left w:val="single" w:sz="4" w:space="0" w:color="auto"/>
              <w:right w:val="single" w:sz="4" w:space="0" w:color="auto"/>
            </w:tcBorders>
            <w:vAlign w:val="center"/>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В том числе практических занятий и лабораторных работ</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85"/>
        </w:trPr>
        <w:tc>
          <w:tcPr>
            <w:tcW w:w="2365" w:type="dxa"/>
            <w:vMerge/>
            <w:tcBorders>
              <w:left w:val="single" w:sz="4" w:space="0" w:color="auto"/>
              <w:right w:val="single" w:sz="4" w:space="0" w:color="auto"/>
            </w:tcBorders>
            <w:vAlign w:val="center"/>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Практическое занятие 3. Диметрическая проекция детали</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4</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300"/>
        </w:trPr>
        <w:tc>
          <w:tcPr>
            <w:tcW w:w="2365" w:type="dxa"/>
            <w:vMerge/>
            <w:tcBorders>
              <w:left w:val="single" w:sz="4" w:space="0" w:color="auto"/>
              <w:right w:val="single" w:sz="4" w:space="0" w:color="auto"/>
            </w:tcBorders>
            <w:vAlign w:val="center"/>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right w:val="single" w:sz="4" w:space="0" w:color="auto"/>
            </w:tcBorders>
          </w:tcPr>
          <w:p w:rsidR="00DF4BD1" w:rsidRPr="00CB451E" w:rsidRDefault="00DF4BD1" w:rsidP="00DF4BD1">
            <w:pPr>
              <w:tabs>
                <w:tab w:val="left" w:pos="2169"/>
              </w:tabs>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Практическое занятие 4. 4. Прямоугольные проекции</w:t>
            </w:r>
          </w:p>
        </w:tc>
        <w:tc>
          <w:tcPr>
            <w:tcW w:w="2552" w:type="dxa"/>
            <w:tcBorders>
              <w:top w:val="single" w:sz="4" w:space="0" w:color="auto"/>
              <w:left w:val="single" w:sz="4" w:space="0" w:color="auto"/>
              <w:right w:val="single" w:sz="4" w:space="0" w:color="auto"/>
            </w:tcBorders>
          </w:tcPr>
          <w:p w:rsidR="00DF4BD1" w:rsidRPr="00CB451E" w:rsidRDefault="00DF4BD1" w:rsidP="00DF4BD1">
            <w:pPr>
              <w:tabs>
                <w:tab w:val="left" w:pos="2169"/>
              </w:tabs>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4</w:t>
            </w:r>
          </w:p>
        </w:tc>
        <w:tc>
          <w:tcPr>
            <w:tcW w:w="2551" w:type="dxa"/>
            <w:tcBorders>
              <w:top w:val="single" w:sz="4" w:space="0" w:color="auto"/>
              <w:left w:val="single" w:sz="4" w:space="0" w:color="auto"/>
              <w:right w:val="single" w:sz="4" w:space="0" w:color="auto"/>
            </w:tcBorders>
          </w:tcPr>
          <w:p w:rsidR="00DF4BD1" w:rsidRPr="00CB451E" w:rsidRDefault="00DF4BD1" w:rsidP="00DF4BD1">
            <w:pPr>
              <w:tabs>
                <w:tab w:val="left" w:pos="2169"/>
              </w:tabs>
              <w:spacing w:line="20" w:lineRule="atLeast"/>
              <w:jc w:val="both"/>
              <w:rPr>
                <w:rFonts w:ascii="Times New Roman" w:eastAsia="Times New Roman" w:hAnsi="Times New Roman" w:cs="Times New Roman"/>
                <w:lang w:eastAsia="ru-RU"/>
              </w:rPr>
            </w:pPr>
          </w:p>
        </w:tc>
      </w:tr>
      <w:tr w:rsidR="00DF4BD1" w:rsidRPr="00CB451E" w:rsidTr="003757FD">
        <w:trPr>
          <w:trHeight w:val="194"/>
        </w:trPr>
        <w:tc>
          <w:tcPr>
            <w:tcW w:w="2365" w:type="dxa"/>
            <w:vMerge w:val="restart"/>
            <w:tcBorders>
              <w:top w:val="single" w:sz="4" w:space="0" w:color="auto"/>
              <w:left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2.2.</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Пересечения поверхностей геометрических тел. </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190"/>
        </w:trPr>
        <w:tc>
          <w:tcPr>
            <w:tcW w:w="2365" w:type="dxa"/>
            <w:vMerge/>
            <w:tcBorders>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Способы определения натуральной величины отрезка прямой и плоской фигуры. Построение разверток геометрических тел. Взаимное пересечение поверхностей геометрических тел. Взаимное пересечение многогранников. Взаимное пересечение тел вращения. Способ вспомогательных секущих плоскостей. Проецирование тел с отверстиями.</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p>
        </w:tc>
      </w:tr>
      <w:tr w:rsidR="00DF4BD1" w:rsidRPr="00CB451E" w:rsidTr="003757FD">
        <w:trPr>
          <w:trHeight w:val="20"/>
        </w:trPr>
        <w:tc>
          <w:tcPr>
            <w:tcW w:w="9327" w:type="dxa"/>
            <w:gridSpan w:val="2"/>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Раздел 3. Чертеж как документ ЕСКД</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40"/>
        </w:trPr>
        <w:tc>
          <w:tcPr>
            <w:tcW w:w="2365" w:type="dxa"/>
            <w:vMerge w:val="restart"/>
            <w:tcBorders>
              <w:top w:val="single" w:sz="4" w:space="0" w:color="auto"/>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Тема 3.1. Сечения и разрезы. </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238"/>
        </w:trPr>
        <w:tc>
          <w:tcPr>
            <w:tcW w:w="2365" w:type="dxa"/>
            <w:vMerge/>
            <w:tcBorders>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hd w:val="clear" w:color="auto" w:fill="FFFFFF"/>
              <w:spacing w:line="276" w:lineRule="auto"/>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Сечения и разрезы. Построение сечений. Расположение сечений. Обозначение сечений. правила построения сечений. Чтение чертежей с сечениями. Построение разрезов. Различие между сечением и разрезом. Наложенная проекция. Классификация разрезов. Расположение и обозначение разрезов. Графические обозначения материалов в сечениях и правила их нанесения на чертежах. Местный разрез. Соединение части вида и части разреза. Соединение половины вида и половины разреза. Особые случаи разрезов. Сложные разрезы. Назначение сложных разрезов. Построение сложных разрезов. Обозначения сложных разрезов.</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hd w:val="clear" w:color="auto" w:fill="FFFFFF"/>
              <w:spacing w:line="276" w:lineRule="auto"/>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hd w:val="clear" w:color="auto" w:fill="FFFFFF"/>
              <w:spacing w:line="276" w:lineRule="auto"/>
              <w:jc w:val="both"/>
              <w:rPr>
                <w:rFonts w:ascii="Times New Roman" w:eastAsia="Times New Roman" w:hAnsi="Times New Roman" w:cs="Times New Roman"/>
                <w:lang w:eastAsia="ru-RU"/>
              </w:rPr>
            </w:pPr>
          </w:p>
        </w:tc>
      </w:tr>
      <w:tr w:rsidR="00DF4BD1" w:rsidRPr="00CB451E" w:rsidTr="003757FD">
        <w:trPr>
          <w:trHeight w:val="238"/>
        </w:trPr>
        <w:tc>
          <w:tcPr>
            <w:tcW w:w="2365" w:type="dxa"/>
            <w:vMerge/>
            <w:tcBorders>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Практические занятия</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38"/>
        </w:trPr>
        <w:tc>
          <w:tcPr>
            <w:tcW w:w="2365" w:type="dxa"/>
            <w:vMerge/>
            <w:tcBorders>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Практическое занятие 5. Сечение конуса (цилиндра)</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4</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38"/>
        </w:trPr>
        <w:tc>
          <w:tcPr>
            <w:tcW w:w="2365" w:type="dxa"/>
            <w:vMerge/>
            <w:tcBorders>
              <w:left w:val="single" w:sz="4" w:space="0" w:color="auto"/>
              <w:bottom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Практическое занятие 6. Сложный разрез</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2</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p>
        </w:tc>
      </w:tr>
      <w:tr w:rsidR="00DF4BD1" w:rsidRPr="00CB451E" w:rsidTr="003757FD">
        <w:trPr>
          <w:trHeight w:val="20"/>
        </w:trPr>
        <w:tc>
          <w:tcPr>
            <w:tcW w:w="2365" w:type="dxa"/>
            <w:vMerge w:val="restart"/>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3.2.</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Рабочие машиностроительные чертежи. Допуски формы и расположения поверхностей. Эскиз. </w:t>
            </w:r>
          </w:p>
        </w:tc>
        <w:tc>
          <w:tcPr>
            <w:tcW w:w="6962" w:type="dxa"/>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Cs/>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20"/>
        </w:trPr>
        <w:tc>
          <w:tcPr>
            <w:tcW w:w="2365" w:type="dxa"/>
            <w:vMerge/>
            <w:tcBorders>
              <w:top w:val="single" w:sz="4" w:space="0" w:color="auto"/>
              <w:left w:val="single" w:sz="4" w:space="0" w:color="auto"/>
              <w:bottom w:val="single" w:sz="4" w:space="0" w:color="auto"/>
              <w:right w:val="single" w:sz="4" w:space="0" w:color="auto"/>
            </w:tcBorders>
            <w:vAlign w:val="center"/>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jc w:val="both"/>
              <w:rPr>
                <w:rFonts w:ascii="Times New Roman" w:eastAsia="Times New Roman" w:hAnsi="Times New Roman" w:cs="Times New Roman"/>
                <w:bCs/>
                <w:lang w:eastAsia="ru-RU"/>
              </w:rPr>
            </w:pPr>
            <w:r w:rsidRPr="00CB451E">
              <w:rPr>
                <w:rFonts w:ascii="Times New Roman" w:eastAsia="Times New Roman" w:hAnsi="Times New Roman" w:cs="Times New Roman"/>
                <w:lang w:eastAsia="ru-RU"/>
              </w:rPr>
              <w:t>Рабочие машиностроительные чертежи и эскизы деталей. Виды изделий и конструкторских документов. Структура видов изделий. Система обозначения конструкторских документов. Расположение основных видов на чертеже. Дополнительные и местные виды. Выносные элементы. Компоновка чертежа. Условности и упрощения на чертежах деталей. Условности и упрощения, облегчающие выполнение изображений. Другие случаи условностей и упрощений. Нанесение размеров на чертежах деталей. Конусность и уклон. Обозначения на чертежах допусков и посадок. Нанесение на чертежах обозначений покрытий, термической и других видов обработки. обозначение металлических и неметаллических покрытий. Нанесение на чертежах показателей свойств материалов, получаемых в результате термической и других видов обработки. Обозначение лакокрасочных покрытий. Указание на чертежах допусков формы и расположения поверхностей. Эскизы. Этапы эскиза. Нанесение шероховатости поверхности.</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both"/>
              <w:rPr>
                <w:rFonts w:ascii="Times New Roman" w:eastAsia="Times New Roman" w:hAnsi="Times New Roman" w:cs="Times New Roman"/>
                <w:lang w:eastAsia="ru-RU"/>
              </w:rPr>
            </w:pPr>
          </w:p>
        </w:tc>
      </w:tr>
      <w:tr w:rsidR="00DF4BD1" w:rsidRPr="00CB451E" w:rsidTr="003757FD">
        <w:trPr>
          <w:trHeight w:val="20"/>
        </w:trPr>
        <w:tc>
          <w:tcPr>
            <w:tcW w:w="2365" w:type="dxa"/>
            <w:vMerge w:val="restart"/>
            <w:tcBorders>
              <w:top w:val="single" w:sz="4" w:space="0" w:color="auto"/>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3.3.</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Изображения и обозначения резьб. </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Cs/>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20"/>
        </w:trPr>
        <w:tc>
          <w:tcPr>
            <w:tcW w:w="2365" w:type="dxa"/>
            <w:vMerge/>
            <w:tcBorders>
              <w:left w:val="single" w:sz="4" w:space="0" w:color="auto"/>
              <w:bottom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
                <w:bCs/>
                <w:lang w:eastAsia="ru-RU"/>
              </w:rPr>
            </w:pPr>
            <w:r w:rsidRPr="00CB451E">
              <w:rPr>
                <w:rFonts w:ascii="Times New Roman" w:eastAsia="Times New Roman" w:hAnsi="Times New Roman" w:cs="Times New Roman"/>
                <w:lang w:eastAsia="ru-RU"/>
              </w:rPr>
              <w:t>Изображение и обозначение резьб. Классификация резьб. Изображение резьб. Обозначение резьб.</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rPr>
                <w:rFonts w:ascii="Times New Roman" w:eastAsia="Times New Roman" w:hAnsi="Times New Roman" w:cs="Times New Roman"/>
                <w:lang w:eastAsia="ru-RU"/>
              </w:rPr>
            </w:pPr>
          </w:p>
        </w:tc>
      </w:tr>
      <w:tr w:rsidR="00DF4BD1" w:rsidRPr="00CB451E" w:rsidTr="003757FD">
        <w:trPr>
          <w:trHeight w:val="20"/>
        </w:trPr>
        <w:tc>
          <w:tcPr>
            <w:tcW w:w="9327" w:type="dxa"/>
            <w:gridSpan w:val="2"/>
            <w:tcBorders>
              <w:top w:val="single" w:sz="4" w:space="0" w:color="auto"/>
              <w:left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
                <w:lang w:eastAsia="ru-RU"/>
              </w:rPr>
            </w:pPr>
            <w:r w:rsidRPr="00CB451E">
              <w:rPr>
                <w:rFonts w:ascii="Times New Roman" w:eastAsia="Times New Roman" w:hAnsi="Times New Roman" w:cs="Times New Roman"/>
                <w:b/>
                <w:bCs/>
                <w:lang w:eastAsia="ru-RU"/>
              </w:rPr>
              <w:t xml:space="preserve">Раздел 4. Чертежи общего  вида и спецификация                                                                </w:t>
            </w:r>
          </w:p>
        </w:tc>
        <w:tc>
          <w:tcPr>
            <w:tcW w:w="2552" w:type="dxa"/>
            <w:tcBorders>
              <w:top w:val="single" w:sz="4" w:space="0" w:color="auto"/>
              <w:left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rFonts w:ascii="Times New Roman" w:eastAsia="Times New Roman" w:hAnsi="Times New Roman" w:cs="Times New Roman"/>
                <w:b/>
                <w:bCs/>
                <w:lang w:eastAsia="ru-RU"/>
              </w:rPr>
            </w:pPr>
          </w:p>
        </w:tc>
        <w:tc>
          <w:tcPr>
            <w:tcW w:w="2551" w:type="dxa"/>
            <w:tcBorders>
              <w:top w:val="single" w:sz="4" w:space="0" w:color="auto"/>
              <w:left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
                <w:bCs/>
                <w:lang w:eastAsia="ru-RU"/>
              </w:rPr>
            </w:pPr>
          </w:p>
        </w:tc>
      </w:tr>
      <w:tr w:rsidR="00DF4BD1" w:rsidRPr="00CB451E" w:rsidTr="003757FD">
        <w:trPr>
          <w:trHeight w:val="20"/>
        </w:trPr>
        <w:tc>
          <w:tcPr>
            <w:tcW w:w="2365" w:type="dxa"/>
            <w:vMerge w:val="restart"/>
            <w:tcBorders>
              <w:top w:val="single" w:sz="4" w:space="0" w:color="auto"/>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4.1.</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Чертежи стандартных деталей, зубчатых колес, зубчатых передач и пружин. </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Cs/>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20"/>
        </w:trPr>
        <w:tc>
          <w:tcPr>
            <w:tcW w:w="2365" w:type="dxa"/>
            <w:vMerge/>
            <w:tcBorders>
              <w:left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jc w:val="both"/>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Чертежи стандартных деталей, зубчатых колес, зубчатых передач и пружин. Групповые и базовые конструкторские документы. Чертежи стандартных изделий. Общие сведения о передачах. Чертежи цилиндрических зубчатых колес. Вычерчивание цилиндрических зубчатых колес. Выполнение эскиза зубчатого колеса. Подсчёт основных параметров зубчатого колеса. Выполнение эскиза. Особенности чертежей цилиндрических колес с косыми зубьями. Чертежи конических зубчатых колес. Чертежи червячных колес и червячных винтов. Чертежи зубчатых реек. Зубчатые передачи. Цилиндрические передачи. Чертежи пружин.</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both"/>
              <w:rPr>
                <w:rFonts w:ascii="Times New Roman" w:eastAsia="Times New Roman" w:hAnsi="Times New Roman" w:cs="Times New Roman"/>
                <w:lang w:eastAsia="ru-RU"/>
              </w:rPr>
            </w:pPr>
          </w:p>
        </w:tc>
      </w:tr>
      <w:tr w:rsidR="00ED7802" w:rsidRPr="00CB451E" w:rsidTr="003757FD">
        <w:trPr>
          <w:trHeight w:val="20"/>
        </w:trPr>
        <w:tc>
          <w:tcPr>
            <w:tcW w:w="2365" w:type="dxa"/>
            <w:vMerge w:val="restart"/>
            <w:tcBorders>
              <w:top w:val="single" w:sz="4" w:space="0" w:color="auto"/>
              <w:left w:val="single" w:sz="4" w:space="0" w:color="auto"/>
              <w:right w:val="single" w:sz="4" w:space="0" w:color="auto"/>
            </w:tcBorders>
          </w:tcPr>
          <w:p w:rsidR="00ED7802" w:rsidRPr="00CB451E" w:rsidRDefault="00ED7802"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4.2.</w:t>
            </w:r>
          </w:p>
          <w:p w:rsidR="00ED7802" w:rsidRPr="00CB451E" w:rsidRDefault="00ED7802"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Сборочные чертежи. </w:t>
            </w:r>
          </w:p>
        </w:tc>
        <w:tc>
          <w:tcPr>
            <w:tcW w:w="6962"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ED7802" w:rsidRPr="00CB451E" w:rsidTr="003757FD">
        <w:trPr>
          <w:trHeight w:val="20"/>
        </w:trPr>
        <w:tc>
          <w:tcPr>
            <w:tcW w:w="2365" w:type="dxa"/>
            <w:vMerge/>
            <w:tcBorders>
              <w:left w:val="single" w:sz="4" w:space="0" w:color="auto"/>
              <w:right w:val="single" w:sz="4" w:space="0" w:color="auto"/>
            </w:tcBorders>
            <w:hideMark/>
          </w:tcPr>
          <w:p w:rsidR="00ED7802" w:rsidRPr="00CB451E" w:rsidRDefault="00ED7802"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hideMark/>
          </w:tcPr>
          <w:p w:rsidR="00ED7802" w:rsidRPr="00CB451E" w:rsidRDefault="00ED7802" w:rsidP="00DF4BD1">
            <w:pPr>
              <w:jc w:val="both"/>
              <w:rPr>
                <w:rFonts w:ascii="Times New Roman" w:eastAsia="Times New Roman" w:hAnsi="Times New Roman" w:cs="Times New Roman"/>
                <w:b/>
                <w:bCs/>
                <w:lang w:eastAsia="ru-RU"/>
              </w:rPr>
            </w:pPr>
            <w:r w:rsidRPr="00CB451E">
              <w:rPr>
                <w:rFonts w:ascii="Times New Roman" w:eastAsia="Times New Roman" w:hAnsi="Times New Roman" w:cs="Times New Roman"/>
                <w:lang w:eastAsia="ru-RU"/>
              </w:rPr>
              <w:t>Сборочные чертежи. Чертеж общего вида. Сборочный чертеж. Спецификация. Формы и размеры спецификации. Разрезы на сборочных чертежах. Размеры на сборочных чертежах. Размеры, подлежащие выполнению по данному чертежу. Порядок чтения сборочного чертежа. Условности и упрощения на сборочных чертежах. Изображение резьбовых соединений.</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both"/>
              <w:rPr>
                <w:rFonts w:ascii="Times New Roman" w:eastAsia="Times New Roman" w:hAnsi="Times New Roman" w:cs="Times New Roman"/>
                <w:lang w:eastAsia="ru-RU"/>
              </w:rPr>
            </w:pPr>
          </w:p>
        </w:tc>
      </w:tr>
      <w:tr w:rsidR="00ED7802" w:rsidRPr="00CB451E" w:rsidTr="003757FD">
        <w:trPr>
          <w:trHeight w:val="20"/>
        </w:trPr>
        <w:tc>
          <w:tcPr>
            <w:tcW w:w="2365" w:type="dxa"/>
            <w:vMerge/>
            <w:tcBorders>
              <w:left w:val="single" w:sz="4" w:space="0" w:color="auto"/>
              <w:right w:val="single" w:sz="4" w:space="0" w:color="auto"/>
            </w:tcBorders>
          </w:tcPr>
          <w:p w:rsidR="00ED7802" w:rsidRPr="00CB451E" w:rsidRDefault="00ED7802"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both"/>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Практические занятия</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center"/>
              <w:rPr>
                <w:rFonts w:ascii="Times New Roman" w:eastAsia="Times New Roman" w:hAnsi="Times New Roman" w:cs="Times New Roman"/>
                <w:lang w:eastAsia="ru-RU"/>
              </w:rPr>
            </w:pP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both"/>
              <w:rPr>
                <w:rFonts w:ascii="Times New Roman" w:eastAsia="Times New Roman" w:hAnsi="Times New Roman" w:cs="Times New Roman"/>
                <w:lang w:eastAsia="ru-RU"/>
              </w:rPr>
            </w:pPr>
          </w:p>
        </w:tc>
      </w:tr>
      <w:tr w:rsidR="00ED7802" w:rsidRPr="00CB451E" w:rsidTr="003757FD">
        <w:trPr>
          <w:trHeight w:val="20"/>
        </w:trPr>
        <w:tc>
          <w:tcPr>
            <w:tcW w:w="2365" w:type="dxa"/>
            <w:vMerge/>
            <w:tcBorders>
              <w:left w:val="single" w:sz="4" w:space="0" w:color="auto"/>
              <w:right w:val="single" w:sz="4" w:space="0" w:color="auto"/>
            </w:tcBorders>
          </w:tcPr>
          <w:p w:rsidR="00ED7802" w:rsidRPr="00CB451E" w:rsidRDefault="00ED7802" w:rsidP="00ED7802">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both"/>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Практическое занятие 7. Вычертить гладкий цилиндрический стержень длиной 160 мм, имеющий фаски с двух сторон 3-45. Покажите на стержне метрическую резьбу М48 с крупным шагом. Длина резьбы 72 мм, поле допуска 8g, обозначьте резьбу. Вычертить деталь квадратного сечения 70*70 длиной 110 мм. Покажите в центре глухое резьбовое отверстие для ввинчивания изображённого вами стержня с резьбой. Отверстие с резьбой покажите в разрезе и обозначьте резьбу. Работу выполнить на формате А4, заполнить основную надпись (материал сталь 45 ГОСТ 1050. Прочитайте чертеж, ответьте на вопросы по нему.</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2</w:t>
            </w: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both"/>
              <w:rPr>
                <w:rFonts w:ascii="Times New Roman" w:eastAsia="Times New Roman" w:hAnsi="Times New Roman" w:cs="Times New Roman"/>
                <w:lang w:eastAsia="ru-RU"/>
              </w:rPr>
            </w:pPr>
          </w:p>
        </w:tc>
      </w:tr>
      <w:tr w:rsidR="00ED7802" w:rsidRPr="00CB451E" w:rsidTr="003757FD">
        <w:trPr>
          <w:trHeight w:val="20"/>
        </w:trPr>
        <w:tc>
          <w:tcPr>
            <w:tcW w:w="2365" w:type="dxa"/>
            <w:vMerge/>
            <w:tcBorders>
              <w:left w:val="single" w:sz="4" w:space="0" w:color="auto"/>
              <w:right w:val="single" w:sz="4" w:space="0" w:color="auto"/>
            </w:tcBorders>
          </w:tcPr>
          <w:p w:rsidR="00ED7802" w:rsidRPr="00CB451E" w:rsidRDefault="00ED7802" w:rsidP="00ED7802">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both"/>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 xml:space="preserve">Практическое занятие 8. Выполнить чертеж цилиндрического зубчатого колеса с прямыми зубьями по следующему описанию. Модуль 2, число зубьев 42. Исходная форма колеса представляет собой цилиндр с отверстием для вала (без шпоночной канавки), края зубьев  срезаны фасками 1*45. Шероховатость рабочих поверхностей зубьев </w:t>
            </w:r>
            <w:r w:rsidRPr="00CB451E">
              <w:rPr>
                <w:rFonts w:ascii="Times New Roman" w:eastAsia="Times New Roman" w:hAnsi="Times New Roman" w:cs="Times New Roman"/>
                <w:lang w:val="en-US" w:eastAsia="ru-RU"/>
              </w:rPr>
              <w:t>Ra</w:t>
            </w:r>
            <w:r w:rsidRPr="00CB451E">
              <w:rPr>
                <w:rFonts w:ascii="Times New Roman" w:eastAsia="Times New Roman" w:hAnsi="Times New Roman" w:cs="Times New Roman"/>
                <w:lang w:eastAsia="ru-RU"/>
              </w:rPr>
              <w:t xml:space="preserve">1,6, а поверхностей выступов и впадин зубьев </w:t>
            </w:r>
            <w:r w:rsidRPr="00CB451E">
              <w:rPr>
                <w:rFonts w:ascii="Times New Roman" w:eastAsia="Times New Roman" w:hAnsi="Times New Roman" w:cs="Times New Roman"/>
                <w:lang w:val="en-US" w:eastAsia="ru-RU"/>
              </w:rPr>
              <w:t>Ra</w:t>
            </w:r>
            <w:r w:rsidRPr="00CB451E">
              <w:rPr>
                <w:rFonts w:ascii="Times New Roman" w:eastAsia="Times New Roman" w:hAnsi="Times New Roman" w:cs="Times New Roman"/>
                <w:lang w:eastAsia="ru-RU"/>
              </w:rPr>
              <w:t>3,2. Подсчитайте основные размеры конического прямозубного колеса, если модуль равен 2,5, а число зубьев 60. Шестерня имеет 18 зубьев.</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2</w:t>
            </w: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both"/>
              <w:rPr>
                <w:rFonts w:ascii="Times New Roman" w:eastAsia="Times New Roman" w:hAnsi="Times New Roman" w:cs="Times New Roman"/>
                <w:lang w:eastAsia="ru-RU"/>
              </w:rPr>
            </w:pPr>
          </w:p>
        </w:tc>
      </w:tr>
      <w:tr w:rsidR="00ED7802" w:rsidRPr="00CB451E" w:rsidTr="003757FD">
        <w:trPr>
          <w:trHeight w:val="20"/>
        </w:trPr>
        <w:tc>
          <w:tcPr>
            <w:tcW w:w="9327" w:type="dxa"/>
            <w:gridSpan w:val="2"/>
            <w:tcBorders>
              <w:top w:val="single" w:sz="4" w:space="0" w:color="auto"/>
              <w:left w:val="single" w:sz="4" w:space="0" w:color="auto"/>
              <w:bottom w:val="single" w:sz="4" w:space="0" w:color="auto"/>
              <w:right w:val="single" w:sz="4" w:space="0" w:color="auto"/>
            </w:tcBorders>
          </w:tcPr>
          <w:p w:rsidR="00ED7802" w:rsidRPr="00CB451E" w:rsidRDefault="00ED7802" w:rsidP="00ED7802">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Промежуточная аттестация: дифференцированный зачет</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spacing w:line="20" w:lineRule="atLeast"/>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w:t>
            </w: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spacing w:line="20" w:lineRule="atLeast"/>
              <w:rPr>
                <w:rFonts w:ascii="Times New Roman" w:eastAsia="Times New Roman" w:hAnsi="Times New Roman" w:cs="Times New Roman"/>
                <w:lang w:eastAsia="ru-RU"/>
              </w:rPr>
            </w:pPr>
          </w:p>
        </w:tc>
      </w:tr>
      <w:tr w:rsidR="00ED7802" w:rsidRPr="00CB451E" w:rsidTr="003757FD">
        <w:trPr>
          <w:trHeight w:val="20"/>
        </w:trPr>
        <w:tc>
          <w:tcPr>
            <w:tcW w:w="9327" w:type="dxa"/>
            <w:gridSpan w:val="2"/>
            <w:tcBorders>
              <w:top w:val="single" w:sz="4" w:space="0" w:color="auto"/>
              <w:left w:val="single" w:sz="4" w:space="0" w:color="auto"/>
              <w:bottom w:val="single" w:sz="4" w:space="0" w:color="auto"/>
              <w:right w:val="single" w:sz="4" w:space="0" w:color="auto"/>
            </w:tcBorders>
          </w:tcPr>
          <w:p w:rsidR="00ED7802" w:rsidRPr="00CB451E" w:rsidRDefault="00ED7802" w:rsidP="00ED7802">
            <w:pP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Всего:</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36</w:t>
            </w: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rPr>
                <w:rFonts w:ascii="Times New Roman" w:eastAsia="Times New Roman" w:hAnsi="Times New Roman" w:cs="Times New Roman"/>
                <w:bCs/>
                <w:lang w:eastAsia="ru-RU"/>
              </w:rPr>
            </w:pPr>
          </w:p>
        </w:tc>
      </w:tr>
    </w:tbl>
    <w:p w:rsidR="003757FD" w:rsidRPr="00CB451E" w:rsidRDefault="003757FD" w:rsidP="00173B09">
      <w:pPr>
        <w:pStyle w:val="114"/>
        <w:jc w:val="both"/>
        <w:rPr>
          <w:rFonts w:ascii="Times New Roman" w:hAnsi="Times New Roman"/>
        </w:rPr>
        <w:sectPr w:rsidR="003757FD" w:rsidRPr="00CB451E" w:rsidSect="003757FD">
          <w:pgSz w:w="16838" w:h="11906" w:orient="landscape"/>
          <w:pgMar w:top="1701" w:right="1134" w:bottom="567" w:left="1134" w:header="709" w:footer="709" w:gutter="0"/>
          <w:cols w:space="708"/>
          <w:docGrid w:linePitch="360"/>
        </w:sectPr>
      </w:pPr>
    </w:p>
    <w:p w:rsidR="00173B09" w:rsidRPr="00CB451E" w:rsidRDefault="00173B09" w:rsidP="00173B09">
      <w:pPr>
        <w:pStyle w:val="114"/>
        <w:jc w:val="both"/>
        <w:rPr>
          <w:rFonts w:ascii="Times New Roman" w:hAnsi="Times New Roman"/>
        </w:rPr>
      </w:pPr>
    </w:p>
    <w:p w:rsidR="00173B09" w:rsidRPr="00CB451E" w:rsidRDefault="00173B09" w:rsidP="00173B09">
      <w:pPr>
        <w:pStyle w:val="1f"/>
        <w:rPr>
          <w:rFonts w:ascii="Times New Roman" w:hAnsi="Times New Roman"/>
        </w:rPr>
      </w:pPr>
      <w:r w:rsidRPr="00CB451E">
        <w:rPr>
          <w:rFonts w:ascii="Times New Roman" w:hAnsi="Times New Roman"/>
        </w:rPr>
        <w:t>3. Условия реализации ДИСЦИПЛИНЫ</w:t>
      </w:r>
    </w:p>
    <w:p w:rsidR="00173B09" w:rsidRPr="00CB451E" w:rsidRDefault="00173B09" w:rsidP="00173B09">
      <w:pPr>
        <w:pStyle w:val="114"/>
        <w:rPr>
          <w:rFonts w:ascii="Times New Roman" w:hAnsi="Times New Roman"/>
        </w:rPr>
      </w:pPr>
      <w:r w:rsidRPr="00CB451E">
        <w:rPr>
          <w:rFonts w:ascii="Times New Roman" w:hAnsi="Times New Roman"/>
        </w:rPr>
        <w:t>3.1. Материально-техническое обеспечение</w:t>
      </w:r>
    </w:p>
    <w:p w:rsidR="00173B09" w:rsidRPr="00CB451E" w:rsidRDefault="00856323" w:rsidP="00173B09">
      <w:pPr>
        <w:suppressAutoHyphens/>
        <w:ind w:firstLine="709"/>
        <w:jc w:val="both"/>
        <w:rPr>
          <w:rFonts w:ascii="Times New Roman" w:hAnsi="Times New Roman" w:cs="Times New Roman"/>
          <w:bCs/>
          <w:sz w:val="24"/>
          <w:szCs w:val="24"/>
        </w:rPr>
      </w:pPr>
      <w:r w:rsidRPr="00CB451E">
        <w:rPr>
          <w:rFonts w:ascii="Times New Roman" w:hAnsi="Times New Roman" w:cs="Times New Roman"/>
          <w:bCs/>
          <w:sz w:val="24"/>
          <w:szCs w:val="24"/>
        </w:rPr>
        <w:t>Кабинет</w:t>
      </w:r>
      <w:r w:rsidRPr="00CB451E">
        <w:rPr>
          <w:rFonts w:ascii="Times New Roman" w:hAnsi="Times New Roman" w:cs="Times New Roman"/>
          <w:bCs/>
          <w:i/>
          <w:sz w:val="24"/>
          <w:szCs w:val="24"/>
        </w:rPr>
        <w:t xml:space="preserve"> </w:t>
      </w:r>
      <w:r w:rsidRPr="00CB451E">
        <w:rPr>
          <w:rFonts w:ascii="Times New Roman" w:hAnsi="Times New Roman" w:cs="Times New Roman"/>
          <w:bCs/>
          <w:sz w:val="24"/>
          <w:szCs w:val="24"/>
        </w:rPr>
        <w:t>«</w:t>
      </w:r>
      <w:r w:rsidRPr="00CB451E">
        <w:rPr>
          <w:rFonts w:ascii="Times New Roman" w:hAnsi="Times New Roman" w:cs="Times New Roman"/>
          <w:bCs/>
          <w:iCs/>
          <w:sz w:val="24"/>
          <w:szCs w:val="24"/>
        </w:rPr>
        <w:t>Технического черчения»</w:t>
      </w:r>
      <w:r w:rsidR="00173B09" w:rsidRPr="00CB451E">
        <w:rPr>
          <w:rFonts w:ascii="Times New Roman" w:hAnsi="Times New Roman" w:cs="Times New Roman"/>
          <w:bCs/>
          <w:i/>
          <w:sz w:val="24"/>
          <w:szCs w:val="24"/>
        </w:rPr>
        <w:t xml:space="preserve">, </w:t>
      </w:r>
      <w:r w:rsidR="00173B09" w:rsidRPr="00CB451E">
        <w:rPr>
          <w:rFonts w:ascii="Times New Roman" w:hAnsi="Times New Roman" w:cs="Times New Roman"/>
          <w:bCs/>
          <w:sz w:val="24"/>
          <w:szCs w:val="24"/>
        </w:rPr>
        <w:t>оснащенный</w:t>
      </w:r>
      <w:r w:rsidRPr="00CB451E">
        <w:rPr>
          <w:rFonts w:ascii="Times New Roman" w:hAnsi="Times New Roman" w:cs="Times New Roman"/>
          <w:bCs/>
          <w:sz w:val="24"/>
          <w:szCs w:val="24"/>
        </w:rPr>
        <w:t xml:space="preserve"> </w:t>
      </w:r>
      <w:r w:rsidR="00173B09" w:rsidRPr="00CB451E">
        <w:rPr>
          <w:rFonts w:ascii="Times New Roman" w:hAnsi="Times New Roman" w:cs="Times New Roman"/>
          <w:bCs/>
          <w:iCs/>
          <w:sz w:val="24"/>
          <w:szCs w:val="24"/>
        </w:rPr>
        <w:t xml:space="preserve">в соответствии с приложением 3 </w:t>
      </w:r>
      <w:r w:rsidR="00AC283E" w:rsidRPr="00CB451E">
        <w:rPr>
          <w:rFonts w:ascii="Times New Roman" w:hAnsi="Times New Roman" w:cs="Times New Roman"/>
          <w:bCs/>
          <w:iCs/>
          <w:sz w:val="24"/>
          <w:szCs w:val="24"/>
        </w:rPr>
        <w:t>ОПОП-П</w:t>
      </w:r>
      <w:r w:rsidR="00173B09" w:rsidRPr="00CB451E">
        <w:rPr>
          <w:rFonts w:ascii="Times New Roman" w:hAnsi="Times New Roman" w:cs="Times New Roman"/>
          <w:bCs/>
          <w:sz w:val="24"/>
          <w:szCs w:val="24"/>
        </w:rPr>
        <w:t xml:space="preserve">. </w:t>
      </w:r>
    </w:p>
    <w:p w:rsidR="00173B09" w:rsidRPr="00CB451E" w:rsidRDefault="00173B09" w:rsidP="00173B09"/>
    <w:p w:rsidR="00173B09" w:rsidRPr="00CB451E" w:rsidRDefault="00173B09" w:rsidP="00D70AEA">
      <w:pPr>
        <w:pStyle w:val="114"/>
        <w:rPr>
          <w:rFonts w:ascii="Times New Roman" w:eastAsia="Times New Roman" w:hAnsi="Times New Roman"/>
        </w:rPr>
      </w:pPr>
      <w:r w:rsidRPr="00CB451E">
        <w:rPr>
          <w:rFonts w:ascii="Times New Roman" w:hAnsi="Times New Roman"/>
        </w:rPr>
        <w:t>3.2. Учебно-методическое обеспечение</w:t>
      </w:r>
    </w:p>
    <w:p w:rsidR="00856323" w:rsidRPr="00CB451E" w:rsidRDefault="00856323" w:rsidP="00856323">
      <w:pPr>
        <w:suppressAutoHyphens/>
        <w:spacing w:line="276" w:lineRule="auto"/>
        <w:ind w:firstLine="709"/>
        <w:jc w:val="both"/>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3.2.1. Основные печатные издания</w:t>
      </w:r>
    </w:p>
    <w:p w:rsidR="00856323" w:rsidRPr="00CB451E" w:rsidRDefault="00856323" w:rsidP="00856323">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 1. Вышнепольский, И. С.  Техническое черчение: учебник для среднего профессионального образования / И. С. Вышнепольский. — 10-е изд., перераб. и доп. — Москва: Издательство Юрайт, 2021. — 319 с. — (Профессиональное образование). — ISBN 978-5-9916-5337-4. — Текст: электронный // Образовательная платформа Юрайт [сайт]. — URL: https://urait.ru/bcode/469659.</w:t>
      </w:r>
    </w:p>
    <w:p w:rsidR="00856323" w:rsidRPr="00CB451E" w:rsidRDefault="00856323" w:rsidP="00856323">
      <w:pPr>
        <w:spacing w:line="276" w:lineRule="auto"/>
        <w:ind w:firstLine="709"/>
        <w:contextualSpacing/>
        <w:rPr>
          <w:rFonts w:ascii="Times New Roman" w:eastAsia="Times New Roman" w:hAnsi="Times New Roman" w:cs="Times New Roman"/>
          <w:b/>
          <w:sz w:val="24"/>
          <w:szCs w:val="24"/>
          <w:lang w:eastAsia="ru-RU"/>
        </w:rPr>
      </w:pPr>
    </w:p>
    <w:p w:rsidR="00856323" w:rsidRPr="00CB451E" w:rsidRDefault="00856323" w:rsidP="00856323">
      <w:pPr>
        <w:spacing w:line="276" w:lineRule="auto"/>
        <w:ind w:firstLine="709"/>
        <w:contextualSpacing/>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xml:space="preserve">3.2.2. Основные электронные издания </w:t>
      </w:r>
    </w:p>
    <w:p w:rsidR="00856323" w:rsidRPr="00CB451E" w:rsidRDefault="00856323" w:rsidP="00856323">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1. 1. Чекмарев, А. А.  Начертательная геометрия и черчение: учебник для среднего профессионального образования / А. А. Чекмарев. — 7-е изд., испр. и доп. — Москва: Издательство Юрайт, 2021. — 423 с. — (Профессиональное образование). — ISBN 978-5-534-08937-0. — Текст: электронный // Образовательная платформа Юрайт [сайт]. — URL: https://urait.ru/bcode/469993.</w:t>
      </w:r>
    </w:p>
    <w:p w:rsidR="00856323" w:rsidRPr="00CB451E" w:rsidRDefault="00856323" w:rsidP="00856323">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2. Чекмарев, А. А.  Основы черчения: учебник для среднего профессионального образования / А. А. Чекмарев. — 2-е изд., перераб. и доп. — Москва: Издательство Юрайт, 2021. — 275 с. — (Профессиональное образование). — ISBN 978-5-534-09554-8. — Текст: электронный // Образовательная платформа Юрайт [сайт]. — URL: https://urait.ru/bcode/471135.</w:t>
      </w:r>
    </w:p>
    <w:p w:rsidR="00856323" w:rsidRPr="00CB451E" w:rsidRDefault="00856323" w:rsidP="00856323">
      <w:pPr>
        <w:spacing w:line="276" w:lineRule="auto"/>
        <w:ind w:firstLine="709"/>
        <w:contextualSpacing/>
        <w:jc w:val="both"/>
        <w:rPr>
          <w:rFonts w:ascii="Times New Roman" w:eastAsia="Times New Roman" w:hAnsi="Times New Roman" w:cs="Times New Roman"/>
          <w:b/>
          <w:bCs/>
          <w:sz w:val="24"/>
          <w:szCs w:val="24"/>
          <w:lang w:eastAsia="ru-RU"/>
        </w:rPr>
      </w:pPr>
    </w:p>
    <w:p w:rsidR="00856323" w:rsidRPr="00CB451E" w:rsidRDefault="00856323" w:rsidP="00856323">
      <w:pPr>
        <w:spacing w:line="276" w:lineRule="auto"/>
        <w:ind w:firstLine="709"/>
        <w:contextualSpacing/>
        <w:jc w:val="both"/>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
          <w:bCs/>
          <w:sz w:val="24"/>
          <w:szCs w:val="24"/>
          <w:lang w:eastAsia="ru-RU"/>
        </w:rPr>
        <w:t xml:space="preserve">3.2.3. Дополнительные источники </w:t>
      </w:r>
      <w:r w:rsidRPr="00CB451E">
        <w:rPr>
          <w:rFonts w:ascii="Times New Roman" w:eastAsia="Times New Roman" w:hAnsi="Times New Roman" w:cs="Times New Roman"/>
          <w:bCs/>
          <w:i/>
          <w:sz w:val="24"/>
          <w:szCs w:val="24"/>
          <w:lang w:eastAsia="ru-RU"/>
        </w:rPr>
        <w:t>(при необходимости)</w:t>
      </w:r>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 ГОСТ 2.104-2006. Основные надписи. — Введ. 2006-09-01. — М.: Стандартинформ, 2007. http://docs.cntd.ru/document/1200045443</w:t>
      </w:r>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2. ГОСТ 2.301-68. ЕСКД. Форматы. — Введ. 1971-01-01. — М.: Стандартинформ, 2007. http://docs.cntd.ru/document/1200006582</w:t>
      </w:r>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3. ГОСТ 2.302-68. ЕСКД. Масштабы. — Введ. 1971-01-01. — М.: Стандартинформ, 2007. http://www.pntd.ru/2.302.htm</w:t>
      </w:r>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4. ГОСТ 2.303-68. ЕСКД. Линии. — Введ. 1971-01-01. — М.: Стандартинформ, 2007. http://www.pntd.ru/2.303.htm</w:t>
      </w:r>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5. ГОСТ 2.304-81. ЕСКД. Шрифтычертёжные. — Введ. 1982-01-01. — М.: Стандартинформ, 2007. </w:t>
      </w:r>
      <w:hyperlink r:id="rId23" w:history="1">
        <w:r w:rsidRPr="00CB451E">
          <w:rPr>
            <w:rStyle w:val="af0"/>
            <w:rFonts w:ascii="Times New Roman" w:eastAsia="Times New Roman" w:hAnsi="Times New Roman" w:cs="Times New Roman"/>
            <w:color w:val="auto"/>
            <w:sz w:val="24"/>
            <w:szCs w:val="24"/>
            <w:lang w:eastAsia="ru-RU"/>
          </w:rPr>
          <w:t>http://www.robot.bmstu.ru/files/GOST/gost_2.304-81.pdf</w:t>
        </w:r>
      </w:hyperlink>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p>
    <w:p w:rsidR="00ED7802" w:rsidRPr="00CB451E" w:rsidRDefault="00ED7802">
      <w:pPr>
        <w:rPr>
          <w:rFonts w:ascii="Times New Roman" w:eastAsia="Segoe UI" w:hAnsi="Times New Roman" w:cs="Times New Roman"/>
          <w:b/>
          <w:bCs/>
          <w:caps/>
          <w:kern w:val="32"/>
          <w:sz w:val="24"/>
          <w:szCs w:val="24"/>
        </w:rPr>
      </w:pPr>
      <w:r w:rsidRPr="00CB451E">
        <w:rPr>
          <w:rFonts w:ascii="Times New Roman" w:hAnsi="Times New Roman"/>
        </w:rPr>
        <w:br w:type="page"/>
      </w:r>
    </w:p>
    <w:p w:rsidR="00173B09" w:rsidRPr="00CB451E" w:rsidRDefault="00173B09" w:rsidP="00173B09">
      <w:pPr>
        <w:pStyle w:val="1f"/>
        <w:rPr>
          <w:rFonts w:ascii="Times New Roman" w:hAnsi="Times New Roman"/>
          <w:b w:val="0"/>
          <w:bCs w:val="0"/>
        </w:rPr>
      </w:pPr>
      <w:r w:rsidRPr="00CB451E">
        <w:rPr>
          <w:rFonts w:ascii="Times New Roman" w:hAnsi="Times New Roman"/>
        </w:rPr>
        <w:t xml:space="preserve">4. Контроль и оценка результатов </w:t>
      </w:r>
      <w:r w:rsidRPr="00CB451E">
        <w:rPr>
          <w:rFonts w:ascii="Times New Roman" w:hAnsi="Times New Roman"/>
        </w:rPr>
        <w:br/>
        <w:t>освоения ДИСЦИПЛИНЫ</w:t>
      </w:r>
    </w:p>
    <w:tbl>
      <w:tblPr>
        <w:tblW w:w="515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2757"/>
        <w:gridCol w:w="2903"/>
      </w:tblGrid>
      <w:tr w:rsidR="00173B09" w:rsidRPr="00CB451E" w:rsidTr="00FC69C1">
        <w:trPr>
          <w:trHeight w:val="519"/>
        </w:trPr>
        <w:tc>
          <w:tcPr>
            <w:tcW w:w="2214" w:type="pct"/>
            <w:vAlign w:val="center"/>
          </w:tcPr>
          <w:p w:rsidR="00173B09" w:rsidRPr="00CB451E" w:rsidRDefault="00173B09" w:rsidP="006B7FBA">
            <w:pPr>
              <w:suppressAutoHyphens/>
              <w:spacing w:line="276" w:lineRule="auto"/>
              <w:contextualSpacing/>
              <w:jc w:val="center"/>
              <w:rPr>
                <w:rFonts w:ascii="Times New Roman" w:hAnsi="Times New Roman" w:cs="Times New Roman"/>
                <w:b/>
                <w:iCs/>
                <w:sz w:val="24"/>
                <w:szCs w:val="24"/>
              </w:rPr>
            </w:pPr>
            <w:r w:rsidRPr="00CB451E">
              <w:rPr>
                <w:rFonts w:ascii="Times New Roman" w:hAnsi="Times New Roman" w:cs="Times New Roman"/>
                <w:b/>
                <w:iCs/>
                <w:sz w:val="24"/>
                <w:szCs w:val="24"/>
              </w:rPr>
              <w:t>Результаты обучения</w:t>
            </w:r>
          </w:p>
        </w:tc>
        <w:tc>
          <w:tcPr>
            <w:tcW w:w="1357" w:type="pct"/>
            <w:vAlign w:val="center"/>
          </w:tcPr>
          <w:p w:rsidR="00173B09" w:rsidRPr="00CB451E" w:rsidRDefault="00173B09" w:rsidP="006B7FBA">
            <w:pPr>
              <w:suppressAutoHyphens/>
              <w:spacing w:line="276" w:lineRule="auto"/>
              <w:contextualSpacing/>
              <w:jc w:val="center"/>
              <w:rPr>
                <w:rFonts w:ascii="Times New Roman" w:hAnsi="Times New Roman" w:cs="Times New Roman"/>
                <w:b/>
                <w:sz w:val="24"/>
                <w:szCs w:val="24"/>
              </w:rPr>
            </w:pPr>
            <w:r w:rsidRPr="00CB451E">
              <w:rPr>
                <w:rFonts w:ascii="Times New Roman" w:hAnsi="Times New Roman" w:cs="Times New Roman"/>
                <w:b/>
                <w:iCs/>
                <w:sz w:val="24"/>
                <w:szCs w:val="24"/>
              </w:rPr>
              <w:t>Показатели освоенности компетенций</w:t>
            </w:r>
          </w:p>
        </w:tc>
        <w:tc>
          <w:tcPr>
            <w:tcW w:w="1429" w:type="pct"/>
            <w:vAlign w:val="center"/>
          </w:tcPr>
          <w:p w:rsidR="00173B09" w:rsidRPr="00CB451E" w:rsidRDefault="00173B09" w:rsidP="006B7FBA">
            <w:pPr>
              <w:suppressAutoHyphens/>
              <w:spacing w:line="276" w:lineRule="auto"/>
              <w:contextualSpacing/>
              <w:jc w:val="center"/>
              <w:rPr>
                <w:rFonts w:ascii="Times New Roman" w:hAnsi="Times New Roman" w:cs="Times New Roman"/>
                <w:b/>
                <w:sz w:val="24"/>
                <w:szCs w:val="24"/>
              </w:rPr>
            </w:pPr>
            <w:r w:rsidRPr="00CB451E">
              <w:rPr>
                <w:rFonts w:ascii="Times New Roman" w:hAnsi="Times New Roman" w:cs="Times New Roman"/>
                <w:b/>
                <w:sz w:val="24"/>
                <w:szCs w:val="24"/>
              </w:rPr>
              <w:t>Методы оценки</w:t>
            </w:r>
          </w:p>
        </w:tc>
      </w:tr>
      <w:tr w:rsidR="00FC69C1" w:rsidRPr="00CB451E" w:rsidTr="00FC69C1">
        <w:tc>
          <w:tcPr>
            <w:tcW w:w="5000" w:type="pct"/>
            <w:gridSpan w:val="3"/>
          </w:tcPr>
          <w:p w:rsidR="00FC69C1" w:rsidRPr="00CB451E" w:rsidRDefault="00FC69C1" w:rsidP="00FC69C1">
            <w:pPr>
              <w:spacing w:line="276" w:lineRule="auto"/>
              <w:rPr>
                <w:rFonts w:ascii="Times New Roman" w:eastAsia="Times New Roman" w:hAnsi="Times New Roman" w:cs="Times New Roman"/>
                <w:bCs/>
                <w:iCs/>
                <w:sz w:val="24"/>
                <w:szCs w:val="24"/>
                <w:lang w:eastAsia="ru-RU"/>
              </w:rPr>
            </w:pPr>
            <w:r w:rsidRPr="00CB451E">
              <w:rPr>
                <w:rFonts w:ascii="Times New Roman" w:eastAsia="Times New Roman" w:hAnsi="Times New Roman" w:cs="Times New Roman"/>
                <w:bCs/>
                <w:iCs/>
                <w:sz w:val="24"/>
                <w:szCs w:val="24"/>
                <w:lang w:eastAsia="ru-RU"/>
              </w:rPr>
              <w:t>Перечень знаний, осваиваемых в рамках дисциплины</w:t>
            </w:r>
          </w:p>
        </w:tc>
      </w:tr>
      <w:tr w:rsidR="00FC69C1" w:rsidRPr="00CB451E" w:rsidTr="00FC69C1">
        <w:tc>
          <w:tcPr>
            <w:tcW w:w="2214" w:type="pct"/>
          </w:tcPr>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основы черчения и геометрии;</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требования единой системы конструкторской документации (ЕСКД);</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правила чтения схем и чертежей обрабатываемых деталей;</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способы выполнения рабочих чертежей и эскизов.</w:t>
            </w:r>
          </w:p>
        </w:tc>
        <w:tc>
          <w:tcPr>
            <w:tcW w:w="1357" w:type="pct"/>
          </w:tcPr>
          <w:p w:rsidR="00FC69C1" w:rsidRPr="00CB451E" w:rsidRDefault="00FC69C1" w:rsidP="00FC69C1">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цитируют понятийный аппарат, терминологию по черчению</w:t>
            </w:r>
          </w:p>
          <w:p w:rsidR="00FC69C1" w:rsidRPr="00CB451E" w:rsidRDefault="00FC69C1" w:rsidP="00FC69C1">
            <w:pPr>
              <w:rPr>
                <w:rFonts w:ascii="Times New Roman" w:eastAsia="Times New Roman" w:hAnsi="Times New Roman" w:cs="Times New Roman"/>
                <w:bCs/>
                <w:sz w:val="24"/>
                <w:szCs w:val="24"/>
                <w:lang w:eastAsia="ru-RU"/>
              </w:rPr>
            </w:pPr>
          </w:p>
        </w:tc>
        <w:tc>
          <w:tcPr>
            <w:tcW w:w="1429" w:type="pct"/>
          </w:tcPr>
          <w:p w:rsidR="00FC69C1" w:rsidRPr="00CB451E" w:rsidRDefault="00FC69C1" w:rsidP="00FC69C1">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тестирование, устный опрос, диагностическая работа,</w:t>
            </w:r>
          </w:p>
          <w:p w:rsidR="00FC69C1" w:rsidRPr="00CB451E" w:rsidRDefault="00FC69C1" w:rsidP="00FC69C1">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самооценка и взаимооценка, письменный опрос</w:t>
            </w:r>
          </w:p>
        </w:tc>
      </w:tr>
      <w:tr w:rsidR="00FC69C1" w:rsidRPr="00CB451E" w:rsidTr="00FC69C1">
        <w:tc>
          <w:tcPr>
            <w:tcW w:w="5000" w:type="pct"/>
            <w:gridSpan w:val="3"/>
          </w:tcPr>
          <w:p w:rsidR="00FC69C1" w:rsidRPr="00CB451E" w:rsidRDefault="00FC69C1" w:rsidP="00FC69C1">
            <w:pPr>
              <w:spacing w:line="276" w:lineRule="auto"/>
              <w:rPr>
                <w:rFonts w:ascii="Times New Roman" w:eastAsia="Times New Roman" w:hAnsi="Times New Roman" w:cs="Times New Roman"/>
                <w:bCs/>
                <w:iCs/>
                <w:sz w:val="24"/>
                <w:szCs w:val="24"/>
                <w:lang w:eastAsia="ru-RU"/>
              </w:rPr>
            </w:pPr>
            <w:r w:rsidRPr="00CB451E">
              <w:rPr>
                <w:rFonts w:ascii="Times New Roman" w:eastAsia="Times New Roman" w:hAnsi="Times New Roman" w:cs="Times New Roman"/>
                <w:bCs/>
                <w:iCs/>
                <w:sz w:val="24"/>
                <w:szCs w:val="24"/>
                <w:lang w:eastAsia="ru-RU"/>
              </w:rPr>
              <w:t>Перечень умений, осваиваемых в рамках дисциплины</w:t>
            </w:r>
          </w:p>
        </w:tc>
      </w:tr>
      <w:tr w:rsidR="00FC69C1" w:rsidRPr="00CB451E" w:rsidTr="00FC69C1">
        <w:trPr>
          <w:trHeight w:val="896"/>
        </w:trPr>
        <w:tc>
          <w:tcPr>
            <w:tcW w:w="2214" w:type="pct"/>
          </w:tcPr>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читать и оформлять чертежи, схемы и графики;</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составлять эскизы на обрабатываемые детали с указанием допусков и посадок;</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пользоваться справочной литературой;</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пользоваться спецификацией в процессе чтения сборочных чертежей, схем;</w:t>
            </w:r>
          </w:p>
          <w:p w:rsidR="00FC69C1" w:rsidRPr="00CB451E" w:rsidRDefault="00FC69C1" w:rsidP="00FC69C1">
            <w:pPr>
              <w:jc w:val="both"/>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выполнять расчеты величин предельных размеров и допуска по данным чертежа и определять годность заданных действительных размеров.</w:t>
            </w:r>
          </w:p>
        </w:tc>
        <w:tc>
          <w:tcPr>
            <w:tcW w:w="1357" w:type="pct"/>
          </w:tcPr>
          <w:p w:rsidR="00FC69C1" w:rsidRPr="00CB451E" w:rsidRDefault="00FC69C1" w:rsidP="00FC69C1">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демонстрирует чтение сборочного чертежа;</w:t>
            </w:r>
          </w:p>
          <w:p w:rsidR="00FC69C1" w:rsidRPr="00CB451E" w:rsidRDefault="00FC69C1" w:rsidP="00FC69C1">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xml:space="preserve">демонстрирует чтение различных видов и типов схем; </w:t>
            </w:r>
          </w:p>
          <w:p w:rsidR="00FC69C1" w:rsidRPr="00CB451E" w:rsidRDefault="00FC69C1" w:rsidP="00FC69C1">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правильно выбирает способ решения задачи</w:t>
            </w:r>
          </w:p>
        </w:tc>
        <w:tc>
          <w:tcPr>
            <w:tcW w:w="1429" w:type="pct"/>
          </w:tcPr>
          <w:p w:rsidR="00FC69C1" w:rsidRPr="00CB451E" w:rsidRDefault="00FC69C1" w:rsidP="00FC69C1">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Оценка результатов выполнения практической работы</w:t>
            </w:r>
          </w:p>
          <w:p w:rsidR="00FC69C1" w:rsidRPr="00CB451E" w:rsidRDefault="00FC69C1" w:rsidP="00FC69C1">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Экспертное наблюдение за ходом выполнения практической работы</w:t>
            </w:r>
          </w:p>
        </w:tc>
      </w:tr>
    </w:tbl>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br w:type="page"/>
      </w:r>
      <w:r w:rsidR="007311F1" w:rsidRPr="00CB451E">
        <w:rPr>
          <w:rFonts w:ascii="Times New Roman" w:hAnsi="Times New Roman" w:cs="Times New Roman"/>
          <w:b/>
          <w:bCs/>
          <w:sz w:val="24"/>
          <w:szCs w:val="24"/>
        </w:rPr>
        <w:t>Приложение 2</w:t>
      </w:r>
      <w:r w:rsidR="00783FBA" w:rsidRPr="00CB451E">
        <w:rPr>
          <w:rFonts w:ascii="Times New Roman" w:hAnsi="Times New Roman" w:cs="Times New Roman"/>
          <w:b/>
          <w:bCs/>
          <w:sz w:val="24"/>
          <w:szCs w:val="24"/>
        </w:rPr>
        <w:t>.3</w:t>
      </w:r>
    </w:p>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t xml:space="preserve">к </w:t>
      </w:r>
      <w:r w:rsidR="00AC283E" w:rsidRPr="00CB451E">
        <w:rPr>
          <w:rFonts w:ascii="Times New Roman" w:hAnsi="Times New Roman" w:cs="Times New Roman"/>
          <w:b/>
          <w:bCs/>
          <w:sz w:val="24"/>
          <w:szCs w:val="24"/>
        </w:rPr>
        <w:t>ОПОП-П</w:t>
      </w:r>
      <w:r w:rsidRPr="00CB451E">
        <w:rPr>
          <w:rFonts w:ascii="Times New Roman" w:hAnsi="Times New Roman" w:cs="Times New Roman"/>
          <w:b/>
          <w:bCs/>
          <w:sz w:val="24"/>
          <w:szCs w:val="24"/>
        </w:rPr>
        <w:t xml:space="preserve"> по профессии </w:t>
      </w:r>
      <w:r w:rsidRPr="00CB451E">
        <w:rPr>
          <w:rFonts w:ascii="Times New Roman" w:hAnsi="Times New Roman" w:cs="Times New Roman"/>
          <w:b/>
          <w:bCs/>
          <w:sz w:val="24"/>
          <w:szCs w:val="24"/>
        </w:rPr>
        <w:br/>
        <w:t>15.01.38 Оператор-наладчик металлообрабатывающих станков</w:t>
      </w:r>
    </w:p>
    <w:p w:rsidR="00D70AEA" w:rsidRPr="00CB451E" w:rsidRDefault="00D70AEA" w:rsidP="00D70AEA">
      <w:pPr>
        <w:spacing w:line="300" w:lineRule="exact"/>
        <w:jc w:val="center"/>
        <w:rPr>
          <w:rFonts w:ascii="Times New Roman" w:eastAsia="Times New Roman" w:hAnsi="Times New Roman" w:cs="Times New Roman"/>
          <w:b/>
          <w:caps/>
          <w:lang w:eastAsia="ru-RU"/>
        </w:rPr>
      </w:pPr>
      <w:r w:rsidRPr="00CB451E">
        <w:rPr>
          <w:rFonts w:ascii="Times New Roman" w:eastAsia="Times New Roman" w:hAnsi="Times New Roman" w:cs="Times New Roman"/>
          <w:b/>
          <w:caps/>
          <w:lang w:eastAsia="ru-RU"/>
        </w:rPr>
        <w:t>Министерство образования И науки Нижегородской области</w:t>
      </w:r>
    </w:p>
    <w:p w:rsidR="00D70AEA" w:rsidRPr="00CB451E" w:rsidRDefault="00D70AEA" w:rsidP="00D70AEA">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D70AEA" w:rsidRPr="00CB451E" w:rsidRDefault="00D70AEA" w:rsidP="00D70AEA">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 xml:space="preserve"> «НИЖЕГОРОДСКИЙ ИНДУСТРИАЛЬНЫЙ КОЛЛЕДЖ»</w:t>
      </w:r>
    </w:p>
    <w:p w:rsidR="00D70AEA" w:rsidRPr="00CB451E" w:rsidRDefault="00D70AEA" w:rsidP="00D70AEA">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(ГБПОУ НИК)</w:t>
      </w:r>
    </w:p>
    <w:p w:rsidR="00D70AEA" w:rsidRPr="00CB451E" w:rsidRDefault="00D70AEA" w:rsidP="00D70AEA">
      <w:pPr>
        <w:keepNext/>
        <w:jc w:val="center"/>
        <w:outlineLvl w:val="0"/>
        <w:rPr>
          <w:rFonts w:ascii="Times New Roman" w:eastAsia="Times New Roman" w:hAnsi="Times New Roman" w:cs="Times New Roman"/>
          <w:b/>
          <w:szCs w:val="20"/>
          <w:lang w:eastAsia="ru-RU"/>
        </w:rPr>
      </w:pPr>
    </w:p>
    <w:p w:rsidR="00D70AEA" w:rsidRPr="00CB451E" w:rsidRDefault="00D70AEA" w:rsidP="00D70AEA">
      <w:pPr>
        <w:ind w:left="5220"/>
        <w:jc w:val="center"/>
        <w:rPr>
          <w:rFonts w:ascii="Times New Roman" w:eastAsia="Times New Roman" w:hAnsi="Times New Roman" w:cs="Times New Roman"/>
          <w:sz w:val="28"/>
          <w:szCs w:val="28"/>
          <w:lang w:eastAsia="ru-RU"/>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ind w:left="5672"/>
        <w:jc w:val="center"/>
        <w:rPr>
          <w:rFonts w:ascii="Times New Roman" w:eastAsia="SimSun" w:hAnsi="Times New Roman" w:cs="Times New Roman"/>
          <w:kern w:val="3"/>
          <w:sz w:val="24"/>
          <w:szCs w:val="24"/>
          <w:lang w:eastAsia="zh-CN" w:bidi="hi-IN"/>
        </w:rPr>
      </w:pPr>
    </w:p>
    <w:p w:rsidR="00D70AEA" w:rsidRPr="00CB451E" w:rsidRDefault="00D70AEA" w:rsidP="00D70AEA">
      <w:pPr>
        <w:widowControl w:val="0"/>
        <w:suppressAutoHyphens/>
        <w:autoSpaceDN w:val="0"/>
        <w:ind w:left="5672"/>
        <w:jc w:val="center"/>
        <w:rPr>
          <w:rFonts w:ascii="Times New Roman" w:eastAsia="SimSun" w:hAnsi="Times New Roman" w:cs="Times New Roman"/>
          <w:kern w:val="3"/>
          <w:sz w:val="28"/>
          <w:szCs w:val="28"/>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D70AEA" w:rsidRPr="00CB451E" w:rsidRDefault="00D70AEA" w:rsidP="00D70AEA">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D70AEA" w:rsidRPr="00CB451E" w:rsidRDefault="00D70AEA" w:rsidP="00D70AEA">
      <w:pPr>
        <w:widowControl w:val="0"/>
        <w:suppressAutoHyphens/>
        <w:autoSpaceDN w:val="0"/>
        <w:jc w:val="center"/>
        <w:rPr>
          <w:rFonts w:ascii="Times New Roman" w:eastAsia="SimSun" w:hAnsi="Times New Roman" w:cs="Times New Roman"/>
          <w:b/>
          <w:bCs/>
          <w:kern w:val="3"/>
          <w:sz w:val="32"/>
          <w:szCs w:val="32"/>
          <w:lang w:eastAsia="zh-CN" w:bidi="hi-IN"/>
        </w:rPr>
      </w:pPr>
    </w:p>
    <w:p w:rsidR="00D70AEA" w:rsidRPr="00CB451E" w:rsidRDefault="00E76D0E" w:rsidP="00D70AEA">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ОП.</w:t>
      </w:r>
      <w:r w:rsidR="00D70AEA" w:rsidRPr="00CB451E">
        <w:rPr>
          <w:rFonts w:ascii="Times New Roman" w:eastAsia="SimSun" w:hAnsi="Times New Roman" w:cs="Times New Roman"/>
          <w:b/>
          <w:bCs/>
          <w:kern w:val="3"/>
          <w:sz w:val="28"/>
          <w:szCs w:val="28"/>
          <w:lang w:eastAsia="zh-CN" w:bidi="hi-IN"/>
        </w:rPr>
        <w:t>03 ТЕХНИЧЕСКИЕ ИЗМЕРЕНИЯ, ДОПУСКИ И ПОСАДКИ</w:t>
      </w:r>
    </w:p>
    <w:p w:rsidR="00D70AEA" w:rsidRPr="00CB451E" w:rsidRDefault="00D70AEA" w:rsidP="00D70AEA">
      <w:pPr>
        <w:widowControl w:val="0"/>
        <w:suppressAutoHyphens/>
        <w:autoSpaceDN w:val="0"/>
        <w:rPr>
          <w:rFonts w:ascii="Times New Roman" w:eastAsia="SimSun" w:hAnsi="Times New Roman" w:cs="Times New Roman"/>
          <w:kern w:val="3"/>
          <w:sz w:val="28"/>
          <w:szCs w:val="28"/>
          <w:u w:val="single"/>
          <w:lang w:eastAsia="zh-CN" w:bidi="hi-IN"/>
        </w:rPr>
      </w:pPr>
    </w:p>
    <w:p w:rsidR="00D70AEA" w:rsidRPr="00CB451E" w:rsidRDefault="00D70AEA" w:rsidP="00D70AEA">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D70AEA" w:rsidRPr="00CB451E" w:rsidRDefault="00D70AEA" w:rsidP="00D70AEA">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по профессии </w:t>
      </w:r>
    </w:p>
    <w:p w:rsidR="00D70AEA" w:rsidRPr="00CB451E" w:rsidRDefault="00D70AEA" w:rsidP="00D70AEA">
      <w:pPr>
        <w:widowControl w:val="0"/>
        <w:suppressAutoHyphens/>
        <w:autoSpaceDN w:val="0"/>
        <w:jc w:val="center"/>
        <w:rPr>
          <w:rFonts w:ascii="Times New Roman" w:eastAsia="SimSun" w:hAnsi="Times New Roman" w:cs="Times New Roman"/>
          <w:kern w:val="3"/>
          <w:sz w:val="24"/>
          <w:szCs w:val="24"/>
          <w:u w:val="single"/>
          <w:lang w:eastAsia="zh-CN" w:bidi="hi-IN"/>
        </w:rPr>
      </w:pPr>
      <w:r w:rsidRPr="00CB451E">
        <w:rPr>
          <w:rFonts w:ascii="Times New Roman" w:eastAsia="Times New Roman" w:hAnsi="Times New Roman" w:cs="Times New Roman"/>
          <w:b/>
          <w:sz w:val="24"/>
          <w:szCs w:val="24"/>
          <w:lang w:eastAsia="ru-RU"/>
        </w:rPr>
        <w:t>15.01.38 Оператор-наладчик металлообрабатывающих станков</w:t>
      </w:r>
    </w:p>
    <w:p w:rsidR="00D70AEA" w:rsidRPr="00CB451E" w:rsidRDefault="00D70AEA" w:rsidP="00D70AEA">
      <w:pPr>
        <w:widowControl w:val="0"/>
        <w:suppressAutoHyphens/>
        <w:autoSpaceDN w:val="0"/>
        <w:rPr>
          <w:rFonts w:ascii="Times New Roman" w:eastAsia="SimSun" w:hAnsi="Times New Roman" w:cs="Times New Roman"/>
          <w:kern w:val="3"/>
          <w:sz w:val="24"/>
          <w:szCs w:val="24"/>
          <w:u w:val="single"/>
          <w:lang w:eastAsia="zh-CN" w:bidi="hi-IN"/>
        </w:rPr>
      </w:pPr>
    </w:p>
    <w:p w:rsidR="00D70AEA" w:rsidRPr="00CB451E" w:rsidRDefault="00D70AEA" w:rsidP="00D70AEA">
      <w:pPr>
        <w:widowControl w:val="0"/>
        <w:suppressAutoHyphens/>
        <w:autoSpaceDN w:val="0"/>
        <w:rPr>
          <w:rFonts w:ascii="Times New Roman" w:eastAsia="SimSun" w:hAnsi="Times New Roman" w:cs="Times New Roman"/>
          <w:kern w:val="3"/>
          <w:sz w:val="24"/>
          <w:szCs w:val="24"/>
          <w:u w:val="single"/>
          <w:lang w:eastAsia="zh-CN" w:bidi="hi-IN"/>
        </w:rPr>
      </w:pPr>
    </w:p>
    <w:p w:rsidR="00D70AEA" w:rsidRPr="00CB451E" w:rsidRDefault="00D70AEA" w:rsidP="00D70AEA">
      <w:pPr>
        <w:widowControl w:val="0"/>
        <w:suppressAutoHyphens/>
        <w:autoSpaceDN w:val="0"/>
        <w:rPr>
          <w:rFonts w:ascii="Times New Roman" w:eastAsia="SimSun" w:hAnsi="Times New Roman" w:cs="Times New Roman"/>
          <w:kern w:val="3"/>
          <w:sz w:val="24"/>
          <w:szCs w:val="24"/>
          <w:u w:val="single"/>
          <w:lang w:eastAsia="zh-CN" w:bidi="hi-IN"/>
        </w:rPr>
      </w:pPr>
    </w:p>
    <w:p w:rsidR="00D70AEA" w:rsidRPr="00CB451E" w:rsidRDefault="00D70AEA" w:rsidP="00D70AEA">
      <w:pPr>
        <w:widowControl w:val="0"/>
        <w:suppressAutoHyphens/>
        <w:autoSpaceDN w:val="0"/>
        <w:rPr>
          <w:rFonts w:ascii="Times New Roman" w:eastAsia="SimSun" w:hAnsi="Times New Roman" w:cs="Times New Roman"/>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4"/>
          <w:szCs w:val="24"/>
          <w:u w:val="single"/>
          <w:lang w:eastAsia="zh-CN" w:bidi="hi-IN"/>
        </w:rPr>
      </w:pPr>
    </w:p>
    <w:p w:rsidR="00D70AEA" w:rsidRPr="00CB451E" w:rsidRDefault="00D70AEA" w:rsidP="00D70AEA">
      <w:pPr>
        <w:widowControl w:val="0"/>
        <w:suppressAutoHyphens/>
        <w:autoSpaceDN w:val="0"/>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D70AEA" w:rsidRPr="00CB451E" w:rsidRDefault="00D70AEA" w:rsidP="00D70AEA">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w:t>
      </w:r>
      <w:r w:rsidR="00E76D0E">
        <w:rPr>
          <w:rFonts w:ascii="Times New Roman" w:eastAsia="SimSun" w:hAnsi="Times New Roman" w:cs="Times New Roman"/>
          <w:bCs/>
          <w:kern w:val="3"/>
          <w:sz w:val="24"/>
          <w:szCs w:val="24"/>
          <w:lang w:eastAsia="zh-CN" w:bidi="hi-IN"/>
        </w:rPr>
        <w:t>2024</w:t>
      </w:r>
    </w:p>
    <w:p w:rsidR="00173B09" w:rsidRPr="00CB451E" w:rsidRDefault="00173B09" w:rsidP="00173B09">
      <w:pPr>
        <w:jc w:val="right"/>
        <w:rPr>
          <w:rFonts w:ascii="Times New Roman" w:hAnsi="Times New Roman" w:cs="Times New Roman"/>
          <w:b/>
          <w:bCs/>
          <w:sz w:val="24"/>
          <w:szCs w:val="24"/>
        </w:rPr>
      </w:pPr>
    </w:p>
    <w:p w:rsidR="00173B09" w:rsidRPr="00CB451E" w:rsidRDefault="00173B09" w:rsidP="00173B09">
      <w:pPr>
        <w:pStyle w:val="1f"/>
        <w:rPr>
          <w:rFonts w:ascii="Times New Roman" w:hAnsi="Times New Roman"/>
        </w:rPr>
      </w:pPr>
      <w:r w:rsidRPr="00CB451E">
        <w:rPr>
          <w:rFonts w:ascii="Times New Roman" w:hAnsi="Times New Roman"/>
        </w:rPr>
        <w:t>СОДЕРЖАНИЕ ПРОГРАММЫ</w:t>
      </w:r>
    </w:p>
    <w:p w:rsidR="00173B09" w:rsidRPr="00CB451E" w:rsidRDefault="00F50802" w:rsidP="00173B09">
      <w:pPr>
        <w:pStyle w:val="14"/>
        <w:rPr>
          <w:rFonts w:asciiTheme="minorHAnsi" w:eastAsiaTheme="minorEastAsia" w:hAnsiTheme="minorHAnsi" w:cstheme="minorBidi"/>
          <w:b w:val="0"/>
          <w:bCs w:val="0"/>
          <w:lang w:eastAsia="ru-RU"/>
        </w:rPr>
      </w:pPr>
      <w:r w:rsidRPr="00CB451E">
        <w:rPr>
          <w:b w:val="0"/>
          <w:bCs w:val="0"/>
        </w:rPr>
        <w:fldChar w:fldCharType="begin"/>
      </w:r>
      <w:r w:rsidR="00173B09" w:rsidRPr="00CB451E">
        <w:rPr>
          <w:b w:val="0"/>
          <w:bCs w:val="0"/>
        </w:rPr>
        <w:instrText xml:space="preserve"> TOC \h \z \t "Раздел 1;1;Раздел 1.1;2" </w:instrText>
      </w:r>
      <w:r w:rsidRPr="00CB451E">
        <w:rPr>
          <w:b w:val="0"/>
          <w:bCs w:val="0"/>
        </w:rPr>
        <w:fldChar w:fldCharType="separate"/>
      </w:r>
      <w:hyperlink w:anchor="_Toc156294875" w:history="1"/>
    </w:p>
    <w:p w:rsidR="00173B09" w:rsidRPr="00CB451E" w:rsidRDefault="00AA3E77" w:rsidP="00173B09">
      <w:pPr>
        <w:pStyle w:val="14"/>
        <w:rPr>
          <w:rFonts w:asciiTheme="minorHAnsi" w:eastAsiaTheme="minorEastAsia" w:hAnsiTheme="minorHAnsi" w:cstheme="minorBidi"/>
          <w:b w:val="0"/>
          <w:bCs w:val="0"/>
          <w:lang w:eastAsia="ru-RU"/>
        </w:rPr>
      </w:pPr>
      <w:hyperlink w:anchor="_Toc156294876" w:history="1">
        <w:r w:rsidR="00173B09" w:rsidRPr="00CB451E">
          <w:rPr>
            <w:rStyle w:val="af0"/>
            <w:b w:val="0"/>
            <w:bCs w:val="0"/>
            <w:color w:val="auto"/>
          </w:rPr>
          <w:t>1. ОБЩАЯ ХАРАКТЕРИСТИКА</w:t>
        </w:r>
        <w:r w:rsidR="00173B09" w:rsidRPr="00CB451E">
          <w:rPr>
            <w:b w:val="0"/>
            <w:bCs w:val="0"/>
            <w:webHidden/>
          </w:rPr>
          <w:tab/>
        </w:r>
        <w:r w:rsidR="00F50802" w:rsidRPr="00CB451E">
          <w:rPr>
            <w:b w:val="0"/>
            <w:bCs w:val="0"/>
            <w:webHidden/>
          </w:rPr>
          <w:fldChar w:fldCharType="begin"/>
        </w:r>
        <w:r w:rsidR="00173B09" w:rsidRPr="00CB451E">
          <w:rPr>
            <w:b w:val="0"/>
            <w:bCs w:val="0"/>
            <w:webHidden/>
          </w:rPr>
          <w:instrText xml:space="preserve"> PAGEREF _Toc156294876 \h </w:instrText>
        </w:r>
        <w:r w:rsidR="00F50802" w:rsidRPr="00CB451E">
          <w:rPr>
            <w:b w:val="0"/>
            <w:bCs w:val="0"/>
            <w:webHidden/>
          </w:rPr>
        </w:r>
        <w:r w:rsidR="00F50802" w:rsidRPr="00CB451E">
          <w:rPr>
            <w:b w:val="0"/>
            <w:bCs w:val="0"/>
            <w:webHidden/>
          </w:rPr>
          <w:fldChar w:fldCharType="separate"/>
        </w:r>
        <w:r w:rsidR="00557D70">
          <w:rPr>
            <w:b w:val="0"/>
            <w:bCs w:val="0"/>
            <w:webHidden/>
          </w:rPr>
          <w:t>67</w:t>
        </w:r>
        <w:r w:rsidR="00F50802" w:rsidRPr="00CB451E">
          <w:rPr>
            <w:b w:val="0"/>
            <w:bCs w:val="0"/>
            <w:webHidden/>
          </w:rPr>
          <w:fldChar w:fldCharType="end"/>
        </w:r>
      </w:hyperlink>
    </w:p>
    <w:p w:rsidR="00173B09" w:rsidRPr="00CB451E" w:rsidRDefault="00AA3E77" w:rsidP="00173B09">
      <w:pPr>
        <w:pStyle w:val="22"/>
        <w:rPr>
          <w:rFonts w:asciiTheme="minorHAnsi" w:eastAsiaTheme="minorEastAsia" w:hAnsiTheme="minorHAnsi" w:cstheme="minorBidi"/>
          <w:i w:val="0"/>
          <w:iCs w:val="0"/>
          <w:sz w:val="22"/>
          <w:szCs w:val="22"/>
        </w:rPr>
      </w:pPr>
      <w:hyperlink w:anchor="_Toc156294877" w:history="1">
        <w:r w:rsidR="00173B09" w:rsidRPr="00CB451E">
          <w:rPr>
            <w:rStyle w:val="af0"/>
            <w:i w:val="0"/>
            <w:iCs w:val="0"/>
            <w:color w:val="auto"/>
          </w:rPr>
          <w:t>1.1. Цель и место дисциплины в структуре образовательной программы</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_Toc156294877 \h </w:instrText>
        </w:r>
        <w:r w:rsidR="00F50802" w:rsidRPr="00CB451E">
          <w:rPr>
            <w:i w:val="0"/>
            <w:iCs w:val="0"/>
            <w:webHidden/>
          </w:rPr>
        </w:r>
        <w:r w:rsidR="00F50802" w:rsidRPr="00CB451E">
          <w:rPr>
            <w:i w:val="0"/>
            <w:iCs w:val="0"/>
            <w:webHidden/>
          </w:rPr>
          <w:fldChar w:fldCharType="separate"/>
        </w:r>
        <w:r w:rsidR="00557D70">
          <w:rPr>
            <w:i w:val="0"/>
            <w:iCs w:val="0"/>
            <w:webHidden/>
          </w:rPr>
          <w:t>67</w:t>
        </w:r>
        <w:r w:rsidR="00F50802" w:rsidRPr="00CB451E">
          <w:rPr>
            <w:i w:val="0"/>
            <w:iCs w:val="0"/>
            <w:webHidden/>
          </w:rPr>
          <w:fldChar w:fldCharType="end"/>
        </w:r>
      </w:hyperlink>
    </w:p>
    <w:p w:rsidR="00173B09" w:rsidRPr="00CB451E" w:rsidRDefault="00AA3E77" w:rsidP="00173B09">
      <w:pPr>
        <w:pStyle w:val="22"/>
        <w:rPr>
          <w:rFonts w:asciiTheme="minorHAnsi" w:eastAsiaTheme="minorEastAsia" w:hAnsiTheme="minorHAnsi" w:cstheme="minorBidi"/>
          <w:i w:val="0"/>
          <w:iCs w:val="0"/>
          <w:sz w:val="22"/>
          <w:szCs w:val="22"/>
        </w:rPr>
      </w:pPr>
      <w:hyperlink w:anchor="_Toc156294878" w:history="1">
        <w:r w:rsidR="00173B09" w:rsidRPr="00CB451E">
          <w:rPr>
            <w:rStyle w:val="af0"/>
            <w:i w:val="0"/>
            <w:iCs w:val="0"/>
            <w:color w:val="auto"/>
          </w:rPr>
          <w:t>1.2. Планируемые результаты освоения дисциплины</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_Toc156294878 \h </w:instrText>
        </w:r>
        <w:r w:rsidR="00F50802" w:rsidRPr="00CB451E">
          <w:rPr>
            <w:i w:val="0"/>
            <w:iCs w:val="0"/>
            <w:webHidden/>
          </w:rPr>
        </w:r>
        <w:r w:rsidR="00F50802" w:rsidRPr="00CB451E">
          <w:rPr>
            <w:i w:val="0"/>
            <w:iCs w:val="0"/>
            <w:webHidden/>
          </w:rPr>
          <w:fldChar w:fldCharType="separate"/>
        </w:r>
        <w:r w:rsidR="00557D70">
          <w:rPr>
            <w:i w:val="0"/>
            <w:iCs w:val="0"/>
            <w:webHidden/>
          </w:rPr>
          <w:t>67</w:t>
        </w:r>
        <w:r w:rsidR="00F50802" w:rsidRPr="00CB451E">
          <w:rPr>
            <w:i w:val="0"/>
            <w:iCs w:val="0"/>
            <w:webHidden/>
          </w:rPr>
          <w:fldChar w:fldCharType="end"/>
        </w:r>
      </w:hyperlink>
    </w:p>
    <w:p w:rsidR="00173B09" w:rsidRPr="00CB451E" w:rsidRDefault="00AA3E77" w:rsidP="00173B09">
      <w:pPr>
        <w:pStyle w:val="14"/>
        <w:rPr>
          <w:rFonts w:asciiTheme="minorHAnsi" w:eastAsiaTheme="minorEastAsia" w:hAnsiTheme="minorHAnsi" w:cstheme="minorBidi"/>
          <w:b w:val="0"/>
          <w:bCs w:val="0"/>
          <w:lang w:eastAsia="ru-RU"/>
        </w:rPr>
      </w:pPr>
      <w:hyperlink w:anchor="_Toc156294879" w:history="1">
        <w:r w:rsidR="00173B09" w:rsidRPr="00CB451E">
          <w:rPr>
            <w:rStyle w:val="af0"/>
            <w:b w:val="0"/>
            <w:bCs w:val="0"/>
            <w:color w:val="auto"/>
          </w:rPr>
          <w:t>2. СТРУКТУРА И СОДЕРЖАНИЕ ДИСЦИПЛИНЫ</w:t>
        </w:r>
        <w:r w:rsidR="00173B09" w:rsidRPr="00CB451E">
          <w:rPr>
            <w:b w:val="0"/>
            <w:bCs w:val="0"/>
            <w:webHidden/>
          </w:rPr>
          <w:tab/>
        </w:r>
        <w:r w:rsidR="00F50802" w:rsidRPr="00CB451E">
          <w:rPr>
            <w:b w:val="0"/>
            <w:bCs w:val="0"/>
            <w:webHidden/>
          </w:rPr>
          <w:fldChar w:fldCharType="begin"/>
        </w:r>
        <w:r w:rsidR="00173B09" w:rsidRPr="00CB451E">
          <w:rPr>
            <w:b w:val="0"/>
            <w:bCs w:val="0"/>
            <w:webHidden/>
          </w:rPr>
          <w:instrText xml:space="preserve"> PAGEREF _Toc156294879 \h </w:instrText>
        </w:r>
        <w:r w:rsidR="00F50802" w:rsidRPr="00CB451E">
          <w:rPr>
            <w:b w:val="0"/>
            <w:bCs w:val="0"/>
            <w:webHidden/>
          </w:rPr>
        </w:r>
        <w:r w:rsidR="00F50802" w:rsidRPr="00CB451E">
          <w:rPr>
            <w:b w:val="0"/>
            <w:bCs w:val="0"/>
            <w:webHidden/>
          </w:rPr>
          <w:fldChar w:fldCharType="separate"/>
        </w:r>
        <w:r w:rsidR="00557D70">
          <w:rPr>
            <w:b w:val="0"/>
            <w:bCs w:val="0"/>
            <w:webHidden/>
          </w:rPr>
          <w:t>67</w:t>
        </w:r>
        <w:r w:rsidR="00F50802" w:rsidRPr="00CB451E">
          <w:rPr>
            <w:b w:val="0"/>
            <w:bCs w:val="0"/>
            <w:webHidden/>
          </w:rPr>
          <w:fldChar w:fldCharType="end"/>
        </w:r>
      </w:hyperlink>
    </w:p>
    <w:p w:rsidR="00173B09" w:rsidRPr="00CB451E" w:rsidRDefault="00AA3E77" w:rsidP="00173B09">
      <w:pPr>
        <w:pStyle w:val="22"/>
        <w:rPr>
          <w:rFonts w:asciiTheme="minorHAnsi" w:eastAsiaTheme="minorEastAsia" w:hAnsiTheme="minorHAnsi" w:cstheme="minorBidi"/>
          <w:i w:val="0"/>
          <w:iCs w:val="0"/>
          <w:sz w:val="22"/>
          <w:szCs w:val="22"/>
        </w:rPr>
      </w:pPr>
      <w:hyperlink w:anchor="_Toc156294880" w:history="1">
        <w:r w:rsidR="00173B09" w:rsidRPr="00CB451E">
          <w:rPr>
            <w:rStyle w:val="af0"/>
            <w:i w:val="0"/>
            <w:iCs w:val="0"/>
            <w:color w:val="auto"/>
          </w:rPr>
          <w:t>2.1. Трудоемкость освоения дисциплины</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_Toc156294880 \h </w:instrText>
        </w:r>
        <w:r w:rsidR="00F50802" w:rsidRPr="00CB451E">
          <w:rPr>
            <w:i w:val="0"/>
            <w:iCs w:val="0"/>
            <w:webHidden/>
          </w:rPr>
        </w:r>
        <w:r w:rsidR="00F50802" w:rsidRPr="00CB451E">
          <w:rPr>
            <w:i w:val="0"/>
            <w:iCs w:val="0"/>
            <w:webHidden/>
          </w:rPr>
          <w:fldChar w:fldCharType="separate"/>
        </w:r>
        <w:r w:rsidR="00557D70">
          <w:rPr>
            <w:i w:val="0"/>
            <w:iCs w:val="0"/>
            <w:webHidden/>
          </w:rPr>
          <w:t>68</w:t>
        </w:r>
        <w:r w:rsidR="00F50802" w:rsidRPr="00CB451E">
          <w:rPr>
            <w:i w:val="0"/>
            <w:iCs w:val="0"/>
            <w:webHidden/>
          </w:rPr>
          <w:fldChar w:fldCharType="end"/>
        </w:r>
      </w:hyperlink>
    </w:p>
    <w:p w:rsidR="00173B09" w:rsidRPr="00CB451E" w:rsidRDefault="00AA3E77" w:rsidP="00173B09">
      <w:pPr>
        <w:pStyle w:val="22"/>
        <w:rPr>
          <w:rFonts w:asciiTheme="minorHAnsi" w:eastAsiaTheme="minorEastAsia" w:hAnsiTheme="minorHAnsi" w:cstheme="minorBidi"/>
          <w:i w:val="0"/>
          <w:iCs w:val="0"/>
          <w:sz w:val="22"/>
          <w:szCs w:val="22"/>
        </w:rPr>
      </w:pPr>
      <w:hyperlink w:anchor="_Toc156294881" w:history="1">
        <w:r w:rsidR="00173B09" w:rsidRPr="00CB451E">
          <w:rPr>
            <w:rStyle w:val="af0"/>
            <w:i w:val="0"/>
            <w:iCs w:val="0"/>
            <w:color w:val="auto"/>
          </w:rPr>
          <w:t xml:space="preserve">2.2.  </w:t>
        </w:r>
        <w:r w:rsidR="00FB654F">
          <w:rPr>
            <w:rStyle w:val="af0"/>
            <w:i w:val="0"/>
            <w:iCs w:val="0"/>
            <w:color w:val="auto"/>
          </w:rPr>
          <w:t>С</w:t>
        </w:r>
        <w:r w:rsidR="00173B09" w:rsidRPr="00CB451E">
          <w:rPr>
            <w:rStyle w:val="af0"/>
            <w:i w:val="0"/>
            <w:iCs w:val="0"/>
            <w:color w:val="auto"/>
          </w:rPr>
          <w:t>одержание дисциплины</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_Toc156294881 \h </w:instrText>
        </w:r>
        <w:r w:rsidR="00F50802" w:rsidRPr="00CB451E">
          <w:rPr>
            <w:i w:val="0"/>
            <w:iCs w:val="0"/>
            <w:webHidden/>
          </w:rPr>
        </w:r>
        <w:r w:rsidR="00F50802" w:rsidRPr="00CB451E">
          <w:rPr>
            <w:i w:val="0"/>
            <w:iCs w:val="0"/>
            <w:webHidden/>
          </w:rPr>
          <w:fldChar w:fldCharType="separate"/>
        </w:r>
        <w:r w:rsidR="00557D70">
          <w:rPr>
            <w:i w:val="0"/>
            <w:iCs w:val="0"/>
            <w:webHidden/>
          </w:rPr>
          <w:t>68</w:t>
        </w:r>
        <w:r w:rsidR="00F50802" w:rsidRPr="00CB451E">
          <w:rPr>
            <w:i w:val="0"/>
            <w:iCs w:val="0"/>
            <w:webHidden/>
          </w:rPr>
          <w:fldChar w:fldCharType="end"/>
        </w:r>
      </w:hyperlink>
    </w:p>
    <w:p w:rsidR="00173B09" w:rsidRPr="00CB451E" w:rsidRDefault="00AA3E77" w:rsidP="00173B09">
      <w:pPr>
        <w:pStyle w:val="14"/>
        <w:rPr>
          <w:rFonts w:asciiTheme="minorHAnsi" w:eastAsiaTheme="minorEastAsia" w:hAnsiTheme="minorHAnsi" w:cstheme="minorBidi"/>
          <w:b w:val="0"/>
          <w:bCs w:val="0"/>
          <w:lang w:eastAsia="ru-RU"/>
        </w:rPr>
      </w:pPr>
      <w:hyperlink w:anchor="_Toc156294884" w:history="1">
        <w:r w:rsidR="00173B09" w:rsidRPr="00CB451E">
          <w:rPr>
            <w:rStyle w:val="af0"/>
            <w:b w:val="0"/>
            <w:bCs w:val="0"/>
            <w:color w:val="auto"/>
          </w:rPr>
          <w:t>3. УСЛОВИЯ РЕАЛИЗАЦИИ ДИСЦИПЛИНЫ</w:t>
        </w:r>
        <w:r w:rsidR="00173B09" w:rsidRPr="00CB451E">
          <w:rPr>
            <w:b w:val="0"/>
            <w:bCs w:val="0"/>
            <w:webHidden/>
          </w:rPr>
          <w:tab/>
        </w:r>
        <w:r w:rsidR="00F50802" w:rsidRPr="00CB451E">
          <w:rPr>
            <w:b w:val="0"/>
            <w:bCs w:val="0"/>
            <w:webHidden/>
          </w:rPr>
          <w:fldChar w:fldCharType="begin"/>
        </w:r>
        <w:r w:rsidR="00173B09" w:rsidRPr="00CB451E">
          <w:rPr>
            <w:b w:val="0"/>
            <w:bCs w:val="0"/>
            <w:webHidden/>
          </w:rPr>
          <w:instrText xml:space="preserve"> PAGEREF _Toc156294884 \h </w:instrText>
        </w:r>
        <w:r w:rsidR="00F50802" w:rsidRPr="00CB451E">
          <w:rPr>
            <w:b w:val="0"/>
            <w:bCs w:val="0"/>
            <w:webHidden/>
          </w:rPr>
        </w:r>
        <w:r w:rsidR="00F50802" w:rsidRPr="00CB451E">
          <w:rPr>
            <w:b w:val="0"/>
            <w:bCs w:val="0"/>
            <w:webHidden/>
          </w:rPr>
          <w:fldChar w:fldCharType="separate"/>
        </w:r>
        <w:r w:rsidR="00557D70">
          <w:rPr>
            <w:b w:val="0"/>
            <w:bCs w:val="0"/>
            <w:webHidden/>
          </w:rPr>
          <w:t>72</w:t>
        </w:r>
        <w:r w:rsidR="00F50802" w:rsidRPr="00CB451E">
          <w:rPr>
            <w:b w:val="0"/>
            <w:bCs w:val="0"/>
            <w:webHidden/>
          </w:rPr>
          <w:fldChar w:fldCharType="end"/>
        </w:r>
      </w:hyperlink>
    </w:p>
    <w:p w:rsidR="00173B09" w:rsidRPr="00CB451E" w:rsidRDefault="00AA3E77" w:rsidP="00173B09">
      <w:pPr>
        <w:pStyle w:val="22"/>
        <w:rPr>
          <w:rFonts w:asciiTheme="minorHAnsi" w:eastAsiaTheme="minorEastAsia" w:hAnsiTheme="minorHAnsi" w:cstheme="minorBidi"/>
          <w:i w:val="0"/>
          <w:iCs w:val="0"/>
          <w:sz w:val="22"/>
          <w:szCs w:val="22"/>
        </w:rPr>
      </w:pPr>
      <w:hyperlink w:anchor="_Toc156294885" w:history="1">
        <w:r w:rsidR="00173B09" w:rsidRPr="00CB451E">
          <w:rPr>
            <w:rStyle w:val="af0"/>
            <w:i w:val="0"/>
            <w:iCs w:val="0"/>
            <w:color w:val="auto"/>
          </w:rPr>
          <w:t>3.1. Материально-техническое обеспечение</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_Toc156294885 \h </w:instrText>
        </w:r>
        <w:r w:rsidR="00F50802" w:rsidRPr="00CB451E">
          <w:rPr>
            <w:i w:val="0"/>
            <w:iCs w:val="0"/>
            <w:webHidden/>
          </w:rPr>
        </w:r>
        <w:r w:rsidR="00F50802" w:rsidRPr="00CB451E">
          <w:rPr>
            <w:i w:val="0"/>
            <w:iCs w:val="0"/>
            <w:webHidden/>
          </w:rPr>
          <w:fldChar w:fldCharType="separate"/>
        </w:r>
        <w:r w:rsidR="00557D70">
          <w:rPr>
            <w:i w:val="0"/>
            <w:iCs w:val="0"/>
            <w:webHidden/>
          </w:rPr>
          <w:t>72</w:t>
        </w:r>
        <w:r w:rsidR="00F50802" w:rsidRPr="00CB451E">
          <w:rPr>
            <w:i w:val="0"/>
            <w:iCs w:val="0"/>
            <w:webHidden/>
          </w:rPr>
          <w:fldChar w:fldCharType="end"/>
        </w:r>
      </w:hyperlink>
    </w:p>
    <w:p w:rsidR="00173B09" w:rsidRPr="00CB451E" w:rsidRDefault="00AA3E77" w:rsidP="00173B09">
      <w:pPr>
        <w:pStyle w:val="22"/>
        <w:rPr>
          <w:rFonts w:asciiTheme="minorHAnsi" w:eastAsiaTheme="minorEastAsia" w:hAnsiTheme="minorHAnsi" w:cstheme="minorBidi"/>
          <w:i w:val="0"/>
          <w:iCs w:val="0"/>
          <w:sz w:val="22"/>
          <w:szCs w:val="22"/>
        </w:rPr>
      </w:pPr>
      <w:hyperlink w:anchor="_Toc156294886" w:history="1">
        <w:r w:rsidR="00173B09" w:rsidRPr="00CB451E">
          <w:rPr>
            <w:rStyle w:val="af0"/>
            <w:i w:val="0"/>
            <w:iCs w:val="0"/>
            <w:color w:val="auto"/>
          </w:rPr>
          <w:t>3.2. Учебно-методическое обеспечение</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_Toc156294886 \h </w:instrText>
        </w:r>
        <w:r w:rsidR="00F50802" w:rsidRPr="00CB451E">
          <w:rPr>
            <w:i w:val="0"/>
            <w:iCs w:val="0"/>
            <w:webHidden/>
          </w:rPr>
        </w:r>
        <w:r w:rsidR="00F50802" w:rsidRPr="00CB451E">
          <w:rPr>
            <w:i w:val="0"/>
            <w:iCs w:val="0"/>
            <w:webHidden/>
          </w:rPr>
          <w:fldChar w:fldCharType="separate"/>
        </w:r>
        <w:r w:rsidR="00557D70">
          <w:rPr>
            <w:i w:val="0"/>
            <w:iCs w:val="0"/>
            <w:webHidden/>
          </w:rPr>
          <w:t>72</w:t>
        </w:r>
        <w:r w:rsidR="00F50802" w:rsidRPr="00CB451E">
          <w:rPr>
            <w:i w:val="0"/>
            <w:iCs w:val="0"/>
            <w:webHidden/>
          </w:rPr>
          <w:fldChar w:fldCharType="end"/>
        </w:r>
      </w:hyperlink>
    </w:p>
    <w:p w:rsidR="00173B09" w:rsidRPr="00CB451E" w:rsidRDefault="00AA3E77" w:rsidP="00173B09">
      <w:pPr>
        <w:pStyle w:val="14"/>
        <w:rPr>
          <w:rFonts w:asciiTheme="minorHAnsi" w:eastAsiaTheme="minorEastAsia" w:hAnsiTheme="minorHAnsi" w:cstheme="minorBidi"/>
          <w:b w:val="0"/>
          <w:bCs w:val="0"/>
          <w:lang w:eastAsia="ru-RU"/>
        </w:rPr>
      </w:pPr>
      <w:hyperlink w:anchor="_Toc156294887" w:history="1">
        <w:r w:rsidR="00173B09" w:rsidRPr="00CB451E">
          <w:rPr>
            <w:rStyle w:val="af0"/>
            <w:b w:val="0"/>
            <w:bCs w:val="0"/>
            <w:color w:val="auto"/>
          </w:rPr>
          <w:t>4. КОНТРОЛЬ И ОЦЕНКА РЕЗУЛЬТАТОВ ОСВОЕНИЯ ДИСЦИПЛИНЫ</w:t>
        </w:r>
        <w:r w:rsidR="00173B09" w:rsidRPr="00CB451E">
          <w:rPr>
            <w:b w:val="0"/>
            <w:bCs w:val="0"/>
            <w:webHidden/>
          </w:rPr>
          <w:tab/>
        </w:r>
        <w:r w:rsidR="00F50802" w:rsidRPr="00CB451E">
          <w:rPr>
            <w:b w:val="0"/>
            <w:bCs w:val="0"/>
            <w:webHidden/>
          </w:rPr>
          <w:fldChar w:fldCharType="begin"/>
        </w:r>
        <w:r w:rsidR="00173B09" w:rsidRPr="00CB451E">
          <w:rPr>
            <w:b w:val="0"/>
            <w:bCs w:val="0"/>
            <w:webHidden/>
          </w:rPr>
          <w:instrText xml:space="preserve"> PAGEREF _Toc156294887 \h </w:instrText>
        </w:r>
        <w:r w:rsidR="00F50802" w:rsidRPr="00CB451E">
          <w:rPr>
            <w:b w:val="0"/>
            <w:bCs w:val="0"/>
            <w:webHidden/>
          </w:rPr>
        </w:r>
        <w:r w:rsidR="00F50802" w:rsidRPr="00CB451E">
          <w:rPr>
            <w:b w:val="0"/>
            <w:bCs w:val="0"/>
            <w:webHidden/>
          </w:rPr>
          <w:fldChar w:fldCharType="separate"/>
        </w:r>
        <w:r w:rsidR="00557D70">
          <w:rPr>
            <w:b w:val="0"/>
            <w:bCs w:val="0"/>
            <w:webHidden/>
          </w:rPr>
          <w:t>72</w:t>
        </w:r>
        <w:r w:rsidR="00F50802" w:rsidRPr="00CB451E">
          <w:rPr>
            <w:b w:val="0"/>
            <w:bCs w:val="0"/>
            <w:webHidden/>
          </w:rPr>
          <w:fldChar w:fldCharType="end"/>
        </w:r>
      </w:hyperlink>
    </w:p>
    <w:p w:rsidR="00173B09" w:rsidRPr="00CB451E" w:rsidRDefault="00F50802" w:rsidP="00173B09">
      <w:pPr>
        <w:pStyle w:val="1f"/>
        <w:jc w:val="left"/>
        <w:rPr>
          <w:rFonts w:ascii="Times New Roman" w:hAnsi="Times New Roman"/>
          <w:b w:val="0"/>
          <w:bCs w:val="0"/>
        </w:rPr>
      </w:pPr>
      <w:r w:rsidRPr="00CB451E">
        <w:rPr>
          <w:rFonts w:ascii="Times New Roman" w:hAnsi="Times New Roman"/>
          <w:b w:val="0"/>
          <w:bCs w:val="0"/>
        </w:rPr>
        <w:fldChar w:fldCharType="end"/>
      </w:r>
    </w:p>
    <w:p w:rsidR="00173B09" w:rsidRPr="00CB451E" w:rsidRDefault="00173B09" w:rsidP="00173B09">
      <w:pPr>
        <w:pStyle w:val="1f"/>
        <w:jc w:val="left"/>
        <w:rPr>
          <w:rFonts w:ascii="Times New Roman" w:hAnsi="Times New Roman"/>
        </w:rPr>
        <w:sectPr w:rsidR="00173B09" w:rsidRPr="00CB451E" w:rsidSect="00502F97">
          <w:pgSz w:w="11906" w:h="16838"/>
          <w:pgMar w:top="1134" w:right="567" w:bottom="1134" w:left="1701" w:header="709" w:footer="709" w:gutter="0"/>
          <w:cols w:space="708"/>
          <w:docGrid w:linePitch="360"/>
        </w:sectPr>
      </w:pPr>
    </w:p>
    <w:p w:rsidR="00173B09" w:rsidRPr="00CB451E" w:rsidRDefault="00173B09" w:rsidP="0041499B">
      <w:pPr>
        <w:pStyle w:val="1f"/>
        <w:numPr>
          <w:ilvl w:val="0"/>
          <w:numId w:val="1"/>
        </w:numPr>
      </w:pPr>
      <w:r w:rsidRPr="00CB451E">
        <w:t>Общая характеристика</w:t>
      </w:r>
      <w:r w:rsidRPr="00CB451E">
        <w:rPr>
          <w:rFonts w:asciiTheme="minorHAnsi" w:hAnsiTheme="minorHAnsi"/>
        </w:rPr>
        <w:t xml:space="preserve"> </w:t>
      </w:r>
      <w:r w:rsidRPr="00CB451E">
        <w:t>РАБОЧЕЙ ПРОГРАММЫ УЧЕБНОЙ ДИСЦИПЛИНЫ</w:t>
      </w:r>
    </w:p>
    <w:p w:rsidR="00AF1D69" w:rsidRPr="00CB451E" w:rsidRDefault="00173B09" w:rsidP="00AF1D69">
      <w:pPr>
        <w:jc w:val="center"/>
        <w:rPr>
          <w:rFonts w:ascii="Times New Roman" w:eastAsia="Times New Roman" w:hAnsi="Times New Roman" w:cs="Times New Roman"/>
          <w:b/>
          <w:sz w:val="24"/>
          <w:szCs w:val="24"/>
          <w:lang w:eastAsia="ru-RU"/>
        </w:rPr>
      </w:pPr>
      <w:r w:rsidRPr="00CB451E">
        <w:rPr>
          <w:rFonts w:eastAsia="Segoe UI"/>
        </w:rPr>
        <w:t>«</w:t>
      </w:r>
      <w:r w:rsidR="00AF1D69" w:rsidRPr="00CB451E">
        <w:rPr>
          <w:rFonts w:ascii="Times New Roman" w:eastAsia="Times New Roman" w:hAnsi="Times New Roman" w:cs="Times New Roman"/>
          <w:b/>
          <w:sz w:val="24"/>
          <w:szCs w:val="24"/>
          <w:lang w:eastAsia="ru-RU"/>
        </w:rPr>
        <w:t>ОП</w:t>
      </w:r>
      <w:r w:rsidR="00D70AEA" w:rsidRPr="00CB451E">
        <w:rPr>
          <w:rFonts w:ascii="Times New Roman" w:eastAsia="Times New Roman" w:hAnsi="Times New Roman" w:cs="Times New Roman"/>
          <w:b/>
          <w:sz w:val="24"/>
          <w:szCs w:val="24"/>
          <w:lang w:eastAsia="ru-RU"/>
        </w:rPr>
        <w:t>Ц</w:t>
      </w:r>
      <w:r w:rsidR="00AF1D69" w:rsidRPr="00CB451E">
        <w:rPr>
          <w:rFonts w:ascii="Times New Roman" w:eastAsia="Times New Roman" w:hAnsi="Times New Roman" w:cs="Times New Roman"/>
          <w:b/>
          <w:sz w:val="24"/>
          <w:szCs w:val="24"/>
          <w:lang w:eastAsia="ru-RU"/>
        </w:rPr>
        <w:t xml:space="preserve"> 03. Технические измерения, допуски и посадки»</w:t>
      </w:r>
    </w:p>
    <w:p w:rsidR="00173B09" w:rsidRPr="00CB451E" w:rsidRDefault="00173B09" w:rsidP="00173B09">
      <w:pPr>
        <w:pStyle w:val="1d"/>
        <w:rPr>
          <w:lang w:val="ru-RU"/>
        </w:rPr>
      </w:pPr>
    </w:p>
    <w:p w:rsidR="00173B09" w:rsidRPr="00CB451E" w:rsidRDefault="00173B09" w:rsidP="00173B09">
      <w:pPr>
        <w:pStyle w:val="114"/>
        <w:rPr>
          <w:rFonts w:ascii="Times New Roman" w:hAnsi="Times New Roman"/>
        </w:rPr>
      </w:pPr>
      <w:r w:rsidRPr="00CB451E">
        <w:rPr>
          <w:rFonts w:ascii="Times New Roman" w:hAnsi="Times New Roman"/>
        </w:rPr>
        <w:t>1.1. Цель и место дисциплины в структуре образовательной программы</w:t>
      </w:r>
    </w:p>
    <w:p w:rsidR="00173B09" w:rsidRPr="00CB451E" w:rsidRDefault="00173B09" w:rsidP="00B76591">
      <w:pPr>
        <w:suppressAutoHyphens/>
        <w:spacing w:line="276" w:lineRule="auto"/>
        <w:ind w:firstLine="709"/>
        <w:jc w:val="both"/>
        <w:rPr>
          <w:rFonts w:ascii="Times New Roman" w:hAnsi="Times New Roman" w:cs="Times New Roman"/>
          <w:sz w:val="24"/>
          <w:szCs w:val="24"/>
        </w:rPr>
      </w:pPr>
      <w:r w:rsidRPr="00CB451E">
        <w:rPr>
          <w:rFonts w:ascii="Times New Roman" w:eastAsia="Times New Roman" w:hAnsi="Times New Roman" w:cs="Times New Roman"/>
          <w:sz w:val="24"/>
          <w:szCs w:val="24"/>
          <w:lang w:eastAsia="ru-RU"/>
        </w:rPr>
        <w:t xml:space="preserve">Цель дисциплины </w:t>
      </w:r>
      <w:r w:rsidRPr="00CB451E">
        <w:rPr>
          <w:rFonts w:ascii="Times New Roman" w:hAnsi="Times New Roman"/>
          <w:sz w:val="24"/>
          <w:szCs w:val="24"/>
        </w:rPr>
        <w:t>«</w:t>
      </w:r>
      <w:r w:rsidR="00AF1D69" w:rsidRPr="00CB451E">
        <w:rPr>
          <w:rFonts w:ascii="Times New Roman" w:hAnsi="Times New Roman"/>
          <w:sz w:val="24"/>
          <w:szCs w:val="24"/>
        </w:rPr>
        <w:t>ОП</w:t>
      </w:r>
      <w:r w:rsidR="00D70AEA" w:rsidRPr="00CB451E">
        <w:rPr>
          <w:rFonts w:ascii="Times New Roman" w:hAnsi="Times New Roman"/>
          <w:sz w:val="24"/>
          <w:szCs w:val="24"/>
        </w:rPr>
        <w:t>Ц</w:t>
      </w:r>
      <w:r w:rsidR="00AF1D69" w:rsidRPr="00CB451E">
        <w:rPr>
          <w:rFonts w:ascii="Times New Roman" w:hAnsi="Times New Roman"/>
          <w:sz w:val="24"/>
          <w:szCs w:val="24"/>
        </w:rPr>
        <w:t xml:space="preserve"> 03. Технические измерения, допуски и посадки»</w:t>
      </w:r>
      <w:r w:rsidRPr="00CB451E">
        <w:rPr>
          <w:rFonts w:ascii="Times New Roman" w:eastAsia="Times New Roman" w:hAnsi="Times New Roman" w:cs="Times New Roman"/>
          <w:sz w:val="24"/>
          <w:szCs w:val="24"/>
          <w:lang w:eastAsia="ru-RU"/>
        </w:rPr>
        <w:t xml:space="preserve">: </w:t>
      </w:r>
      <w:r w:rsidR="00B76591" w:rsidRPr="00CB451E">
        <w:rPr>
          <w:rFonts w:ascii="Times New Roman" w:eastAsia="Times New Roman" w:hAnsi="Times New Roman" w:cs="Times New Roman"/>
          <w:sz w:val="24"/>
          <w:szCs w:val="24"/>
          <w:lang w:eastAsia="ru-RU"/>
        </w:rPr>
        <w:t>формирование теоретических знаний и практических навыков по анализу чертежей и технической документации, выполнению расчетов величин размеров и допуска и др.</w:t>
      </w:r>
      <w:r w:rsidR="00B76591" w:rsidRPr="00CB451E">
        <w:rPr>
          <w:rFonts w:ascii="Times New Roman" w:eastAsia="Times New Roman" w:hAnsi="Times New Roman" w:cs="Times New Roman"/>
          <w:sz w:val="24"/>
          <w:szCs w:val="24"/>
          <w:lang w:eastAsia="ru-RU"/>
        </w:rPr>
        <w:br/>
      </w:r>
      <w:r w:rsidR="00B76591" w:rsidRPr="00CB451E">
        <w:rPr>
          <w:rFonts w:ascii="Times New Roman" w:hAnsi="Times New Roman" w:cs="Times New Roman"/>
          <w:sz w:val="24"/>
          <w:szCs w:val="24"/>
        </w:rPr>
        <w:tab/>
      </w:r>
      <w:r w:rsidRPr="00CB451E">
        <w:rPr>
          <w:rFonts w:ascii="Times New Roman" w:hAnsi="Times New Roman" w:cs="Times New Roman"/>
          <w:sz w:val="24"/>
          <w:szCs w:val="24"/>
        </w:rPr>
        <w:t>Дисциплина «</w:t>
      </w:r>
      <w:r w:rsidR="00AF1D69" w:rsidRPr="00CB451E">
        <w:rPr>
          <w:rFonts w:ascii="Times New Roman" w:hAnsi="Times New Roman" w:cs="Times New Roman"/>
          <w:sz w:val="24"/>
          <w:szCs w:val="24"/>
        </w:rPr>
        <w:t>ОП</w:t>
      </w:r>
      <w:r w:rsidR="00D70AEA" w:rsidRPr="00CB451E">
        <w:rPr>
          <w:rFonts w:ascii="Times New Roman" w:hAnsi="Times New Roman" w:cs="Times New Roman"/>
          <w:sz w:val="24"/>
          <w:szCs w:val="24"/>
        </w:rPr>
        <w:t>Ц</w:t>
      </w:r>
      <w:r w:rsidR="00AF1D69" w:rsidRPr="00CB451E">
        <w:rPr>
          <w:rFonts w:ascii="Times New Roman" w:hAnsi="Times New Roman" w:cs="Times New Roman"/>
          <w:sz w:val="24"/>
          <w:szCs w:val="24"/>
        </w:rPr>
        <w:t xml:space="preserve"> 03. Технические измерения, допуски и посадки» </w:t>
      </w:r>
      <w:r w:rsidRPr="00CB451E">
        <w:rPr>
          <w:rFonts w:ascii="Times New Roman" w:hAnsi="Times New Roman" w:cs="Times New Roman"/>
          <w:sz w:val="24"/>
          <w:szCs w:val="24"/>
        </w:rPr>
        <w:t xml:space="preserve">включена в обязательную часть </w:t>
      </w:r>
      <w:r w:rsidR="00AF1D69" w:rsidRPr="00CB451E">
        <w:rPr>
          <w:rFonts w:ascii="Times New Roman" w:hAnsi="Times New Roman" w:cs="Times New Roman"/>
          <w:sz w:val="24"/>
          <w:szCs w:val="24"/>
        </w:rPr>
        <w:t xml:space="preserve">общепрофессионального цикла </w:t>
      </w:r>
      <w:r w:rsidRPr="00CB451E">
        <w:rPr>
          <w:rFonts w:ascii="Times New Roman" w:hAnsi="Times New Roman" w:cs="Times New Roman"/>
          <w:sz w:val="24"/>
          <w:szCs w:val="24"/>
        </w:rPr>
        <w:t>образовательной программы.</w:t>
      </w:r>
    </w:p>
    <w:p w:rsidR="00173B09" w:rsidRPr="00CB451E" w:rsidRDefault="00173B09" w:rsidP="00173B09">
      <w:pPr>
        <w:suppressAutoHyphens/>
        <w:spacing w:line="276" w:lineRule="auto"/>
        <w:ind w:firstLine="709"/>
        <w:jc w:val="both"/>
        <w:rPr>
          <w:rFonts w:ascii="Times New Roman" w:hAnsi="Times New Roman" w:cs="Times New Roman"/>
          <w:sz w:val="24"/>
          <w:szCs w:val="24"/>
        </w:rPr>
      </w:pPr>
    </w:p>
    <w:p w:rsidR="00173B09" w:rsidRPr="00CB451E" w:rsidRDefault="00173B09" w:rsidP="00AF1D69">
      <w:pPr>
        <w:pStyle w:val="114"/>
        <w:rPr>
          <w:rFonts w:ascii="Times New Roman" w:hAnsi="Times New Roman"/>
        </w:rPr>
      </w:pPr>
      <w:r w:rsidRPr="00CB451E">
        <w:rPr>
          <w:rFonts w:ascii="Times New Roman" w:hAnsi="Times New Roman"/>
        </w:rPr>
        <w:t>1.2. Планируемые результаты освоения дисциплины</w:t>
      </w:r>
    </w:p>
    <w:p w:rsidR="00173B09" w:rsidRPr="00CB451E" w:rsidRDefault="00173B09" w:rsidP="00AF1D69">
      <w:pPr>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Результаты освоения дисциплины соотносятся с планируемыми результатами освоения образовательной программы, представленными в </w:t>
      </w:r>
      <w:r w:rsidR="00D70AEA" w:rsidRPr="00CB451E">
        <w:rPr>
          <w:rFonts w:ascii="Times New Roman" w:eastAsia="Times New Roman" w:hAnsi="Times New Roman" w:cs="Times New Roman"/>
          <w:sz w:val="24"/>
          <w:szCs w:val="24"/>
          <w:lang w:eastAsia="ru-RU"/>
        </w:rPr>
        <w:t>матрице компетенций выпускника.</w:t>
      </w:r>
    </w:p>
    <w:p w:rsidR="00173B09" w:rsidRPr="00CB451E" w:rsidRDefault="00173B09" w:rsidP="00AF1D69">
      <w:pPr>
        <w:spacing w:after="120" w:line="276" w:lineRule="auto"/>
        <w:ind w:firstLine="709"/>
        <w:rPr>
          <w:rFonts w:ascii="Times New Roman" w:hAnsi="Times New Roman" w:cs="Times New Roman"/>
          <w:bCs/>
          <w:sz w:val="24"/>
          <w:szCs w:val="24"/>
        </w:rPr>
      </w:pPr>
      <w:r w:rsidRPr="00CB451E">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686"/>
        <w:gridCol w:w="4252"/>
      </w:tblGrid>
      <w:tr w:rsidR="00AF1D69" w:rsidRPr="00CB451E" w:rsidTr="00AF1D69">
        <w:tc>
          <w:tcPr>
            <w:tcW w:w="1696" w:type="dxa"/>
            <w:tcBorders>
              <w:top w:val="single" w:sz="4" w:space="0" w:color="auto"/>
              <w:left w:val="single" w:sz="4" w:space="0" w:color="auto"/>
              <w:right w:val="single" w:sz="4" w:space="0" w:color="auto"/>
            </w:tcBorders>
          </w:tcPr>
          <w:p w:rsidR="00AF1D69" w:rsidRPr="00CB451E" w:rsidRDefault="00AF1D69" w:rsidP="00AF1D69">
            <w:pPr>
              <w:jc w:val="center"/>
              <w:rPr>
                <w:rStyle w:val="afb"/>
                <w:b/>
                <w:i w:val="0"/>
                <w:sz w:val="24"/>
                <w:szCs w:val="24"/>
              </w:rPr>
            </w:pPr>
            <w:r w:rsidRPr="00CB451E">
              <w:rPr>
                <w:rStyle w:val="afb"/>
                <w:b/>
                <w:i w:val="0"/>
                <w:sz w:val="24"/>
                <w:szCs w:val="24"/>
              </w:rPr>
              <w:t>Код ОК,</w:t>
            </w:r>
          </w:p>
          <w:p w:rsidR="00AF1D69" w:rsidRPr="00CB451E" w:rsidRDefault="00AF1D69" w:rsidP="00AF1D69">
            <w:pPr>
              <w:jc w:val="center"/>
              <w:rPr>
                <w:rStyle w:val="afb"/>
                <w:b/>
                <w:i w:val="0"/>
                <w:sz w:val="24"/>
                <w:szCs w:val="24"/>
              </w:rPr>
            </w:pPr>
            <w:r w:rsidRPr="00CB451E">
              <w:rPr>
                <w:rStyle w:val="afb"/>
                <w:b/>
                <w:i w:val="0"/>
                <w:sz w:val="24"/>
                <w:szCs w:val="24"/>
              </w:rPr>
              <w:t>ПК</w:t>
            </w:r>
          </w:p>
        </w:tc>
        <w:tc>
          <w:tcPr>
            <w:tcW w:w="3686" w:type="dxa"/>
            <w:tcBorders>
              <w:top w:val="single" w:sz="4" w:space="0" w:color="auto"/>
              <w:left w:val="single" w:sz="4" w:space="0" w:color="auto"/>
              <w:right w:val="single" w:sz="4" w:space="0" w:color="auto"/>
            </w:tcBorders>
          </w:tcPr>
          <w:p w:rsidR="00AF1D69" w:rsidRPr="00CB451E" w:rsidRDefault="00AF1D69" w:rsidP="006B7FBA">
            <w:pPr>
              <w:jc w:val="center"/>
              <w:rPr>
                <w:rFonts w:ascii="Times New Roman" w:hAnsi="Times New Roman" w:cs="Times New Roman"/>
                <w:b/>
                <w:sz w:val="24"/>
                <w:szCs w:val="24"/>
              </w:rPr>
            </w:pPr>
            <w:r w:rsidRPr="00CB451E">
              <w:rPr>
                <w:rFonts w:ascii="Times New Roman" w:hAnsi="Times New Roman" w:cs="Times New Roman"/>
                <w:b/>
                <w:sz w:val="24"/>
                <w:szCs w:val="24"/>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AF1D69" w:rsidRPr="00CB451E" w:rsidRDefault="00AF1D69" w:rsidP="006B7FBA">
            <w:pPr>
              <w:jc w:val="center"/>
              <w:rPr>
                <w:rFonts w:ascii="Times New Roman" w:hAnsi="Times New Roman" w:cs="Times New Roman"/>
                <w:b/>
                <w:i/>
                <w:sz w:val="24"/>
                <w:szCs w:val="24"/>
              </w:rPr>
            </w:pPr>
            <w:r w:rsidRPr="00CB451E">
              <w:rPr>
                <w:rFonts w:ascii="Times New Roman" w:hAnsi="Times New Roman" w:cs="Times New Roman"/>
                <w:b/>
                <w:sz w:val="24"/>
                <w:szCs w:val="24"/>
              </w:rPr>
              <w:t>Знать</w:t>
            </w:r>
          </w:p>
        </w:tc>
      </w:tr>
      <w:tr w:rsidR="00B76591" w:rsidRPr="00CB451E" w:rsidTr="00B76591">
        <w:tc>
          <w:tcPr>
            <w:tcW w:w="1696" w:type="dxa"/>
            <w:tcBorders>
              <w:top w:val="single" w:sz="4" w:space="0" w:color="auto"/>
              <w:left w:val="single" w:sz="4" w:space="0" w:color="auto"/>
              <w:right w:val="single" w:sz="4" w:space="0" w:color="auto"/>
            </w:tcBorders>
          </w:tcPr>
          <w:p w:rsidR="00B76591" w:rsidRPr="00CB451E" w:rsidRDefault="00B76591" w:rsidP="00B76591">
            <w:pPr>
              <w:suppressAutoHyphens/>
              <w:jc w:val="center"/>
              <w:rPr>
                <w:rFonts w:ascii="Times New Roman" w:hAnsi="Times New Roman"/>
                <w:iCs/>
                <w:sz w:val="24"/>
                <w:szCs w:val="24"/>
              </w:rPr>
            </w:pPr>
            <w:r w:rsidRPr="00CB451E">
              <w:rPr>
                <w:rFonts w:ascii="Times New Roman" w:hAnsi="Times New Roman"/>
                <w:iCs/>
                <w:sz w:val="24"/>
                <w:szCs w:val="24"/>
              </w:rPr>
              <w:t xml:space="preserve">ОК 01, </w:t>
            </w:r>
          </w:p>
          <w:p w:rsidR="00B76591" w:rsidRPr="00CB451E" w:rsidRDefault="00B76591" w:rsidP="00B76591">
            <w:pPr>
              <w:suppressAutoHyphens/>
              <w:jc w:val="center"/>
              <w:rPr>
                <w:rFonts w:ascii="Times New Roman" w:hAnsi="Times New Roman"/>
                <w:iCs/>
                <w:sz w:val="24"/>
                <w:szCs w:val="24"/>
              </w:rPr>
            </w:pPr>
            <w:r w:rsidRPr="00CB451E">
              <w:rPr>
                <w:rFonts w:ascii="Times New Roman" w:hAnsi="Times New Roman"/>
                <w:iCs/>
                <w:sz w:val="24"/>
                <w:szCs w:val="24"/>
              </w:rPr>
              <w:t>ОК 02,</w:t>
            </w:r>
          </w:p>
          <w:p w:rsidR="00B76591" w:rsidRPr="00CB451E" w:rsidRDefault="00B76591" w:rsidP="00B76591">
            <w:pPr>
              <w:suppressAutoHyphens/>
              <w:jc w:val="center"/>
              <w:rPr>
                <w:rFonts w:ascii="Times New Roman" w:hAnsi="Times New Roman"/>
                <w:iCs/>
                <w:sz w:val="24"/>
                <w:szCs w:val="24"/>
              </w:rPr>
            </w:pPr>
            <w:r w:rsidRPr="00CB451E">
              <w:rPr>
                <w:rFonts w:ascii="Times New Roman" w:hAnsi="Times New Roman"/>
                <w:iCs/>
                <w:sz w:val="24"/>
                <w:szCs w:val="24"/>
              </w:rPr>
              <w:t>ОК 04,</w:t>
            </w:r>
          </w:p>
          <w:p w:rsidR="00B76591" w:rsidRPr="00CB451E" w:rsidRDefault="00B76591" w:rsidP="00B76591">
            <w:pPr>
              <w:suppressAutoHyphens/>
              <w:jc w:val="center"/>
              <w:rPr>
                <w:rFonts w:ascii="Times New Roman" w:hAnsi="Times New Roman"/>
                <w:iCs/>
                <w:sz w:val="24"/>
                <w:szCs w:val="24"/>
              </w:rPr>
            </w:pPr>
            <w:r w:rsidRPr="00CB451E">
              <w:rPr>
                <w:rFonts w:ascii="Times New Roman" w:hAnsi="Times New Roman"/>
                <w:iCs/>
                <w:sz w:val="24"/>
                <w:szCs w:val="24"/>
              </w:rPr>
              <w:t xml:space="preserve">ОК 09 </w:t>
            </w:r>
          </w:p>
          <w:p w:rsidR="00B76591" w:rsidRPr="00CB451E" w:rsidRDefault="00B76591" w:rsidP="00B76591">
            <w:pPr>
              <w:suppressAutoHyphens/>
              <w:jc w:val="center"/>
              <w:rPr>
                <w:rFonts w:ascii="Times New Roman" w:hAnsi="Times New Roman"/>
                <w:iCs/>
                <w:sz w:val="24"/>
                <w:szCs w:val="24"/>
              </w:rPr>
            </w:pPr>
          </w:p>
          <w:p w:rsidR="00B76591" w:rsidRPr="00CB451E" w:rsidRDefault="00B76591" w:rsidP="00B76591">
            <w:pPr>
              <w:rPr>
                <w:rFonts w:ascii="Times New Roman" w:hAnsi="Times New Roman" w:cs="Times New Roman"/>
                <w:bCs/>
                <w:iCs/>
                <w:sz w:val="24"/>
                <w:szCs w:val="24"/>
              </w:rPr>
            </w:pPr>
          </w:p>
        </w:tc>
        <w:tc>
          <w:tcPr>
            <w:tcW w:w="3686" w:type="dxa"/>
            <w:tcBorders>
              <w:top w:val="single" w:sz="4" w:space="0" w:color="auto"/>
              <w:left w:val="single" w:sz="4" w:space="0" w:color="auto"/>
              <w:right w:val="single" w:sz="4" w:space="0" w:color="auto"/>
            </w:tcBorders>
          </w:tcPr>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анализировать чертежи, техническую документацию;</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определять предельные отклонения размеров;</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выполнять расчеты величин предельных размеров и допуска по данным чертежа и определять годность заданных размеров;</w:t>
            </w:r>
          </w:p>
          <w:p w:rsidR="00B76591" w:rsidRPr="00CB451E" w:rsidRDefault="00B76591" w:rsidP="00B76591">
            <w:pPr>
              <w:rPr>
                <w:rFonts w:ascii="Times New Roman" w:hAnsi="Times New Roman" w:cs="Times New Roman"/>
                <w:bCs/>
                <w:iCs/>
                <w:sz w:val="24"/>
                <w:szCs w:val="24"/>
              </w:rPr>
            </w:pPr>
            <w:r w:rsidRPr="00CB451E">
              <w:rPr>
                <w:rFonts w:ascii="Times New Roman" w:hAnsi="Times New Roman"/>
                <w:iCs/>
                <w:sz w:val="24"/>
                <w:szCs w:val="24"/>
              </w:rPr>
              <w:t>- применять контрольно-измерительные приборы и инструменты</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основы стандартизации, взаимозаменяемости, качества продукции</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xml:space="preserve">систему допусков и посадок </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xml:space="preserve">- параметры шероховатости; </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основные сведения о сопряжениях в машиностроении;</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устройство, назначение, правила настройки контрольно-измерительных инструментов;</w:t>
            </w:r>
          </w:p>
          <w:p w:rsidR="00B76591" w:rsidRPr="00CB451E" w:rsidRDefault="00B76591" w:rsidP="00B76591">
            <w:pPr>
              <w:rPr>
                <w:rFonts w:ascii="Times New Roman" w:hAnsi="Times New Roman" w:cs="Times New Roman"/>
                <w:bCs/>
                <w:iCs/>
                <w:sz w:val="24"/>
                <w:szCs w:val="24"/>
              </w:rPr>
            </w:pPr>
            <w:r w:rsidRPr="00CB451E">
              <w:rPr>
                <w:rFonts w:ascii="Times New Roman" w:hAnsi="Times New Roman"/>
                <w:iCs/>
                <w:sz w:val="24"/>
                <w:szCs w:val="24"/>
              </w:rPr>
              <w:t>- методы и средства контроля обработанных поверхностей</w:t>
            </w:r>
          </w:p>
        </w:tc>
      </w:tr>
    </w:tbl>
    <w:p w:rsidR="00173B09" w:rsidRPr="00CB451E" w:rsidRDefault="00173B09" w:rsidP="00173B09">
      <w:pPr>
        <w:ind w:firstLine="709"/>
        <w:rPr>
          <w:rFonts w:ascii="Times New Roman" w:hAnsi="Times New Roman" w:cs="Times New Roman"/>
          <w:bCs/>
          <w:sz w:val="24"/>
          <w:szCs w:val="24"/>
        </w:rPr>
      </w:pPr>
    </w:p>
    <w:p w:rsidR="00193ABC" w:rsidRPr="00CB451E" w:rsidRDefault="00193ABC" w:rsidP="0041499B">
      <w:pPr>
        <w:numPr>
          <w:ilvl w:val="1"/>
          <w:numId w:val="4"/>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ОПОП-П</w:t>
      </w:r>
    </w:p>
    <w:tbl>
      <w:tblPr>
        <w:tblStyle w:val="70"/>
        <w:tblW w:w="9639" w:type="dxa"/>
        <w:tblInd w:w="-5" w:type="dxa"/>
        <w:tblLook w:val="04A0" w:firstRow="1" w:lastRow="0" w:firstColumn="1" w:lastColumn="0" w:noHBand="0" w:noVBand="1"/>
      </w:tblPr>
      <w:tblGrid>
        <w:gridCol w:w="770"/>
        <w:gridCol w:w="3217"/>
        <w:gridCol w:w="1774"/>
        <w:gridCol w:w="1488"/>
        <w:gridCol w:w="2390"/>
      </w:tblGrid>
      <w:tr w:rsidR="00193ABC" w:rsidRPr="00CB451E" w:rsidTr="00C32E48">
        <w:tc>
          <w:tcPr>
            <w:tcW w:w="770" w:type="dxa"/>
            <w:tcBorders>
              <w:top w:val="single" w:sz="4" w:space="0" w:color="auto"/>
              <w:left w:val="single" w:sz="4" w:space="0" w:color="auto"/>
              <w:bottom w:val="single" w:sz="4" w:space="0" w:color="auto"/>
              <w:right w:val="single" w:sz="4" w:space="0" w:color="auto"/>
            </w:tcBorders>
            <w:hideMark/>
          </w:tcPr>
          <w:p w:rsidR="00193ABC" w:rsidRPr="00CB451E" w:rsidRDefault="00193ABC" w:rsidP="00193ABC">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93ABC" w:rsidRPr="00CB451E" w:rsidRDefault="00193ABC" w:rsidP="00193ABC">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93ABC" w:rsidRPr="00CB451E" w:rsidRDefault="00193ABC" w:rsidP="00193ABC">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93ABC" w:rsidRPr="00CB451E" w:rsidRDefault="00193ABC" w:rsidP="00193ABC">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93ABC" w:rsidRPr="00CB451E" w:rsidRDefault="00193ABC" w:rsidP="00193ABC">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193ABC" w:rsidRPr="00CB451E" w:rsidTr="00C32E48">
        <w:tc>
          <w:tcPr>
            <w:tcW w:w="770" w:type="dxa"/>
            <w:tcBorders>
              <w:top w:val="single" w:sz="4" w:space="0" w:color="auto"/>
              <w:left w:val="single" w:sz="4" w:space="0" w:color="auto"/>
              <w:bottom w:val="single" w:sz="4" w:space="0" w:color="auto"/>
              <w:right w:val="single" w:sz="4" w:space="0" w:color="auto"/>
            </w:tcBorders>
          </w:tcPr>
          <w:p w:rsidR="00193ABC" w:rsidRPr="00CB451E" w:rsidRDefault="00193ABC" w:rsidP="00193ABC">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93ABC" w:rsidRPr="00CB451E" w:rsidRDefault="00193ABC" w:rsidP="00193ABC">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93ABC" w:rsidRPr="00CB451E" w:rsidRDefault="00193ABC" w:rsidP="00193ABC">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93ABC" w:rsidRPr="00CB451E" w:rsidRDefault="00193ABC" w:rsidP="00193ABC">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93ABC" w:rsidRPr="00CB451E" w:rsidRDefault="00193ABC" w:rsidP="00193ABC">
            <w:pPr>
              <w:ind w:firstLine="709"/>
              <w:rPr>
                <w:rFonts w:ascii="Times New Roman" w:hAnsi="Times New Roman"/>
                <w:bCs/>
                <w:sz w:val="24"/>
                <w:szCs w:val="24"/>
              </w:rPr>
            </w:pPr>
          </w:p>
        </w:tc>
      </w:tr>
    </w:tbl>
    <w:p w:rsidR="00173B09" w:rsidRPr="00CB451E" w:rsidRDefault="00173B09"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73B09" w:rsidRPr="00CB451E" w:rsidRDefault="00173B09" w:rsidP="00173B09">
      <w:pPr>
        <w:pStyle w:val="1f"/>
        <w:rPr>
          <w:rFonts w:ascii="Times New Roman" w:hAnsi="Times New Roman"/>
        </w:rPr>
      </w:pPr>
      <w:r w:rsidRPr="00CB451E">
        <w:rPr>
          <w:rFonts w:ascii="Times New Roman" w:hAnsi="Times New Roman"/>
        </w:rPr>
        <w:t>2. Структура и содержание ДИСЦИПЛИНЫ</w:t>
      </w:r>
    </w:p>
    <w:p w:rsidR="00173B09" w:rsidRPr="00CB451E" w:rsidRDefault="00173B09" w:rsidP="00173B09">
      <w:pPr>
        <w:pStyle w:val="114"/>
        <w:rPr>
          <w:rFonts w:ascii="Times New Roman" w:hAnsi="Times New Roman"/>
        </w:rPr>
      </w:pPr>
      <w:r w:rsidRPr="00CB451E">
        <w:rPr>
          <w:rFonts w:ascii="Times New Roman" w:hAnsi="Times New Roman"/>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73B09" w:rsidRPr="00CB451E" w:rsidTr="006B7FBA">
        <w:trPr>
          <w:trHeight w:val="23"/>
        </w:trPr>
        <w:tc>
          <w:tcPr>
            <w:tcW w:w="2460" w:type="pct"/>
            <w:vAlign w:val="center"/>
          </w:tcPr>
          <w:p w:rsidR="00173B09" w:rsidRPr="00CB451E" w:rsidRDefault="00173B09" w:rsidP="006B7FBA">
            <w:pPr>
              <w:jc w:val="center"/>
              <w:rPr>
                <w:rFonts w:ascii="Times New Roman" w:hAnsi="Times New Roman" w:cs="Times New Roman"/>
                <w:b/>
                <w:sz w:val="24"/>
              </w:rPr>
            </w:pPr>
            <w:r w:rsidRPr="00CB451E">
              <w:rPr>
                <w:rFonts w:ascii="Times New Roman" w:hAnsi="Times New Roman" w:cs="Times New Roman"/>
                <w:b/>
                <w:sz w:val="24"/>
              </w:rPr>
              <w:t>Наименование составных частей дисциплины</w:t>
            </w:r>
          </w:p>
        </w:tc>
        <w:tc>
          <w:tcPr>
            <w:tcW w:w="1195" w:type="pct"/>
            <w:vAlign w:val="center"/>
          </w:tcPr>
          <w:p w:rsidR="00173B09" w:rsidRPr="00CB451E" w:rsidRDefault="00173B09" w:rsidP="006B7FBA">
            <w:pPr>
              <w:jc w:val="center"/>
              <w:rPr>
                <w:rFonts w:ascii="Times New Roman" w:hAnsi="Times New Roman" w:cs="Times New Roman"/>
                <w:b/>
                <w:iCs/>
                <w:sz w:val="24"/>
              </w:rPr>
            </w:pPr>
            <w:r w:rsidRPr="00CB451E">
              <w:rPr>
                <w:rFonts w:ascii="Times New Roman" w:hAnsi="Times New Roman" w:cs="Times New Roman"/>
                <w:b/>
                <w:iCs/>
                <w:sz w:val="24"/>
              </w:rPr>
              <w:t>Объем в часах</w:t>
            </w:r>
          </w:p>
        </w:tc>
        <w:tc>
          <w:tcPr>
            <w:tcW w:w="1345" w:type="pct"/>
          </w:tcPr>
          <w:p w:rsidR="00173B09" w:rsidRPr="00CB451E" w:rsidRDefault="00173B09" w:rsidP="006B7FBA">
            <w:pPr>
              <w:jc w:val="center"/>
              <w:rPr>
                <w:rFonts w:ascii="Times New Roman" w:hAnsi="Times New Roman" w:cs="Times New Roman"/>
                <w:b/>
                <w:iCs/>
                <w:sz w:val="24"/>
              </w:rPr>
            </w:pPr>
            <w:r w:rsidRPr="00CB451E">
              <w:rPr>
                <w:rFonts w:ascii="Times New Roman" w:hAnsi="Times New Roman" w:cs="Times New Roman"/>
                <w:b/>
                <w:sz w:val="24"/>
              </w:rPr>
              <w:t>В т.ч. в форме практ. подготовки</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Учебные занятия</w:t>
            </w:r>
          </w:p>
        </w:tc>
        <w:tc>
          <w:tcPr>
            <w:tcW w:w="1195" w:type="pct"/>
            <w:vAlign w:val="center"/>
          </w:tcPr>
          <w:p w:rsidR="00173B09" w:rsidRPr="00CB451E" w:rsidRDefault="00D772A9"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36</w:t>
            </w:r>
          </w:p>
        </w:tc>
        <w:tc>
          <w:tcPr>
            <w:tcW w:w="134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24</w:t>
            </w:r>
          </w:p>
        </w:tc>
      </w:tr>
      <w:tr w:rsidR="00173B09" w:rsidRPr="00CB451E" w:rsidTr="006B7FBA">
        <w:trPr>
          <w:trHeight w:val="23"/>
        </w:trPr>
        <w:tc>
          <w:tcPr>
            <w:tcW w:w="2460" w:type="pct"/>
            <w:vAlign w:val="center"/>
          </w:tcPr>
          <w:p w:rsidR="00173B09" w:rsidRPr="00CB451E" w:rsidRDefault="00173B09" w:rsidP="00D70AEA">
            <w:pPr>
              <w:jc w:val="both"/>
              <w:rPr>
                <w:rFonts w:ascii="Times New Roman" w:hAnsi="Times New Roman" w:cs="Times New Roman"/>
                <w:bCs/>
                <w:sz w:val="24"/>
                <w:szCs w:val="24"/>
              </w:rPr>
            </w:pPr>
            <w:r w:rsidRPr="00CB451E">
              <w:rPr>
                <w:rFonts w:ascii="Times New Roman" w:hAnsi="Times New Roman" w:cs="Times New Roman"/>
                <w:bCs/>
                <w:sz w:val="24"/>
                <w:szCs w:val="24"/>
              </w:rPr>
              <w:t>Курсовой проект (работа)</w:t>
            </w:r>
          </w:p>
        </w:tc>
        <w:tc>
          <w:tcPr>
            <w:tcW w:w="119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Самостоятельная работа</w:t>
            </w:r>
          </w:p>
        </w:tc>
        <w:tc>
          <w:tcPr>
            <w:tcW w:w="119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D70AEA"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Промежуточная аттестация в форме дифференцированного зачета</w:t>
            </w:r>
          </w:p>
        </w:tc>
        <w:tc>
          <w:tcPr>
            <w:tcW w:w="119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w:t>
            </w:r>
          </w:p>
        </w:tc>
        <w:tc>
          <w:tcPr>
            <w:tcW w:w="134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Всего</w:t>
            </w:r>
          </w:p>
        </w:tc>
        <w:tc>
          <w:tcPr>
            <w:tcW w:w="1195" w:type="pct"/>
            <w:vAlign w:val="center"/>
          </w:tcPr>
          <w:p w:rsidR="00173B09" w:rsidRPr="00CB451E" w:rsidRDefault="00B76591" w:rsidP="006B7FBA">
            <w:pPr>
              <w:jc w:val="center"/>
              <w:rPr>
                <w:rFonts w:ascii="Times New Roman" w:hAnsi="Times New Roman" w:cs="Times New Roman"/>
                <w:b/>
                <w:sz w:val="24"/>
                <w:szCs w:val="24"/>
              </w:rPr>
            </w:pPr>
            <w:r w:rsidRPr="00CB451E">
              <w:rPr>
                <w:rFonts w:ascii="Times New Roman" w:hAnsi="Times New Roman" w:cs="Times New Roman"/>
                <w:b/>
                <w:sz w:val="24"/>
                <w:szCs w:val="24"/>
              </w:rPr>
              <w:t>36</w:t>
            </w:r>
          </w:p>
        </w:tc>
        <w:tc>
          <w:tcPr>
            <w:tcW w:w="1345" w:type="pct"/>
            <w:vAlign w:val="center"/>
          </w:tcPr>
          <w:p w:rsidR="00173B09" w:rsidRPr="00CB451E" w:rsidRDefault="00D70AEA" w:rsidP="006B7FBA">
            <w:pPr>
              <w:jc w:val="center"/>
              <w:rPr>
                <w:rFonts w:ascii="Times New Roman" w:hAnsi="Times New Roman" w:cs="Times New Roman"/>
                <w:b/>
                <w:sz w:val="24"/>
                <w:szCs w:val="24"/>
              </w:rPr>
            </w:pPr>
            <w:r w:rsidRPr="00CB451E">
              <w:rPr>
                <w:rFonts w:ascii="Times New Roman" w:hAnsi="Times New Roman" w:cs="Times New Roman"/>
                <w:b/>
                <w:sz w:val="24"/>
                <w:szCs w:val="24"/>
              </w:rPr>
              <w:t>24</w:t>
            </w:r>
          </w:p>
        </w:tc>
      </w:tr>
    </w:tbl>
    <w:p w:rsidR="00173B09" w:rsidRPr="00CB451E" w:rsidRDefault="00173B09" w:rsidP="00173B09">
      <w:pPr>
        <w:rPr>
          <w:rFonts w:ascii="Times New Roman" w:hAnsi="Times New Roman" w:cs="Times New Roman"/>
          <w:iCs/>
          <w:sz w:val="24"/>
          <w:szCs w:val="24"/>
        </w:rPr>
      </w:pPr>
    </w:p>
    <w:p w:rsidR="00193ABC" w:rsidRPr="00CB451E" w:rsidRDefault="00173B09" w:rsidP="00193ABC">
      <w:pPr>
        <w:rPr>
          <w:rFonts w:ascii="Times New Roman" w:hAnsi="Times New Roman"/>
        </w:rPr>
        <w:sectPr w:rsidR="00193ABC" w:rsidRPr="00CB451E" w:rsidSect="001604E7">
          <w:headerReference w:type="even" r:id="rId24"/>
          <w:pgSz w:w="11906" w:h="16838"/>
          <w:pgMar w:top="1134" w:right="567" w:bottom="1134" w:left="1701" w:header="709" w:footer="709" w:gutter="0"/>
          <w:cols w:space="708"/>
          <w:docGrid w:linePitch="360"/>
        </w:sectPr>
      </w:pPr>
      <w:r w:rsidRPr="00CB451E">
        <w:rPr>
          <w:rFonts w:ascii="Times New Roman" w:hAnsi="Times New Roman" w:cs="Times New Roman"/>
          <w:iCs/>
          <w:sz w:val="24"/>
          <w:szCs w:val="24"/>
        </w:rPr>
        <w:br w:type="page"/>
      </w:r>
    </w:p>
    <w:p w:rsidR="00173B09" w:rsidRPr="00CB451E" w:rsidRDefault="00173B09" w:rsidP="00173B09">
      <w:pPr>
        <w:pStyle w:val="114"/>
        <w:rPr>
          <w:rFonts w:ascii="Times New Roman" w:hAnsi="Times New Roman"/>
        </w:rPr>
      </w:pPr>
      <w:r w:rsidRPr="00CB451E">
        <w:rPr>
          <w:rFonts w:ascii="Times New Roman" w:hAnsi="Times New Roman"/>
        </w:rPr>
        <w:t xml:space="preserve">2.2.  </w:t>
      </w:r>
      <w:r w:rsidR="00734BC4">
        <w:rPr>
          <w:rFonts w:ascii="Times New Roman" w:hAnsi="Times New Roman"/>
        </w:rPr>
        <w:t>С</w:t>
      </w:r>
      <w:r w:rsidRPr="00CB451E">
        <w:rPr>
          <w:rFonts w:ascii="Times New Roman" w:hAnsi="Times New Roman"/>
        </w:rPr>
        <w:t>одержание дисциплины</w:t>
      </w:r>
    </w:p>
    <w:tbl>
      <w:tblPr>
        <w:tblW w:w="14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6"/>
        <w:gridCol w:w="53"/>
        <w:gridCol w:w="5641"/>
        <w:gridCol w:w="2835"/>
        <w:gridCol w:w="2835"/>
      </w:tblGrid>
      <w:tr w:rsidR="00193ABC" w:rsidRPr="00CB451E" w:rsidTr="00193ABC">
        <w:trPr>
          <w:trHeight w:val="1390"/>
        </w:trPr>
        <w:tc>
          <w:tcPr>
            <w:tcW w:w="3066" w:type="dxa"/>
            <w:vAlign w:val="center"/>
          </w:tcPr>
          <w:p w:rsidR="00193ABC" w:rsidRPr="00CB451E" w:rsidRDefault="00193ABC" w:rsidP="00F52AAF">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bCs/>
                <w:lang w:eastAsia="ru-RU"/>
              </w:rPr>
              <w:t>Наименование разделов и тем</w:t>
            </w:r>
          </w:p>
        </w:tc>
        <w:tc>
          <w:tcPr>
            <w:tcW w:w="5694" w:type="dxa"/>
            <w:gridSpan w:val="2"/>
            <w:vAlign w:val="center"/>
          </w:tcPr>
          <w:p w:rsidR="00193ABC" w:rsidRPr="00CB451E" w:rsidRDefault="00193ABC" w:rsidP="00F52AAF">
            <w:pPr>
              <w:suppressAutoHyphens/>
              <w:jc w:val="center"/>
              <w:rPr>
                <w:rFonts w:ascii="Times New Roman" w:eastAsia="Times New Roman" w:hAnsi="Times New Roman" w:cs="Times New Roman"/>
                <w:b/>
                <w:lang w:eastAsia="ru-RU"/>
              </w:rPr>
            </w:pPr>
            <w:r w:rsidRPr="00CB451E">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2835" w:type="dxa"/>
          </w:tcPr>
          <w:p w:rsidR="00193ABC" w:rsidRPr="00CB451E" w:rsidRDefault="00193ABC" w:rsidP="00193ABC">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Объем, ак. ч. / </w:t>
            </w:r>
          </w:p>
          <w:p w:rsidR="00193ABC" w:rsidRPr="00CB451E" w:rsidRDefault="00193ABC" w:rsidP="00193ABC">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том числе </w:t>
            </w:r>
          </w:p>
          <w:p w:rsidR="00193ABC" w:rsidRPr="00CB451E" w:rsidRDefault="00193ABC" w:rsidP="00193ABC">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форме практической подготовки, </w:t>
            </w:r>
          </w:p>
          <w:p w:rsidR="00193ABC" w:rsidRPr="00CB451E" w:rsidRDefault="00193ABC" w:rsidP="00193ABC">
            <w:pPr>
              <w:spacing w:after="200" w:line="276" w:lineRule="auto"/>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ак. ч.</w:t>
            </w:r>
          </w:p>
        </w:tc>
        <w:tc>
          <w:tcPr>
            <w:tcW w:w="2835" w:type="dxa"/>
          </w:tcPr>
          <w:p w:rsidR="00193ABC" w:rsidRPr="00CB451E" w:rsidRDefault="00193ABC" w:rsidP="00193ABC">
            <w:pPr>
              <w:spacing w:after="200" w:line="276" w:lineRule="auto"/>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193ABC" w:rsidRPr="00CB451E" w:rsidRDefault="00193ABC" w:rsidP="00F52AAF">
            <w:pPr>
              <w:suppressAutoHyphens/>
              <w:jc w:val="center"/>
              <w:rPr>
                <w:rFonts w:ascii="Times New Roman" w:eastAsia="Times New Roman" w:hAnsi="Times New Roman" w:cs="Times New Roman"/>
                <w:b/>
                <w:bCs/>
                <w:lang w:eastAsia="ru-RU"/>
              </w:rPr>
            </w:pPr>
          </w:p>
        </w:tc>
      </w:tr>
      <w:tr w:rsidR="00193ABC" w:rsidRPr="00CB451E" w:rsidTr="00193ABC">
        <w:tblPrEx>
          <w:tblLook w:val="04A0" w:firstRow="1" w:lastRow="0" w:firstColumn="1" w:lastColumn="0" w:noHBand="0" w:noVBand="1"/>
        </w:tblPrEx>
        <w:tc>
          <w:tcPr>
            <w:tcW w:w="8760" w:type="dxa"/>
            <w:gridSpan w:val="3"/>
            <w:shd w:val="clear" w:color="auto" w:fill="auto"/>
          </w:tcPr>
          <w:p w:rsidR="00193ABC" w:rsidRPr="00CB451E" w:rsidRDefault="00193ABC" w:rsidP="00F52AAF">
            <w:pPr>
              <w:rPr>
                <w:rFonts w:ascii="Times New Roman" w:eastAsia="Times New Roman" w:hAnsi="Times New Roman" w:cs="Times New Roman"/>
                <w:b/>
                <w:lang w:eastAsia="ru-RU"/>
              </w:rPr>
            </w:pPr>
            <w:r w:rsidRPr="00CB451E">
              <w:rPr>
                <w:rFonts w:ascii="Times New Roman" w:eastAsia="SimSun" w:hAnsi="Times New Roman" w:cs="Times New Roman"/>
                <w:b/>
                <w:kern w:val="32"/>
                <w:lang w:eastAsia="zh-CN"/>
              </w:rPr>
              <w:t xml:space="preserve">Раздел 1. Технические измерения </w:t>
            </w:r>
          </w:p>
        </w:tc>
        <w:tc>
          <w:tcPr>
            <w:tcW w:w="2835" w:type="dxa"/>
          </w:tcPr>
          <w:p w:rsidR="00193ABC" w:rsidRPr="00CB451E" w:rsidRDefault="00193ABC" w:rsidP="00193ABC">
            <w:pPr>
              <w:jc w:val="center"/>
              <w:rPr>
                <w:rFonts w:ascii="Times New Roman" w:eastAsia="SimSun" w:hAnsi="Times New Roman" w:cs="Times New Roman"/>
                <w:b/>
                <w:kern w:val="32"/>
                <w:lang w:eastAsia="zh-CN"/>
              </w:rPr>
            </w:pPr>
          </w:p>
        </w:tc>
        <w:tc>
          <w:tcPr>
            <w:tcW w:w="2835" w:type="dxa"/>
          </w:tcPr>
          <w:p w:rsidR="00193ABC" w:rsidRPr="00CB451E" w:rsidRDefault="00193ABC" w:rsidP="00193ABC">
            <w:pPr>
              <w:jc w:val="center"/>
              <w:rPr>
                <w:rFonts w:ascii="Times New Roman" w:eastAsia="SimSun" w:hAnsi="Times New Roman" w:cs="Times New Roman"/>
                <w:b/>
                <w:kern w:val="32"/>
                <w:lang w:eastAsia="zh-CN"/>
              </w:rPr>
            </w:pPr>
          </w:p>
        </w:tc>
      </w:tr>
      <w:tr w:rsidR="00193ABC" w:rsidRPr="00CB451E" w:rsidTr="00193ABC">
        <w:tblPrEx>
          <w:tblLook w:val="04A0" w:firstRow="1" w:lastRow="0" w:firstColumn="1" w:lastColumn="0" w:noHBand="0" w:noVBand="1"/>
        </w:tblPrEx>
        <w:tc>
          <w:tcPr>
            <w:tcW w:w="3119" w:type="dxa"/>
            <w:gridSpan w:val="2"/>
            <w:vMerge w:val="restart"/>
            <w:shd w:val="clear" w:color="auto" w:fill="auto"/>
          </w:tcPr>
          <w:p w:rsidR="00193ABC" w:rsidRPr="00CB451E" w:rsidRDefault="00193ABC" w:rsidP="00F52AAF">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Тема 1.1. Основы стандартизации и взаимозаменяемости.  Качество продукции</w:t>
            </w: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 xml:space="preserve">Содержание </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iCs/>
                <w:kern w:val="32"/>
                <w:lang w:eastAsia="zh-CN"/>
              </w:rPr>
            </w:pPr>
            <w:r w:rsidRPr="00CB451E">
              <w:rPr>
                <w:rFonts w:ascii="Times New Roman" w:eastAsia="SimSun" w:hAnsi="Times New Roman" w:cs="Times New Roman"/>
                <w:iCs/>
                <w:kern w:val="32"/>
                <w:lang w:eastAsia="zh-CN"/>
              </w:rPr>
              <w:t xml:space="preserve">ОК 01, ОК 02, ОК 04, ОК 09 </w:t>
            </w: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Нормативно-правовая основа стандартизации. Документы в области стандартизации. Структуры и содержания стандартов ЕСКД</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Взаимозаменяемость и её виды. Функциональная взаимозаменяемость. Качество промышленной продукции. Управление качеством</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rPr>
          <w:trHeight w:val="73"/>
        </w:trPr>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В том числе практических занятий и лабораторных работ</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 xml:space="preserve">Практическое занятие 1. Изучение структуры и содержания стандартов ЕСКД </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4</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Times New Roman" w:hAnsi="Times New Roman" w:cs="Times New Roman"/>
                <w:lang w:eastAsia="ru-RU"/>
              </w:rPr>
            </w:pPr>
          </w:p>
        </w:tc>
      </w:tr>
      <w:tr w:rsidR="00193ABC" w:rsidRPr="00CB451E" w:rsidTr="00193ABC">
        <w:tblPrEx>
          <w:tblLook w:val="04A0" w:firstRow="1" w:lastRow="0" w:firstColumn="1" w:lastColumn="0" w:noHBand="0" w:noVBand="1"/>
        </w:tblPrEx>
        <w:tc>
          <w:tcPr>
            <w:tcW w:w="3119" w:type="dxa"/>
            <w:gridSpan w:val="2"/>
            <w:vMerge w:val="restart"/>
            <w:shd w:val="clear" w:color="auto" w:fill="auto"/>
          </w:tcPr>
          <w:p w:rsidR="00193ABC" w:rsidRPr="00CB451E" w:rsidRDefault="00193ABC" w:rsidP="00F52AAF">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Тема 1.2. Основные сведения о размерах и сопряжениях</w:t>
            </w: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Содержание</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r w:rsidRPr="00CB451E">
              <w:rPr>
                <w:rFonts w:ascii="Times New Roman" w:eastAsia="SimSun" w:hAnsi="Times New Roman" w:cs="Times New Roman"/>
                <w:kern w:val="32"/>
                <w:lang w:eastAsia="zh-CN"/>
              </w:rPr>
              <w:t>ОК 01, ОК 02, ОК 04, ОК 09</w:t>
            </w: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F52AAF">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Определение номинального размера, предельных отклонений, предельных размеров, допуска на размер. Графическое изображение поля допуска</w:t>
            </w:r>
          </w:p>
        </w:tc>
        <w:tc>
          <w:tcPr>
            <w:tcW w:w="2835" w:type="dxa"/>
            <w:vMerge w:val="restart"/>
          </w:tcPr>
          <w:p w:rsidR="00ED7802" w:rsidRPr="00CB451E" w:rsidRDefault="00ED7802"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ED7802" w:rsidRPr="00CB451E" w:rsidRDefault="00ED7802"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F52AAF">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Определение годности действительных размеров, характера брака. Определение зазоров и натягов. Определение характера соединения деталей по выполненным расчетам</w:t>
            </w:r>
          </w:p>
        </w:tc>
        <w:tc>
          <w:tcPr>
            <w:tcW w:w="2835" w:type="dxa"/>
            <w:vMerge/>
          </w:tcPr>
          <w:p w:rsidR="00ED7802" w:rsidRPr="00CB451E" w:rsidRDefault="00ED7802"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c>
          <w:tcPr>
            <w:tcW w:w="2835" w:type="dxa"/>
          </w:tcPr>
          <w:p w:rsidR="00ED7802" w:rsidRPr="00CB451E" w:rsidRDefault="00ED7802"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 xml:space="preserve">Определение группы посадок по чертежам сопрягаемых деталей. Графическое изображение полей допусков сопрягаемых деталей </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rPr>
          <w:trHeight w:val="161"/>
        </w:trPr>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В том числе практических занятий и лабораторных работ</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Times New Roman" w:hAnsi="Times New Roman" w:cs="Times New Roman"/>
                <w:lang w:eastAsia="ru-RU"/>
              </w:rPr>
              <w:t xml:space="preserve">Практическое занятие 2. </w:t>
            </w:r>
            <w:r w:rsidRPr="00CB451E">
              <w:rPr>
                <w:rFonts w:ascii="Times New Roman" w:eastAsia="SimSun" w:hAnsi="Times New Roman" w:cs="Times New Roman"/>
                <w:bCs/>
                <w:kern w:val="32"/>
                <w:lang w:eastAsia="zh-CN"/>
              </w:rPr>
              <w:t xml:space="preserve">Единая система допусков и посадок (ЕСДП). </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4</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8760" w:type="dxa"/>
            <w:gridSpan w:val="3"/>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
                <w:bCs/>
                <w:kern w:val="32"/>
                <w:lang w:eastAsia="zh-CN"/>
              </w:rPr>
            </w:pPr>
            <w:r w:rsidRPr="00CB451E">
              <w:rPr>
                <w:rFonts w:ascii="Times New Roman" w:eastAsia="SimSun" w:hAnsi="Times New Roman" w:cs="Times New Roman"/>
                <w:b/>
                <w:bCs/>
                <w:kern w:val="32"/>
                <w:lang w:eastAsia="zh-CN"/>
              </w:rPr>
              <w:t xml:space="preserve">Раздел 2. Допуски и посадки </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3119" w:type="dxa"/>
            <w:gridSpan w:val="2"/>
            <w:vMerge w:val="restart"/>
            <w:shd w:val="clear" w:color="auto" w:fill="auto"/>
          </w:tcPr>
          <w:p w:rsidR="00193ABC" w:rsidRPr="00CB451E" w:rsidRDefault="00193ABC" w:rsidP="00F52AAF">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Тема 2.1. Допуски формы и расположения поверхностей.  Шероховатость поверхности</w:t>
            </w: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Содержание</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r w:rsidRPr="00CB451E">
              <w:rPr>
                <w:rFonts w:ascii="Times New Roman" w:eastAsia="SimSun" w:hAnsi="Times New Roman" w:cs="Times New Roman"/>
                <w:kern w:val="32"/>
                <w:lang w:eastAsia="zh-CN"/>
              </w:rPr>
              <w:t>ОК 01, ОК 02, ОК 04, ОК 09</w:t>
            </w: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Допуски формы и расположения поверхностей. Определение точности формы детали. Технические требования формы деталей на чертежах. Допуски отклонения и измерения отклонений расположения поверхностей</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3119" w:type="dxa"/>
            <w:gridSpan w:val="2"/>
            <w:vMerge w:val="restart"/>
            <w:shd w:val="clear" w:color="auto" w:fill="auto"/>
          </w:tcPr>
          <w:p w:rsidR="00193ABC" w:rsidRPr="00CB451E" w:rsidRDefault="00193ABC" w:rsidP="00F52AAF">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Тема 2.2. Основы технических измерений и средства измерений линейных размеров</w:t>
            </w:r>
            <w:r w:rsidRPr="00CB451E">
              <w:rPr>
                <w:rFonts w:ascii="Times New Roman" w:eastAsia="Times New Roman" w:hAnsi="Times New Roman" w:cs="Times New Roman"/>
                <w:b/>
                <w:lang w:eastAsia="ru-RU"/>
              </w:rPr>
              <w:t xml:space="preserve">     </w:t>
            </w: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Содержание</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r w:rsidRPr="00CB451E">
              <w:rPr>
                <w:rFonts w:ascii="Times New Roman" w:eastAsia="SimSun" w:hAnsi="Times New Roman" w:cs="Times New Roman"/>
                <w:kern w:val="32"/>
                <w:lang w:eastAsia="zh-CN"/>
              </w:rPr>
              <w:t>ОК 01, ОК 02, ОК 04, ОК 09</w:t>
            </w: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Метрология. Методы измерения. Погрешность измерения. Универсальные измерительные средства</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В том числе практических занятий и лабораторных работ</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
                <w:kern w:val="32"/>
                <w:lang w:eastAsia="zh-CN"/>
              </w:rPr>
            </w:pPr>
            <w:r w:rsidRPr="00CB451E">
              <w:rPr>
                <w:rFonts w:ascii="Times New Roman" w:eastAsia="SimSun" w:hAnsi="Times New Roman" w:cs="Times New Roman"/>
                <w:bCs/>
                <w:kern w:val="32"/>
                <w:lang w:eastAsia="zh-CN"/>
              </w:rPr>
              <w:t>Практическое занятие 3. Волнистость и шероховатость поверхности</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r w:rsidRPr="00CB451E">
              <w:rPr>
                <w:rFonts w:ascii="Times New Roman" w:eastAsia="SimSun" w:hAnsi="Times New Roman" w:cs="Times New Roman"/>
                <w:bCs/>
                <w:kern w:val="32"/>
                <w:lang w:eastAsia="zh-CN"/>
              </w:rPr>
              <w:t>4</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Практическое занятие 4. Перевод единиц измерения в СИ</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4</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Практическое занятие 5. Изучение устройства микрометрических измерительных средств</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4</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val="restart"/>
            <w:shd w:val="clear" w:color="auto" w:fill="auto"/>
          </w:tcPr>
          <w:p w:rsidR="00ED7802" w:rsidRPr="00CB451E" w:rsidRDefault="00ED7802" w:rsidP="00ED7802">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Тема 2.3. Измерений углов и конусов. Контроль соединений и передач</w:t>
            </w: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Содержание</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r w:rsidRPr="00CB451E">
              <w:rPr>
                <w:rFonts w:ascii="Times New Roman" w:eastAsia="SimSun" w:hAnsi="Times New Roman" w:cs="Times New Roman"/>
                <w:kern w:val="32"/>
                <w:lang w:eastAsia="zh-CN"/>
              </w:rPr>
              <w:t>ОК 01, ОК 02, ОК 04, ОК 09</w:t>
            </w: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Измерение углов и конусов. Контроль соединений и передач</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Допуски углов и конусов. Преимущества  назначение конических соединений. Регламентирование угловых размеров.</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Методы измерения углов и конусов. Обозначения гладких конусов на чертежах (ГОСТ 2.320-82)</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Изучение устройства универсального угломера и его технологических возможностей.</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В том числе практических занятий и лабораторных работ</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Практическое занятие 6. Техника измерения универсальным угломером. Средства контроля и измерений резьбы. Техника измерений.  Набор резьбовых шаблонов</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4</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8760" w:type="dxa"/>
            <w:gridSpan w:val="3"/>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Промежуточная аттестация: дифференцированный зачет</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2</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r>
      <w:tr w:rsidR="00ED7802" w:rsidRPr="00CB451E" w:rsidTr="00193ABC">
        <w:tblPrEx>
          <w:tblLook w:val="04A0" w:firstRow="1" w:lastRow="0" w:firstColumn="1" w:lastColumn="0" w:noHBand="0" w:noVBand="1"/>
        </w:tblPrEx>
        <w:tc>
          <w:tcPr>
            <w:tcW w:w="8760" w:type="dxa"/>
            <w:gridSpan w:val="3"/>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Всего:</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36</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r>
    </w:tbl>
    <w:p w:rsidR="00193ABC" w:rsidRPr="00CB451E" w:rsidRDefault="00193ABC" w:rsidP="00173B09">
      <w:pPr>
        <w:rPr>
          <w:rFonts w:ascii="Times New Roman" w:hAnsi="Times New Roman" w:cs="Times New Roman"/>
          <w:sz w:val="24"/>
          <w:szCs w:val="24"/>
        </w:rPr>
        <w:sectPr w:rsidR="00193ABC" w:rsidRPr="00CB451E" w:rsidSect="00193ABC">
          <w:pgSz w:w="16838" w:h="11906" w:orient="landscape"/>
          <w:pgMar w:top="1701" w:right="1134" w:bottom="567" w:left="1134" w:header="709" w:footer="709" w:gutter="0"/>
          <w:cols w:space="708"/>
          <w:docGrid w:linePitch="360"/>
        </w:sectPr>
      </w:pPr>
    </w:p>
    <w:p w:rsidR="00173B09" w:rsidRPr="00CB451E" w:rsidRDefault="00173B09" w:rsidP="00173B09">
      <w:pPr>
        <w:rPr>
          <w:rFonts w:ascii="Times New Roman" w:hAnsi="Times New Roman" w:cs="Times New Roman"/>
          <w:sz w:val="24"/>
          <w:szCs w:val="24"/>
        </w:rPr>
      </w:pPr>
    </w:p>
    <w:p w:rsidR="00F52AAF" w:rsidRPr="00CB451E" w:rsidRDefault="00F52AAF" w:rsidP="00173B09">
      <w:pPr>
        <w:rPr>
          <w:rFonts w:ascii="Times New Roman" w:hAnsi="Times New Roman" w:cs="Times New Roman"/>
          <w:sz w:val="24"/>
          <w:szCs w:val="24"/>
        </w:rPr>
      </w:pPr>
    </w:p>
    <w:p w:rsidR="00173B09" w:rsidRPr="00CB451E" w:rsidRDefault="00173B09" w:rsidP="00173B09">
      <w:pPr>
        <w:pStyle w:val="1f"/>
        <w:rPr>
          <w:rFonts w:ascii="Times New Roman" w:hAnsi="Times New Roman"/>
        </w:rPr>
      </w:pPr>
      <w:r w:rsidRPr="00CB451E">
        <w:rPr>
          <w:rFonts w:ascii="Times New Roman" w:hAnsi="Times New Roman"/>
        </w:rPr>
        <w:t>3. Условия реализации ДИСЦИПЛИНЫ</w:t>
      </w:r>
    </w:p>
    <w:p w:rsidR="00173B09" w:rsidRPr="00CB451E" w:rsidRDefault="00173B09" w:rsidP="00173B09">
      <w:pPr>
        <w:pStyle w:val="114"/>
        <w:rPr>
          <w:rFonts w:ascii="Times New Roman" w:hAnsi="Times New Roman"/>
        </w:rPr>
      </w:pPr>
      <w:r w:rsidRPr="00CB451E">
        <w:rPr>
          <w:rFonts w:ascii="Times New Roman" w:hAnsi="Times New Roman"/>
        </w:rPr>
        <w:t>3.1. Материально-техническое обеспечение</w:t>
      </w:r>
    </w:p>
    <w:p w:rsidR="00173B09" w:rsidRPr="00CB451E" w:rsidRDefault="000126CA" w:rsidP="000126CA">
      <w:pPr>
        <w:suppressAutoHyphens/>
        <w:spacing w:line="276" w:lineRule="auto"/>
        <w:ind w:firstLine="709"/>
        <w:jc w:val="both"/>
        <w:rPr>
          <w:rFonts w:ascii="Times New Roman" w:hAnsi="Times New Roman" w:cs="Times New Roman"/>
          <w:bCs/>
          <w:sz w:val="24"/>
          <w:szCs w:val="24"/>
        </w:rPr>
      </w:pPr>
      <w:r w:rsidRPr="00CB451E">
        <w:rPr>
          <w:rFonts w:ascii="Times New Roman" w:hAnsi="Times New Roman" w:cs="Times New Roman"/>
          <w:bCs/>
          <w:iCs/>
          <w:sz w:val="24"/>
          <w:szCs w:val="24"/>
        </w:rPr>
        <w:t xml:space="preserve">Лаборатория «Материаловедения и технических измерений», </w:t>
      </w:r>
      <w:r w:rsidR="00173B09" w:rsidRPr="00CB451E">
        <w:rPr>
          <w:rFonts w:ascii="Times New Roman" w:hAnsi="Times New Roman" w:cs="Times New Roman"/>
          <w:bCs/>
          <w:sz w:val="24"/>
          <w:szCs w:val="24"/>
        </w:rPr>
        <w:t>оснащенн</w:t>
      </w:r>
      <w:r w:rsidRPr="00CB451E">
        <w:rPr>
          <w:rFonts w:ascii="Times New Roman" w:hAnsi="Times New Roman" w:cs="Times New Roman"/>
          <w:bCs/>
          <w:sz w:val="24"/>
          <w:szCs w:val="24"/>
        </w:rPr>
        <w:t>ая</w:t>
      </w:r>
      <w:r w:rsidR="00173B09" w:rsidRPr="00CB451E">
        <w:rPr>
          <w:rFonts w:ascii="Times New Roman" w:hAnsi="Times New Roman" w:cs="Times New Roman"/>
          <w:bCs/>
          <w:sz w:val="24"/>
          <w:szCs w:val="24"/>
        </w:rPr>
        <w:t xml:space="preserve"> </w:t>
      </w:r>
      <w:r w:rsidR="00173B09" w:rsidRPr="00CB451E">
        <w:rPr>
          <w:rFonts w:ascii="Times New Roman" w:hAnsi="Times New Roman" w:cs="Times New Roman"/>
          <w:bCs/>
          <w:iCs/>
          <w:sz w:val="24"/>
          <w:szCs w:val="24"/>
        </w:rPr>
        <w:t xml:space="preserve">в соответствии с приложением 3 </w:t>
      </w:r>
      <w:r w:rsidR="00AC283E" w:rsidRPr="00CB451E">
        <w:rPr>
          <w:rFonts w:ascii="Times New Roman" w:hAnsi="Times New Roman" w:cs="Times New Roman"/>
          <w:bCs/>
          <w:iCs/>
          <w:sz w:val="24"/>
          <w:szCs w:val="24"/>
        </w:rPr>
        <w:t>ОПОП-П</w:t>
      </w:r>
      <w:r w:rsidR="00173B09" w:rsidRPr="00CB451E">
        <w:rPr>
          <w:rFonts w:ascii="Times New Roman" w:hAnsi="Times New Roman" w:cs="Times New Roman"/>
          <w:bCs/>
          <w:sz w:val="24"/>
          <w:szCs w:val="24"/>
        </w:rPr>
        <w:t xml:space="preserve">. </w:t>
      </w:r>
    </w:p>
    <w:p w:rsidR="00173B09" w:rsidRPr="00CB451E" w:rsidRDefault="00173B09" w:rsidP="00173B09"/>
    <w:p w:rsidR="00173B09" w:rsidRPr="00CB451E" w:rsidRDefault="00173B09" w:rsidP="00173B09">
      <w:pPr>
        <w:pStyle w:val="114"/>
        <w:rPr>
          <w:rFonts w:ascii="Times New Roman" w:eastAsia="Times New Roman" w:hAnsi="Times New Roman"/>
        </w:rPr>
      </w:pPr>
      <w:r w:rsidRPr="00CB451E">
        <w:rPr>
          <w:rFonts w:ascii="Times New Roman" w:hAnsi="Times New Roman"/>
        </w:rPr>
        <w:t>3.2. Учебно-методическое обеспечение</w:t>
      </w:r>
    </w:p>
    <w:p w:rsidR="00173B09" w:rsidRPr="00CB451E" w:rsidRDefault="00173B09" w:rsidP="00173B09">
      <w:pPr>
        <w:pStyle w:val="a4"/>
        <w:spacing w:line="276" w:lineRule="auto"/>
        <w:ind w:left="0" w:firstLine="709"/>
        <w:jc w:val="both"/>
        <w:rPr>
          <w:rFonts w:ascii="Times New Roman" w:hAnsi="Times New Roman"/>
          <w:bCs/>
          <w:sz w:val="24"/>
          <w:szCs w:val="24"/>
        </w:rPr>
      </w:pPr>
    </w:p>
    <w:p w:rsidR="00F52AAF" w:rsidRPr="00CB451E" w:rsidRDefault="00F52AAF" w:rsidP="00F52AAF">
      <w:pPr>
        <w:suppressAutoHyphens/>
        <w:spacing w:line="276" w:lineRule="auto"/>
        <w:ind w:firstLine="709"/>
        <w:jc w:val="both"/>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3.2.1. Основные печатные издания</w:t>
      </w:r>
    </w:p>
    <w:p w:rsidR="00F52AAF" w:rsidRPr="00CB451E" w:rsidRDefault="00F52AAF" w:rsidP="00F52AAF">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 Зайцев С.А. Технические измерения: учебник для студ. учреждений сред.проф.образования /С.А.Зайцев, А.Н.Толстов. – 3-е изд.испр.-М.: Издательский центр Академия, 2019.-368с. (электронный вариант).</w:t>
      </w:r>
    </w:p>
    <w:p w:rsidR="00F52AAF" w:rsidRPr="00CB451E" w:rsidRDefault="00F52AAF" w:rsidP="00F52AAF">
      <w:pPr>
        <w:spacing w:line="276" w:lineRule="auto"/>
        <w:ind w:firstLine="709"/>
        <w:contextualSpacing/>
        <w:rPr>
          <w:rFonts w:ascii="Times New Roman" w:eastAsia="Times New Roman" w:hAnsi="Times New Roman" w:cs="Times New Roman"/>
          <w:b/>
          <w:sz w:val="24"/>
          <w:szCs w:val="24"/>
          <w:lang w:eastAsia="ru-RU"/>
        </w:rPr>
      </w:pPr>
    </w:p>
    <w:p w:rsidR="00F52AAF" w:rsidRPr="00CB451E" w:rsidRDefault="00F52AAF" w:rsidP="00F52AAF">
      <w:pPr>
        <w:spacing w:line="276" w:lineRule="auto"/>
        <w:ind w:firstLine="709"/>
        <w:contextualSpacing/>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xml:space="preserve">3.2.2. Основные электронные издания </w:t>
      </w:r>
    </w:p>
    <w:p w:rsidR="00F52AAF" w:rsidRPr="00CB451E"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1. Рачков, М. Ю.  Технические измерения и приборы : учебник и практикум для среднего профессионального образования / М. Ю. Рачков. — 3-е изд., испр. и доп. — Москва : Издательство Юрайт, 2023. — 151 с. — (Профессиональное образование). — ISBN 978-5-534-10718-0. — Текст : электронный // Образовательная платформа Юрайт [сайт]. — URL: https://urait.ru/bcode/517984 (дата обращения: 02.08.2023).</w:t>
      </w:r>
    </w:p>
    <w:p w:rsidR="00F52AAF" w:rsidRPr="00CB451E"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2. Шишмарёв, В. Ю.  Технические измерения и приборы : учебник для среднего профессионального образования / В. Ю. Шишмарёв. — 3-е изд., перераб. и доп. — Москва : Издательство Юрайт, 2023. — 377 с. — (Профессиональное образование). — ISBN 978-5-534-11997-8. — Текст : электронный // Образовательная платформа Юрайт [сайт]. — URL: https://urait.ru/bcode/517964 (дата обращения: 02.08.2023).</w:t>
      </w:r>
    </w:p>
    <w:p w:rsidR="00F52AAF" w:rsidRPr="00CB451E"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p>
    <w:p w:rsidR="00F52AAF" w:rsidRPr="00CB451E"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p>
    <w:p w:rsidR="00F52AAF" w:rsidRPr="00CB451E"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p>
    <w:p w:rsidR="00ED7802" w:rsidRPr="00CB451E" w:rsidRDefault="00ED7802">
      <w:pPr>
        <w:rPr>
          <w:rFonts w:ascii="Times New Roman" w:eastAsia="Segoe UI" w:hAnsi="Times New Roman" w:cs="Times New Roman"/>
          <w:b/>
          <w:bCs/>
          <w:caps/>
          <w:kern w:val="32"/>
          <w:sz w:val="24"/>
          <w:szCs w:val="24"/>
        </w:rPr>
      </w:pPr>
      <w:r w:rsidRPr="00CB451E">
        <w:rPr>
          <w:rFonts w:ascii="Times New Roman" w:hAnsi="Times New Roman"/>
        </w:rPr>
        <w:br w:type="page"/>
      </w:r>
    </w:p>
    <w:p w:rsidR="00173B09" w:rsidRPr="00CB451E" w:rsidRDefault="00173B09" w:rsidP="00173B09">
      <w:pPr>
        <w:pStyle w:val="1f"/>
        <w:rPr>
          <w:rFonts w:ascii="Times New Roman" w:hAnsi="Times New Roman"/>
          <w:b w:val="0"/>
          <w:bCs w:val="0"/>
        </w:rPr>
      </w:pPr>
      <w:r w:rsidRPr="00CB451E">
        <w:rPr>
          <w:rFonts w:ascii="Times New Roman" w:hAnsi="Times New Roman"/>
        </w:rPr>
        <w:t xml:space="preserve">4. Контроль и оценка результатов </w:t>
      </w:r>
      <w:r w:rsidRPr="00CB451E">
        <w:rPr>
          <w:rFonts w:ascii="Times New Roman" w:hAnsi="Times New Roman"/>
        </w:rPr>
        <w:br/>
        <w:t>освоения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6"/>
        <w:gridCol w:w="3530"/>
        <w:gridCol w:w="2251"/>
      </w:tblGrid>
      <w:tr w:rsidR="00173B09" w:rsidRPr="00CB451E" w:rsidTr="00F52AAF">
        <w:trPr>
          <w:trHeight w:val="519"/>
        </w:trPr>
        <w:tc>
          <w:tcPr>
            <w:tcW w:w="1982" w:type="pct"/>
            <w:vAlign w:val="center"/>
          </w:tcPr>
          <w:p w:rsidR="00173B09" w:rsidRPr="00CB451E" w:rsidRDefault="00173B09" w:rsidP="00D454E9">
            <w:pPr>
              <w:suppressAutoHyphens/>
              <w:contextualSpacing/>
              <w:jc w:val="center"/>
              <w:rPr>
                <w:rFonts w:ascii="Times New Roman" w:hAnsi="Times New Roman" w:cs="Times New Roman"/>
                <w:b/>
                <w:iCs/>
                <w:sz w:val="24"/>
                <w:szCs w:val="24"/>
              </w:rPr>
            </w:pPr>
            <w:r w:rsidRPr="00CB451E">
              <w:rPr>
                <w:rFonts w:ascii="Times New Roman" w:hAnsi="Times New Roman" w:cs="Times New Roman"/>
                <w:b/>
                <w:iCs/>
                <w:sz w:val="24"/>
                <w:szCs w:val="24"/>
              </w:rPr>
              <w:t>Результаты обучения</w:t>
            </w:r>
          </w:p>
        </w:tc>
        <w:tc>
          <w:tcPr>
            <w:tcW w:w="1843" w:type="pct"/>
            <w:vAlign w:val="center"/>
          </w:tcPr>
          <w:p w:rsidR="00173B09" w:rsidRPr="00CB451E" w:rsidRDefault="00173B09" w:rsidP="00D454E9">
            <w:pPr>
              <w:suppressAutoHyphens/>
              <w:contextualSpacing/>
              <w:jc w:val="center"/>
              <w:rPr>
                <w:rFonts w:ascii="Times New Roman" w:hAnsi="Times New Roman" w:cs="Times New Roman"/>
                <w:b/>
                <w:sz w:val="24"/>
                <w:szCs w:val="24"/>
              </w:rPr>
            </w:pPr>
            <w:r w:rsidRPr="00CB451E">
              <w:rPr>
                <w:rFonts w:ascii="Times New Roman" w:hAnsi="Times New Roman" w:cs="Times New Roman"/>
                <w:b/>
                <w:iCs/>
                <w:sz w:val="24"/>
                <w:szCs w:val="24"/>
              </w:rPr>
              <w:t>Показатели освоенности компетенций</w:t>
            </w:r>
          </w:p>
        </w:tc>
        <w:tc>
          <w:tcPr>
            <w:tcW w:w="1176" w:type="pct"/>
            <w:vAlign w:val="center"/>
          </w:tcPr>
          <w:p w:rsidR="00173B09" w:rsidRPr="00CB451E" w:rsidRDefault="00173B09" w:rsidP="00D454E9">
            <w:pPr>
              <w:suppressAutoHyphens/>
              <w:contextualSpacing/>
              <w:jc w:val="center"/>
              <w:rPr>
                <w:rFonts w:ascii="Times New Roman" w:hAnsi="Times New Roman" w:cs="Times New Roman"/>
                <w:b/>
                <w:sz w:val="24"/>
                <w:szCs w:val="24"/>
              </w:rPr>
            </w:pPr>
            <w:r w:rsidRPr="00CB451E">
              <w:rPr>
                <w:rFonts w:ascii="Times New Roman" w:hAnsi="Times New Roman" w:cs="Times New Roman"/>
                <w:b/>
                <w:sz w:val="24"/>
                <w:szCs w:val="24"/>
              </w:rPr>
              <w:t>Методы оценки</w:t>
            </w:r>
          </w:p>
        </w:tc>
      </w:tr>
      <w:tr w:rsidR="00F52AAF" w:rsidRPr="00CB451E" w:rsidTr="00F52AAF">
        <w:tc>
          <w:tcPr>
            <w:tcW w:w="5000" w:type="pct"/>
            <w:gridSpan w:val="3"/>
          </w:tcPr>
          <w:p w:rsidR="00F52AAF" w:rsidRPr="00CB451E" w:rsidRDefault="00F52AAF" w:rsidP="00D454E9">
            <w:pPr>
              <w:rPr>
                <w:rFonts w:ascii="Times New Roman" w:eastAsia="Times New Roman" w:hAnsi="Times New Roman" w:cs="Times New Roman"/>
                <w:bCs/>
                <w:iCs/>
                <w:sz w:val="24"/>
                <w:szCs w:val="24"/>
                <w:lang w:eastAsia="ru-RU"/>
              </w:rPr>
            </w:pPr>
            <w:r w:rsidRPr="00CB451E">
              <w:rPr>
                <w:rFonts w:ascii="Times New Roman" w:eastAsia="Times New Roman" w:hAnsi="Times New Roman" w:cs="Times New Roman"/>
                <w:bCs/>
                <w:iCs/>
                <w:sz w:val="24"/>
                <w:szCs w:val="24"/>
                <w:lang w:eastAsia="ru-RU"/>
              </w:rPr>
              <w:t>Перечень знаний, осваиваемых в рамках дисциплины</w:t>
            </w:r>
          </w:p>
        </w:tc>
      </w:tr>
      <w:tr w:rsidR="00F52AAF" w:rsidRPr="00CB451E" w:rsidTr="00F52AAF">
        <w:tc>
          <w:tcPr>
            <w:tcW w:w="1982" w:type="pct"/>
          </w:tcPr>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основы стандартизации, взаимозаменяемости, качества продукции</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xml:space="preserve">систему допусков и посадок </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xml:space="preserve">- параметры шероховатости; </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основные сведения о сопряжениях в машиностроении;</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устройство, назначение, правила настройки контрольно-измерительных инструментов;</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методы и средства контроля обработанных поверхностей</w:t>
            </w:r>
          </w:p>
        </w:tc>
        <w:tc>
          <w:tcPr>
            <w:tcW w:w="1843" w:type="pct"/>
          </w:tcPr>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правильность выбора и применения способов решения профессиональных задач;</w:t>
            </w:r>
          </w:p>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грамотное составление плана практической  работы;</w:t>
            </w:r>
          </w:p>
          <w:p w:rsidR="00F52AAF" w:rsidRPr="00CB451E" w:rsidRDefault="00F52AAF" w:rsidP="00D454E9">
            <w:pPr>
              <w:rPr>
                <w:rFonts w:ascii="Times New Roman" w:eastAsia="Times New Roman" w:hAnsi="Times New Roman" w:cs="Times New Roman"/>
                <w:bCs/>
                <w:i/>
                <w:sz w:val="24"/>
                <w:szCs w:val="24"/>
                <w:lang w:eastAsia="ru-RU"/>
              </w:rPr>
            </w:pPr>
          </w:p>
        </w:tc>
        <w:tc>
          <w:tcPr>
            <w:tcW w:w="1176" w:type="pct"/>
          </w:tcPr>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Тестирование</w:t>
            </w:r>
          </w:p>
        </w:tc>
      </w:tr>
      <w:tr w:rsidR="00F52AAF" w:rsidRPr="00CB451E" w:rsidTr="00F52AAF">
        <w:tc>
          <w:tcPr>
            <w:tcW w:w="5000" w:type="pct"/>
            <w:gridSpan w:val="3"/>
          </w:tcPr>
          <w:p w:rsidR="00F52AAF" w:rsidRPr="00CB451E" w:rsidRDefault="00F52AAF" w:rsidP="00D454E9">
            <w:pPr>
              <w:rPr>
                <w:rFonts w:ascii="Times New Roman" w:eastAsia="Times New Roman" w:hAnsi="Times New Roman" w:cs="Times New Roman"/>
                <w:bCs/>
                <w:iCs/>
                <w:sz w:val="24"/>
                <w:szCs w:val="24"/>
                <w:lang w:eastAsia="ru-RU"/>
              </w:rPr>
            </w:pPr>
            <w:r w:rsidRPr="00CB451E">
              <w:rPr>
                <w:rFonts w:ascii="Times New Roman" w:eastAsia="Times New Roman" w:hAnsi="Times New Roman" w:cs="Times New Roman"/>
                <w:bCs/>
                <w:iCs/>
                <w:sz w:val="24"/>
                <w:szCs w:val="24"/>
                <w:lang w:eastAsia="ru-RU"/>
              </w:rPr>
              <w:t>Перечень умений, осваиваемых в рамках дисциплины</w:t>
            </w:r>
          </w:p>
        </w:tc>
      </w:tr>
      <w:tr w:rsidR="00F52AAF" w:rsidRPr="00CB451E" w:rsidTr="00F52AAF">
        <w:trPr>
          <w:trHeight w:val="275"/>
        </w:trPr>
        <w:tc>
          <w:tcPr>
            <w:tcW w:w="1982" w:type="pct"/>
          </w:tcPr>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анализировать чертежи, техническую документацию;</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определять предельные отклонения размеров;</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выполнять расчеты величин предельных размеров и допуска по данным чертежа и определять годность заданных размеров;</w:t>
            </w:r>
          </w:p>
          <w:p w:rsidR="00F52AAF" w:rsidRPr="00CB451E" w:rsidRDefault="00F52AAF" w:rsidP="00D454E9">
            <w:pPr>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применять контрольно-измерительные приборы и инструменты</w:t>
            </w:r>
          </w:p>
        </w:tc>
        <w:tc>
          <w:tcPr>
            <w:tcW w:w="1843" w:type="pct"/>
          </w:tcPr>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соответствие нормативам и последовательности выполнения тех или иных видов работ;</w:t>
            </w:r>
          </w:p>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демонстрация правильной последовательности выполнения действий во время выполнения практических работ;</w:t>
            </w:r>
          </w:p>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организация рабочего места в соответствии с выполняемой работой и требованиями охраны труда</w:t>
            </w:r>
          </w:p>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выбор оборудования, материалов, инструментов в соответствии с требованиями техники безопасности и видами работ</w:t>
            </w:r>
          </w:p>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своевременное представление выполненных заданий</w:t>
            </w:r>
          </w:p>
          <w:p w:rsidR="00F52AAF" w:rsidRPr="00CB451E" w:rsidRDefault="00F52AAF" w:rsidP="00D454E9">
            <w:pPr>
              <w:jc w:val="both"/>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самоконтроль и самоанализ при выполнении самостоятельных  работ</w:t>
            </w:r>
          </w:p>
        </w:tc>
        <w:tc>
          <w:tcPr>
            <w:tcW w:w="1176" w:type="pct"/>
          </w:tcPr>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Оценка результатов выполнения практической работы</w:t>
            </w:r>
          </w:p>
          <w:p w:rsidR="00F52AAF" w:rsidRPr="00CB451E" w:rsidRDefault="00F52AAF" w:rsidP="00D454E9">
            <w:pPr>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Экспертное наблюдение за ходом выполнения практической работы</w:t>
            </w:r>
          </w:p>
        </w:tc>
      </w:tr>
    </w:tbl>
    <w:p w:rsidR="00F52AAF" w:rsidRPr="00CB451E" w:rsidRDefault="00F52AAF" w:rsidP="00F52AAF">
      <w:pPr>
        <w:tabs>
          <w:tab w:val="left" w:pos="1116"/>
        </w:tabs>
        <w:rPr>
          <w:rFonts w:ascii="Times New Roman" w:hAnsi="Times New Roman" w:cs="Times New Roman"/>
          <w:b/>
          <w:bCs/>
          <w:sz w:val="24"/>
          <w:szCs w:val="24"/>
        </w:rPr>
      </w:pPr>
    </w:p>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sz w:val="24"/>
          <w:szCs w:val="24"/>
        </w:rPr>
        <w:br w:type="page"/>
      </w:r>
      <w:r w:rsidRPr="00CB451E">
        <w:rPr>
          <w:rFonts w:ascii="Times New Roman" w:hAnsi="Times New Roman" w:cs="Times New Roman"/>
          <w:b/>
          <w:bCs/>
          <w:sz w:val="24"/>
          <w:szCs w:val="24"/>
        </w:rPr>
        <w:t>Приложение 2.</w:t>
      </w:r>
      <w:r w:rsidR="00D454E9" w:rsidRPr="00CB451E">
        <w:rPr>
          <w:rFonts w:ascii="Times New Roman" w:hAnsi="Times New Roman" w:cs="Times New Roman"/>
          <w:b/>
          <w:bCs/>
          <w:sz w:val="24"/>
          <w:szCs w:val="24"/>
        </w:rPr>
        <w:t>4</w:t>
      </w:r>
    </w:p>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t xml:space="preserve">к </w:t>
      </w:r>
      <w:r w:rsidR="00AC283E" w:rsidRPr="00CB451E">
        <w:rPr>
          <w:rFonts w:ascii="Times New Roman" w:hAnsi="Times New Roman" w:cs="Times New Roman"/>
          <w:b/>
          <w:bCs/>
          <w:sz w:val="24"/>
          <w:szCs w:val="24"/>
        </w:rPr>
        <w:t>ОПОП-П</w:t>
      </w:r>
      <w:r w:rsidRPr="00CB451E">
        <w:rPr>
          <w:rFonts w:ascii="Times New Roman" w:hAnsi="Times New Roman" w:cs="Times New Roman"/>
          <w:b/>
          <w:bCs/>
          <w:sz w:val="24"/>
          <w:szCs w:val="24"/>
        </w:rPr>
        <w:t xml:space="preserve"> по профессии </w:t>
      </w:r>
      <w:r w:rsidRPr="00CB451E">
        <w:rPr>
          <w:rFonts w:ascii="Times New Roman" w:hAnsi="Times New Roman" w:cs="Times New Roman"/>
          <w:b/>
          <w:bCs/>
          <w:sz w:val="24"/>
          <w:szCs w:val="24"/>
        </w:rPr>
        <w:br/>
        <w:t>15.01.38 Оператор-наладчик металлообрабатывающих станков</w:t>
      </w:r>
    </w:p>
    <w:p w:rsidR="00C32E48" w:rsidRPr="00CB451E" w:rsidRDefault="00C32E48" w:rsidP="00C32E48">
      <w:pPr>
        <w:jc w:val="right"/>
        <w:rPr>
          <w:rFonts w:ascii="Times New Roman" w:hAnsi="Times New Roman" w:cs="Times New Roman"/>
          <w:b/>
          <w:bCs/>
          <w:sz w:val="24"/>
          <w:szCs w:val="24"/>
        </w:rPr>
      </w:pPr>
    </w:p>
    <w:p w:rsidR="00C32E48" w:rsidRPr="00CB451E" w:rsidRDefault="00C32E48" w:rsidP="00C32E48">
      <w:pPr>
        <w:jc w:val="center"/>
        <w:rPr>
          <w:rFonts w:ascii="Times New Roman" w:hAnsi="Times New Roman" w:cs="Times New Roman"/>
          <w:sz w:val="24"/>
          <w:szCs w:val="24"/>
        </w:rPr>
      </w:pPr>
      <w:r w:rsidRPr="00CB451E">
        <w:rPr>
          <w:rFonts w:ascii="Times New Roman" w:hAnsi="Times New Roman" w:cs="Times New Roman"/>
          <w:sz w:val="24"/>
          <w:szCs w:val="24"/>
        </w:rPr>
        <w:t>Министерство образования и науки Нижегородской области</w:t>
      </w:r>
    </w:p>
    <w:p w:rsidR="00C32E48" w:rsidRPr="00CB451E" w:rsidRDefault="00C32E48" w:rsidP="00C32E48">
      <w:pPr>
        <w:jc w:val="center"/>
        <w:rPr>
          <w:rFonts w:ascii="Times New Roman" w:hAnsi="Times New Roman" w:cs="Times New Roman"/>
          <w:sz w:val="24"/>
          <w:szCs w:val="24"/>
        </w:rPr>
      </w:pPr>
      <w:r w:rsidRPr="00CB451E">
        <w:rPr>
          <w:rFonts w:ascii="Times New Roman" w:hAnsi="Times New Roman" w:cs="Times New Roman"/>
          <w:sz w:val="24"/>
          <w:szCs w:val="24"/>
        </w:rPr>
        <w:t xml:space="preserve">Государственное бюджетное профессиональное образовательное учреждение </w:t>
      </w:r>
    </w:p>
    <w:p w:rsidR="00C32E48" w:rsidRPr="00CB451E" w:rsidRDefault="00C32E48" w:rsidP="00C32E48">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C32E48" w:rsidRPr="00CB451E" w:rsidRDefault="00C32E48" w:rsidP="00C32E48">
      <w:pPr>
        <w:keepNext/>
        <w:jc w:val="center"/>
        <w:outlineLvl w:val="0"/>
        <w:rPr>
          <w:rFonts w:ascii="Times New Roman" w:eastAsia="Times New Roman" w:hAnsi="Times New Roman" w:cs="Times New Roman"/>
          <w:b/>
          <w:szCs w:val="20"/>
          <w:lang w:eastAsia="ru-RU"/>
        </w:rPr>
      </w:pPr>
    </w:p>
    <w:p w:rsidR="00C32E48" w:rsidRPr="00CB451E" w:rsidRDefault="00C32E48" w:rsidP="00C32E48">
      <w:pPr>
        <w:ind w:left="5220"/>
        <w:jc w:val="center"/>
        <w:rPr>
          <w:rFonts w:ascii="Times New Roman" w:eastAsia="Times New Roman" w:hAnsi="Times New Roman" w:cs="Times New Roman"/>
          <w:sz w:val="28"/>
          <w:szCs w:val="28"/>
          <w:lang w:eastAsia="ru-RU"/>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lang w:eastAsia="zh-CN" w:bidi="hi-IN"/>
        </w:rPr>
      </w:pPr>
    </w:p>
    <w:p w:rsidR="00C32E48" w:rsidRPr="00CB451E" w:rsidRDefault="00C32E48" w:rsidP="00C32E48">
      <w:pPr>
        <w:widowControl w:val="0"/>
        <w:suppressAutoHyphens/>
        <w:autoSpaceDN w:val="0"/>
        <w:ind w:left="5672"/>
        <w:jc w:val="center"/>
        <w:rPr>
          <w:rFonts w:ascii="Times New Roman" w:eastAsia="SimSun" w:hAnsi="Times New Roman" w:cs="Times New Roman"/>
          <w:kern w:val="3"/>
          <w:sz w:val="24"/>
          <w:szCs w:val="24"/>
          <w:lang w:eastAsia="zh-CN" w:bidi="hi-IN"/>
        </w:rPr>
      </w:pPr>
    </w:p>
    <w:p w:rsidR="00C32E48" w:rsidRPr="00CB451E" w:rsidRDefault="00C32E48" w:rsidP="00C32E48">
      <w:pPr>
        <w:widowControl w:val="0"/>
        <w:suppressAutoHyphens/>
        <w:autoSpaceDN w:val="0"/>
        <w:ind w:left="5672"/>
        <w:jc w:val="center"/>
        <w:rPr>
          <w:rFonts w:ascii="Times New Roman" w:eastAsia="SimSun" w:hAnsi="Times New Roman" w:cs="Times New Roman"/>
          <w:kern w:val="3"/>
          <w:sz w:val="28"/>
          <w:szCs w:val="28"/>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C32E48" w:rsidRPr="00CB451E" w:rsidRDefault="00C32E48" w:rsidP="00C32E4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C32E48" w:rsidRPr="00CB451E" w:rsidRDefault="00C32E48" w:rsidP="00C32E48">
      <w:pPr>
        <w:widowControl w:val="0"/>
        <w:suppressAutoHyphens/>
        <w:autoSpaceDN w:val="0"/>
        <w:jc w:val="center"/>
        <w:rPr>
          <w:rFonts w:ascii="Times New Roman" w:eastAsia="SimSun" w:hAnsi="Times New Roman" w:cs="Times New Roman"/>
          <w:b/>
          <w:bCs/>
          <w:kern w:val="3"/>
          <w:sz w:val="28"/>
          <w:szCs w:val="28"/>
          <w:lang w:eastAsia="zh-CN" w:bidi="hi-IN"/>
        </w:rPr>
      </w:pPr>
    </w:p>
    <w:p w:rsidR="00C32E48" w:rsidRPr="00CB451E" w:rsidRDefault="00E76D0E" w:rsidP="00C32E48">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ОП.</w:t>
      </w:r>
      <w:r w:rsidR="00C32E48" w:rsidRPr="00CB451E">
        <w:rPr>
          <w:rFonts w:ascii="Times New Roman" w:eastAsia="SimSun" w:hAnsi="Times New Roman" w:cs="Times New Roman"/>
          <w:b/>
          <w:bCs/>
          <w:kern w:val="3"/>
          <w:sz w:val="28"/>
          <w:szCs w:val="28"/>
          <w:lang w:eastAsia="zh-CN" w:bidi="hi-IN"/>
        </w:rPr>
        <w:t>04</w:t>
      </w:r>
      <w:r w:rsidR="00D455F6" w:rsidRPr="00CB451E">
        <w:rPr>
          <w:rFonts w:ascii="Times New Roman" w:eastAsia="SimSun" w:hAnsi="Times New Roman" w:cs="Times New Roman"/>
          <w:b/>
          <w:bCs/>
          <w:kern w:val="3"/>
          <w:sz w:val="28"/>
          <w:szCs w:val="28"/>
          <w:lang w:eastAsia="zh-CN" w:bidi="hi-IN"/>
        </w:rPr>
        <w:t>ц</w:t>
      </w:r>
      <w:r w:rsidR="00C32E48" w:rsidRPr="00CB451E">
        <w:rPr>
          <w:rFonts w:ascii="Times New Roman" w:eastAsia="SimSun" w:hAnsi="Times New Roman" w:cs="Times New Roman"/>
          <w:b/>
          <w:bCs/>
          <w:kern w:val="3"/>
          <w:sz w:val="28"/>
          <w:szCs w:val="28"/>
          <w:lang w:eastAsia="zh-CN" w:bidi="hi-IN"/>
        </w:rPr>
        <w:t>* Цифровые технологии на предприятиях отрасли машиностроения</w:t>
      </w: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C32E48" w:rsidRPr="00CB451E" w:rsidRDefault="00C32E48" w:rsidP="00C32E48">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C32E48" w:rsidRPr="00CB451E" w:rsidRDefault="00FC0C44" w:rsidP="00C32E48">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b/>
          <w:bCs/>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C32E48" w:rsidRPr="00CB451E" w:rsidRDefault="00C32E48" w:rsidP="00C32E48">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w:t>
      </w:r>
      <w:r w:rsidR="00E76D0E">
        <w:rPr>
          <w:rFonts w:ascii="Times New Roman" w:eastAsia="SimSun" w:hAnsi="Times New Roman" w:cs="Times New Roman"/>
          <w:bCs/>
          <w:kern w:val="3"/>
          <w:sz w:val="24"/>
          <w:szCs w:val="24"/>
          <w:lang w:eastAsia="zh-CN" w:bidi="hi-IN"/>
        </w:rPr>
        <w:t>2024</w:t>
      </w:r>
    </w:p>
    <w:p w:rsidR="00C32E48" w:rsidRPr="00CB451E" w:rsidRDefault="00C32E48" w:rsidP="00C32E48">
      <w:pP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br w:type="page"/>
      </w:r>
    </w:p>
    <w:p w:rsidR="00C32E48" w:rsidRPr="00CB451E" w:rsidRDefault="00C32E48" w:rsidP="00C32E48">
      <w:pPr>
        <w:widowControl w:val="0"/>
        <w:suppressAutoHyphens/>
        <w:autoSpaceDN w:val="0"/>
        <w:jc w:val="center"/>
        <w:rPr>
          <w:rFonts w:ascii="Times New Roman" w:hAnsi="Times New Roman" w:cs="Times New Roman"/>
          <w:b/>
          <w:bCs/>
          <w:sz w:val="24"/>
          <w:szCs w:val="24"/>
        </w:rPr>
      </w:pPr>
    </w:p>
    <w:p w:rsidR="00C32E48" w:rsidRPr="00CB451E" w:rsidRDefault="00C32E48" w:rsidP="00C32E48">
      <w:pPr>
        <w:spacing w:before="66"/>
        <w:ind w:left="2" w:right="282"/>
        <w:jc w:val="center"/>
        <w:rPr>
          <w:rFonts w:ascii="Times New Roman" w:hAnsi="Times New Roman" w:cs="Times New Roman"/>
          <w:b/>
          <w:spacing w:val="-2"/>
          <w:sz w:val="24"/>
        </w:rPr>
      </w:pPr>
      <w:r w:rsidRPr="00CB451E">
        <w:rPr>
          <w:rFonts w:ascii="Times New Roman" w:hAnsi="Times New Roman" w:cs="Times New Roman"/>
          <w:b/>
          <w:sz w:val="24"/>
        </w:rPr>
        <w:t xml:space="preserve">СОДЕРЖАНИЕ </w:t>
      </w:r>
      <w:r w:rsidRPr="00CB451E">
        <w:rPr>
          <w:rFonts w:ascii="Times New Roman" w:hAnsi="Times New Roman" w:cs="Times New Roman"/>
          <w:b/>
          <w:spacing w:val="-2"/>
          <w:sz w:val="24"/>
        </w:rPr>
        <w:t>ПРОГРАММЫ</w:t>
      </w:r>
    </w:p>
    <w:p w:rsidR="00C32E48" w:rsidRPr="00CB451E" w:rsidRDefault="00C32E48" w:rsidP="00C32E48">
      <w:pPr>
        <w:spacing w:before="66"/>
        <w:ind w:left="2" w:right="282"/>
        <w:jc w:val="center"/>
        <w:rPr>
          <w:rFonts w:ascii="Times New Roman" w:hAnsi="Times New Roman" w:cs="Times New Roman"/>
          <w:b/>
          <w:sz w:val="24"/>
        </w:rPr>
      </w:pPr>
    </w:p>
    <w:sdt>
      <w:sdtPr>
        <w:rPr>
          <w:rFonts w:ascii="Times New Roman" w:hAnsi="Times New Roman" w:cs="Times New Roman"/>
          <w:b/>
          <w:bCs/>
          <w:noProof/>
        </w:rPr>
        <w:id w:val="-1941140512"/>
        <w:docPartObj>
          <w:docPartGallery w:val="Table of Contents"/>
          <w:docPartUnique/>
        </w:docPartObj>
      </w:sdtPr>
      <w:sdtEndPr/>
      <w:sdtContent>
        <w:p w:rsidR="00C32E48" w:rsidRPr="00CB451E" w:rsidRDefault="00AA3E77" w:rsidP="00265171">
          <w:pPr>
            <w:widowControl w:val="0"/>
            <w:numPr>
              <w:ilvl w:val="0"/>
              <w:numId w:val="45"/>
            </w:numPr>
            <w:tabs>
              <w:tab w:val="left" w:pos="481"/>
              <w:tab w:val="left" w:leader="dot" w:pos="9531"/>
            </w:tabs>
            <w:autoSpaceDE w:val="0"/>
            <w:autoSpaceDN w:val="0"/>
            <w:spacing w:line="276" w:lineRule="auto"/>
            <w:ind w:right="279"/>
            <w:rPr>
              <w:rFonts w:ascii="Times New Roman" w:hAnsi="Times New Roman" w:cs="Times New Roman"/>
              <w:b/>
              <w:bCs/>
              <w:noProof/>
            </w:rPr>
          </w:pPr>
          <w:hyperlink w:anchor="_bookmark0" w:history="1">
            <w:r w:rsidR="00C32E48" w:rsidRPr="00CB451E">
              <w:rPr>
                <w:rFonts w:ascii="Times New Roman" w:hAnsi="Times New Roman" w:cs="Times New Roman"/>
                <w:b/>
                <w:bCs/>
                <w:noProof/>
              </w:rPr>
              <w:t>ОБЩАЯ ХАРАКТЕРИСТИКА РАБОЧЕЙ ПРОГРАММЫ УЧЕБНОЙ</w:t>
            </w:r>
          </w:hyperlink>
          <w:r w:rsidR="00C32E48" w:rsidRPr="00CB451E">
            <w:rPr>
              <w:rFonts w:ascii="Times New Roman" w:hAnsi="Times New Roman" w:cs="Times New Roman"/>
              <w:b/>
              <w:bCs/>
              <w:noProof/>
            </w:rPr>
            <w:t xml:space="preserve"> </w:t>
          </w:r>
          <w:hyperlink w:anchor="_bookmark0" w:history="1">
            <w:r w:rsidR="00C32E48" w:rsidRPr="00CB451E">
              <w:rPr>
                <w:rFonts w:ascii="Times New Roman" w:hAnsi="Times New Roman" w:cs="Times New Roman"/>
                <w:b/>
                <w:bCs/>
                <w:noProof/>
                <w:spacing w:val="-2"/>
              </w:rPr>
              <w:t>ДИСЦИПЛИНЫ</w:t>
            </w:r>
            <w:r w:rsidR="00C32E48" w:rsidRPr="00CB451E">
              <w:rPr>
                <w:rFonts w:ascii="Times New Roman" w:hAnsi="Times New Roman" w:cs="Times New Roman"/>
                <w:bCs/>
                <w:noProof/>
              </w:rPr>
              <w:tab/>
            </w:r>
            <w:r w:rsidR="00C32E48" w:rsidRPr="00CB451E">
              <w:rPr>
                <w:rFonts w:ascii="Times New Roman" w:hAnsi="Times New Roman" w:cs="Times New Roman"/>
                <w:b/>
                <w:bCs/>
                <w:noProof/>
                <w:spacing w:val="-10"/>
              </w:rPr>
              <w:t>3</w:t>
            </w:r>
          </w:hyperlink>
        </w:p>
        <w:p w:rsidR="00C32E48" w:rsidRPr="00CB451E" w:rsidRDefault="00AA3E77" w:rsidP="00265171">
          <w:pPr>
            <w:widowControl w:val="0"/>
            <w:numPr>
              <w:ilvl w:val="1"/>
              <w:numId w:val="45"/>
            </w:numPr>
            <w:tabs>
              <w:tab w:val="left" w:pos="662"/>
              <w:tab w:val="left" w:leader="dot" w:pos="9522"/>
            </w:tabs>
            <w:autoSpaceDE w:val="0"/>
            <w:autoSpaceDN w:val="0"/>
            <w:spacing w:before="119"/>
            <w:rPr>
              <w:rFonts w:ascii="Times New Roman" w:eastAsia="Times New Roman" w:hAnsi="Times New Roman" w:cs="Times New Roman"/>
              <w:i/>
              <w:iCs/>
              <w:noProof/>
              <w:sz w:val="24"/>
              <w:szCs w:val="24"/>
              <w:lang w:eastAsia="ru-RU"/>
            </w:rPr>
          </w:pPr>
          <w:hyperlink w:anchor="_bookmark1" w:history="1">
            <w:r w:rsidR="00C32E48" w:rsidRPr="00CB451E">
              <w:rPr>
                <w:rFonts w:ascii="Times New Roman" w:eastAsia="Times New Roman" w:hAnsi="Times New Roman" w:cs="Times New Roman"/>
                <w:i/>
                <w:iCs/>
                <w:noProof/>
                <w:sz w:val="24"/>
                <w:szCs w:val="24"/>
                <w:lang w:eastAsia="ru-RU"/>
              </w:rPr>
              <w:t>Цель</w:t>
            </w:r>
            <w:r w:rsidR="00C32E48" w:rsidRPr="00CB451E">
              <w:rPr>
                <w:rFonts w:ascii="Times New Roman" w:eastAsia="Times New Roman" w:hAnsi="Times New Roman" w:cs="Times New Roman"/>
                <w:i/>
                <w:iCs/>
                <w:noProof/>
                <w:spacing w:val="-2"/>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и</w:t>
            </w:r>
            <w:r w:rsidR="00C32E48" w:rsidRPr="00CB451E">
              <w:rPr>
                <w:rFonts w:ascii="Times New Roman" w:eastAsia="Times New Roman" w:hAnsi="Times New Roman" w:cs="Times New Roman"/>
                <w:i/>
                <w:iCs/>
                <w:noProof/>
                <w:spacing w:val="-2"/>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место</w:t>
            </w:r>
            <w:r w:rsidR="00C32E48" w:rsidRPr="00CB451E">
              <w:rPr>
                <w:rFonts w:ascii="Times New Roman" w:eastAsia="Times New Roman" w:hAnsi="Times New Roman" w:cs="Times New Roman"/>
                <w:i/>
                <w:iCs/>
                <w:noProof/>
                <w:spacing w:val="-2"/>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дисциплины</w:t>
            </w:r>
            <w:r w:rsidR="00C32E48" w:rsidRPr="00CB451E">
              <w:rPr>
                <w:rFonts w:ascii="Times New Roman" w:eastAsia="Times New Roman" w:hAnsi="Times New Roman" w:cs="Times New Roman"/>
                <w:i/>
                <w:iCs/>
                <w:noProof/>
                <w:spacing w:val="-1"/>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в</w:t>
            </w:r>
            <w:r w:rsidR="00C32E48" w:rsidRPr="00CB451E">
              <w:rPr>
                <w:rFonts w:ascii="Times New Roman" w:eastAsia="Times New Roman" w:hAnsi="Times New Roman" w:cs="Times New Roman"/>
                <w:i/>
                <w:iCs/>
                <w:noProof/>
                <w:spacing w:val="-3"/>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структуре</w:t>
            </w:r>
            <w:r w:rsidR="00C32E48" w:rsidRPr="00CB451E">
              <w:rPr>
                <w:rFonts w:ascii="Times New Roman" w:eastAsia="Times New Roman" w:hAnsi="Times New Roman" w:cs="Times New Roman"/>
                <w:i/>
                <w:iCs/>
                <w:noProof/>
                <w:spacing w:val="-3"/>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образовательной</w:t>
            </w:r>
            <w:r w:rsidR="00C32E48" w:rsidRPr="00CB451E">
              <w:rPr>
                <w:rFonts w:ascii="Times New Roman" w:eastAsia="Times New Roman" w:hAnsi="Times New Roman" w:cs="Times New Roman"/>
                <w:i/>
                <w:iCs/>
                <w:noProof/>
                <w:spacing w:val="-1"/>
                <w:sz w:val="24"/>
                <w:szCs w:val="24"/>
                <w:lang w:eastAsia="ru-RU"/>
              </w:rPr>
              <w:t xml:space="preserve"> </w:t>
            </w:r>
            <w:r w:rsidR="00C32E48" w:rsidRPr="00CB451E">
              <w:rPr>
                <w:rFonts w:ascii="Times New Roman" w:eastAsia="Times New Roman" w:hAnsi="Times New Roman" w:cs="Times New Roman"/>
                <w:i/>
                <w:iCs/>
                <w:noProof/>
                <w:spacing w:val="-2"/>
                <w:sz w:val="24"/>
                <w:szCs w:val="24"/>
                <w:lang w:eastAsia="ru-RU"/>
              </w:rPr>
              <w:t>программы</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3</w:t>
            </w:r>
          </w:hyperlink>
        </w:p>
        <w:p w:rsidR="00C32E48" w:rsidRPr="00CB451E" w:rsidRDefault="00AA3E77" w:rsidP="00265171">
          <w:pPr>
            <w:widowControl w:val="0"/>
            <w:numPr>
              <w:ilvl w:val="1"/>
              <w:numId w:val="45"/>
            </w:numPr>
            <w:tabs>
              <w:tab w:val="left" w:pos="662"/>
              <w:tab w:val="left" w:leader="dot" w:pos="9522"/>
            </w:tabs>
            <w:autoSpaceDE w:val="0"/>
            <w:autoSpaceDN w:val="0"/>
            <w:spacing w:before="121"/>
            <w:rPr>
              <w:rFonts w:ascii="Times New Roman" w:eastAsia="Times New Roman" w:hAnsi="Times New Roman" w:cs="Times New Roman"/>
              <w:i/>
              <w:iCs/>
              <w:noProof/>
              <w:sz w:val="24"/>
              <w:szCs w:val="24"/>
              <w:lang w:eastAsia="ru-RU"/>
            </w:rPr>
          </w:pPr>
          <w:hyperlink w:anchor="_bookmark2" w:history="1">
            <w:r w:rsidR="00C32E48" w:rsidRPr="00CB451E">
              <w:rPr>
                <w:rFonts w:ascii="Times New Roman" w:eastAsia="Times New Roman" w:hAnsi="Times New Roman" w:cs="Times New Roman"/>
                <w:i/>
                <w:iCs/>
                <w:noProof/>
                <w:sz w:val="24"/>
                <w:szCs w:val="24"/>
                <w:lang w:eastAsia="ru-RU"/>
              </w:rPr>
              <w:t>Планируемые</w:t>
            </w:r>
            <w:r w:rsidR="00C32E48" w:rsidRPr="00CB451E">
              <w:rPr>
                <w:rFonts w:ascii="Times New Roman" w:eastAsia="Times New Roman" w:hAnsi="Times New Roman" w:cs="Times New Roman"/>
                <w:i/>
                <w:iCs/>
                <w:noProof/>
                <w:spacing w:val="-5"/>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результаты</w:t>
            </w:r>
            <w:r w:rsidR="00C32E48" w:rsidRPr="00CB451E">
              <w:rPr>
                <w:rFonts w:ascii="Times New Roman" w:eastAsia="Times New Roman" w:hAnsi="Times New Roman" w:cs="Times New Roman"/>
                <w:i/>
                <w:iCs/>
                <w:noProof/>
                <w:spacing w:val="-3"/>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освоения</w:t>
            </w:r>
            <w:r w:rsidR="00C32E48" w:rsidRPr="00CB451E">
              <w:rPr>
                <w:rFonts w:ascii="Times New Roman" w:eastAsia="Times New Roman" w:hAnsi="Times New Roman" w:cs="Times New Roman"/>
                <w:i/>
                <w:iCs/>
                <w:noProof/>
                <w:spacing w:val="-2"/>
                <w:sz w:val="24"/>
                <w:szCs w:val="24"/>
                <w:lang w:eastAsia="ru-RU"/>
              </w:rPr>
              <w:t xml:space="preserve"> дисциплины</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3</w:t>
            </w:r>
          </w:hyperlink>
        </w:p>
        <w:p w:rsidR="00C32E48" w:rsidRPr="00CB451E" w:rsidRDefault="00AA3E77" w:rsidP="00265171">
          <w:pPr>
            <w:widowControl w:val="0"/>
            <w:numPr>
              <w:ilvl w:val="0"/>
              <w:numId w:val="45"/>
            </w:numPr>
            <w:tabs>
              <w:tab w:val="left" w:pos="222"/>
              <w:tab w:val="left" w:leader="dot" w:pos="9531"/>
            </w:tabs>
            <w:autoSpaceDE w:val="0"/>
            <w:autoSpaceDN w:val="0"/>
            <w:spacing w:before="121"/>
            <w:ind w:left="222" w:hanging="220"/>
            <w:rPr>
              <w:rFonts w:ascii="Times New Roman" w:hAnsi="Times New Roman" w:cs="Times New Roman"/>
              <w:b/>
              <w:bCs/>
              <w:noProof/>
            </w:rPr>
          </w:pPr>
          <w:hyperlink w:anchor="_bookmark3" w:history="1">
            <w:r w:rsidR="00C32E48" w:rsidRPr="00CB451E">
              <w:rPr>
                <w:rFonts w:ascii="Times New Roman" w:hAnsi="Times New Roman" w:cs="Times New Roman"/>
                <w:b/>
                <w:bCs/>
                <w:noProof/>
              </w:rPr>
              <w:t>СТРУКТУРА</w:t>
            </w:r>
            <w:r w:rsidR="00C32E48" w:rsidRPr="00CB451E">
              <w:rPr>
                <w:rFonts w:ascii="Times New Roman" w:hAnsi="Times New Roman" w:cs="Times New Roman"/>
                <w:b/>
                <w:bCs/>
                <w:noProof/>
                <w:spacing w:val="-10"/>
              </w:rPr>
              <w:t xml:space="preserve"> </w:t>
            </w:r>
            <w:r w:rsidR="00C32E48" w:rsidRPr="00CB451E">
              <w:rPr>
                <w:rFonts w:ascii="Times New Roman" w:hAnsi="Times New Roman" w:cs="Times New Roman"/>
                <w:b/>
                <w:bCs/>
                <w:noProof/>
              </w:rPr>
              <w:t>И</w:t>
            </w:r>
            <w:r w:rsidR="00C32E48" w:rsidRPr="00CB451E">
              <w:rPr>
                <w:rFonts w:ascii="Times New Roman" w:hAnsi="Times New Roman" w:cs="Times New Roman"/>
                <w:b/>
                <w:bCs/>
                <w:noProof/>
                <w:spacing w:val="-6"/>
              </w:rPr>
              <w:t xml:space="preserve"> </w:t>
            </w:r>
            <w:r w:rsidR="00C32E48" w:rsidRPr="00CB451E">
              <w:rPr>
                <w:rFonts w:ascii="Times New Roman" w:hAnsi="Times New Roman" w:cs="Times New Roman"/>
                <w:b/>
                <w:bCs/>
                <w:noProof/>
              </w:rPr>
              <w:t>СОДЕРЖАНИЕ</w:t>
            </w:r>
            <w:r w:rsidR="00C32E48" w:rsidRPr="00CB451E">
              <w:rPr>
                <w:rFonts w:ascii="Times New Roman" w:hAnsi="Times New Roman" w:cs="Times New Roman"/>
                <w:b/>
                <w:bCs/>
                <w:noProof/>
                <w:spacing w:val="-8"/>
              </w:rPr>
              <w:t xml:space="preserve"> </w:t>
            </w:r>
            <w:r w:rsidR="00C32E48" w:rsidRPr="00CB451E">
              <w:rPr>
                <w:rFonts w:ascii="Times New Roman" w:hAnsi="Times New Roman" w:cs="Times New Roman"/>
                <w:b/>
                <w:bCs/>
                <w:noProof/>
                <w:spacing w:val="-2"/>
              </w:rPr>
              <w:t>ДИСЦИПЛИНЫ</w:t>
            </w:r>
            <w:r w:rsidR="00C32E48" w:rsidRPr="00CB451E">
              <w:rPr>
                <w:rFonts w:ascii="Times New Roman" w:hAnsi="Times New Roman" w:cs="Times New Roman"/>
                <w:bCs/>
                <w:noProof/>
              </w:rPr>
              <w:tab/>
            </w:r>
            <w:r w:rsidR="00C32E48" w:rsidRPr="00CB451E">
              <w:rPr>
                <w:rFonts w:ascii="Times New Roman" w:hAnsi="Times New Roman" w:cs="Times New Roman"/>
                <w:b/>
                <w:bCs/>
                <w:noProof/>
                <w:spacing w:val="-10"/>
              </w:rPr>
              <w:t>4</w:t>
            </w:r>
          </w:hyperlink>
        </w:p>
        <w:p w:rsidR="00C32E48" w:rsidRPr="00CB451E" w:rsidRDefault="00AA3E77" w:rsidP="00265171">
          <w:pPr>
            <w:widowControl w:val="0"/>
            <w:numPr>
              <w:ilvl w:val="1"/>
              <w:numId w:val="45"/>
            </w:numPr>
            <w:tabs>
              <w:tab w:val="left" w:pos="662"/>
              <w:tab w:val="left" w:leader="dot" w:pos="9522"/>
            </w:tabs>
            <w:autoSpaceDE w:val="0"/>
            <w:autoSpaceDN w:val="0"/>
            <w:spacing w:before="157"/>
            <w:rPr>
              <w:rFonts w:ascii="Times New Roman" w:eastAsia="Times New Roman" w:hAnsi="Times New Roman" w:cs="Times New Roman"/>
              <w:i/>
              <w:iCs/>
              <w:noProof/>
              <w:sz w:val="24"/>
              <w:szCs w:val="24"/>
              <w:lang w:eastAsia="ru-RU"/>
            </w:rPr>
          </w:pPr>
          <w:hyperlink w:anchor="_bookmark4" w:history="1">
            <w:r w:rsidR="00C32E48" w:rsidRPr="00CB451E">
              <w:rPr>
                <w:rFonts w:ascii="Times New Roman" w:eastAsia="Times New Roman" w:hAnsi="Times New Roman" w:cs="Times New Roman"/>
                <w:i/>
                <w:iCs/>
                <w:noProof/>
                <w:sz w:val="24"/>
                <w:szCs w:val="24"/>
                <w:lang w:eastAsia="ru-RU"/>
              </w:rPr>
              <w:t>Трудоемкость</w:t>
            </w:r>
            <w:r w:rsidR="00C32E48" w:rsidRPr="00CB451E">
              <w:rPr>
                <w:rFonts w:ascii="Times New Roman" w:eastAsia="Times New Roman" w:hAnsi="Times New Roman" w:cs="Times New Roman"/>
                <w:i/>
                <w:iCs/>
                <w:noProof/>
                <w:spacing w:val="-5"/>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освоения</w:t>
            </w:r>
            <w:r w:rsidR="00C32E48" w:rsidRPr="00CB451E">
              <w:rPr>
                <w:rFonts w:ascii="Times New Roman" w:eastAsia="Times New Roman" w:hAnsi="Times New Roman" w:cs="Times New Roman"/>
                <w:i/>
                <w:iCs/>
                <w:noProof/>
                <w:spacing w:val="-2"/>
                <w:sz w:val="24"/>
                <w:szCs w:val="24"/>
                <w:lang w:eastAsia="ru-RU"/>
              </w:rPr>
              <w:t xml:space="preserve"> дисциплины</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4</w:t>
            </w:r>
          </w:hyperlink>
        </w:p>
        <w:p w:rsidR="00C32E48" w:rsidRPr="00CB451E" w:rsidRDefault="00AA3E77" w:rsidP="00265171">
          <w:pPr>
            <w:widowControl w:val="0"/>
            <w:numPr>
              <w:ilvl w:val="1"/>
              <w:numId w:val="45"/>
            </w:numPr>
            <w:tabs>
              <w:tab w:val="left" w:pos="661"/>
              <w:tab w:val="left" w:leader="dot" w:pos="9522"/>
            </w:tabs>
            <w:autoSpaceDE w:val="0"/>
            <w:autoSpaceDN w:val="0"/>
            <w:spacing w:before="120"/>
            <w:ind w:left="661" w:hanging="419"/>
            <w:rPr>
              <w:rFonts w:ascii="Times New Roman" w:eastAsia="Times New Roman" w:hAnsi="Times New Roman" w:cs="Times New Roman"/>
              <w:i/>
              <w:iCs/>
              <w:noProof/>
              <w:sz w:val="24"/>
              <w:szCs w:val="24"/>
              <w:lang w:eastAsia="ru-RU"/>
            </w:rPr>
          </w:pPr>
          <w:hyperlink w:anchor="_bookmark5" w:history="1">
            <w:r w:rsidR="00C32E48" w:rsidRPr="00CB451E">
              <w:rPr>
                <w:rFonts w:ascii="Times New Roman" w:eastAsia="Times New Roman" w:hAnsi="Times New Roman" w:cs="Times New Roman"/>
                <w:i/>
                <w:iCs/>
                <w:noProof/>
                <w:sz w:val="24"/>
                <w:szCs w:val="24"/>
                <w:lang w:eastAsia="ru-RU"/>
              </w:rPr>
              <w:t>Содержание</w:t>
            </w:r>
            <w:r w:rsidR="00C32E48" w:rsidRPr="00CB451E">
              <w:rPr>
                <w:rFonts w:ascii="Times New Roman" w:eastAsia="Times New Roman" w:hAnsi="Times New Roman" w:cs="Times New Roman"/>
                <w:i/>
                <w:iCs/>
                <w:noProof/>
                <w:spacing w:val="-3"/>
                <w:sz w:val="24"/>
                <w:szCs w:val="24"/>
                <w:lang w:eastAsia="ru-RU"/>
              </w:rPr>
              <w:t xml:space="preserve"> </w:t>
            </w:r>
            <w:r w:rsidR="00C32E48" w:rsidRPr="00CB451E">
              <w:rPr>
                <w:rFonts w:ascii="Times New Roman" w:eastAsia="Times New Roman" w:hAnsi="Times New Roman" w:cs="Times New Roman"/>
                <w:i/>
                <w:iCs/>
                <w:noProof/>
                <w:spacing w:val="-2"/>
                <w:sz w:val="24"/>
                <w:szCs w:val="24"/>
                <w:lang w:eastAsia="ru-RU"/>
              </w:rPr>
              <w:t>дисциплины</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5</w:t>
            </w:r>
          </w:hyperlink>
        </w:p>
        <w:p w:rsidR="00C32E48" w:rsidRPr="00CB451E" w:rsidRDefault="00AA3E77" w:rsidP="00265171">
          <w:pPr>
            <w:widowControl w:val="0"/>
            <w:numPr>
              <w:ilvl w:val="0"/>
              <w:numId w:val="45"/>
            </w:numPr>
            <w:tabs>
              <w:tab w:val="left" w:pos="222"/>
              <w:tab w:val="left" w:leader="dot" w:pos="9531"/>
            </w:tabs>
            <w:autoSpaceDE w:val="0"/>
            <w:autoSpaceDN w:val="0"/>
            <w:spacing w:before="121"/>
            <w:ind w:left="222" w:hanging="220"/>
            <w:rPr>
              <w:rFonts w:ascii="Times New Roman" w:hAnsi="Times New Roman" w:cs="Times New Roman"/>
              <w:b/>
              <w:bCs/>
              <w:noProof/>
            </w:rPr>
          </w:pPr>
          <w:hyperlink w:anchor="_bookmark6" w:history="1">
            <w:r w:rsidR="00C32E48" w:rsidRPr="00CB451E">
              <w:rPr>
                <w:rFonts w:ascii="Times New Roman" w:hAnsi="Times New Roman" w:cs="Times New Roman"/>
                <w:b/>
                <w:bCs/>
                <w:noProof/>
              </w:rPr>
              <w:t>УСЛОВИЯ</w:t>
            </w:r>
            <w:r w:rsidR="00C32E48" w:rsidRPr="00CB451E">
              <w:rPr>
                <w:rFonts w:ascii="Times New Roman" w:hAnsi="Times New Roman" w:cs="Times New Roman"/>
                <w:b/>
                <w:bCs/>
                <w:noProof/>
                <w:spacing w:val="-11"/>
              </w:rPr>
              <w:t xml:space="preserve"> </w:t>
            </w:r>
            <w:r w:rsidR="00C32E48" w:rsidRPr="00CB451E">
              <w:rPr>
                <w:rFonts w:ascii="Times New Roman" w:hAnsi="Times New Roman" w:cs="Times New Roman"/>
                <w:b/>
                <w:bCs/>
                <w:noProof/>
              </w:rPr>
              <w:t>РЕАЛИЗАЦИИ</w:t>
            </w:r>
            <w:r w:rsidR="00C32E48" w:rsidRPr="00CB451E">
              <w:rPr>
                <w:rFonts w:ascii="Times New Roman" w:hAnsi="Times New Roman" w:cs="Times New Roman"/>
                <w:b/>
                <w:bCs/>
                <w:noProof/>
                <w:spacing w:val="-9"/>
              </w:rPr>
              <w:t xml:space="preserve"> </w:t>
            </w:r>
            <w:r w:rsidR="00C32E48" w:rsidRPr="00CB451E">
              <w:rPr>
                <w:rFonts w:ascii="Times New Roman" w:hAnsi="Times New Roman" w:cs="Times New Roman"/>
                <w:b/>
                <w:bCs/>
                <w:noProof/>
                <w:spacing w:val="-2"/>
              </w:rPr>
              <w:t>ДИСЦИПЛИНЫ</w:t>
            </w:r>
            <w:r w:rsidR="00C32E48" w:rsidRPr="00CB451E">
              <w:rPr>
                <w:rFonts w:ascii="Times New Roman" w:hAnsi="Times New Roman" w:cs="Times New Roman"/>
                <w:bCs/>
                <w:noProof/>
              </w:rPr>
              <w:tab/>
            </w:r>
            <w:r w:rsidR="00C32E48" w:rsidRPr="00CB451E">
              <w:rPr>
                <w:rFonts w:ascii="Times New Roman" w:hAnsi="Times New Roman" w:cs="Times New Roman"/>
                <w:b/>
                <w:bCs/>
                <w:noProof/>
                <w:spacing w:val="-10"/>
              </w:rPr>
              <w:t>7</w:t>
            </w:r>
          </w:hyperlink>
        </w:p>
        <w:p w:rsidR="00C32E48" w:rsidRPr="00CB451E" w:rsidRDefault="00AA3E77" w:rsidP="00265171">
          <w:pPr>
            <w:widowControl w:val="0"/>
            <w:numPr>
              <w:ilvl w:val="1"/>
              <w:numId w:val="45"/>
            </w:numPr>
            <w:tabs>
              <w:tab w:val="left" w:pos="662"/>
              <w:tab w:val="left" w:leader="dot" w:pos="9522"/>
            </w:tabs>
            <w:autoSpaceDE w:val="0"/>
            <w:autoSpaceDN w:val="0"/>
            <w:spacing w:before="156"/>
            <w:rPr>
              <w:rFonts w:ascii="Times New Roman" w:eastAsia="Times New Roman" w:hAnsi="Times New Roman" w:cs="Times New Roman"/>
              <w:i/>
              <w:iCs/>
              <w:noProof/>
              <w:sz w:val="24"/>
              <w:szCs w:val="24"/>
              <w:lang w:eastAsia="ru-RU"/>
            </w:rPr>
          </w:pPr>
          <w:hyperlink w:anchor="_bookmark7" w:history="1">
            <w:r w:rsidR="00C32E48" w:rsidRPr="00CB451E">
              <w:rPr>
                <w:rFonts w:ascii="Times New Roman" w:eastAsia="Times New Roman" w:hAnsi="Times New Roman" w:cs="Times New Roman"/>
                <w:i/>
                <w:iCs/>
                <w:noProof/>
                <w:sz w:val="24"/>
                <w:szCs w:val="24"/>
                <w:lang w:eastAsia="ru-RU"/>
              </w:rPr>
              <w:t>Материально-техническое</w:t>
            </w:r>
            <w:r w:rsidR="00C32E48" w:rsidRPr="00CB451E">
              <w:rPr>
                <w:rFonts w:ascii="Times New Roman" w:eastAsia="Times New Roman" w:hAnsi="Times New Roman" w:cs="Times New Roman"/>
                <w:i/>
                <w:iCs/>
                <w:noProof/>
                <w:spacing w:val="-6"/>
                <w:sz w:val="24"/>
                <w:szCs w:val="24"/>
                <w:lang w:eastAsia="ru-RU"/>
              </w:rPr>
              <w:t xml:space="preserve"> </w:t>
            </w:r>
            <w:r w:rsidR="00C32E48" w:rsidRPr="00CB451E">
              <w:rPr>
                <w:rFonts w:ascii="Times New Roman" w:eastAsia="Times New Roman" w:hAnsi="Times New Roman" w:cs="Times New Roman"/>
                <w:i/>
                <w:iCs/>
                <w:noProof/>
                <w:spacing w:val="-2"/>
                <w:sz w:val="24"/>
                <w:szCs w:val="24"/>
                <w:lang w:eastAsia="ru-RU"/>
              </w:rPr>
              <w:t>обеспечение</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7</w:t>
            </w:r>
          </w:hyperlink>
        </w:p>
        <w:p w:rsidR="00C32E48" w:rsidRPr="00CB451E" w:rsidRDefault="00AA3E77" w:rsidP="00265171">
          <w:pPr>
            <w:widowControl w:val="0"/>
            <w:numPr>
              <w:ilvl w:val="1"/>
              <w:numId w:val="45"/>
            </w:numPr>
            <w:tabs>
              <w:tab w:val="left" w:pos="662"/>
              <w:tab w:val="left" w:leader="dot" w:pos="9522"/>
            </w:tabs>
            <w:autoSpaceDE w:val="0"/>
            <w:autoSpaceDN w:val="0"/>
            <w:spacing w:before="120"/>
            <w:rPr>
              <w:rFonts w:ascii="Times New Roman" w:eastAsia="Times New Roman" w:hAnsi="Times New Roman" w:cs="Times New Roman"/>
              <w:i/>
              <w:iCs/>
              <w:noProof/>
              <w:sz w:val="24"/>
              <w:szCs w:val="24"/>
              <w:lang w:eastAsia="ru-RU"/>
            </w:rPr>
          </w:pPr>
          <w:hyperlink w:anchor="_bookmark8" w:history="1">
            <w:r w:rsidR="00C32E48" w:rsidRPr="00CB451E">
              <w:rPr>
                <w:rFonts w:ascii="Times New Roman" w:eastAsia="Times New Roman" w:hAnsi="Times New Roman" w:cs="Times New Roman"/>
                <w:i/>
                <w:iCs/>
                <w:noProof/>
                <w:sz w:val="24"/>
                <w:szCs w:val="24"/>
                <w:lang w:eastAsia="ru-RU"/>
              </w:rPr>
              <w:t>Учебно-методическое</w:t>
            </w:r>
            <w:r w:rsidR="00C32E48" w:rsidRPr="00CB451E">
              <w:rPr>
                <w:rFonts w:ascii="Times New Roman" w:eastAsia="Times New Roman" w:hAnsi="Times New Roman" w:cs="Times New Roman"/>
                <w:i/>
                <w:iCs/>
                <w:noProof/>
                <w:spacing w:val="-7"/>
                <w:sz w:val="24"/>
                <w:szCs w:val="24"/>
                <w:lang w:eastAsia="ru-RU"/>
              </w:rPr>
              <w:t xml:space="preserve"> </w:t>
            </w:r>
            <w:r w:rsidR="00C32E48" w:rsidRPr="00CB451E">
              <w:rPr>
                <w:rFonts w:ascii="Times New Roman" w:eastAsia="Times New Roman" w:hAnsi="Times New Roman" w:cs="Times New Roman"/>
                <w:i/>
                <w:iCs/>
                <w:noProof/>
                <w:spacing w:val="-2"/>
                <w:sz w:val="24"/>
                <w:szCs w:val="24"/>
                <w:lang w:eastAsia="ru-RU"/>
              </w:rPr>
              <w:t>обеспечение</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7</w:t>
            </w:r>
          </w:hyperlink>
        </w:p>
        <w:p w:rsidR="00C32E48" w:rsidRPr="00CB451E" w:rsidRDefault="00AA3E77" w:rsidP="00265171">
          <w:pPr>
            <w:widowControl w:val="0"/>
            <w:numPr>
              <w:ilvl w:val="0"/>
              <w:numId w:val="45"/>
            </w:numPr>
            <w:tabs>
              <w:tab w:val="left" w:pos="222"/>
              <w:tab w:val="left" w:leader="dot" w:pos="9531"/>
            </w:tabs>
            <w:autoSpaceDE w:val="0"/>
            <w:autoSpaceDN w:val="0"/>
            <w:spacing w:before="122"/>
            <w:ind w:left="222" w:hanging="220"/>
            <w:rPr>
              <w:rFonts w:ascii="Times New Roman" w:hAnsi="Times New Roman" w:cs="Times New Roman"/>
              <w:b/>
              <w:bCs/>
              <w:noProof/>
            </w:rPr>
          </w:pPr>
          <w:hyperlink w:anchor="_bookmark9" w:history="1">
            <w:r w:rsidR="00C32E48" w:rsidRPr="00CB451E">
              <w:rPr>
                <w:rFonts w:ascii="Times New Roman" w:hAnsi="Times New Roman" w:cs="Times New Roman"/>
                <w:b/>
                <w:bCs/>
                <w:noProof/>
              </w:rPr>
              <w:t>КОНТРОЛЬ</w:t>
            </w:r>
            <w:r w:rsidR="00C32E48" w:rsidRPr="00CB451E">
              <w:rPr>
                <w:rFonts w:ascii="Times New Roman" w:hAnsi="Times New Roman" w:cs="Times New Roman"/>
                <w:b/>
                <w:bCs/>
                <w:noProof/>
                <w:spacing w:val="-10"/>
              </w:rPr>
              <w:t xml:space="preserve"> </w:t>
            </w:r>
            <w:r w:rsidR="00C32E48" w:rsidRPr="00CB451E">
              <w:rPr>
                <w:rFonts w:ascii="Times New Roman" w:hAnsi="Times New Roman" w:cs="Times New Roman"/>
                <w:b/>
                <w:bCs/>
                <w:noProof/>
              </w:rPr>
              <w:t>И</w:t>
            </w:r>
            <w:r w:rsidR="00C32E48" w:rsidRPr="00CB451E">
              <w:rPr>
                <w:rFonts w:ascii="Times New Roman" w:hAnsi="Times New Roman" w:cs="Times New Roman"/>
                <w:b/>
                <w:bCs/>
                <w:noProof/>
                <w:spacing w:val="-5"/>
              </w:rPr>
              <w:t xml:space="preserve"> </w:t>
            </w:r>
            <w:r w:rsidR="00C32E48" w:rsidRPr="00CB451E">
              <w:rPr>
                <w:rFonts w:ascii="Times New Roman" w:hAnsi="Times New Roman" w:cs="Times New Roman"/>
                <w:b/>
                <w:bCs/>
                <w:noProof/>
              </w:rPr>
              <w:t>ОЦЕНКА</w:t>
            </w:r>
            <w:r w:rsidR="00C32E48" w:rsidRPr="00CB451E">
              <w:rPr>
                <w:rFonts w:ascii="Times New Roman" w:hAnsi="Times New Roman" w:cs="Times New Roman"/>
                <w:b/>
                <w:bCs/>
                <w:noProof/>
                <w:spacing w:val="-6"/>
              </w:rPr>
              <w:t xml:space="preserve"> </w:t>
            </w:r>
            <w:r w:rsidR="00C32E48" w:rsidRPr="00CB451E">
              <w:rPr>
                <w:rFonts w:ascii="Times New Roman" w:hAnsi="Times New Roman" w:cs="Times New Roman"/>
                <w:b/>
                <w:bCs/>
                <w:noProof/>
              </w:rPr>
              <w:t>РЕЗУЛЬТАТОВ</w:t>
            </w:r>
            <w:r w:rsidR="00C32E48" w:rsidRPr="00CB451E">
              <w:rPr>
                <w:rFonts w:ascii="Times New Roman" w:hAnsi="Times New Roman" w:cs="Times New Roman"/>
                <w:b/>
                <w:bCs/>
                <w:noProof/>
                <w:spacing w:val="41"/>
              </w:rPr>
              <w:t xml:space="preserve"> </w:t>
            </w:r>
            <w:r w:rsidR="00C32E48" w:rsidRPr="00CB451E">
              <w:rPr>
                <w:rFonts w:ascii="Times New Roman" w:hAnsi="Times New Roman" w:cs="Times New Roman"/>
                <w:b/>
                <w:bCs/>
                <w:noProof/>
              </w:rPr>
              <w:t>ОСВОЕНИЯ</w:t>
            </w:r>
            <w:r w:rsidR="00C32E48" w:rsidRPr="00CB451E">
              <w:rPr>
                <w:rFonts w:ascii="Times New Roman" w:hAnsi="Times New Roman" w:cs="Times New Roman"/>
                <w:b/>
                <w:bCs/>
                <w:noProof/>
                <w:spacing w:val="-6"/>
              </w:rPr>
              <w:t xml:space="preserve"> </w:t>
            </w:r>
            <w:r w:rsidR="00C32E48" w:rsidRPr="00CB451E">
              <w:rPr>
                <w:rFonts w:ascii="Times New Roman" w:hAnsi="Times New Roman" w:cs="Times New Roman"/>
                <w:b/>
                <w:bCs/>
                <w:noProof/>
                <w:spacing w:val="-2"/>
              </w:rPr>
              <w:t>ДИСЦИПЛИНЫ</w:t>
            </w:r>
            <w:r w:rsidR="00C32E48" w:rsidRPr="00CB451E">
              <w:rPr>
                <w:rFonts w:ascii="Times New Roman" w:hAnsi="Times New Roman" w:cs="Times New Roman"/>
                <w:bCs/>
                <w:noProof/>
              </w:rPr>
              <w:tab/>
            </w:r>
            <w:r w:rsidR="00C32E48" w:rsidRPr="00CB451E">
              <w:rPr>
                <w:rFonts w:ascii="Times New Roman" w:hAnsi="Times New Roman" w:cs="Times New Roman"/>
                <w:b/>
                <w:bCs/>
                <w:noProof/>
                <w:spacing w:val="-10"/>
              </w:rPr>
              <w:t>9</w:t>
            </w:r>
          </w:hyperlink>
        </w:p>
      </w:sdtContent>
    </w:sdt>
    <w:p w:rsidR="00C32E48" w:rsidRPr="00CB451E" w:rsidRDefault="00C32E48" w:rsidP="00C32E48">
      <w:pPr>
        <w:tabs>
          <w:tab w:val="right" w:leader="dot" w:pos="9639"/>
        </w:tabs>
        <w:spacing w:before="120" w:line="276" w:lineRule="auto"/>
        <w:rPr>
          <w:rFonts w:ascii="Times New Roman" w:hAnsi="Times New Roman" w:cs="Times New Roman"/>
          <w:b/>
          <w:bCs/>
          <w:noProof/>
        </w:rPr>
        <w:sectPr w:rsidR="00C32E48" w:rsidRPr="00CB451E" w:rsidSect="00C32E48">
          <w:pgSz w:w="11910" w:h="16840"/>
          <w:pgMar w:top="1134" w:right="850" w:bottom="1134" w:left="1701" w:header="720" w:footer="720" w:gutter="0"/>
          <w:cols w:space="720"/>
          <w:docGrid w:linePitch="299"/>
        </w:sectPr>
      </w:pPr>
    </w:p>
    <w:p w:rsidR="00C32E48" w:rsidRPr="00CB451E" w:rsidRDefault="00C32E48" w:rsidP="00C32E48">
      <w:pPr>
        <w:widowControl w:val="0"/>
        <w:snapToGrid w:val="0"/>
        <w:spacing w:before="120" w:after="120"/>
        <w:jc w:val="both"/>
        <w:rPr>
          <w:rFonts w:ascii="Times New Roman" w:eastAsia="Times New Roman" w:hAnsi="Times New Roman" w:cs="Times New Roman"/>
          <w:b/>
          <w:sz w:val="24"/>
          <w:szCs w:val="20"/>
          <w:lang w:eastAsia="ru-RU"/>
        </w:rPr>
      </w:pPr>
    </w:p>
    <w:p w:rsidR="00C32E48" w:rsidRPr="00CB451E" w:rsidRDefault="00C32E48" w:rsidP="00265171">
      <w:pPr>
        <w:widowControl w:val="0"/>
        <w:numPr>
          <w:ilvl w:val="0"/>
          <w:numId w:val="44"/>
        </w:numPr>
        <w:autoSpaceDE w:val="0"/>
        <w:autoSpaceDN w:val="0"/>
        <w:spacing w:before="1"/>
        <w:ind w:left="0" w:hanging="142"/>
        <w:jc w:val="center"/>
        <w:rPr>
          <w:rFonts w:ascii="Times New Roman" w:hAnsi="Times New Roman" w:cs="Times New Roman"/>
          <w:b/>
          <w:sz w:val="24"/>
          <w:szCs w:val="24"/>
        </w:rPr>
      </w:pPr>
      <w:bookmarkStart w:id="69" w:name="_bookmark0"/>
      <w:bookmarkEnd w:id="69"/>
      <w:r w:rsidRPr="00CB451E">
        <w:rPr>
          <w:rFonts w:ascii="Times New Roman" w:hAnsi="Times New Roman" w:cs="Times New Roman"/>
          <w:b/>
          <w:sz w:val="24"/>
          <w:szCs w:val="24"/>
        </w:rPr>
        <w:t>ОБЩАЯ</w:t>
      </w:r>
      <w:r w:rsidRPr="00CB451E">
        <w:rPr>
          <w:rFonts w:ascii="Times New Roman" w:hAnsi="Times New Roman" w:cs="Times New Roman"/>
          <w:b/>
          <w:spacing w:val="-7"/>
          <w:sz w:val="24"/>
          <w:szCs w:val="24"/>
        </w:rPr>
        <w:t xml:space="preserve"> </w:t>
      </w:r>
      <w:r w:rsidRPr="00CB451E">
        <w:rPr>
          <w:rFonts w:ascii="Times New Roman" w:hAnsi="Times New Roman" w:cs="Times New Roman"/>
          <w:b/>
          <w:sz w:val="24"/>
          <w:szCs w:val="24"/>
        </w:rPr>
        <w:t>ХАРАКТЕРИСТИКА</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РАБОЧЕЙ</w:t>
      </w:r>
      <w:r w:rsidRPr="00CB451E">
        <w:rPr>
          <w:rFonts w:ascii="Times New Roman" w:hAnsi="Times New Roman" w:cs="Times New Roman"/>
          <w:b/>
          <w:spacing w:val="-3"/>
          <w:sz w:val="24"/>
          <w:szCs w:val="24"/>
        </w:rPr>
        <w:t xml:space="preserve"> </w:t>
      </w:r>
      <w:r w:rsidRPr="00CB451E">
        <w:rPr>
          <w:rFonts w:ascii="Times New Roman" w:hAnsi="Times New Roman" w:cs="Times New Roman"/>
          <w:b/>
          <w:spacing w:val="-2"/>
          <w:sz w:val="24"/>
          <w:szCs w:val="24"/>
        </w:rPr>
        <w:t>ПРОГРАММЫ</w:t>
      </w:r>
      <w:r w:rsidRPr="00CB451E">
        <w:rPr>
          <w:rFonts w:ascii="Times New Roman" w:hAnsi="Times New Roman" w:cs="Times New Roman"/>
          <w:b/>
          <w:sz w:val="24"/>
          <w:szCs w:val="24"/>
        </w:rPr>
        <w:t xml:space="preserve"> УЧЕБНОЙ</w:t>
      </w:r>
      <w:r w:rsidRPr="00CB451E">
        <w:rPr>
          <w:rFonts w:ascii="Times New Roman" w:hAnsi="Times New Roman" w:cs="Times New Roman"/>
          <w:b/>
          <w:spacing w:val="-2"/>
          <w:sz w:val="24"/>
          <w:szCs w:val="24"/>
        </w:rPr>
        <w:t xml:space="preserve"> ДИСЦИПЛИНЫ</w:t>
      </w:r>
    </w:p>
    <w:p w:rsidR="00C32E48" w:rsidRPr="00CB451E" w:rsidRDefault="00E76D0E" w:rsidP="00C32E48">
      <w:pPr>
        <w:spacing w:before="1"/>
        <w:jc w:val="center"/>
        <w:rPr>
          <w:rFonts w:ascii="Times New Roman" w:hAnsi="Times New Roman" w:cs="Times New Roman"/>
          <w:b/>
          <w:sz w:val="24"/>
          <w:szCs w:val="24"/>
        </w:rPr>
      </w:pPr>
      <w:r>
        <w:rPr>
          <w:rFonts w:ascii="Times New Roman" w:hAnsi="Times New Roman" w:cs="Times New Roman"/>
          <w:b/>
          <w:sz w:val="24"/>
          <w:szCs w:val="24"/>
        </w:rPr>
        <w:t>ОП.</w:t>
      </w:r>
      <w:r w:rsidR="00C32E48" w:rsidRPr="00CB451E">
        <w:rPr>
          <w:rFonts w:ascii="Times New Roman" w:hAnsi="Times New Roman" w:cs="Times New Roman"/>
          <w:b/>
          <w:sz w:val="24"/>
          <w:szCs w:val="24"/>
        </w:rPr>
        <w:t>04</w:t>
      </w:r>
      <w:r w:rsidR="00D455F6" w:rsidRPr="00CB451E">
        <w:rPr>
          <w:rFonts w:ascii="Times New Roman" w:hAnsi="Times New Roman" w:cs="Times New Roman"/>
          <w:b/>
          <w:sz w:val="24"/>
          <w:szCs w:val="24"/>
        </w:rPr>
        <w:t>ц</w:t>
      </w:r>
      <w:r w:rsidR="00C32E48" w:rsidRPr="00CB451E">
        <w:rPr>
          <w:rFonts w:ascii="Times New Roman" w:hAnsi="Times New Roman" w:cs="Times New Roman"/>
          <w:b/>
          <w:sz w:val="24"/>
          <w:szCs w:val="24"/>
        </w:rPr>
        <w:t>* ЦИФРОВЫЕ</w:t>
      </w:r>
      <w:r w:rsidR="00C32E48" w:rsidRPr="00CB451E">
        <w:rPr>
          <w:rFonts w:ascii="Times New Roman" w:hAnsi="Times New Roman" w:cs="Times New Roman"/>
          <w:b/>
          <w:spacing w:val="-8"/>
          <w:sz w:val="24"/>
          <w:szCs w:val="24"/>
        </w:rPr>
        <w:t xml:space="preserve"> </w:t>
      </w:r>
      <w:r w:rsidR="00C32E48" w:rsidRPr="00CB451E">
        <w:rPr>
          <w:rFonts w:ascii="Times New Roman" w:hAnsi="Times New Roman" w:cs="Times New Roman"/>
          <w:b/>
          <w:sz w:val="24"/>
          <w:szCs w:val="24"/>
        </w:rPr>
        <w:t>ТЕХНОЛОГИИ</w:t>
      </w:r>
      <w:r w:rsidR="00C32E48" w:rsidRPr="00CB451E">
        <w:rPr>
          <w:rFonts w:ascii="Times New Roman" w:hAnsi="Times New Roman" w:cs="Times New Roman"/>
          <w:b/>
          <w:spacing w:val="-9"/>
          <w:sz w:val="24"/>
          <w:szCs w:val="24"/>
        </w:rPr>
        <w:t xml:space="preserve"> </w:t>
      </w:r>
      <w:r w:rsidR="00C32E48" w:rsidRPr="00CB451E">
        <w:rPr>
          <w:rFonts w:ascii="Times New Roman" w:hAnsi="Times New Roman" w:cs="Times New Roman"/>
          <w:b/>
          <w:sz w:val="24"/>
          <w:szCs w:val="24"/>
        </w:rPr>
        <w:t>НА</w:t>
      </w:r>
      <w:r w:rsidR="00C32E48" w:rsidRPr="00CB451E">
        <w:rPr>
          <w:rFonts w:ascii="Times New Roman" w:hAnsi="Times New Roman" w:cs="Times New Roman"/>
          <w:b/>
          <w:spacing w:val="-10"/>
          <w:sz w:val="24"/>
          <w:szCs w:val="24"/>
        </w:rPr>
        <w:t xml:space="preserve"> </w:t>
      </w:r>
      <w:r w:rsidR="00C32E48" w:rsidRPr="00CB451E">
        <w:rPr>
          <w:rFonts w:ascii="Times New Roman" w:hAnsi="Times New Roman" w:cs="Times New Roman"/>
          <w:b/>
          <w:sz w:val="24"/>
          <w:szCs w:val="24"/>
        </w:rPr>
        <w:t>ПРЕДПРИЯТИЯХ</w:t>
      </w:r>
      <w:r w:rsidR="00C32E48" w:rsidRPr="00CB451E">
        <w:rPr>
          <w:rFonts w:ascii="Times New Roman" w:hAnsi="Times New Roman" w:cs="Times New Roman"/>
          <w:b/>
          <w:spacing w:val="-10"/>
          <w:sz w:val="24"/>
          <w:szCs w:val="24"/>
        </w:rPr>
        <w:t xml:space="preserve"> </w:t>
      </w:r>
      <w:r w:rsidR="00C32E48" w:rsidRPr="00CB451E">
        <w:rPr>
          <w:rFonts w:ascii="Times New Roman" w:hAnsi="Times New Roman" w:cs="Times New Roman"/>
          <w:b/>
          <w:sz w:val="24"/>
          <w:szCs w:val="24"/>
        </w:rPr>
        <w:t xml:space="preserve">ОТРАСЛИ </w:t>
      </w:r>
      <w:r w:rsidR="00C32E48" w:rsidRPr="00CB451E">
        <w:rPr>
          <w:rFonts w:ascii="Times New Roman" w:hAnsi="Times New Roman" w:cs="Times New Roman"/>
          <w:b/>
          <w:spacing w:val="-2"/>
          <w:sz w:val="24"/>
          <w:szCs w:val="24"/>
        </w:rPr>
        <w:t>МАШИНОСТРОЕНИЯ</w:t>
      </w:r>
    </w:p>
    <w:p w:rsidR="00C32E48" w:rsidRPr="00CB451E" w:rsidRDefault="00C32E48" w:rsidP="00C32E48">
      <w:pPr>
        <w:widowControl w:val="0"/>
        <w:snapToGrid w:val="0"/>
        <w:spacing w:before="239" w:after="120"/>
        <w:jc w:val="both"/>
        <w:rPr>
          <w:rFonts w:ascii="Times New Roman" w:eastAsia="Times New Roman" w:hAnsi="Times New Roman" w:cs="Times New Roman"/>
          <w:b/>
          <w:sz w:val="24"/>
          <w:szCs w:val="24"/>
          <w:lang w:eastAsia="ru-RU"/>
        </w:rPr>
      </w:pPr>
    </w:p>
    <w:p w:rsidR="00C32E48" w:rsidRPr="00CB451E" w:rsidRDefault="00C32E48" w:rsidP="00265171">
      <w:pPr>
        <w:widowControl w:val="0"/>
        <w:numPr>
          <w:ilvl w:val="1"/>
          <w:numId w:val="44"/>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70" w:name="_bookmark1"/>
      <w:bookmarkEnd w:id="70"/>
      <w:r w:rsidRPr="00CB451E">
        <w:rPr>
          <w:rFonts w:ascii="Times New Roman" w:eastAsia="Times New Roman" w:hAnsi="Times New Roman" w:cs="Times New Roman"/>
          <w:b/>
          <w:bCs/>
          <w:iCs/>
          <w:sz w:val="24"/>
          <w:szCs w:val="24"/>
        </w:rPr>
        <w:t>Цель</w:t>
      </w:r>
      <w:r w:rsidRPr="00CB451E">
        <w:rPr>
          <w:rFonts w:ascii="Times New Roman" w:eastAsia="Times New Roman" w:hAnsi="Times New Roman" w:cs="Times New Roman"/>
          <w:b/>
          <w:bCs/>
          <w:iCs/>
          <w:spacing w:val="-5"/>
          <w:sz w:val="24"/>
          <w:szCs w:val="24"/>
        </w:rPr>
        <w:t xml:space="preserve"> </w:t>
      </w:r>
      <w:r w:rsidRPr="00CB451E">
        <w:rPr>
          <w:rFonts w:ascii="Times New Roman" w:eastAsia="Times New Roman" w:hAnsi="Times New Roman" w:cs="Times New Roman"/>
          <w:b/>
          <w:bCs/>
          <w:iCs/>
          <w:sz w:val="24"/>
          <w:szCs w:val="24"/>
        </w:rPr>
        <w:t>и</w:t>
      </w:r>
      <w:r w:rsidRPr="00CB451E">
        <w:rPr>
          <w:rFonts w:ascii="Times New Roman" w:eastAsia="Times New Roman" w:hAnsi="Times New Roman" w:cs="Times New Roman"/>
          <w:b/>
          <w:bCs/>
          <w:iCs/>
          <w:spacing w:val="-4"/>
          <w:sz w:val="24"/>
          <w:szCs w:val="24"/>
        </w:rPr>
        <w:t xml:space="preserve"> </w:t>
      </w:r>
      <w:r w:rsidRPr="00CB451E">
        <w:rPr>
          <w:rFonts w:ascii="Times New Roman" w:eastAsia="Times New Roman" w:hAnsi="Times New Roman" w:cs="Times New Roman"/>
          <w:b/>
          <w:bCs/>
          <w:iCs/>
          <w:sz w:val="24"/>
          <w:szCs w:val="24"/>
        </w:rPr>
        <w:t>место</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z w:val="24"/>
          <w:szCs w:val="24"/>
        </w:rPr>
        <w:t>дисциплины</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z w:val="24"/>
          <w:szCs w:val="24"/>
        </w:rPr>
        <w:t>в</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z w:val="24"/>
          <w:szCs w:val="24"/>
        </w:rPr>
        <w:t>структуре</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z w:val="24"/>
          <w:szCs w:val="24"/>
        </w:rPr>
        <w:t>образовательной</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pacing w:val="-2"/>
          <w:sz w:val="24"/>
          <w:szCs w:val="24"/>
        </w:rPr>
        <w:t>программы</w:t>
      </w:r>
    </w:p>
    <w:p w:rsidR="00C32E48" w:rsidRPr="00CB451E" w:rsidRDefault="00C32E48" w:rsidP="00C32E48">
      <w:pPr>
        <w:spacing w:before="160"/>
        <w:ind w:left="2" w:right="275" w:firstLine="707"/>
        <w:jc w:val="both"/>
        <w:rPr>
          <w:rFonts w:ascii="Times New Roman" w:hAnsi="Times New Roman" w:cs="Times New Roman"/>
          <w:sz w:val="24"/>
          <w:szCs w:val="24"/>
        </w:rPr>
      </w:pPr>
      <w:r w:rsidRPr="00CB451E">
        <w:rPr>
          <w:rFonts w:ascii="Times New Roman" w:hAnsi="Times New Roman" w:cs="Times New Roman"/>
          <w:sz w:val="24"/>
          <w:szCs w:val="24"/>
        </w:rPr>
        <w:t xml:space="preserve">Цель дисциплины </w:t>
      </w:r>
      <w:r w:rsidR="00E76D0E">
        <w:rPr>
          <w:rFonts w:ascii="Times New Roman" w:hAnsi="Times New Roman" w:cs="Times New Roman"/>
          <w:sz w:val="24"/>
          <w:szCs w:val="24"/>
        </w:rPr>
        <w:t>ОП.</w:t>
      </w:r>
      <w:r w:rsidRPr="00CB451E">
        <w:rPr>
          <w:rFonts w:ascii="Times New Roman" w:hAnsi="Times New Roman" w:cs="Times New Roman"/>
          <w:sz w:val="24"/>
          <w:szCs w:val="24"/>
        </w:rPr>
        <w:t>04</w:t>
      </w:r>
      <w:r w:rsidR="00D455F6" w:rsidRPr="00CB451E">
        <w:rPr>
          <w:rFonts w:ascii="Times New Roman" w:hAnsi="Times New Roman" w:cs="Times New Roman"/>
          <w:sz w:val="24"/>
          <w:szCs w:val="24"/>
        </w:rPr>
        <w:t>ц</w:t>
      </w:r>
      <w:r w:rsidRPr="00CB451E">
        <w:rPr>
          <w:rFonts w:ascii="Times New Roman" w:hAnsi="Times New Roman" w:cs="Times New Roman"/>
          <w:sz w:val="24"/>
          <w:szCs w:val="24"/>
        </w:rPr>
        <w:t>* Цифровые технологии на предприятиях отрасли машиностроения: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C32E48" w:rsidRPr="00CB451E" w:rsidRDefault="00C32E48" w:rsidP="00C32E48">
      <w:pPr>
        <w:spacing w:before="1" w:line="276" w:lineRule="auto"/>
        <w:ind w:left="2" w:right="279" w:firstLine="707"/>
        <w:jc w:val="both"/>
        <w:rPr>
          <w:rFonts w:ascii="Times New Roman" w:hAnsi="Times New Roman" w:cs="Times New Roman"/>
          <w:sz w:val="24"/>
          <w:szCs w:val="24"/>
        </w:rPr>
      </w:pPr>
      <w:r w:rsidRPr="00CB451E">
        <w:rPr>
          <w:rFonts w:ascii="Times New Roman" w:hAnsi="Times New Roman" w:cs="Times New Roman"/>
          <w:sz w:val="24"/>
          <w:szCs w:val="24"/>
        </w:rPr>
        <w:t xml:space="preserve">Дисциплина </w:t>
      </w:r>
      <w:r w:rsidRPr="00CB451E">
        <w:rPr>
          <w:rFonts w:ascii="Times New Roman" w:hAnsi="Times New Roman" w:cs="Times New Roman"/>
          <w:b/>
          <w:sz w:val="24"/>
          <w:szCs w:val="24"/>
        </w:rPr>
        <w:t>«</w:t>
      </w:r>
      <w:r w:rsidR="00E76D0E">
        <w:rPr>
          <w:rFonts w:ascii="Times New Roman" w:hAnsi="Times New Roman" w:cs="Times New Roman"/>
          <w:b/>
          <w:sz w:val="24"/>
          <w:szCs w:val="24"/>
        </w:rPr>
        <w:t>ОП.</w:t>
      </w:r>
      <w:r w:rsidRPr="00CB451E">
        <w:rPr>
          <w:rFonts w:ascii="Times New Roman" w:hAnsi="Times New Roman" w:cs="Times New Roman"/>
          <w:b/>
          <w:sz w:val="24"/>
          <w:szCs w:val="24"/>
        </w:rPr>
        <w:t>04</w:t>
      </w:r>
      <w:r w:rsidR="00D455F6" w:rsidRPr="00CB451E">
        <w:rPr>
          <w:rFonts w:ascii="Times New Roman" w:hAnsi="Times New Roman" w:cs="Times New Roman"/>
          <w:b/>
          <w:sz w:val="24"/>
          <w:szCs w:val="24"/>
        </w:rPr>
        <w:t>ц</w:t>
      </w:r>
      <w:r w:rsidRPr="00CB451E">
        <w:rPr>
          <w:rFonts w:ascii="Times New Roman" w:hAnsi="Times New Roman" w:cs="Times New Roman"/>
          <w:b/>
          <w:sz w:val="24"/>
          <w:szCs w:val="24"/>
        </w:rPr>
        <w:t>* Цифровые</w:t>
      </w:r>
      <w:r w:rsidRPr="00CB451E">
        <w:rPr>
          <w:rFonts w:ascii="Times New Roman" w:hAnsi="Times New Roman" w:cs="Times New Roman"/>
          <w:b/>
          <w:spacing w:val="-1"/>
          <w:sz w:val="24"/>
          <w:szCs w:val="24"/>
        </w:rPr>
        <w:t xml:space="preserve"> </w:t>
      </w:r>
      <w:r w:rsidRPr="00CB451E">
        <w:rPr>
          <w:rFonts w:ascii="Times New Roman" w:hAnsi="Times New Roman" w:cs="Times New Roman"/>
          <w:b/>
          <w:sz w:val="24"/>
          <w:szCs w:val="24"/>
        </w:rPr>
        <w:t xml:space="preserve">технологии на предприятиях отрасли Машиностроения» </w:t>
      </w:r>
      <w:r w:rsidRPr="00CB451E">
        <w:rPr>
          <w:rFonts w:ascii="Times New Roman" w:hAnsi="Times New Roman" w:cs="Times New Roman"/>
          <w:sz w:val="24"/>
          <w:szCs w:val="24"/>
        </w:rPr>
        <w:t>включена в вариативную часть образовательной программы по запросу отрасли и (или) работодателя с учетом требований цифровой экономики.</w:t>
      </w:r>
    </w:p>
    <w:p w:rsidR="00C32E48" w:rsidRPr="00CB451E" w:rsidRDefault="00C32E48" w:rsidP="00C32E48">
      <w:pPr>
        <w:widowControl w:val="0"/>
        <w:snapToGrid w:val="0"/>
        <w:spacing w:before="41" w:after="120"/>
        <w:jc w:val="both"/>
        <w:rPr>
          <w:rFonts w:ascii="Times New Roman" w:eastAsia="Times New Roman" w:hAnsi="Times New Roman" w:cs="Times New Roman"/>
          <w:sz w:val="24"/>
          <w:szCs w:val="24"/>
          <w:lang w:eastAsia="ru-RU"/>
        </w:rPr>
      </w:pPr>
    </w:p>
    <w:p w:rsidR="00C32E48" w:rsidRPr="00CB451E" w:rsidRDefault="00C32E48" w:rsidP="00265171">
      <w:pPr>
        <w:widowControl w:val="0"/>
        <w:numPr>
          <w:ilvl w:val="1"/>
          <w:numId w:val="44"/>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71" w:name="_bookmark2"/>
      <w:bookmarkEnd w:id="71"/>
      <w:r w:rsidRPr="00CB451E">
        <w:rPr>
          <w:rFonts w:ascii="Times New Roman" w:eastAsia="Times New Roman" w:hAnsi="Times New Roman" w:cs="Times New Roman"/>
          <w:b/>
          <w:bCs/>
          <w:iCs/>
          <w:sz w:val="24"/>
          <w:szCs w:val="24"/>
        </w:rPr>
        <w:t>Планируемые</w:t>
      </w:r>
      <w:r w:rsidRPr="00CB451E">
        <w:rPr>
          <w:rFonts w:ascii="Times New Roman" w:eastAsia="Times New Roman" w:hAnsi="Times New Roman" w:cs="Times New Roman"/>
          <w:b/>
          <w:bCs/>
          <w:iCs/>
          <w:spacing w:val="-5"/>
          <w:sz w:val="24"/>
          <w:szCs w:val="24"/>
        </w:rPr>
        <w:t xml:space="preserve"> </w:t>
      </w:r>
      <w:r w:rsidRPr="00CB451E">
        <w:rPr>
          <w:rFonts w:ascii="Times New Roman" w:eastAsia="Times New Roman" w:hAnsi="Times New Roman" w:cs="Times New Roman"/>
          <w:b/>
          <w:bCs/>
          <w:iCs/>
          <w:sz w:val="24"/>
          <w:szCs w:val="24"/>
        </w:rPr>
        <w:t>результаты</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z w:val="24"/>
          <w:szCs w:val="24"/>
        </w:rPr>
        <w:t>освоения</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pacing w:val="-2"/>
          <w:sz w:val="24"/>
          <w:szCs w:val="24"/>
        </w:rPr>
        <w:t>дисциплины</w:t>
      </w:r>
    </w:p>
    <w:p w:rsidR="00C32E48" w:rsidRPr="00CB451E" w:rsidRDefault="00C32E48" w:rsidP="00C32E48">
      <w:pPr>
        <w:widowControl w:val="0"/>
        <w:snapToGrid w:val="0"/>
        <w:spacing w:before="160" w:after="120"/>
        <w:ind w:left="710"/>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В</w:t>
      </w:r>
      <w:r w:rsidRPr="00CB451E">
        <w:rPr>
          <w:rFonts w:ascii="Times New Roman" w:eastAsia="Times New Roman" w:hAnsi="Times New Roman" w:cs="Times New Roman"/>
          <w:spacing w:val="-6"/>
          <w:sz w:val="24"/>
          <w:szCs w:val="24"/>
          <w:lang w:eastAsia="ru-RU"/>
        </w:rPr>
        <w:t xml:space="preserve"> </w:t>
      </w:r>
      <w:r w:rsidRPr="00CB451E">
        <w:rPr>
          <w:rFonts w:ascii="Times New Roman" w:eastAsia="Times New Roman" w:hAnsi="Times New Roman" w:cs="Times New Roman"/>
          <w:sz w:val="24"/>
          <w:szCs w:val="24"/>
          <w:lang w:eastAsia="ru-RU"/>
        </w:rPr>
        <w:t>результате</w:t>
      </w:r>
      <w:r w:rsidRPr="00CB451E">
        <w:rPr>
          <w:rFonts w:ascii="Times New Roman" w:eastAsia="Times New Roman" w:hAnsi="Times New Roman" w:cs="Times New Roman"/>
          <w:spacing w:val="-3"/>
          <w:sz w:val="24"/>
          <w:szCs w:val="24"/>
          <w:lang w:eastAsia="ru-RU"/>
        </w:rPr>
        <w:t xml:space="preserve"> </w:t>
      </w:r>
      <w:r w:rsidRPr="00CB451E">
        <w:rPr>
          <w:rFonts w:ascii="Times New Roman" w:eastAsia="Times New Roman" w:hAnsi="Times New Roman" w:cs="Times New Roman"/>
          <w:sz w:val="24"/>
          <w:szCs w:val="24"/>
          <w:lang w:eastAsia="ru-RU"/>
        </w:rPr>
        <w:t>освоения</w:t>
      </w:r>
      <w:r w:rsidRPr="00CB451E">
        <w:rPr>
          <w:rFonts w:ascii="Times New Roman" w:eastAsia="Times New Roman" w:hAnsi="Times New Roman" w:cs="Times New Roman"/>
          <w:spacing w:val="-6"/>
          <w:sz w:val="24"/>
          <w:szCs w:val="24"/>
          <w:lang w:eastAsia="ru-RU"/>
        </w:rPr>
        <w:t xml:space="preserve"> </w:t>
      </w:r>
      <w:r w:rsidRPr="00CB451E">
        <w:rPr>
          <w:rFonts w:ascii="Times New Roman" w:eastAsia="Times New Roman" w:hAnsi="Times New Roman" w:cs="Times New Roman"/>
          <w:sz w:val="24"/>
          <w:szCs w:val="24"/>
          <w:lang w:eastAsia="ru-RU"/>
        </w:rPr>
        <w:t>дисциплины</w:t>
      </w:r>
      <w:r w:rsidRPr="00CB451E">
        <w:rPr>
          <w:rFonts w:ascii="Times New Roman" w:eastAsia="Times New Roman" w:hAnsi="Times New Roman" w:cs="Times New Roman"/>
          <w:spacing w:val="-3"/>
          <w:sz w:val="24"/>
          <w:szCs w:val="24"/>
          <w:lang w:eastAsia="ru-RU"/>
        </w:rPr>
        <w:t xml:space="preserve"> </w:t>
      </w:r>
      <w:r w:rsidRPr="00CB451E">
        <w:rPr>
          <w:rFonts w:ascii="Times New Roman" w:eastAsia="Times New Roman" w:hAnsi="Times New Roman" w:cs="Times New Roman"/>
          <w:sz w:val="24"/>
          <w:szCs w:val="24"/>
          <w:lang w:eastAsia="ru-RU"/>
        </w:rPr>
        <w:t>обучающийся</w:t>
      </w:r>
      <w:r w:rsidRPr="00CB451E">
        <w:rPr>
          <w:rFonts w:ascii="Times New Roman" w:eastAsia="Times New Roman" w:hAnsi="Times New Roman" w:cs="Times New Roman"/>
          <w:spacing w:val="-3"/>
          <w:sz w:val="24"/>
          <w:szCs w:val="24"/>
          <w:lang w:eastAsia="ru-RU"/>
        </w:rPr>
        <w:t xml:space="preserve"> </w:t>
      </w:r>
      <w:r w:rsidRPr="00CB451E">
        <w:rPr>
          <w:rFonts w:ascii="Times New Roman" w:eastAsia="Times New Roman" w:hAnsi="Times New Roman" w:cs="Times New Roman"/>
          <w:spacing w:val="-2"/>
          <w:sz w:val="24"/>
          <w:szCs w:val="24"/>
          <w:lang w:eastAsia="ru-RU"/>
        </w:rPr>
        <w:t>должен:</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977"/>
        <w:gridCol w:w="2838"/>
        <w:gridCol w:w="1553"/>
      </w:tblGrid>
      <w:tr w:rsidR="00C32E48" w:rsidRPr="00CB451E" w:rsidTr="00C32E48">
        <w:trPr>
          <w:trHeight w:val="830"/>
        </w:trPr>
        <w:tc>
          <w:tcPr>
            <w:tcW w:w="2264" w:type="dxa"/>
          </w:tcPr>
          <w:p w:rsidR="00C32E48" w:rsidRPr="00CB451E" w:rsidRDefault="00C32E48" w:rsidP="00C32E48">
            <w:pPr>
              <w:tabs>
                <w:tab w:val="right" w:leader="dot" w:pos="9639"/>
              </w:tabs>
              <w:ind w:hanging="60"/>
              <w:rPr>
                <w:rFonts w:ascii="Times New Roman" w:eastAsia="Times New Roman" w:hAnsi="Times New Roman" w:cs="Times New Roman"/>
                <w:bCs/>
                <w:noProof/>
              </w:rPr>
            </w:pPr>
            <w:r w:rsidRPr="00CB451E">
              <w:rPr>
                <w:rFonts w:ascii="Times New Roman" w:eastAsia="Times New Roman" w:hAnsi="Times New Roman" w:cs="Times New Roman"/>
                <w:bCs/>
                <w:noProof/>
              </w:rPr>
              <w:t>Код ОК, ПК</w:t>
            </w:r>
            <w:r w:rsidRPr="00CB451E">
              <w:rPr>
                <w:rFonts w:ascii="Times New Roman" w:eastAsia="Times New Roman" w:hAnsi="Times New Roman" w:cs="Times New Roman"/>
                <w:bCs/>
                <w:noProof/>
                <w:spacing w:val="-15"/>
              </w:rPr>
              <w:t xml:space="preserve"> </w:t>
            </w:r>
          </w:p>
        </w:tc>
        <w:tc>
          <w:tcPr>
            <w:tcW w:w="2977" w:type="dxa"/>
          </w:tcPr>
          <w:p w:rsidR="00C32E48" w:rsidRPr="00CB451E" w:rsidRDefault="00C32E48" w:rsidP="00C32E48">
            <w:pPr>
              <w:tabs>
                <w:tab w:val="right" w:leader="dot" w:pos="9639"/>
              </w:tabs>
              <w:jc w:val="center"/>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Уметь</w:t>
            </w:r>
          </w:p>
        </w:tc>
        <w:tc>
          <w:tcPr>
            <w:tcW w:w="2838" w:type="dxa"/>
          </w:tcPr>
          <w:p w:rsidR="00C32E48" w:rsidRPr="00CB451E" w:rsidRDefault="00C32E48" w:rsidP="00C32E48">
            <w:pPr>
              <w:tabs>
                <w:tab w:val="right" w:leader="dot" w:pos="9639"/>
              </w:tabs>
              <w:jc w:val="center"/>
              <w:rPr>
                <w:rFonts w:ascii="Times New Roman" w:eastAsia="Times New Roman" w:hAnsi="Times New Roman" w:cs="Times New Roman"/>
                <w:bCs/>
                <w:noProof/>
              </w:rPr>
            </w:pPr>
            <w:r w:rsidRPr="00CB451E">
              <w:rPr>
                <w:rFonts w:ascii="Times New Roman" w:eastAsia="Times New Roman" w:hAnsi="Times New Roman" w:cs="Times New Roman"/>
                <w:bCs/>
                <w:noProof/>
                <w:spacing w:val="-4"/>
              </w:rPr>
              <w:t>Знать</w:t>
            </w:r>
          </w:p>
        </w:tc>
        <w:tc>
          <w:tcPr>
            <w:tcW w:w="1553" w:type="dxa"/>
          </w:tcPr>
          <w:p w:rsidR="00C32E48" w:rsidRPr="00CB451E" w:rsidRDefault="00C32E48" w:rsidP="00C32E48">
            <w:pPr>
              <w:tabs>
                <w:tab w:val="right" w:leader="dot" w:pos="9639"/>
              </w:tabs>
              <w:ind w:firstLine="124"/>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Владеть навыками</w:t>
            </w:r>
          </w:p>
        </w:tc>
      </w:tr>
      <w:tr w:rsidR="00C32E48" w:rsidRPr="00CB451E" w:rsidTr="00017B7C">
        <w:trPr>
          <w:trHeight w:val="3863"/>
        </w:trPr>
        <w:tc>
          <w:tcPr>
            <w:tcW w:w="2264" w:type="dxa"/>
          </w:tcPr>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ОК.02</w:t>
            </w:r>
          </w:p>
        </w:tc>
        <w:tc>
          <w:tcPr>
            <w:tcW w:w="2977" w:type="dxa"/>
          </w:tcPr>
          <w:p w:rsidR="00C32E48" w:rsidRPr="00CB451E" w:rsidRDefault="00C32E48" w:rsidP="00265171">
            <w:pPr>
              <w:numPr>
                <w:ilvl w:val="0"/>
                <w:numId w:val="43"/>
              </w:numPr>
              <w:tabs>
                <w:tab w:val="left" w:pos="347"/>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определять необходимые</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rPr>
              <w:t>источники</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spacing w:val="-2"/>
              </w:rPr>
              <w:t>информации;</w:t>
            </w:r>
          </w:p>
          <w:p w:rsidR="00C32E48" w:rsidRPr="00CB451E" w:rsidRDefault="00C32E48" w:rsidP="00265171">
            <w:pPr>
              <w:numPr>
                <w:ilvl w:val="0"/>
                <w:numId w:val="43"/>
              </w:numPr>
              <w:tabs>
                <w:tab w:val="left" w:pos="346"/>
                <w:tab w:val="right" w:leader="dot" w:pos="9639"/>
              </w:tabs>
              <w:ind w:left="0" w:hanging="239"/>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оценивать</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практическую</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rPr>
              <w:t>значимость</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результатов </w:t>
            </w:r>
            <w:r w:rsidRPr="00CB451E">
              <w:rPr>
                <w:rFonts w:ascii="Times New Roman" w:eastAsia="Times New Roman" w:hAnsi="Times New Roman" w:cs="Times New Roman"/>
                <w:bCs/>
                <w:noProof/>
                <w:spacing w:val="-2"/>
              </w:rPr>
              <w:t>поиска;</w:t>
            </w:r>
          </w:p>
          <w:p w:rsidR="00C32E48" w:rsidRPr="00CB451E" w:rsidRDefault="00C32E48" w:rsidP="00265171">
            <w:pPr>
              <w:numPr>
                <w:ilvl w:val="0"/>
                <w:numId w:val="43"/>
              </w:numPr>
              <w:tabs>
                <w:tab w:val="left" w:pos="347"/>
                <w:tab w:val="right" w:leader="dot" w:pos="9639"/>
              </w:tabs>
              <w:ind w:left="0"/>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использовать современное программное обеспечение;</w:t>
            </w:r>
          </w:p>
          <w:p w:rsidR="00C32E48" w:rsidRPr="00CB451E" w:rsidRDefault="00C32E48" w:rsidP="00265171">
            <w:pPr>
              <w:numPr>
                <w:ilvl w:val="0"/>
                <w:numId w:val="43"/>
              </w:numPr>
              <w:tabs>
                <w:tab w:val="left" w:pos="347"/>
                <w:tab w:val="right" w:leader="dot" w:pos="9639"/>
              </w:tabs>
              <w:ind w:left="0"/>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использовать</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различные цифровые средства для </w:t>
            </w:r>
            <w:r w:rsidRPr="00CB451E">
              <w:rPr>
                <w:rFonts w:ascii="Times New Roman" w:eastAsia="Times New Roman" w:hAnsi="Times New Roman" w:cs="Times New Roman"/>
                <w:bCs/>
                <w:noProof/>
                <w:spacing w:val="-2"/>
                <w:lang w:val="ru-RU"/>
              </w:rPr>
              <w:t>решения</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профессиональных задач</w:t>
            </w:r>
          </w:p>
        </w:tc>
        <w:tc>
          <w:tcPr>
            <w:tcW w:w="2838" w:type="dxa"/>
          </w:tcPr>
          <w:p w:rsidR="00C32E48" w:rsidRPr="00CB451E" w:rsidRDefault="00C32E48" w:rsidP="00265171">
            <w:pPr>
              <w:numPr>
                <w:ilvl w:val="0"/>
                <w:numId w:val="42"/>
              </w:numPr>
              <w:tabs>
                <w:tab w:val="left" w:pos="345"/>
                <w:tab w:val="right" w:leader="dot" w:pos="9639"/>
              </w:tabs>
              <w:ind w:left="0" w:hanging="239"/>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приемы</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структурирования информации;</w:t>
            </w:r>
          </w:p>
          <w:p w:rsidR="00C32E48" w:rsidRPr="00CB451E" w:rsidRDefault="00C32E48" w:rsidP="00265171">
            <w:pPr>
              <w:numPr>
                <w:ilvl w:val="0"/>
                <w:numId w:val="42"/>
              </w:numPr>
              <w:tabs>
                <w:tab w:val="left" w:pos="346"/>
                <w:tab w:val="right" w:leader="dot" w:pos="9639"/>
              </w:tabs>
              <w:ind w:left="0"/>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формат</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оформления результатов поиска </w:t>
            </w:r>
            <w:r w:rsidRPr="00CB451E">
              <w:rPr>
                <w:rFonts w:ascii="Times New Roman" w:eastAsia="Times New Roman" w:hAnsi="Times New Roman" w:cs="Times New Roman"/>
                <w:bCs/>
                <w:noProof/>
                <w:spacing w:val="-2"/>
                <w:lang w:val="ru-RU"/>
              </w:rPr>
              <w:t>информации;</w:t>
            </w:r>
          </w:p>
          <w:p w:rsidR="00C32E48" w:rsidRPr="00CB451E" w:rsidRDefault="00C32E48" w:rsidP="00265171">
            <w:pPr>
              <w:numPr>
                <w:ilvl w:val="0"/>
                <w:numId w:val="42"/>
              </w:numPr>
              <w:tabs>
                <w:tab w:val="left" w:pos="346"/>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rPr>
              <w:t>современные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средства и устройства</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 xml:space="preserve">информатизации, </w:t>
            </w:r>
            <w:r w:rsidRPr="00CB451E">
              <w:rPr>
                <w:rFonts w:ascii="Times New Roman" w:eastAsia="Times New Roman" w:hAnsi="Times New Roman" w:cs="Times New Roman"/>
                <w:bCs/>
                <w:noProof/>
              </w:rPr>
              <w:t xml:space="preserve">порядок их </w:t>
            </w:r>
            <w:r w:rsidRPr="00CB451E">
              <w:rPr>
                <w:rFonts w:ascii="Times New Roman" w:eastAsia="Times New Roman" w:hAnsi="Times New Roman" w:cs="Times New Roman"/>
                <w:bCs/>
                <w:noProof/>
                <w:spacing w:val="-2"/>
              </w:rPr>
              <w:t>применения;</w:t>
            </w:r>
          </w:p>
          <w:p w:rsidR="00C32E48" w:rsidRPr="00CB451E" w:rsidRDefault="00C32E48" w:rsidP="00265171">
            <w:pPr>
              <w:numPr>
                <w:ilvl w:val="0"/>
                <w:numId w:val="42"/>
              </w:numPr>
              <w:tabs>
                <w:tab w:val="left" w:pos="346"/>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 xml:space="preserve">программное </w:t>
            </w:r>
            <w:r w:rsidRPr="00CB451E">
              <w:rPr>
                <w:rFonts w:ascii="Times New Roman" w:eastAsia="Times New Roman" w:hAnsi="Times New Roman" w:cs="Times New Roman"/>
                <w:bCs/>
                <w:noProof/>
              </w:rPr>
              <w:t>обеспечение</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spacing w:val="-10"/>
              </w:rPr>
              <w:t>в</w:t>
            </w:r>
          </w:p>
          <w:p w:rsidR="00C32E48" w:rsidRPr="00CB451E" w:rsidRDefault="00C32E48" w:rsidP="00C32E48">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 xml:space="preserve">профессиональной </w:t>
            </w:r>
            <w:r w:rsidRPr="00CB451E">
              <w:rPr>
                <w:rFonts w:ascii="Times New Roman" w:eastAsia="Times New Roman" w:hAnsi="Times New Roman" w:cs="Times New Roman"/>
                <w:bCs/>
                <w:noProof/>
                <w:lang w:val="ru-RU"/>
              </w:rPr>
              <w:t>деятельности</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том числе с</w:t>
            </w:r>
          </w:p>
          <w:p w:rsidR="00C32E48" w:rsidRPr="00CB451E" w:rsidRDefault="00C32E48" w:rsidP="00C32E48">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 xml:space="preserve">использованием </w:t>
            </w:r>
            <w:r w:rsidRPr="00CB451E">
              <w:rPr>
                <w:rFonts w:ascii="Times New Roman" w:eastAsia="Times New Roman" w:hAnsi="Times New Roman" w:cs="Times New Roman"/>
                <w:bCs/>
                <w:noProof/>
              </w:rPr>
              <w:t>цифровых</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средств</w:t>
            </w:r>
          </w:p>
        </w:tc>
        <w:tc>
          <w:tcPr>
            <w:tcW w:w="1553" w:type="dxa"/>
          </w:tcPr>
          <w:p w:rsidR="00C32E48" w:rsidRPr="00CB451E" w:rsidRDefault="00C32E48" w:rsidP="00C32E48">
            <w:pPr>
              <w:tabs>
                <w:tab w:val="right" w:leader="dot" w:pos="9639"/>
              </w:tabs>
              <w:jc w:val="center"/>
              <w:rPr>
                <w:rFonts w:ascii="Times New Roman" w:eastAsia="Times New Roman" w:hAnsi="Times New Roman" w:cs="Times New Roman"/>
                <w:bCs/>
                <w:i/>
                <w:noProof/>
              </w:rPr>
            </w:pPr>
            <w:r w:rsidRPr="00CB451E">
              <w:rPr>
                <w:rFonts w:ascii="Times New Roman" w:eastAsia="Times New Roman" w:hAnsi="Times New Roman" w:cs="Times New Roman"/>
                <w:bCs/>
                <w:i/>
                <w:noProof/>
                <w:spacing w:val="-10"/>
              </w:rPr>
              <w:t>-</w:t>
            </w:r>
          </w:p>
        </w:tc>
      </w:tr>
      <w:tr w:rsidR="00C32E48" w:rsidRPr="00CB451E" w:rsidTr="00C32E48">
        <w:trPr>
          <w:trHeight w:val="2534"/>
        </w:trPr>
        <w:tc>
          <w:tcPr>
            <w:tcW w:w="2264" w:type="dxa"/>
          </w:tcPr>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ОК.03</w:t>
            </w:r>
          </w:p>
        </w:tc>
        <w:tc>
          <w:tcPr>
            <w:tcW w:w="2977" w:type="dxa"/>
          </w:tcPr>
          <w:p w:rsidR="00C32E48" w:rsidRPr="00CB451E" w:rsidRDefault="00C32E48" w:rsidP="00265171">
            <w:pPr>
              <w:numPr>
                <w:ilvl w:val="0"/>
                <w:numId w:val="41"/>
              </w:numPr>
              <w:tabs>
                <w:tab w:val="left" w:pos="346"/>
                <w:tab w:val="right" w:leader="dot" w:pos="9639"/>
              </w:tabs>
              <w:ind w:left="0" w:hanging="239"/>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применять</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rPr>
              <w:t>современную</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научную </w:t>
            </w:r>
            <w:r w:rsidRPr="00CB451E">
              <w:rPr>
                <w:rFonts w:ascii="Times New Roman" w:eastAsia="Times New Roman" w:hAnsi="Times New Roman" w:cs="Times New Roman"/>
                <w:bCs/>
                <w:noProof/>
                <w:spacing w:val="-2"/>
              </w:rPr>
              <w:t>профессиональную</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терминологию;</w:t>
            </w:r>
          </w:p>
          <w:p w:rsidR="00C32E48" w:rsidRPr="00CB451E" w:rsidRDefault="00C32E48" w:rsidP="00265171">
            <w:pPr>
              <w:numPr>
                <w:ilvl w:val="0"/>
                <w:numId w:val="41"/>
              </w:numPr>
              <w:tabs>
                <w:tab w:val="left" w:pos="346"/>
                <w:tab w:val="right" w:leader="dot" w:pos="9639"/>
              </w:tabs>
              <w:ind w:left="0" w:hanging="239"/>
              <w:rPr>
                <w:rFonts w:ascii="Times New Roman" w:eastAsia="Times New Roman" w:hAnsi="Times New Roman" w:cs="Times New Roman"/>
                <w:bCs/>
                <w:noProof/>
              </w:rPr>
            </w:pPr>
            <w:r w:rsidRPr="00CB451E">
              <w:rPr>
                <w:rFonts w:ascii="Times New Roman" w:eastAsia="Times New Roman" w:hAnsi="Times New Roman" w:cs="Times New Roman"/>
                <w:bCs/>
                <w:noProof/>
              </w:rPr>
              <w:t>определять</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spacing w:val="-10"/>
              </w:rPr>
              <w:t>и</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rPr>
              <w:t>выстраивать</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траектории </w:t>
            </w:r>
            <w:r w:rsidRPr="00CB451E">
              <w:rPr>
                <w:rFonts w:ascii="Times New Roman" w:eastAsia="Times New Roman" w:hAnsi="Times New Roman" w:cs="Times New Roman"/>
                <w:bCs/>
                <w:noProof/>
                <w:spacing w:val="-2"/>
              </w:rPr>
              <w:t>профессионального</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rPr>
              <w:t>развития</w:t>
            </w:r>
            <w:r w:rsidRPr="00CB451E">
              <w:rPr>
                <w:rFonts w:ascii="Times New Roman" w:eastAsia="Times New Roman" w:hAnsi="Times New Roman" w:cs="Times New Roman"/>
                <w:bCs/>
                <w:noProof/>
                <w:spacing w:val="-5"/>
              </w:rPr>
              <w:t xml:space="preserve"> </w:t>
            </w:r>
            <w:r w:rsidRPr="00CB451E">
              <w:rPr>
                <w:rFonts w:ascii="Times New Roman" w:eastAsia="Times New Roman" w:hAnsi="Times New Roman" w:cs="Times New Roman"/>
                <w:bCs/>
                <w:noProof/>
                <w:spacing w:val="-10"/>
              </w:rPr>
              <w:t>и</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самообразования</w:t>
            </w:r>
          </w:p>
        </w:tc>
        <w:tc>
          <w:tcPr>
            <w:tcW w:w="2838" w:type="dxa"/>
          </w:tcPr>
          <w:p w:rsidR="00C32E48" w:rsidRPr="00CB451E" w:rsidRDefault="00C32E48" w:rsidP="00265171">
            <w:pPr>
              <w:numPr>
                <w:ilvl w:val="0"/>
                <w:numId w:val="40"/>
              </w:numPr>
              <w:tabs>
                <w:tab w:val="left" w:pos="346"/>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 актуальной</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нормативно-правовой документации;</w:t>
            </w:r>
          </w:p>
          <w:p w:rsidR="00C32E48" w:rsidRPr="00CB451E" w:rsidRDefault="00C32E48" w:rsidP="00265171">
            <w:pPr>
              <w:numPr>
                <w:ilvl w:val="0"/>
                <w:numId w:val="40"/>
              </w:numPr>
              <w:tabs>
                <w:tab w:val="left" w:pos="346"/>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rPr>
              <w:t>современную</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научную и профессиональную</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терминологию</w:t>
            </w:r>
          </w:p>
          <w:p w:rsidR="00C32E48" w:rsidRPr="00CB451E" w:rsidRDefault="00C32E48" w:rsidP="00265171">
            <w:pPr>
              <w:numPr>
                <w:ilvl w:val="0"/>
                <w:numId w:val="40"/>
              </w:numPr>
              <w:tabs>
                <w:tab w:val="left" w:pos="346"/>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возможные траектории</w:t>
            </w:r>
          </w:p>
        </w:tc>
        <w:tc>
          <w:tcPr>
            <w:tcW w:w="1553" w:type="dxa"/>
          </w:tcPr>
          <w:p w:rsidR="00C32E48" w:rsidRPr="00CB451E" w:rsidRDefault="00C32E48" w:rsidP="00C32E48">
            <w:pPr>
              <w:tabs>
                <w:tab w:val="right" w:leader="dot" w:pos="9639"/>
              </w:tabs>
              <w:jc w:val="center"/>
              <w:rPr>
                <w:rFonts w:ascii="Times New Roman" w:eastAsia="Times New Roman" w:hAnsi="Times New Roman" w:cs="Times New Roman"/>
                <w:bCs/>
                <w:noProof/>
              </w:rPr>
            </w:pPr>
            <w:r w:rsidRPr="00CB451E">
              <w:rPr>
                <w:rFonts w:ascii="Times New Roman" w:eastAsia="Times New Roman" w:hAnsi="Times New Roman" w:cs="Times New Roman"/>
                <w:bCs/>
                <w:noProof/>
                <w:spacing w:val="-10"/>
              </w:rPr>
              <w:t>-</w:t>
            </w:r>
          </w:p>
        </w:tc>
      </w:tr>
    </w:tbl>
    <w:p w:rsidR="00C32E48" w:rsidRPr="00CB451E" w:rsidRDefault="00C32E48" w:rsidP="00C32E48">
      <w:pPr>
        <w:widowControl w:val="0"/>
        <w:autoSpaceDE w:val="0"/>
        <w:autoSpaceDN w:val="0"/>
        <w:spacing w:line="272" w:lineRule="exact"/>
        <w:jc w:val="center"/>
        <w:rPr>
          <w:rFonts w:ascii="Times New Roman" w:eastAsia="Times New Roman" w:hAnsi="Times New Roman" w:cs="Times New Roman"/>
          <w:sz w:val="24"/>
          <w:szCs w:val="24"/>
        </w:rPr>
        <w:sectPr w:rsidR="00C32E48" w:rsidRPr="00CB451E" w:rsidSect="00C32E48">
          <w:headerReference w:type="default" r:id="rId25"/>
          <w:pgSz w:w="11910" w:h="16840"/>
          <w:pgMar w:top="960" w:right="853" w:bottom="280" w:left="1418" w:header="751" w:footer="0" w:gutter="0"/>
          <w:pgNumType w:start="3"/>
          <w:cols w:space="720"/>
        </w:sectPr>
      </w:pPr>
    </w:p>
    <w:p w:rsidR="00C32E48" w:rsidRPr="00CB451E" w:rsidRDefault="00C32E48" w:rsidP="00C32E48">
      <w:pPr>
        <w:widowControl w:val="0"/>
        <w:snapToGrid w:val="0"/>
        <w:spacing w:before="43" w:after="120"/>
        <w:jc w:val="both"/>
        <w:rPr>
          <w:rFonts w:ascii="Times New Roman" w:eastAsia="Times New Roman" w:hAnsi="Times New Roman" w:cs="Times New Roman"/>
          <w:sz w:val="24"/>
          <w:szCs w:val="24"/>
          <w:lang w:eastAsia="ru-RU"/>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977"/>
        <w:gridCol w:w="2835"/>
        <w:gridCol w:w="1842"/>
      </w:tblGrid>
      <w:tr w:rsidR="00C32E48" w:rsidRPr="00CB451E" w:rsidTr="00017B7C">
        <w:trPr>
          <w:trHeight w:val="827"/>
        </w:trPr>
        <w:tc>
          <w:tcPr>
            <w:tcW w:w="2269" w:type="dxa"/>
          </w:tcPr>
          <w:p w:rsidR="00C32E48" w:rsidRPr="00CB451E" w:rsidRDefault="00C32E48" w:rsidP="00017B7C">
            <w:pPr>
              <w:tabs>
                <w:tab w:val="right" w:leader="dot" w:pos="9639"/>
              </w:tabs>
              <w:jc w:val="both"/>
              <w:rPr>
                <w:rFonts w:ascii="Times New Roman" w:eastAsia="Times New Roman" w:hAnsi="Times New Roman" w:cs="Times New Roman"/>
                <w:bCs/>
                <w:noProof/>
              </w:rPr>
            </w:pPr>
          </w:p>
        </w:tc>
        <w:tc>
          <w:tcPr>
            <w:tcW w:w="2977" w:type="dxa"/>
          </w:tcPr>
          <w:p w:rsidR="00C32E48" w:rsidRPr="00CB451E" w:rsidRDefault="00C32E48" w:rsidP="00017B7C">
            <w:pPr>
              <w:tabs>
                <w:tab w:val="right" w:leader="dot" w:pos="9639"/>
              </w:tabs>
              <w:jc w:val="both"/>
              <w:rPr>
                <w:rFonts w:ascii="Times New Roman" w:eastAsia="Times New Roman" w:hAnsi="Times New Roman" w:cs="Times New Roman"/>
                <w:bCs/>
                <w:noProof/>
              </w:rPr>
            </w:pPr>
          </w:p>
        </w:tc>
        <w:tc>
          <w:tcPr>
            <w:tcW w:w="2835" w:type="dxa"/>
          </w:tcPr>
          <w:p w:rsidR="00C32E48" w:rsidRPr="00CB451E" w:rsidRDefault="00C32E48" w:rsidP="00017B7C">
            <w:pPr>
              <w:tabs>
                <w:tab w:val="right" w:leader="dot" w:pos="9639"/>
              </w:tabs>
              <w:ind w:left="346" w:right="168"/>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 xml:space="preserve">профессионального </w:t>
            </w:r>
            <w:r w:rsidRPr="00CB451E">
              <w:rPr>
                <w:rFonts w:ascii="Times New Roman" w:eastAsia="Times New Roman" w:hAnsi="Times New Roman" w:cs="Times New Roman"/>
                <w:bCs/>
                <w:noProof/>
              </w:rPr>
              <w:t>развития и</w:t>
            </w:r>
          </w:p>
          <w:p w:rsidR="00C32E48" w:rsidRPr="00CB451E" w:rsidRDefault="00C32E48" w:rsidP="00017B7C">
            <w:pPr>
              <w:tabs>
                <w:tab w:val="right" w:leader="dot" w:pos="9639"/>
              </w:tabs>
              <w:ind w:left="346"/>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самообразования</w:t>
            </w:r>
          </w:p>
        </w:tc>
        <w:tc>
          <w:tcPr>
            <w:tcW w:w="1842" w:type="dxa"/>
          </w:tcPr>
          <w:p w:rsidR="00C32E48" w:rsidRPr="00CB451E" w:rsidRDefault="00C32E48" w:rsidP="00017B7C">
            <w:pPr>
              <w:tabs>
                <w:tab w:val="right" w:leader="dot" w:pos="9639"/>
              </w:tabs>
              <w:jc w:val="both"/>
              <w:rPr>
                <w:rFonts w:ascii="Times New Roman" w:eastAsia="Times New Roman" w:hAnsi="Times New Roman" w:cs="Times New Roman"/>
                <w:b/>
                <w:bCs/>
                <w:noProof/>
              </w:rPr>
            </w:pPr>
          </w:p>
        </w:tc>
      </w:tr>
      <w:tr w:rsidR="00C32E48" w:rsidRPr="00CB451E" w:rsidTr="00017B7C">
        <w:trPr>
          <w:trHeight w:val="1674"/>
        </w:trPr>
        <w:tc>
          <w:tcPr>
            <w:tcW w:w="2269" w:type="dxa"/>
          </w:tcPr>
          <w:p w:rsidR="00C32E48" w:rsidRPr="00CB451E" w:rsidRDefault="00C32E48" w:rsidP="00017B7C">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ОК.04</w:t>
            </w:r>
          </w:p>
        </w:tc>
        <w:tc>
          <w:tcPr>
            <w:tcW w:w="2977" w:type="dxa"/>
          </w:tcPr>
          <w:p w:rsidR="00C32E48" w:rsidRPr="00CB451E" w:rsidRDefault="00C32E48" w:rsidP="00017B7C">
            <w:pPr>
              <w:tabs>
                <w:tab w:val="right" w:leader="dot" w:pos="9639"/>
              </w:tabs>
              <w:ind w:left="347" w:hanging="240"/>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3"/>
              </w:rPr>
              <w:t xml:space="preserve"> -</w:t>
            </w:r>
            <w:r w:rsidRPr="00CB451E">
              <w:rPr>
                <w:rFonts w:ascii="Times New Roman" w:eastAsia="Times New Roman" w:hAnsi="Times New Roman" w:cs="Times New Roman"/>
                <w:bCs/>
                <w:noProof/>
              </w:rPr>
              <w:t>взаимодействовать</w:t>
            </w:r>
            <w:r w:rsidRPr="00CB451E">
              <w:rPr>
                <w:rFonts w:ascii="Times New Roman" w:eastAsia="Times New Roman" w:hAnsi="Times New Roman" w:cs="Times New Roman"/>
                <w:bCs/>
                <w:noProof/>
                <w:spacing w:val="-13"/>
              </w:rPr>
              <w:t xml:space="preserve"> </w:t>
            </w:r>
            <w:r w:rsidRPr="00CB451E">
              <w:rPr>
                <w:rFonts w:ascii="Times New Roman" w:eastAsia="Times New Roman" w:hAnsi="Times New Roman" w:cs="Times New Roman"/>
                <w:bCs/>
                <w:noProof/>
              </w:rPr>
              <w:t xml:space="preserve">с </w:t>
            </w:r>
            <w:r w:rsidRPr="00CB451E">
              <w:rPr>
                <w:rFonts w:ascii="Times New Roman" w:eastAsia="Times New Roman" w:hAnsi="Times New Roman" w:cs="Times New Roman"/>
                <w:bCs/>
                <w:noProof/>
                <w:spacing w:val="-2"/>
              </w:rPr>
              <w:t>коллегами,</w:t>
            </w:r>
          </w:p>
          <w:p w:rsidR="00C32E48" w:rsidRPr="00CB451E" w:rsidRDefault="00C32E48" w:rsidP="00017B7C">
            <w:pPr>
              <w:tabs>
                <w:tab w:val="right" w:leader="dot" w:pos="9639"/>
              </w:tabs>
              <w:ind w:left="347" w:right="163"/>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 xml:space="preserve">руководством, </w:t>
            </w:r>
            <w:r w:rsidRPr="00CB451E">
              <w:rPr>
                <w:rFonts w:ascii="Times New Roman" w:eastAsia="Times New Roman" w:hAnsi="Times New Roman" w:cs="Times New Roman"/>
                <w:bCs/>
                <w:noProof/>
                <w:lang w:val="ru-RU"/>
              </w:rPr>
              <w:t xml:space="preserve">клиентами в ходе </w:t>
            </w:r>
            <w:r w:rsidRPr="00CB451E">
              <w:rPr>
                <w:rFonts w:ascii="Times New Roman" w:eastAsia="Times New Roman" w:hAnsi="Times New Roman" w:cs="Times New Roman"/>
                <w:bCs/>
                <w:noProof/>
                <w:spacing w:val="-2"/>
                <w:lang w:val="ru-RU"/>
              </w:rPr>
              <w:t>профессиональной деятельности</w:t>
            </w:r>
          </w:p>
        </w:tc>
        <w:tc>
          <w:tcPr>
            <w:tcW w:w="2835" w:type="dxa"/>
          </w:tcPr>
          <w:p w:rsidR="00C32E48" w:rsidRPr="00CB451E" w:rsidRDefault="00C32E48" w:rsidP="00017B7C">
            <w:pPr>
              <w:tabs>
                <w:tab w:val="right" w:leader="dot" w:pos="9639"/>
              </w:tabs>
              <w:ind w:left="106"/>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w:t>
            </w:r>
            <w:r w:rsidRPr="00CB451E">
              <w:rPr>
                <w:rFonts w:ascii="Times New Roman" w:eastAsia="Times New Roman" w:hAnsi="Times New Roman" w:cs="Times New Roman"/>
                <w:bCs/>
                <w:noProof/>
                <w:spacing w:val="48"/>
              </w:rPr>
              <w:t xml:space="preserve"> </w:t>
            </w:r>
            <w:r w:rsidRPr="00CB451E">
              <w:rPr>
                <w:rFonts w:ascii="Times New Roman" w:eastAsia="Times New Roman" w:hAnsi="Times New Roman" w:cs="Times New Roman"/>
                <w:bCs/>
                <w:noProof/>
                <w:spacing w:val="-2"/>
              </w:rPr>
              <w:t>психологические</w:t>
            </w:r>
          </w:p>
          <w:p w:rsidR="00C32E48" w:rsidRPr="00CB451E" w:rsidRDefault="00C32E48" w:rsidP="00017B7C">
            <w:pPr>
              <w:tabs>
                <w:tab w:val="right" w:leader="dot" w:pos="9639"/>
              </w:tabs>
              <w:ind w:left="346" w:right="299"/>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основы</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деятельности </w:t>
            </w:r>
            <w:r w:rsidRPr="00CB451E">
              <w:rPr>
                <w:rFonts w:ascii="Times New Roman" w:eastAsia="Times New Roman" w:hAnsi="Times New Roman" w:cs="Times New Roman"/>
                <w:bCs/>
                <w:noProof/>
                <w:spacing w:val="-2"/>
              </w:rPr>
              <w:t>коллектива</w:t>
            </w:r>
          </w:p>
        </w:tc>
        <w:tc>
          <w:tcPr>
            <w:tcW w:w="1842" w:type="dxa"/>
          </w:tcPr>
          <w:p w:rsidR="00C32E48" w:rsidRPr="00CB451E" w:rsidRDefault="00C32E48" w:rsidP="00017B7C">
            <w:pPr>
              <w:tabs>
                <w:tab w:val="right" w:leader="dot" w:pos="9639"/>
              </w:tabs>
              <w:ind w:left="3"/>
              <w:jc w:val="both"/>
              <w:rPr>
                <w:rFonts w:ascii="Times New Roman" w:eastAsia="Times New Roman" w:hAnsi="Times New Roman" w:cs="Times New Roman"/>
                <w:b/>
                <w:bCs/>
                <w:i/>
                <w:noProof/>
              </w:rPr>
            </w:pPr>
            <w:r w:rsidRPr="00CB451E">
              <w:rPr>
                <w:rFonts w:ascii="Times New Roman" w:eastAsia="Times New Roman" w:hAnsi="Times New Roman" w:cs="Times New Roman"/>
                <w:b/>
                <w:bCs/>
                <w:i/>
                <w:noProof/>
                <w:spacing w:val="-10"/>
              </w:rPr>
              <w:t>-</w:t>
            </w:r>
          </w:p>
        </w:tc>
      </w:tr>
      <w:tr w:rsidR="00C32E48" w:rsidRPr="00CB451E" w:rsidTr="00017B7C">
        <w:trPr>
          <w:trHeight w:val="4692"/>
        </w:trPr>
        <w:tc>
          <w:tcPr>
            <w:tcW w:w="2269" w:type="dxa"/>
          </w:tcPr>
          <w:p w:rsidR="00C32E48" w:rsidRPr="00CB451E" w:rsidRDefault="00C32E48" w:rsidP="00017B7C">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 xml:space="preserve">ПК </w:t>
            </w:r>
            <w:r w:rsidRPr="00CB451E">
              <w:rPr>
                <w:rFonts w:ascii="Times New Roman" w:eastAsia="Times New Roman" w:hAnsi="Times New Roman" w:cs="Times New Roman"/>
                <w:bCs/>
                <w:noProof/>
                <w:spacing w:val="-4"/>
                <w:lang w:val="ru-RU"/>
              </w:rPr>
              <w:t>1.1</w:t>
            </w:r>
          </w:p>
          <w:p w:rsidR="00C32E48" w:rsidRPr="00CB451E" w:rsidRDefault="00D93746" w:rsidP="00017B7C">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Осуществлять подготовку, наладку и обслуживание рабочего места для работы на токарных станках</w:t>
            </w:r>
          </w:p>
        </w:tc>
        <w:tc>
          <w:tcPr>
            <w:tcW w:w="2977" w:type="dxa"/>
          </w:tcPr>
          <w:p w:rsidR="00C32E48" w:rsidRPr="00CB451E" w:rsidRDefault="00C32E48" w:rsidP="00017B7C">
            <w:pPr>
              <w:tabs>
                <w:tab w:val="right" w:leader="dot" w:pos="9639"/>
              </w:tabs>
              <w:ind w:left="347"/>
              <w:jc w:val="both"/>
              <w:rPr>
                <w:rFonts w:ascii="Times New Roman" w:eastAsia="Times New Roman" w:hAnsi="Times New Roman" w:cs="Times New Roman"/>
                <w:bCs/>
                <w:i/>
                <w:noProof/>
                <w:lang w:val="ru-RU"/>
              </w:rPr>
            </w:pPr>
          </w:p>
        </w:tc>
        <w:tc>
          <w:tcPr>
            <w:tcW w:w="2835" w:type="dxa"/>
          </w:tcPr>
          <w:p w:rsidR="00C32E48" w:rsidRPr="00CB451E" w:rsidRDefault="00C32E48" w:rsidP="00017B7C">
            <w:pPr>
              <w:tabs>
                <w:tab w:val="right" w:leader="dot" w:pos="9639"/>
              </w:tabs>
              <w:ind w:left="346" w:right="168"/>
              <w:jc w:val="both"/>
              <w:rPr>
                <w:rFonts w:ascii="Times New Roman" w:eastAsia="Times New Roman" w:hAnsi="Times New Roman" w:cs="Times New Roman"/>
                <w:bCs/>
                <w:i/>
                <w:noProof/>
                <w:lang w:val="ru-RU"/>
              </w:rPr>
            </w:pPr>
          </w:p>
        </w:tc>
        <w:tc>
          <w:tcPr>
            <w:tcW w:w="1842" w:type="dxa"/>
          </w:tcPr>
          <w:p w:rsidR="00C32E48" w:rsidRPr="00CB451E" w:rsidRDefault="00C32E48" w:rsidP="00017B7C">
            <w:pPr>
              <w:tabs>
                <w:tab w:val="right" w:leader="dot" w:pos="9639"/>
              </w:tabs>
              <w:ind w:left="104"/>
              <w:jc w:val="both"/>
              <w:rPr>
                <w:rFonts w:ascii="Times New Roman" w:eastAsia="Times New Roman" w:hAnsi="Times New Roman" w:cs="Times New Roman"/>
                <w:b/>
                <w:bCs/>
                <w:i/>
                <w:noProof/>
                <w:lang w:val="ru-RU"/>
              </w:rPr>
            </w:pPr>
          </w:p>
        </w:tc>
      </w:tr>
    </w:tbl>
    <w:p w:rsidR="00C32E48" w:rsidRPr="00CB451E" w:rsidRDefault="00C32E48" w:rsidP="00017B7C">
      <w:pPr>
        <w:spacing w:after="200" w:line="276" w:lineRule="auto"/>
        <w:ind w:left="708"/>
        <w:rPr>
          <w:rFonts w:ascii="Times New Roman" w:eastAsia="Calibri" w:hAnsi="Times New Roman" w:cs="Times New Roman"/>
          <w:b/>
          <w:bCs/>
          <w:sz w:val="24"/>
          <w:szCs w:val="24"/>
        </w:rPr>
      </w:pPr>
    </w:p>
    <w:p w:rsidR="00C32E48" w:rsidRPr="00CB451E" w:rsidRDefault="00C32E48" w:rsidP="00265171">
      <w:pPr>
        <w:numPr>
          <w:ilvl w:val="1"/>
          <w:numId w:val="46"/>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p w:rsidR="00C32E48" w:rsidRPr="00CB451E" w:rsidRDefault="00C32E48" w:rsidP="00C32E48">
      <w:pPr>
        <w:ind w:firstLine="709"/>
        <w:rPr>
          <w:rFonts w:ascii="Times New Roman" w:eastAsia="Calibri" w:hAnsi="Times New Roman" w:cs="Times New Roman"/>
          <w:b/>
          <w:bCs/>
          <w:sz w:val="24"/>
          <w:szCs w:val="24"/>
        </w:rPr>
      </w:pPr>
    </w:p>
    <w:tbl>
      <w:tblPr>
        <w:tblStyle w:val="80"/>
        <w:tblW w:w="9639" w:type="dxa"/>
        <w:tblInd w:w="-5" w:type="dxa"/>
        <w:tblLook w:val="04A0" w:firstRow="1" w:lastRow="0" w:firstColumn="1" w:lastColumn="0" w:noHBand="0" w:noVBand="1"/>
      </w:tblPr>
      <w:tblGrid>
        <w:gridCol w:w="770"/>
        <w:gridCol w:w="3217"/>
        <w:gridCol w:w="1774"/>
        <w:gridCol w:w="1488"/>
        <w:gridCol w:w="2390"/>
      </w:tblGrid>
      <w:tr w:rsidR="00C32E48" w:rsidRPr="00CB451E" w:rsidTr="00C32E48">
        <w:tc>
          <w:tcPr>
            <w:tcW w:w="770" w:type="dxa"/>
            <w:tcBorders>
              <w:top w:val="single" w:sz="4" w:space="0" w:color="auto"/>
              <w:left w:val="single" w:sz="4" w:space="0" w:color="auto"/>
              <w:bottom w:val="single" w:sz="4" w:space="0" w:color="auto"/>
              <w:right w:val="single" w:sz="4" w:space="0" w:color="auto"/>
            </w:tcBorders>
            <w:hideMark/>
          </w:tcPr>
          <w:p w:rsidR="00C32E48" w:rsidRPr="00CB451E" w:rsidRDefault="00C32E48" w:rsidP="00C32E48">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C32E48" w:rsidRPr="00CB451E" w:rsidRDefault="00C32E48" w:rsidP="00C32E48">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C32E48" w:rsidRPr="00CB451E" w:rsidRDefault="00C32E48" w:rsidP="00C32E48">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C32E48" w:rsidRPr="00CB451E" w:rsidRDefault="00C32E48" w:rsidP="00C32E48">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C32E48" w:rsidRPr="00CB451E" w:rsidRDefault="00C32E48" w:rsidP="00C32E48">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C32E48" w:rsidRPr="00CB451E" w:rsidTr="00C32E48">
        <w:tc>
          <w:tcPr>
            <w:tcW w:w="770" w:type="dxa"/>
            <w:tcBorders>
              <w:top w:val="single" w:sz="4" w:space="0" w:color="auto"/>
              <w:left w:val="single" w:sz="4" w:space="0" w:color="auto"/>
              <w:bottom w:val="single" w:sz="4" w:space="0" w:color="auto"/>
              <w:right w:val="single" w:sz="4" w:space="0" w:color="auto"/>
            </w:tcBorders>
          </w:tcPr>
          <w:p w:rsidR="00C32E48" w:rsidRPr="00CB451E" w:rsidRDefault="00C32E48" w:rsidP="00C32E48">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C32E48" w:rsidRPr="00CB451E" w:rsidRDefault="00C32E48" w:rsidP="00C32E48">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C32E48" w:rsidRPr="00CB451E" w:rsidRDefault="00C32E48" w:rsidP="00C32E48">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C32E48" w:rsidRPr="00CB451E" w:rsidRDefault="00EA4B83" w:rsidP="00C32E48">
            <w:pPr>
              <w:ind w:firstLine="709"/>
              <w:rPr>
                <w:rFonts w:ascii="Times New Roman" w:hAnsi="Times New Roman"/>
                <w:bCs/>
                <w:sz w:val="24"/>
                <w:szCs w:val="24"/>
              </w:rPr>
            </w:pPr>
            <w:r w:rsidRPr="00CB451E">
              <w:rPr>
                <w:rFonts w:ascii="Times New Roman" w:hAnsi="Times New Roman"/>
                <w:bCs/>
                <w:sz w:val="24"/>
                <w:szCs w:val="24"/>
              </w:rPr>
              <w:t>34</w:t>
            </w:r>
          </w:p>
        </w:tc>
        <w:tc>
          <w:tcPr>
            <w:tcW w:w="2390" w:type="dxa"/>
            <w:tcBorders>
              <w:top w:val="single" w:sz="4" w:space="0" w:color="auto"/>
              <w:left w:val="single" w:sz="4" w:space="0" w:color="auto"/>
              <w:bottom w:val="single" w:sz="4" w:space="0" w:color="auto"/>
              <w:right w:val="single" w:sz="4" w:space="0" w:color="auto"/>
            </w:tcBorders>
          </w:tcPr>
          <w:p w:rsidR="00C32E48" w:rsidRPr="00CB451E" w:rsidRDefault="00EA4B83" w:rsidP="00EA4B83">
            <w:pPr>
              <w:jc w:val="center"/>
              <w:rPr>
                <w:rFonts w:ascii="Times New Roman" w:hAnsi="Times New Roman"/>
                <w:bCs/>
                <w:sz w:val="24"/>
                <w:szCs w:val="24"/>
              </w:rPr>
            </w:pPr>
            <w:r w:rsidRPr="00CB451E">
              <w:rPr>
                <w:rFonts w:ascii="Times New Roman" w:hAnsi="Times New Roman"/>
                <w:bCs/>
                <w:sz w:val="24"/>
                <w:szCs w:val="24"/>
              </w:rPr>
              <w:t>Формирование цифровой компетентности выпускника с учетом требований цифровой экономики, в соответствии с запросом работодателя ООО «Нижегородские моторы»</w:t>
            </w:r>
          </w:p>
        </w:tc>
      </w:tr>
    </w:tbl>
    <w:p w:rsidR="00C32E48" w:rsidRPr="00CB451E" w:rsidRDefault="00C32E48" w:rsidP="00C32E48">
      <w:pPr>
        <w:widowControl w:val="0"/>
        <w:snapToGrid w:val="0"/>
        <w:spacing w:before="120" w:after="120"/>
        <w:jc w:val="both"/>
        <w:rPr>
          <w:rFonts w:ascii="Times New Roman" w:eastAsia="Times New Roman" w:hAnsi="Times New Roman" w:cs="Times New Roman"/>
          <w:sz w:val="24"/>
          <w:szCs w:val="24"/>
          <w:lang w:eastAsia="ru-RU"/>
        </w:rPr>
      </w:pPr>
    </w:p>
    <w:p w:rsidR="00EA4B83" w:rsidRPr="00CB451E" w:rsidRDefault="00EA4B83" w:rsidP="00C32E48">
      <w:pPr>
        <w:widowControl w:val="0"/>
        <w:snapToGrid w:val="0"/>
        <w:spacing w:before="120" w:after="120"/>
        <w:jc w:val="both"/>
        <w:rPr>
          <w:rFonts w:ascii="Times New Roman" w:eastAsia="Times New Roman" w:hAnsi="Times New Roman" w:cs="Times New Roman"/>
          <w:sz w:val="24"/>
          <w:szCs w:val="24"/>
          <w:lang w:eastAsia="ru-RU"/>
        </w:rPr>
      </w:pPr>
    </w:p>
    <w:p w:rsidR="00EA4B83" w:rsidRPr="00CB451E" w:rsidRDefault="00EA4B83" w:rsidP="00C32E48">
      <w:pPr>
        <w:widowControl w:val="0"/>
        <w:snapToGrid w:val="0"/>
        <w:spacing w:before="120" w:after="120"/>
        <w:jc w:val="both"/>
        <w:rPr>
          <w:rFonts w:ascii="Times New Roman" w:eastAsia="Times New Roman" w:hAnsi="Times New Roman" w:cs="Times New Roman"/>
          <w:sz w:val="24"/>
          <w:szCs w:val="24"/>
          <w:lang w:eastAsia="ru-RU"/>
        </w:rPr>
      </w:pPr>
    </w:p>
    <w:p w:rsidR="00EA4B83" w:rsidRPr="00CB451E" w:rsidRDefault="00EA4B83" w:rsidP="00C32E48">
      <w:pPr>
        <w:widowControl w:val="0"/>
        <w:snapToGrid w:val="0"/>
        <w:spacing w:before="120" w:after="120"/>
        <w:jc w:val="both"/>
        <w:rPr>
          <w:rFonts w:ascii="Times New Roman" w:eastAsia="Times New Roman" w:hAnsi="Times New Roman" w:cs="Times New Roman"/>
          <w:sz w:val="24"/>
          <w:szCs w:val="24"/>
          <w:lang w:eastAsia="ru-RU"/>
        </w:rPr>
      </w:pPr>
    </w:p>
    <w:p w:rsidR="00C32E48" w:rsidRPr="00CB451E" w:rsidRDefault="00C32E48" w:rsidP="00C32E48">
      <w:pPr>
        <w:widowControl w:val="0"/>
        <w:snapToGrid w:val="0"/>
        <w:spacing w:before="5" w:after="120"/>
        <w:jc w:val="both"/>
        <w:rPr>
          <w:rFonts w:ascii="Times New Roman" w:eastAsia="Times New Roman" w:hAnsi="Times New Roman" w:cs="Times New Roman"/>
          <w:sz w:val="24"/>
          <w:szCs w:val="24"/>
          <w:lang w:eastAsia="ru-RU"/>
        </w:rPr>
      </w:pPr>
    </w:p>
    <w:p w:rsidR="00C32E48" w:rsidRPr="00CB451E" w:rsidRDefault="00C32E48" w:rsidP="00265171">
      <w:pPr>
        <w:widowControl w:val="0"/>
        <w:numPr>
          <w:ilvl w:val="0"/>
          <w:numId w:val="44"/>
        </w:numPr>
        <w:tabs>
          <w:tab w:val="left" w:pos="2191"/>
        </w:tabs>
        <w:autoSpaceDE w:val="0"/>
        <w:autoSpaceDN w:val="0"/>
        <w:spacing w:before="1"/>
        <w:ind w:left="0" w:firstLine="0"/>
        <w:jc w:val="center"/>
        <w:outlineLvl w:val="0"/>
        <w:rPr>
          <w:rFonts w:ascii="Times New Roman" w:eastAsia="Times New Roman" w:hAnsi="Times New Roman" w:cs="Times New Roman"/>
          <w:b/>
          <w:bCs/>
          <w:kern w:val="36"/>
          <w:sz w:val="24"/>
          <w:szCs w:val="24"/>
          <w:lang w:eastAsia="ru-RU"/>
        </w:rPr>
      </w:pPr>
      <w:bookmarkStart w:id="72" w:name="_bookmark3"/>
      <w:bookmarkEnd w:id="72"/>
      <w:r w:rsidRPr="00CB451E">
        <w:rPr>
          <w:rFonts w:ascii="Times New Roman" w:eastAsia="Times New Roman" w:hAnsi="Times New Roman" w:cs="Times New Roman"/>
          <w:b/>
          <w:bCs/>
          <w:kern w:val="36"/>
          <w:sz w:val="24"/>
          <w:szCs w:val="24"/>
          <w:lang w:eastAsia="ru-RU"/>
        </w:rPr>
        <w:t>СТРУКТУРА</w:t>
      </w:r>
      <w:r w:rsidRPr="00CB451E">
        <w:rPr>
          <w:rFonts w:ascii="Times New Roman" w:eastAsia="Times New Roman" w:hAnsi="Times New Roman" w:cs="Times New Roman"/>
          <w:b/>
          <w:bCs/>
          <w:spacing w:val="-2"/>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И</w:t>
      </w:r>
      <w:r w:rsidRPr="00CB451E">
        <w:rPr>
          <w:rFonts w:ascii="Times New Roman" w:eastAsia="Times New Roman" w:hAnsi="Times New Roman" w:cs="Times New Roman"/>
          <w:b/>
          <w:bCs/>
          <w:spacing w:val="-1"/>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СОДЕРЖАНИЕ</w:t>
      </w:r>
      <w:r w:rsidRPr="00CB451E">
        <w:rPr>
          <w:rFonts w:ascii="Times New Roman" w:eastAsia="Times New Roman" w:hAnsi="Times New Roman" w:cs="Times New Roman"/>
          <w:b/>
          <w:bCs/>
          <w:spacing w:val="-1"/>
          <w:kern w:val="36"/>
          <w:sz w:val="24"/>
          <w:szCs w:val="24"/>
          <w:lang w:eastAsia="ru-RU"/>
        </w:rPr>
        <w:t xml:space="preserve"> </w:t>
      </w:r>
      <w:r w:rsidRPr="00CB451E">
        <w:rPr>
          <w:rFonts w:ascii="Times New Roman" w:eastAsia="Times New Roman" w:hAnsi="Times New Roman" w:cs="Times New Roman"/>
          <w:b/>
          <w:bCs/>
          <w:spacing w:val="-2"/>
          <w:kern w:val="36"/>
          <w:sz w:val="24"/>
          <w:szCs w:val="24"/>
          <w:lang w:eastAsia="ru-RU"/>
        </w:rPr>
        <w:t>ДИСЦИПЛИНЫ</w:t>
      </w:r>
    </w:p>
    <w:p w:rsidR="00C32E48" w:rsidRPr="00CB451E" w:rsidRDefault="00C32E48" w:rsidP="00C32E48">
      <w:pPr>
        <w:widowControl w:val="0"/>
        <w:snapToGrid w:val="0"/>
        <w:spacing w:before="2" w:after="120"/>
        <w:jc w:val="both"/>
        <w:rPr>
          <w:rFonts w:ascii="Times New Roman" w:eastAsia="Times New Roman" w:hAnsi="Times New Roman" w:cs="Times New Roman"/>
          <w:b/>
          <w:sz w:val="24"/>
          <w:szCs w:val="24"/>
          <w:lang w:eastAsia="ru-RU"/>
        </w:rPr>
      </w:pPr>
    </w:p>
    <w:p w:rsidR="00C32E48" w:rsidRPr="00CB451E" w:rsidRDefault="00C32E48" w:rsidP="00265171">
      <w:pPr>
        <w:widowControl w:val="0"/>
        <w:numPr>
          <w:ilvl w:val="1"/>
          <w:numId w:val="44"/>
        </w:numPr>
        <w:tabs>
          <w:tab w:val="left" w:pos="1130"/>
        </w:tabs>
        <w:autoSpaceDE w:val="0"/>
        <w:autoSpaceDN w:val="0"/>
        <w:outlineLvl w:val="1"/>
        <w:rPr>
          <w:rFonts w:ascii="Times New Roman" w:eastAsia="Times New Roman" w:hAnsi="Times New Roman" w:cs="Times New Roman"/>
          <w:b/>
          <w:bCs/>
          <w:i/>
          <w:iCs/>
          <w:sz w:val="24"/>
          <w:szCs w:val="24"/>
        </w:rPr>
      </w:pPr>
      <w:bookmarkStart w:id="73" w:name="_bookmark4"/>
      <w:bookmarkEnd w:id="73"/>
      <w:r w:rsidRPr="00CB451E">
        <w:rPr>
          <w:rFonts w:ascii="Times New Roman" w:eastAsia="Times New Roman" w:hAnsi="Times New Roman" w:cs="Times New Roman"/>
          <w:b/>
          <w:bCs/>
          <w:i/>
          <w:iCs/>
          <w:sz w:val="24"/>
          <w:szCs w:val="24"/>
        </w:rPr>
        <w:t>Трудоемкость</w:t>
      </w:r>
      <w:r w:rsidRPr="00CB451E">
        <w:rPr>
          <w:rFonts w:ascii="Times New Roman" w:eastAsia="Times New Roman" w:hAnsi="Times New Roman" w:cs="Times New Roman"/>
          <w:b/>
          <w:bCs/>
          <w:i/>
          <w:iCs/>
          <w:spacing w:val="-3"/>
          <w:sz w:val="24"/>
          <w:szCs w:val="24"/>
        </w:rPr>
        <w:t xml:space="preserve"> </w:t>
      </w:r>
      <w:r w:rsidRPr="00CB451E">
        <w:rPr>
          <w:rFonts w:ascii="Times New Roman" w:eastAsia="Times New Roman" w:hAnsi="Times New Roman" w:cs="Times New Roman"/>
          <w:b/>
          <w:bCs/>
          <w:i/>
          <w:iCs/>
          <w:sz w:val="24"/>
          <w:szCs w:val="24"/>
        </w:rPr>
        <w:t>освоения</w:t>
      </w:r>
      <w:r w:rsidRPr="00CB451E">
        <w:rPr>
          <w:rFonts w:ascii="Times New Roman" w:eastAsia="Times New Roman" w:hAnsi="Times New Roman" w:cs="Times New Roman"/>
          <w:b/>
          <w:bCs/>
          <w:i/>
          <w:iCs/>
          <w:spacing w:val="-2"/>
          <w:sz w:val="24"/>
          <w:szCs w:val="24"/>
        </w:rPr>
        <w:t xml:space="preserve"> дисциплины</w:t>
      </w:r>
    </w:p>
    <w:p w:rsidR="00C32E48" w:rsidRPr="00CB451E" w:rsidRDefault="00C32E48" w:rsidP="00C32E48">
      <w:pPr>
        <w:widowControl w:val="0"/>
        <w:snapToGrid w:val="0"/>
        <w:spacing w:before="1" w:after="120"/>
        <w:jc w:val="both"/>
        <w:rPr>
          <w:rFonts w:ascii="Times New Roman" w:eastAsia="Times New Roman" w:hAnsi="Times New Roman" w:cs="Times New Roman"/>
          <w:b/>
          <w:sz w:val="24"/>
          <w:szCs w:val="24"/>
          <w:lang w:eastAsia="ru-RU"/>
        </w:rPr>
      </w:pP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3"/>
        <w:gridCol w:w="2336"/>
        <w:gridCol w:w="2631"/>
      </w:tblGrid>
      <w:tr w:rsidR="00C32E48" w:rsidRPr="00CB451E" w:rsidTr="00C32E48">
        <w:trPr>
          <w:trHeight w:val="553"/>
        </w:trPr>
        <w:tc>
          <w:tcPr>
            <w:tcW w:w="4813" w:type="dxa"/>
          </w:tcPr>
          <w:p w:rsidR="00C32E48" w:rsidRPr="00CB451E" w:rsidRDefault="00C32E48" w:rsidP="00C32E48">
            <w:pPr>
              <w:tabs>
                <w:tab w:val="right" w:leader="dot" w:pos="9639"/>
              </w:tabs>
              <w:spacing w:before="120" w:line="270" w:lineRule="atLeast"/>
              <w:ind w:left="1713" w:hanging="1107"/>
              <w:rPr>
                <w:rFonts w:ascii="Times New Roman" w:eastAsia="Times New Roman" w:hAnsi="Times New Roman" w:cs="Times New Roman"/>
                <w:bCs/>
                <w:noProof/>
                <w:sz w:val="24"/>
                <w:szCs w:val="24"/>
              </w:rPr>
            </w:pPr>
            <w:r w:rsidRPr="00CB451E">
              <w:rPr>
                <w:rFonts w:ascii="Times New Roman" w:eastAsia="Times New Roman" w:hAnsi="Times New Roman" w:cs="Times New Roman"/>
                <w:b/>
                <w:bCs/>
                <w:noProof/>
                <w:sz w:val="24"/>
                <w:szCs w:val="24"/>
              </w:rPr>
              <w:t>Наименование</w:t>
            </w:r>
            <w:r w:rsidRPr="00CB451E">
              <w:rPr>
                <w:rFonts w:ascii="Times New Roman" w:eastAsia="Times New Roman" w:hAnsi="Times New Roman" w:cs="Times New Roman"/>
                <w:b/>
                <w:bCs/>
                <w:noProof/>
                <w:spacing w:val="-15"/>
                <w:sz w:val="24"/>
                <w:szCs w:val="24"/>
              </w:rPr>
              <w:t xml:space="preserve"> </w:t>
            </w:r>
            <w:r w:rsidRPr="00CB451E">
              <w:rPr>
                <w:rFonts w:ascii="Times New Roman" w:eastAsia="Times New Roman" w:hAnsi="Times New Roman" w:cs="Times New Roman"/>
                <w:b/>
                <w:bCs/>
                <w:noProof/>
                <w:sz w:val="24"/>
                <w:szCs w:val="24"/>
              </w:rPr>
              <w:t>составных</w:t>
            </w:r>
            <w:r w:rsidRPr="00CB451E">
              <w:rPr>
                <w:rFonts w:ascii="Times New Roman" w:eastAsia="Times New Roman" w:hAnsi="Times New Roman" w:cs="Times New Roman"/>
                <w:b/>
                <w:bCs/>
                <w:noProof/>
                <w:spacing w:val="-15"/>
                <w:sz w:val="24"/>
                <w:szCs w:val="24"/>
              </w:rPr>
              <w:t xml:space="preserve"> </w:t>
            </w:r>
            <w:r w:rsidRPr="00CB451E">
              <w:rPr>
                <w:rFonts w:ascii="Times New Roman" w:eastAsia="Times New Roman" w:hAnsi="Times New Roman" w:cs="Times New Roman"/>
                <w:b/>
                <w:bCs/>
                <w:noProof/>
                <w:sz w:val="24"/>
                <w:szCs w:val="24"/>
              </w:rPr>
              <w:t xml:space="preserve">частей </w:t>
            </w:r>
            <w:r w:rsidRPr="00CB451E">
              <w:rPr>
                <w:rFonts w:ascii="Times New Roman" w:eastAsia="Times New Roman" w:hAnsi="Times New Roman" w:cs="Times New Roman"/>
                <w:b/>
                <w:bCs/>
                <w:noProof/>
                <w:spacing w:val="-2"/>
                <w:sz w:val="24"/>
                <w:szCs w:val="24"/>
              </w:rPr>
              <w:t>дисциплины</w:t>
            </w:r>
          </w:p>
        </w:tc>
        <w:tc>
          <w:tcPr>
            <w:tcW w:w="2336" w:type="dxa"/>
          </w:tcPr>
          <w:p w:rsidR="00C32E48" w:rsidRPr="00CB451E" w:rsidRDefault="00C32E48" w:rsidP="00C32E48">
            <w:pPr>
              <w:tabs>
                <w:tab w:val="right" w:leader="dot" w:pos="9639"/>
              </w:tabs>
              <w:spacing w:before="138" w:line="276" w:lineRule="auto"/>
              <w:ind w:left="10" w:right="4"/>
              <w:jc w:val="center"/>
              <w:rPr>
                <w:rFonts w:ascii="Times New Roman" w:eastAsia="Times New Roman" w:hAnsi="Times New Roman" w:cs="Times New Roman"/>
                <w:bCs/>
                <w:noProof/>
                <w:sz w:val="24"/>
                <w:szCs w:val="24"/>
              </w:rPr>
            </w:pPr>
            <w:r w:rsidRPr="00CB451E">
              <w:rPr>
                <w:rFonts w:ascii="Times New Roman" w:eastAsia="Times New Roman" w:hAnsi="Times New Roman" w:cs="Times New Roman"/>
                <w:b/>
                <w:bCs/>
                <w:noProof/>
                <w:sz w:val="24"/>
                <w:szCs w:val="24"/>
              </w:rPr>
              <w:t>Объем</w:t>
            </w:r>
            <w:r w:rsidRPr="00CB451E">
              <w:rPr>
                <w:rFonts w:ascii="Times New Roman" w:eastAsia="Times New Roman" w:hAnsi="Times New Roman" w:cs="Times New Roman"/>
                <w:b/>
                <w:bCs/>
                <w:noProof/>
                <w:spacing w:val="-4"/>
                <w:sz w:val="24"/>
                <w:szCs w:val="24"/>
              </w:rPr>
              <w:t xml:space="preserve"> </w:t>
            </w:r>
            <w:r w:rsidRPr="00CB451E">
              <w:rPr>
                <w:rFonts w:ascii="Times New Roman" w:eastAsia="Times New Roman" w:hAnsi="Times New Roman" w:cs="Times New Roman"/>
                <w:b/>
                <w:bCs/>
                <w:noProof/>
                <w:sz w:val="24"/>
                <w:szCs w:val="24"/>
              </w:rPr>
              <w:t>в</w:t>
            </w:r>
            <w:r w:rsidRPr="00CB451E">
              <w:rPr>
                <w:rFonts w:ascii="Times New Roman" w:eastAsia="Times New Roman" w:hAnsi="Times New Roman" w:cs="Times New Roman"/>
                <w:b/>
                <w:bCs/>
                <w:noProof/>
                <w:spacing w:val="-1"/>
                <w:sz w:val="24"/>
                <w:szCs w:val="24"/>
              </w:rPr>
              <w:t xml:space="preserve"> </w:t>
            </w:r>
            <w:r w:rsidRPr="00CB451E">
              <w:rPr>
                <w:rFonts w:ascii="Times New Roman" w:eastAsia="Times New Roman" w:hAnsi="Times New Roman" w:cs="Times New Roman"/>
                <w:b/>
                <w:bCs/>
                <w:noProof/>
                <w:spacing w:val="-2"/>
                <w:sz w:val="24"/>
                <w:szCs w:val="24"/>
              </w:rPr>
              <w:t>часах</w:t>
            </w:r>
          </w:p>
        </w:tc>
        <w:tc>
          <w:tcPr>
            <w:tcW w:w="2631" w:type="dxa"/>
          </w:tcPr>
          <w:p w:rsidR="00C32E48" w:rsidRPr="00CB451E" w:rsidRDefault="00C32E48" w:rsidP="00C32E48">
            <w:pPr>
              <w:tabs>
                <w:tab w:val="right" w:leader="dot" w:pos="9639"/>
              </w:tabs>
              <w:spacing w:before="120" w:line="270" w:lineRule="atLeast"/>
              <w:ind w:left="688" w:hanging="526"/>
              <w:rPr>
                <w:rFonts w:ascii="Times New Roman" w:eastAsia="Times New Roman" w:hAnsi="Times New Roman" w:cs="Times New Roman"/>
                <w:bCs/>
                <w:noProof/>
                <w:sz w:val="24"/>
                <w:szCs w:val="24"/>
                <w:lang w:val="ru-RU"/>
              </w:rPr>
            </w:pPr>
            <w:r w:rsidRPr="00CB451E">
              <w:rPr>
                <w:rFonts w:ascii="Times New Roman" w:eastAsia="Times New Roman" w:hAnsi="Times New Roman" w:cs="Times New Roman"/>
                <w:b/>
                <w:bCs/>
                <w:noProof/>
                <w:sz w:val="24"/>
                <w:szCs w:val="24"/>
                <w:lang w:val="ru-RU"/>
              </w:rPr>
              <w:t>В</w:t>
            </w:r>
            <w:r w:rsidRPr="00CB451E">
              <w:rPr>
                <w:rFonts w:ascii="Times New Roman" w:eastAsia="Times New Roman" w:hAnsi="Times New Roman" w:cs="Times New Roman"/>
                <w:b/>
                <w:bCs/>
                <w:noProof/>
                <w:spacing w:val="-9"/>
                <w:sz w:val="24"/>
                <w:szCs w:val="24"/>
                <w:lang w:val="ru-RU"/>
              </w:rPr>
              <w:t xml:space="preserve"> </w:t>
            </w:r>
            <w:r w:rsidRPr="00CB451E">
              <w:rPr>
                <w:rFonts w:ascii="Times New Roman" w:eastAsia="Times New Roman" w:hAnsi="Times New Roman" w:cs="Times New Roman"/>
                <w:b/>
                <w:bCs/>
                <w:noProof/>
                <w:sz w:val="24"/>
                <w:szCs w:val="24"/>
                <w:lang w:val="ru-RU"/>
              </w:rPr>
              <w:t>т.ч.</w:t>
            </w:r>
            <w:r w:rsidRPr="00CB451E">
              <w:rPr>
                <w:rFonts w:ascii="Times New Roman" w:eastAsia="Times New Roman" w:hAnsi="Times New Roman" w:cs="Times New Roman"/>
                <w:b/>
                <w:bCs/>
                <w:noProof/>
                <w:spacing w:val="-9"/>
                <w:sz w:val="24"/>
                <w:szCs w:val="24"/>
                <w:lang w:val="ru-RU"/>
              </w:rPr>
              <w:t xml:space="preserve"> </w:t>
            </w:r>
            <w:r w:rsidRPr="00CB451E">
              <w:rPr>
                <w:rFonts w:ascii="Times New Roman" w:eastAsia="Times New Roman" w:hAnsi="Times New Roman" w:cs="Times New Roman"/>
                <w:b/>
                <w:bCs/>
                <w:noProof/>
                <w:sz w:val="24"/>
                <w:szCs w:val="24"/>
                <w:lang w:val="ru-RU"/>
              </w:rPr>
              <w:t>в</w:t>
            </w:r>
            <w:r w:rsidRPr="00CB451E">
              <w:rPr>
                <w:rFonts w:ascii="Times New Roman" w:eastAsia="Times New Roman" w:hAnsi="Times New Roman" w:cs="Times New Roman"/>
                <w:b/>
                <w:bCs/>
                <w:noProof/>
                <w:spacing w:val="-9"/>
                <w:sz w:val="24"/>
                <w:szCs w:val="24"/>
                <w:lang w:val="ru-RU"/>
              </w:rPr>
              <w:t xml:space="preserve"> </w:t>
            </w:r>
            <w:r w:rsidRPr="00CB451E">
              <w:rPr>
                <w:rFonts w:ascii="Times New Roman" w:eastAsia="Times New Roman" w:hAnsi="Times New Roman" w:cs="Times New Roman"/>
                <w:b/>
                <w:bCs/>
                <w:noProof/>
                <w:sz w:val="24"/>
                <w:szCs w:val="24"/>
                <w:lang w:val="ru-RU"/>
              </w:rPr>
              <w:t>форме</w:t>
            </w:r>
            <w:r w:rsidRPr="00CB451E">
              <w:rPr>
                <w:rFonts w:ascii="Times New Roman" w:eastAsia="Times New Roman" w:hAnsi="Times New Roman" w:cs="Times New Roman"/>
                <w:b/>
                <w:bCs/>
                <w:noProof/>
                <w:spacing w:val="-10"/>
                <w:sz w:val="24"/>
                <w:szCs w:val="24"/>
                <w:lang w:val="ru-RU"/>
              </w:rPr>
              <w:t xml:space="preserve"> </w:t>
            </w:r>
            <w:r w:rsidRPr="00CB451E">
              <w:rPr>
                <w:rFonts w:ascii="Times New Roman" w:eastAsia="Times New Roman" w:hAnsi="Times New Roman" w:cs="Times New Roman"/>
                <w:b/>
                <w:bCs/>
                <w:noProof/>
                <w:sz w:val="24"/>
                <w:szCs w:val="24"/>
                <w:lang w:val="ru-RU"/>
              </w:rPr>
              <w:t xml:space="preserve">практ. </w:t>
            </w:r>
            <w:r w:rsidRPr="00CB451E">
              <w:rPr>
                <w:rFonts w:ascii="Times New Roman" w:eastAsia="Times New Roman" w:hAnsi="Times New Roman" w:cs="Times New Roman"/>
                <w:b/>
                <w:bCs/>
                <w:noProof/>
                <w:spacing w:val="-2"/>
                <w:sz w:val="24"/>
                <w:szCs w:val="24"/>
                <w:lang w:val="ru-RU"/>
              </w:rPr>
              <w:t>подготовки</w:t>
            </w:r>
          </w:p>
        </w:tc>
      </w:tr>
      <w:tr w:rsidR="00C32E48" w:rsidRPr="00CB451E" w:rsidTr="00C32E48">
        <w:trPr>
          <w:trHeight w:val="275"/>
        </w:trPr>
        <w:tc>
          <w:tcPr>
            <w:tcW w:w="4813" w:type="dxa"/>
          </w:tcPr>
          <w:p w:rsidR="00C32E48" w:rsidRPr="00CB451E" w:rsidRDefault="00C32E48" w:rsidP="00C32E48">
            <w:pPr>
              <w:tabs>
                <w:tab w:val="right" w:leader="dot" w:pos="9639"/>
              </w:tabs>
              <w:spacing w:before="120" w:line="255" w:lineRule="exact"/>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z w:val="24"/>
                <w:szCs w:val="24"/>
              </w:rPr>
              <w:t>Учебные</w:t>
            </w:r>
            <w:r w:rsidRPr="00CB451E">
              <w:rPr>
                <w:rFonts w:ascii="Times New Roman" w:eastAsia="Times New Roman" w:hAnsi="Times New Roman" w:cs="Times New Roman"/>
                <w:b/>
                <w:bCs/>
                <w:noProof/>
                <w:spacing w:val="-4"/>
                <w:sz w:val="24"/>
                <w:szCs w:val="24"/>
              </w:rPr>
              <w:t xml:space="preserve"> </w:t>
            </w:r>
            <w:r w:rsidRPr="00CB451E">
              <w:rPr>
                <w:rFonts w:ascii="Times New Roman" w:eastAsia="Times New Roman" w:hAnsi="Times New Roman" w:cs="Times New Roman"/>
                <w:b/>
                <w:bCs/>
                <w:noProof/>
                <w:spacing w:val="-2"/>
                <w:sz w:val="24"/>
                <w:szCs w:val="24"/>
              </w:rPr>
              <w:t>занятия</w:t>
            </w:r>
          </w:p>
        </w:tc>
        <w:tc>
          <w:tcPr>
            <w:tcW w:w="2336" w:type="dxa"/>
          </w:tcPr>
          <w:p w:rsidR="00C32E48" w:rsidRPr="00CB451E" w:rsidRDefault="005F1D53" w:rsidP="00C32E48">
            <w:pPr>
              <w:tabs>
                <w:tab w:val="right" w:leader="dot" w:pos="9639"/>
              </w:tabs>
              <w:spacing w:before="120" w:line="255" w:lineRule="exact"/>
              <w:ind w:left="10" w:right="3"/>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5"/>
                <w:sz w:val="24"/>
                <w:szCs w:val="24"/>
              </w:rPr>
              <w:t>34</w:t>
            </w:r>
          </w:p>
        </w:tc>
        <w:tc>
          <w:tcPr>
            <w:tcW w:w="2631" w:type="dxa"/>
          </w:tcPr>
          <w:p w:rsidR="00C32E48" w:rsidRPr="00CB451E" w:rsidRDefault="005F1D53" w:rsidP="00C32E48">
            <w:pPr>
              <w:tabs>
                <w:tab w:val="right" w:leader="dot" w:pos="9639"/>
              </w:tabs>
              <w:spacing w:before="120" w:line="255" w:lineRule="exact"/>
              <w:ind w:left="14"/>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5"/>
                <w:sz w:val="24"/>
                <w:szCs w:val="24"/>
              </w:rPr>
              <w:t>22</w:t>
            </w:r>
          </w:p>
        </w:tc>
      </w:tr>
      <w:tr w:rsidR="00C32E48" w:rsidRPr="00CB451E" w:rsidTr="00C32E48">
        <w:trPr>
          <w:trHeight w:val="276"/>
        </w:trPr>
        <w:tc>
          <w:tcPr>
            <w:tcW w:w="4813" w:type="dxa"/>
          </w:tcPr>
          <w:p w:rsidR="00C32E48" w:rsidRPr="00CB451E" w:rsidRDefault="00C32E48" w:rsidP="00C32E48">
            <w:pPr>
              <w:tabs>
                <w:tab w:val="right" w:leader="dot" w:pos="9639"/>
              </w:tabs>
              <w:spacing w:before="120" w:line="256" w:lineRule="exact"/>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z w:val="24"/>
                <w:szCs w:val="24"/>
              </w:rPr>
              <w:t>Самостоятельная</w:t>
            </w:r>
            <w:r w:rsidRPr="00CB451E">
              <w:rPr>
                <w:rFonts w:ascii="Times New Roman" w:eastAsia="Times New Roman" w:hAnsi="Times New Roman" w:cs="Times New Roman"/>
                <w:b/>
                <w:bCs/>
                <w:noProof/>
                <w:spacing w:val="-5"/>
                <w:sz w:val="24"/>
                <w:szCs w:val="24"/>
              </w:rPr>
              <w:t xml:space="preserve"> </w:t>
            </w:r>
            <w:r w:rsidRPr="00CB451E">
              <w:rPr>
                <w:rFonts w:ascii="Times New Roman" w:eastAsia="Times New Roman" w:hAnsi="Times New Roman" w:cs="Times New Roman"/>
                <w:b/>
                <w:bCs/>
                <w:noProof/>
                <w:spacing w:val="-2"/>
                <w:sz w:val="24"/>
                <w:szCs w:val="24"/>
              </w:rPr>
              <w:t>работа</w:t>
            </w:r>
          </w:p>
        </w:tc>
        <w:tc>
          <w:tcPr>
            <w:tcW w:w="2336" w:type="dxa"/>
          </w:tcPr>
          <w:p w:rsidR="00C32E48" w:rsidRPr="00CB451E" w:rsidRDefault="00C32E48" w:rsidP="00C32E48">
            <w:pPr>
              <w:tabs>
                <w:tab w:val="right" w:leader="dot" w:pos="9639"/>
              </w:tabs>
              <w:spacing w:before="120" w:line="256" w:lineRule="exact"/>
              <w:ind w:left="10"/>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10"/>
                <w:sz w:val="24"/>
                <w:szCs w:val="24"/>
              </w:rPr>
              <w:t>2</w:t>
            </w:r>
          </w:p>
        </w:tc>
        <w:tc>
          <w:tcPr>
            <w:tcW w:w="2631" w:type="dxa"/>
          </w:tcPr>
          <w:p w:rsidR="00C32E48" w:rsidRPr="00CB451E" w:rsidRDefault="00C32E48" w:rsidP="00C32E48">
            <w:pPr>
              <w:tabs>
                <w:tab w:val="right" w:leader="dot" w:pos="9639"/>
              </w:tabs>
              <w:spacing w:before="120" w:line="256" w:lineRule="exact"/>
              <w:ind w:left="14" w:right="2"/>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10"/>
                <w:sz w:val="24"/>
                <w:szCs w:val="24"/>
              </w:rPr>
              <w:t>-</w:t>
            </w:r>
          </w:p>
        </w:tc>
      </w:tr>
      <w:tr w:rsidR="00C32E48" w:rsidRPr="00CB451E" w:rsidTr="00C32E48">
        <w:trPr>
          <w:trHeight w:val="505"/>
        </w:trPr>
        <w:tc>
          <w:tcPr>
            <w:tcW w:w="4813" w:type="dxa"/>
          </w:tcPr>
          <w:p w:rsidR="00C32E48" w:rsidRPr="00CB451E" w:rsidRDefault="00C32E48" w:rsidP="00C32E48">
            <w:pPr>
              <w:tabs>
                <w:tab w:val="right" w:leader="dot" w:pos="9639"/>
              </w:tabs>
              <w:spacing w:before="5" w:line="240" w:lineRule="exact"/>
              <w:rPr>
                <w:rFonts w:ascii="Times New Roman" w:eastAsia="Times New Roman" w:hAnsi="Times New Roman" w:cs="Times New Roman"/>
                <w:b/>
                <w:bCs/>
                <w:i/>
                <w:noProof/>
                <w:sz w:val="24"/>
                <w:szCs w:val="24"/>
                <w:lang w:val="ru-RU"/>
              </w:rPr>
            </w:pPr>
            <w:r w:rsidRPr="00CB451E">
              <w:rPr>
                <w:rFonts w:ascii="Times New Roman" w:eastAsia="Times New Roman" w:hAnsi="Times New Roman" w:cs="Times New Roman"/>
                <w:b/>
                <w:bCs/>
                <w:noProof/>
                <w:sz w:val="24"/>
                <w:szCs w:val="24"/>
                <w:lang w:val="ru-RU"/>
              </w:rPr>
              <w:t>Промежуточная</w:t>
            </w:r>
            <w:r w:rsidRPr="00CB451E">
              <w:rPr>
                <w:rFonts w:ascii="Times New Roman" w:eastAsia="Times New Roman" w:hAnsi="Times New Roman" w:cs="Times New Roman"/>
                <w:b/>
                <w:bCs/>
                <w:noProof/>
                <w:spacing w:val="35"/>
                <w:sz w:val="24"/>
                <w:szCs w:val="24"/>
                <w:lang w:val="ru-RU"/>
              </w:rPr>
              <w:t xml:space="preserve"> </w:t>
            </w:r>
            <w:r w:rsidRPr="00CB451E">
              <w:rPr>
                <w:rFonts w:ascii="Times New Roman" w:eastAsia="Times New Roman" w:hAnsi="Times New Roman" w:cs="Times New Roman"/>
                <w:b/>
                <w:bCs/>
                <w:noProof/>
                <w:sz w:val="24"/>
                <w:szCs w:val="24"/>
                <w:lang w:val="ru-RU"/>
              </w:rPr>
              <w:t>аттестация</w:t>
            </w:r>
            <w:r w:rsidRPr="00CB451E">
              <w:rPr>
                <w:rFonts w:ascii="Times New Roman" w:eastAsia="Times New Roman" w:hAnsi="Times New Roman" w:cs="Times New Roman"/>
                <w:b/>
                <w:bCs/>
                <w:noProof/>
                <w:spacing w:val="33"/>
                <w:sz w:val="24"/>
                <w:szCs w:val="24"/>
                <w:lang w:val="ru-RU"/>
              </w:rPr>
              <w:t xml:space="preserve"> </w:t>
            </w:r>
            <w:r w:rsidRPr="00CB451E">
              <w:rPr>
                <w:rFonts w:ascii="Times New Roman" w:eastAsia="Times New Roman" w:hAnsi="Times New Roman" w:cs="Times New Roman"/>
                <w:b/>
                <w:bCs/>
                <w:noProof/>
                <w:sz w:val="24"/>
                <w:szCs w:val="24"/>
                <w:lang w:val="ru-RU"/>
              </w:rPr>
              <w:t>в</w:t>
            </w:r>
            <w:r w:rsidRPr="00CB451E">
              <w:rPr>
                <w:rFonts w:ascii="Times New Roman" w:eastAsia="Times New Roman" w:hAnsi="Times New Roman" w:cs="Times New Roman"/>
                <w:b/>
                <w:bCs/>
                <w:noProof/>
                <w:spacing w:val="35"/>
                <w:sz w:val="24"/>
                <w:szCs w:val="24"/>
                <w:lang w:val="ru-RU"/>
              </w:rPr>
              <w:t xml:space="preserve"> </w:t>
            </w:r>
            <w:r w:rsidRPr="00CB451E">
              <w:rPr>
                <w:rFonts w:ascii="Times New Roman" w:eastAsia="Times New Roman" w:hAnsi="Times New Roman" w:cs="Times New Roman"/>
                <w:b/>
                <w:bCs/>
                <w:noProof/>
                <w:sz w:val="24"/>
                <w:szCs w:val="24"/>
                <w:lang w:val="ru-RU"/>
              </w:rPr>
              <w:t>форме</w:t>
            </w:r>
            <w:r w:rsidRPr="00CB451E">
              <w:rPr>
                <w:rFonts w:ascii="Times New Roman" w:eastAsia="Times New Roman" w:hAnsi="Times New Roman" w:cs="Times New Roman"/>
                <w:b/>
                <w:bCs/>
                <w:noProof/>
                <w:spacing w:val="35"/>
                <w:sz w:val="24"/>
                <w:szCs w:val="24"/>
                <w:lang w:val="ru-RU"/>
              </w:rPr>
              <w:t xml:space="preserve"> </w:t>
            </w:r>
            <w:r w:rsidRPr="00CB451E">
              <w:rPr>
                <w:rFonts w:ascii="Times New Roman" w:eastAsia="Times New Roman" w:hAnsi="Times New Roman" w:cs="Times New Roman"/>
                <w:b/>
                <w:bCs/>
                <w:noProof/>
                <w:sz w:val="24"/>
                <w:szCs w:val="24"/>
                <w:lang w:val="ru-RU"/>
              </w:rPr>
              <w:t>контрольной работы</w:t>
            </w:r>
          </w:p>
        </w:tc>
        <w:tc>
          <w:tcPr>
            <w:tcW w:w="2336" w:type="dxa"/>
          </w:tcPr>
          <w:p w:rsidR="00C32E48" w:rsidRPr="00CB451E" w:rsidRDefault="005F1D53" w:rsidP="00C32E48">
            <w:pPr>
              <w:tabs>
                <w:tab w:val="right" w:leader="dot" w:pos="9639"/>
              </w:tabs>
              <w:spacing w:before="114" w:line="276" w:lineRule="auto"/>
              <w:ind w:left="10" w:right="3"/>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10"/>
                <w:sz w:val="24"/>
                <w:szCs w:val="24"/>
              </w:rPr>
              <w:t>2</w:t>
            </w:r>
          </w:p>
        </w:tc>
        <w:tc>
          <w:tcPr>
            <w:tcW w:w="2631" w:type="dxa"/>
          </w:tcPr>
          <w:p w:rsidR="00C32E48" w:rsidRPr="00CB451E" w:rsidRDefault="00C32E48" w:rsidP="00C32E48">
            <w:pPr>
              <w:tabs>
                <w:tab w:val="right" w:leader="dot" w:pos="9639"/>
              </w:tabs>
              <w:spacing w:before="114" w:line="276" w:lineRule="auto"/>
              <w:ind w:left="14" w:right="2"/>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10"/>
                <w:sz w:val="24"/>
                <w:szCs w:val="24"/>
              </w:rPr>
              <w:t>-</w:t>
            </w:r>
          </w:p>
        </w:tc>
      </w:tr>
      <w:tr w:rsidR="00C32E48" w:rsidRPr="00CB451E" w:rsidTr="00C32E48">
        <w:trPr>
          <w:trHeight w:val="277"/>
        </w:trPr>
        <w:tc>
          <w:tcPr>
            <w:tcW w:w="4813" w:type="dxa"/>
          </w:tcPr>
          <w:p w:rsidR="00C32E48" w:rsidRPr="00CB451E" w:rsidRDefault="00C32E48" w:rsidP="00C32E48">
            <w:pPr>
              <w:tabs>
                <w:tab w:val="right" w:leader="dot" w:pos="9639"/>
              </w:tabs>
              <w:spacing w:before="120" w:line="258" w:lineRule="exact"/>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4"/>
                <w:sz w:val="24"/>
                <w:szCs w:val="24"/>
              </w:rPr>
              <w:t>Всего</w:t>
            </w:r>
          </w:p>
        </w:tc>
        <w:tc>
          <w:tcPr>
            <w:tcW w:w="2336" w:type="dxa"/>
          </w:tcPr>
          <w:p w:rsidR="00C32E48" w:rsidRPr="00CB451E" w:rsidRDefault="005F1D53" w:rsidP="00C32E48">
            <w:pPr>
              <w:tabs>
                <w:tab w:val="right" w:leader="dot" w:pos="9639"/>
              </w:tabs>
              <w:spacing w:before="120" w:line="258" w:lineRule="exact"/>
              <w:ind w:left="10" w:right="3"/>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5"/>
                <w:sz w:val="24"/>
                <w:szCs w:val="24"/>
              </w:rPr>
              <w:t>34</w:t>
            </w:r>
          </w:p>
        </w:tc>
        <w:tc>
          <w:tcPr>
            <w:tcW w:w="2631" w:type="dxa"/>
          </w:tcPr>
          <w:p w:rsidR="00C32E48" w:rsidRPr="00CB451E" w:rsidRDefault="00C32E48" w:rsidP="00C32E48">
            <w:pPr>
              <w:tabs>
                <w:tab w:val="right" w:leader="dot" w:pos="9639"/>
              </w:tabs>
              <w:spacing w:before="120" w:line="258" w:lineRule="exact"/>
              <w:ind w:left="14"/>
              <w:jc w:val="center"/>
              <w:rPr>
                <w:rFonts w:ascii="Times New Roman" w:eastAsia="Times New Roman" w:hAnsi="Times New Roman" w:cs="Times New Roman"/>
                <w:b/>
                <w:bCs/>
                <w:noProof/>
                <w:sz w:val="24"/>
                <w:szCs w:val="24"/>
              </w:rPr>
            </w:pPr>
          </w:p>
        </w:tc>
      </w:tr>
    </w:tbl>
    <w:p w:rsidR="00C32E48" w:rsidRPr="00CB451E" w:rsidRDefault="00C32E48" w:rsidP="00C32E48">
      <w:pPr>
        <w:widowControl w:val="0"/>
        <w:autoSpaceDE w:val="0"/>
        <w:autoSpaceDN w:val="0"/>
        <w:spacing w:line="258" w:lineRule="exact"/>
        <w:jc w:val="center"/>
        <w:rPr>
          <w:rFonts w:ascii="Times New Roman" w:eastAsia="Times New Roman" w:hAnsi="Times New Roman" w:cs="Times New Roman"/>
          <w:sz w:val="24"/>
          <w:szCs w:val="24"/>
        </w:rPr>
        <w:sectPr w:rsidR="00C32E48" w:rsidRPr="00CB451E" w:rsidSect="005F1D53">
          <w:pgSz w:w="11910" w:h="16840"/>
          <w:pgMar w:top="960" w:right="1987" w:bottom="280" w:left="1700" w:header="751" w:footer="0" w:gutter="0"/>
          <w:cols w:space="720"/>
        </w:sectPr>
      </w:pPr>
    </w:p>
    <w:p w:rsidR="00C32E48" w:rsidRPr="00CB451E" w:rsidRDefault="00C32E48" w:rsidP="00265171">
      <w:pPr>
        <w:widowControl w:val="0"/>
        <w:numPr>
          <w:ilvl w:val="1"/>
          <w:numId w:val="44"/>
        </w:numPr>
        <w:tabs>
          <w:tab w:val="left" w:pos="1130"/>
        </w:tabs>
        <w:autoSpaceDE w:val="0"/>
        <w:autoSpaceDN w:val="0"/>
        <w:spacing w:before="272"/>
        <w:outlineLvl w:val="1"/>
        <w:rPr>
          <w:rFonts w:ascii="Times New Roman" w:eastAsia="Times New Roman" w:hAnsi="Times New Roman" w:cs="Times New Roman"/>
          <w:b/>
          <w:bCs/>
          <w:i/>
          <w:iCs/>
          <w:sz w:val="24"/>
          <w:szCs w:val="24"/>
        </w:rPr>
      </w:pPr>
      <w:bookmarkStart w:id="74" w:name="_bookmark5"/>
      <w:bookmarkEnd w:id="74"/>
      <w:r w:rsidRPr="00CB451E">
        <w:rPr>
          <w:rFonts w:ascii="Times New Roman" w:eastAsia="Times New Roman" w:hAnsi="Times New Roman" w:cs="Times New Roman"/>
          <w:b/>
          <w:bCs/>
          <w:i/>
          <w:iCs/>
          <w:sz w:val="24"/>
          <w:szCs w:val="24"/>
        </w:rPr>
        <w:t>Содержание</w:t>
      </w:r>
      <w:r w:rsidRPr="00CB451E">
        <w:rPr>
          <w:rFonts w:ascii="Times New Roman" w:eastAsia="Times New Roman" w:hAnsi="Times New Roman" w:cs="Times New Roman"/>
          <w:b/>
          <w:bCs/>
          <w:i/>
          <w:iCs/>
          <w:spacing w:val="-5"/>
          <w:sz w:val="24"/>
          <w:szCs w:val="24"/>
        </w:rPr>
        <w:t xml:space="preserve"> </w:t>
      </w:r>
      <w:r w:rsidRPr="00CB451E">
        <w:rPr>
          <w:rFonts w:ascii="Times New Roman" w:eastAsia="Times New Roman" w:hAnsi="Times New Roman" w:cs="Times New Roman"/>
          <w:b/>
          <w:bCs/>
          <w:i/>
          <w:iCs/>
          <w:spacing w:val="-2"/>
          <w:sz w:val="24"/>
          <w:szCs w:val="24"/>
        </w:rPr>
        <w:t>дисциплины</w:t>
      </w:r>
    </w:p>
    <w:p w:rsidR="00C32E48" w:rsidRPr="00CB451E" w:rsidRDefault="00C32E48" w:rsidP="00C32E48">
      <w:pPr>
        <w:widowControl w:val="0"/>
        <w:snapToGrid w:val="0"/>
        <w:spacing w:before="1" w:after="1"/>
        <w:jc w:val="both"/>
        <w:rPr>
          <w:rFonts w:ascii="Times New Roman" w:eastAsia="Times New Roman" w:hAnsi="Times New Roman" w:cs="Times New Roman"/>
          <w:b/>
          <w:sz w:val="24"/>
          <w:szCs w:val="24"/>
          <w:lang w:eastAsia="ru-RU"/>
        </w:rPr>
      </w:pPr>
    </w:p>
    <w:tbl>
      <w:tblPr>
        <w:tblStyle w:val="TableNormal14"/>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6662"/>
        <w:gridCol w:w="1985"/>
        <w:gridCol w:w="1839"/>
      </w:tblGrid>
      <w:tr w:rsidR="00EA4B83" w:rsidRPr="00CB451E" w:rsidTr="00783FBA">
        <w:trPr>
          <w:trHeight w:hRule="exact" w:val="2019"/>
        </w:trPr>
        <w:tc>
          <w:tcPr>
            <w:tcW w:w="311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r w:rsidRPr="00CB451E">
              <w:rPr>
                <w:rFonts w:ascii="Times New Roman" w:eastAsia="Times New Roman" w:hAnsi="Times New Roman" w:cs="Times New Roman"/>
                <w:b/>
                <w:bCs/>
                <w:noProof/>
              </w:rPr>
              <w:t>Наименование разделов</w:t>
            </w:r>
            <w:r w:rsidRPr="00CB451E">
              <w:rPr>
                <w:rFonts w:ascii="Times New Roman" w:eastAsia="Times New Roman" w:hAnsi="Times New Roman" w:cs="Times New Roman"/>
                <w:b/>
                <w:bCs/>
                <w:noProof/>
                <w:spacing w:val="-14"/>
              </w:rPr>
              <w:t xml:space="preserve"> </w:t>
            </w:r>
            <w:r w:rsidRPr="00CB451E">
              <w:rPr>
                <w:rFonts w:ascii="Times New Roman" w:eastAsia="Times New Roman" w:hAnsi="Times New Roman" w:cs="Times New Roman"/>
                <w:b/>
                <w:bCs/>
                <w:noProof/>
              </w:rPr>
              <w:t xml:space="preserve">и </w:t>
            </w:r>
            <w:r w:rsidRPr="00CB451E">
              <w:rPr>
                <w:rFonts w:ascii="Times New Roman" w:eastAsia="Times New Roman" w:hAnsi="Times New Roman" w:cs="Times New Roman"/>
                <w:b/>
                <w:bCs/>
                <w:noProof/>
                <w:spacing w:val="-4"/>
              </w:rPr>
              <w:t>тем</w:t>
            </w:r>
          </w:p>
        </w:tc>
        <w:tc>
          <w:tcPr>
            <w:tcW w:w="666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
                <w:bCs/>
                <w:noProof/>
                <w:lang w:val="ru-RU"/>
              </w:rPr>
              <w:t>Содержание учебного материала, практических и лабораторных занятий</w:t>
            </w:r>
          </w:p>
        </w:tc>
        <w:tc>
          <w:tcPr>
            <w:tcW w:w="1985"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
                <w:bCs/>
                <w:noProof/>
                <w:lang w:val="ru-RU"/>
              </w:rPr>
              <w:t>Объем, ак.ч/в том числе практической подготовки, ак.ч</w:t>
            </w: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
                <w:bCs/>
                <w:noProof/>
                <w:lang w:val="ru-RU"/>
              </w:rPr>
              <w:t>Коды компетенций, формированию которых способствует элемент программы</w:t>
            </w:r>
          </w:p>
        </w:tc>
      </w:tr>
      <w:tr w:rsidR="00EA4B83" w:rsidRPr="00CB451E" w:rsidTr="00783FBA">
        <w:trPr>
          <w:trHeight w:hRule="exact" w:val="574"/>
        </w:trPr>
        <w:tc>
          <w:tcPr>
            <w:tcW w:w="9774" w:type="dxa"/>
            <w:gridSpan w:val="2"/>
          </w:tcPr>
          <w:p w:rsidR="00EA4B83" w:rsidRPr="00CB451E" w:rsidRDefault="00EA4B83" w:rsidP="00783FBA">
            <w:pPr>
              <w:tabs>
                <w:tab w:val="right" w:leader="dot" w:pos="9639"/>
              </w:tabs>
              <w:spacing w:before="120" w:line="256" w:lineRule="exact"/>
              <w:ind w:left="103"/>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Раздел</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1.</w:t>
            </w:r>
            <w:r w:rsidRPr="00CB451E">
              <w:rPr>
                <w:rFonts w:ascii="Times New Roman" w:eastAsia="Times New Roman" w:hAnsi="Times New Roman" w:cs="Times New Roman"/>
                <w:bCs/>
                <w:noProof/>
                <w:spacing w:val="54"/>
                <w:lang w:val="ru-RU"/>
              </w:rPr>
              <w:t xml:space="preserve"> </w:t>
            </w:r>
            <w:r w:rsidRPr="00CB451E">
              <w:rPr>
                <w:rFonts w:ascii="Times New Roman" w:eastAsia="Times New Roman" w:hAnsi="Times New Roman" w:cs="Times New Roman"/>
                <w:bCs/>
                <w:noProof/>
                <w:lang w:val="ru-RU"/>
              </w:rPr>
              <w:t>Цифровая</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lang w:val="ru-RU"/>
              </w:rPr>
              <w:t>трансформация экономики</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lang w:val="ru-RU"/>
              </w:rPr>
              <w:t>Российской</w:t>
            </w:r>
            <w:r w:rsidRPr="00CB451E">
              <w:rPr>
                <w:rFonts w:ascii="Times New Roman" w:eastAsia="Times New Roman" w:hAnsi="Times New Roman" w:cs="Times New Roman"/>
                <w:bCs/>
                <w:noProof/>
                <w:spacing w:val="-2"/>
                <w:lang w:val="ru-RU"/>
              </w:rPr>
              <w:t xml:space="preserve"> Федерации</w:t>
            </w:r>
          </w:p>
        </w:tc>
        <w:tc>
          <w:tcPr>
            <w:tcW w:w="1985" w:type="dxa"/>
          </w:tcPr>
          <w:p w:rsidR="00EA4B83" w:rsidRPr="00CB451E" w:rsidRDefault="00EA4B83" w:rsidP="00783FBA">
            <w:pPr>
              <w:tabs>
                <w:tab w:val="right" w:leader="dot" w:pos="9639"/>
              </w:tabs>
              <w:spacing w:before="120" w:line="256" w:lineRule="exact"/>
              <w:ind w:left="103"/>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56" w:lineRule="exact"/>
              <w:ind w:left="103"/>
              <w:rPr>
                <w:rFonts w:ascii="Times New Roman" w:eastAsia="Times New Roman" w:hAnsi="Times New Roman" w:cs="Times New Roman"/>
                <w:bCs/>
                <w:noProof/>
                <w:lang w:val="ru-RU"/>
              </w:rPr>
            </w:pPr>
          </w:p>
        </w:tc>
      </w:tr>
      <w:tr w:rsidR="00EA4B83" w:rsidRPr="00CB451E" w:rsidTr="00783FBA">
        <w:trPr>
          <w:trHeight w:hRule="exact" w:val="709"/>
        </w:trPr>
        <w:tc>
          <w:tcPr>
            <w:tcW w:w="3112" w:type="dxa"/>
            <w:vMerge w:val="restart"/>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5"/>
              </w:rPr>
              <w:t>1.1</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hRule="exact" w:val="21"/>
        </w:trPr>
        <w:tc>
          <w:tcPr>
            <w:tcW w:w="3112" w:type="dxa"/>
            <w:vMerge/>
            <w:tcBorders>
              <w:top w:val="nil"/>
              <w:bottom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vMerge w:val="restart"/>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1.Общая характеристика цифровой экономики как хозяйственной деятельности. Направления деятельности по созданию цифровой экономики в Российской Федерации. Тенденции развития отрасли Машиностроения в условиях цифровой экономики</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p>
        </w:tc>
      </w:tr>
      <w:tr w:rsidR="00EA4B83" w:rsidRPr="00CB451E" w:rsidTr="00783FBA">
        <w:trPr>
          <w:trHeight w:hRule="exact" w:val="401"/>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Приоритетные</w:t>
            </w:r>
          </w:p>
        </w:tc>
        <w:tc>
          <w:tcPr>
            <w:tcW w:w="666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1985" w:type="dxa"/>
            <w:vMerge w:val="restart"/>
            <w:tcBorders>
              <w:top w:val="nil"/>
            </w:tcBorders>
          </w:tcPr>
          <w:p w:rsidR="00EA4B83" w:rsidRPr="00CB451E" w:rsidRDefault="006765EC" w:rsidP="00783FBA">
            <w:pPr>
              <w:tabs>
                <w:tab w:val="right" w:leader="dot" w:pos="9639"/>
              </w:tabs>
              <w:spacing w:before="120" w:line="276" w:lineRule="auto"/>
              <w:jc w:val="center"/>
              <w:rPr>
                <w:rFonts w:ascii="Times New Roman" w:hAnsi="Times New Roman" w:cs="Times New Roman"/>
                <w:bCs/>
                <w:noProof/>
              </w:rPr>
            </w:pPr>
            <w:r w:rsidRPr="00CB451E">
              <w:rPr>
                <w:rFonts w:ascii="Times New Roman" w:hAnsi="Times New Roman" w:cs="Times New Roman"/>
                <w:bCs/>
                <w:noProof/>
              </w:rPr>
              <w:t>1</w:t>
            </w:r>
          </w:p>
        </w:tc>
        <w:tc>
          <w:tcPr>
            <w:tcW w:w="1839" w:type="dxa"/>
            <w:vMerge w:val="restart"/>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r>
      <w:tr w:rsidR="00EA4B83" w:rsidRPr="00CB451E" w:rsidTr="00783FBA">
        <w:trPr>
          <w:trHeight w:hRule="exact" w:val="421"/>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направления</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spacing w:val="-2"/>
              </w:rPr>
              <w:t>цифровой</w:t>
            </w:r>
          </w:p>
        </w:tc>
        <w:tc>
          <w:tcPr>
            <w:tcW w:w="666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1985" w:type="dxa"/>
            <w:vMerge/>
          </w:tcPr>
          <w:p w:rsidR="00EA4B83" w:rsidRPr="00CB451E" w:rsidRDefault="00EA4B83" w:rsidP="00783FBA">
            <w:pPr>
              <w:tabs>
                <w:tab w:val="right" w:leader="dot" w:pos="9639"/>
              </w:tabs>
              <w:spacing w:before="120" w:line="276" w:lineRule="auto"/>
              <w:jc w:val="center"/>
              <w:rPr>
                <w:rFonts w:ascii="Times New Roman" w:hAnsi="Times New Roman" w:cs="Times New Roman"/>
                <w:bCs/>
                <w:noProof/>
              </w:rPr>
            </w:pPr>
          </w:p>
        </w:tc>
        <w:tc>
          <w:tcPr>
            <w:tcW w:w="1839"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r>
      <w:tr w:rsidR="00EA4B83" w:rsidRPr="00CB451E" w:rsidTr="00783FBA">
        <w:trPr>
          <w:trHeight w:hRule="exact" w:val="816"/>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экономики</w:t>
            </w:r>
            <w:r w:rsidRPr="00CB451E">
              <w:rPr>
                <w:rFonts w:ascii="Times New Roman" w:eastAsia="Times New Roman" w:hAnsi="Times New Roman" w:cs="Times New Roman"/>
                <w:bCs/>
                <w:noProof/>
                <w:spacing w:val="-8"/>
              </w:rPr>
              <w:t xml:space="preserve"> </w:t>
            </w:r>
            <w:r w:rsidRPr="00CB451E">
              <w:rPr>
                <w:rFonts w:ascii="Times New Roman" w:eastAsia="Times New Roman" w:hAnsi="Times New Roman" w:cs="Times New Roman"/>
                <w:bCs/>
                <w:noProof/>
                <w:spacing w:val="-5"/>
              </w:rPr>
              <w:t>РФ</w:t>
            </w:r>
          </w:p>
        </w:tc>
        <w:tc>
          <w:tcPr>
            <w:tcW w:w="666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1985" w:type="dxa"/>
            <w:vMerge/>
          </w:tcPr>
          <w:p w:rsidR="00EA4B83" w:rsidRPr="00CB451E" w:rsidRDefault="00EA4B83" w:rsidP="00783FBA">
            <w:pPr>
              <w:tabs>
                <w:tab w:val="right" w:leader="dot" w:pos="9639"/>
              </w:tabs>
              <w:spacing w:before="120" w:line="276" w:lineRule="auto"/>
              <w:jc w:val="center"/>
              <w:rPr>
                <w:rFonts w:ascii="Times New Roman" w:hAnsi="Times New Roman" w:cs="Times New Roman"/>
                <w:bCs/>
                <w:noProof/>
              </w:rPr>
            </w:pPr>
          </w:p>
        </w:tc>
        <w:tc>
          <w:tcPr>
            <w:tcW w:w="1839"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r>
      <w:tr w:rsidR="00EA4B83" w:rsidRPr="00CB451E" w:rsidTr="00783FBA">
        <w:trPr>
          <w:trHeight w:hRule="exact" w:val="453"/>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998"/>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 занятие 1. Особенности цифровой экономики отрасли Машиностроения (Стратегия роста предприятия в условиях цифровой экономики)</w:t>
            </w:r>
          </w:p>
        </w:tc>
        <w:tc>
          <w:tcPr>
            <w:tcW w:w="1985" w:type="dxa"/>
          </w:tcPr>
          <w:p w:rsidR="00EA4B83" w:rsidRPr="00CB451E" w:rsidRDefault="006765EC"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p>
        </w:tc>
      </w:tr>
      <w:tr w:rsidR="00EA4B83" w:rsidRPr="00CB451E" w:rsidTr="00783FBA">
        <w:trPr>
          <w:trHeight w:hRule="exact" w:val="745"/>
        </w:trPr>
        <w:tc>
          <w:tcPr>
            <w:tcW w:w="311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5"/>
              </w:rPr>
              <w:t>1.2</w:t>
            </w:r>
          </w:p>
        </w:tc>
        <w:tc>
          <w:tcPr>
            <w:tcW w:w="666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Содержание</w:t>
            </w:r>
          </w:p>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1.Цифровые ресурсы для работы в отрасли: электронные библиотеки, сайт союза машиностроителей, портал машиностроения, сайты периодических изданий. Осуществление</w:t>
            </w:r>
            <w:r w:rsidRPr="00CB451E">
              <w:rPr>
                <w:rFonts w:ascii="Times New Roman" w:eastAsia="Times New Roman" w:hAnsi="Times New Roman" w:cs="Times New Roman"/>
                <w:bCs/>
                <w:noProof/>
                <w:spacing w:val="78"/>
                <w:w w:val="150"/>
                <w:lang w:val="ru-RU"/>
              </w:rPr>
              <w:t xml:space="preserve"> </w:t>
            </w:r>
            <w:r w:rsidRPr="00CB451E">
              <w:rPr>
                <w:rFonts w:ascii="Times New Roman" w:eastAsia="Times New Roman" w:hAnsi="Times New Roman" w:cs="Times New Roman"/>
                <w:bCs/>
                <w:noProof/>
                <w:lang w:val="ru-RU"/>
              </w:rPr>
              <w:t>передачи,</w:t>
            </w:r>
            <w:r w:rsidRPr="00CB451E">
              <w:rPr>
                <w:rFonts w:ascii="Times New Roman" w:eastAsia="Times New Roman" w:hAnsi="Times New Roman" w:cs="Times New Roman"/>
                <w:bCs/>
                <w:noProof/>
                <w:spacing w:val="25"/>
                <w:lang w:val="ru-RU"/>
              </w:rPr>
              <w:t xml:space="preserve">  </w:t>
            </w:r>
            <w:r w:rsidRPr="00CB451E">
              <w:rPr>
                <w:rFonts w:ascii="Times New Roman" w:eastAsia="Times New Roman" w:hAnsi="Times New Roman" w:cs="Times New Roman"/>
                <w:bCs/>
                <w:noProof/>
                <w:lang w:val="ru-RU"/>
              </w:rPr>
              <w:t>хранения,</w:t>
            </w:r>
            <w:r w:rsidRPr="00CB451E">
              <w:rPr>
                <w:rFonts w:ascii="Times New Roman" w:eastAsia="Times New Roman" w:hAnsi="Times New Roman" w:cs="Times New Roman"/>
                <w:bCs/>
                <w:noProof/>
                <w:spacing w:val="79"/>
                <w:w w:val="150"/>
                <w:lang w:val="ru-RU"/>
              </w:rPr>
              <w:t xml:space="preserve"> </w:t>
            </w:r>
            <w:r w:rsidRPr="00CB451E">
              <w:rPr>
                <w:rFonts w:ascii="Times New Roman" w:eastAsia="Times New Roman" w:hAnsi="Times New Roman" w:cs="Times New Roman"/>
                <w:bCs/>
                <w:noProof/>
                <w:lang w:val="ru-RU"/>
              </w:rPr>
              <w:t>обработки</w:t>
            </w:r>
            <w:r w:rsidRPr="00CB451E">
              <w:rPr>
                <w:rFonts w:ascii="Times New Roman" w:eastAsia="Times New Roman" w:hAnsi="Times New Roman" w:cs="Times New Roman"/>
                <w:bCs/>
                <w:noProof/>
                <w:spacing w:val="79"/>
                <w:w w:val="150"/>
                <w:lang w:val="ru-RU"/>
              </w:rPr>
              <w:t xml:space="preserve"> </w:t>
            </w:r>
            <w:r w:rsidRPr="00CB451E">
              <w:rPr>
                <w:rFonts w:ascii="Times New Roman" w:eastAsia="Times New Roman" w:hAnsi="Times New Roman" w:cs="Times New Roman"/>
                <w:bCs/>
                <w:noProof/>
                <w:lang w:val="ru-RU"/>
              </w:rPr>
              <w:t>и</w:t>
            </w:r>
            <w:r w:rsidRPr="00CB451E">
              <w:rPr>
                <w:rFonts w:ascii="Times New Roman" w:eastAsia="Times New Roman" w:hAnsi="Times New Roman" w:cs="Times New Roman"/>
                <w:bCs/>
                <w:noProof/>
                <w:spacing w:val="25"/>
                <w:lang w:val="ru-RU"/>
              </w:rPr>
              <w:t xml:space="preserve">  </w:t>
            </w:r>
            <w:r w:rsidRPr="00CB451E">
              <w:rPr>
                <w:rFonts w:ascii="Times New Roman" w:eastAsia="Times New Roman" w:hAnsi="Times New Roman" w:cs="Times New Roman"/>
                <w:bCs/>
                <w:noProof/>
                <w:spacing w:val="-2"/>
                <w:lang w:val="ru-RU"/>
              </w:rPr>
              <w:t>защиты данных. Удаленное управление технологическим процессом</w:t>
            </w:r>
          </w:p>
        </w:tc>
        <w:tc>
          <w:tcPr>
            <w:tcW w:w="1985" w:type="dxa"/>
            <w:vMerge w:val="restart"/>
          </w:tcPr>
          <w:p w:rsidR="00EA4B83" w:rsidRPr="00CB451E" w:rsidRDefault="005B1C44" w:rsidP="00783FBA">
            <w:pPr>
              <w:tabs>
                <w:tab w:val="right" w:leader="dot" w:pos="9639"/>
              </w:tabs>
              <w:spacing w:before="120" w:line="276" w:lineRule="auto"/>
              <w:jc w:val="center"/>
              <w:rPr>
                <w:rFonts w:ascii="Times New Roman" w:eastAsia="Times New Roman" w:hAnsi="Times New Roman" w:cs="Times New Roman"/>
                <w:bCs/>
                <w:noProof/>
                <w:spacing w:val="-2"/>
              </w:rPr>
            </w:pPr>
            <w:r w:rsidRPr="00CB451E">
              <w:rPr>
                <w:rFonts w:ascii="Times New Roman" w:eastAsia="Times New Roman" w:hAnsi="Times New Roman" w:cs="Times New Roman"/>
                <w:bCs/>
                <w:noProof/>
                <w:spacing w:val="-2"/>
              </w:rPr>
              <w:t>2</w:t>
            </w:r>
          </w:p>
        </w:tc>
        <w:tc>
          <w:tcPr>
            <w:tcW w:w="1839"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291"/>
        </w:trPr>
        <w:tc>
          <w:tcPr>
            <w:tcW w:w="3112" w:type="dxa"/>
            <w:vMerge w:val="restart"/>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Цифровые ресурсы для работы</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на</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предприятиях </w:t>
            </w:r>
            <w:r w:rsidRPr="00CB451E">
              <w:rPr>
                <w:rFonts w:ascii="Times New Roman" w:eastAsia="Times New Roman" w:hAnsi="Times New Roman" w:cs="Times New Roman"/>
                <w:bCs/>
                <w:noProof/>
                <w:spacing w:val="-2"/>
                <w:lang w:val="ru-RU"/>
              </w:rPr>
              <w:t>отрасли</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Машиностроения</w:t>
            </w:r>
          </w:p>
        </w:tc>
        <w:tc>
          <w:tcPr>
            <w:tcW w:w="6662" w:type="dxa"/>
            <w:vMerge/>
          </w:tcPr>
          <w:p w:rsidR="00EA4B83" w:rsidRPr="00CB451E" w:rsidRDefault="00EA4B83" w:rsidP="00783FBA">
            <w:pPr>
              <w:tabs>
                <w:tab w:val="right" w:leader="dot" w:pos="9639"/>
              </w:tabs>
              <w:spacing w:before="120" w:line="276" w:lineRule="auto"/>
              <w:jc w:val="both"/>
              <w:rPr>
                <w:rFonts w:ascii="Times New Roman" w:hAnsi="Times New Roman" w:cs="Times New Roman"/>
                <w:bCs/>
                <w:noProof/>
              </w:rPr>
            </w:pPr>
          </w:p>
        </w:tc>
        <w:tc>
          <w:tcPr>
            <w:tcW w:w="1985" w:type="dxa"/>
            <w:vMerge/>
          </w:tcPr>
          <w:p w:rsidR="00EA4B83" w:rsidRPr="00CB451E" w:rsidRDefault="00EA4B83" w:rsidP="00783FBA">
            <w:pPr>
              <w:tabs>
                <w:tab w:val="right" w:leader="dot" w:pos="9639"/>
              </w:tabs>
              <w:spacing w:before="120" w:line="276" w:lineRule="auto"/>
              <w:jc w:val="center"/>
              <w:rPr>
                <w:rFonts w:ascii="Times New Roman" w:hAnsi="Times New Roman" w:cs="Times New Roman"/>
                <w:bCs/>
                <w:noProof/>
              </w:rPr>
            </w:pPr>
          </w:p>
        </w:tc>
        <w:tc>
          <w:tcPr>
            <w:tcW w:w="1839"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r>
      <w:tr w:rsidR="00EA4B83" w:rsidRPr="00CB451E" w:rsidTr="00783FBA">
        <w:trPr>
          <w:trHeight w:hRule="exact" w:val="1402"/>
        </w:trPr>
        <w:tc>
          <w:tcPr>
            <w:tcW w:w="3112" w:type="dxa"/>
            <w:vMerge/>
            <w:tcBorders>
              <w:top w:val="nil"/>
              <w:bottom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vMerge/>
            <w:tcBorders>
              <w:bottom w:val="nil"/>
            </w:tcBorders>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p>
        </w:tc>
        <w:tc>
          <w:tcPr>
            <w:tcW w:w="1985" w:type="dxa"/>
            <w:tcBorders>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tcBorders>
              <w:bottom w:val="nil"/>
            </w:tcBorders>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p>
        </w:tc>
      </w:tr>
      <w:tr w:rsidR="00EA4B83" w:rsidRPr="00CB451E" w:rsidTr="00783FBA">
        <w:trPr>
          <w:trHeight w:hRule="exact" w:val="371"/>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498"/>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2.</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Применение</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цифровых</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spacing w:val="-2"/>
                <w:lang w:val="ru-RU"/>
              </w:rPr>
              <w:t>ресурсов</w:t>
            </w:r>
          </w:p>
        </w:tc>
        <w:tc>
          <w:tcPr>
            <w:tcW w:w="1985" w:type="dxa"/>
            <w:tcBorders>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hRule="exact" w:val="396"/>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для</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профессионально-личностного</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роста</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специалиста</w:t>
            </w:r>
          </w:p>
        </w:tc>
        <w:tc>
          <w:tcPr>
            <w:tcW w:w="1985" w:type="dxa"/>
            <w:tcBorders>
              <w:top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439"/>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3.</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lang w:val="ru-RU"/>
              </w:rPr>
              <w:t>Передача,</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lang w:val="ru-RU"/>
              </w:rPr>
              <w:t>хранение,</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обработка</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10"/>
                <w:lang w:val="ru-RU"/>
              </w:rPr>
              <w:t>и</w:t>
            </w:r>
          </w:p>
        </w:tc>
        <w:tc>
          <w:tcPr>
            <w:tcW w:w="1985" w:type="dxa"/>
            <w:tcBorders>
              <w:bottom w:val="nil"/>
            </w:tcBorders>
          </w:tcPr>
          <w:p w:rsidR="00EA4B83" w:rsidRPr="00CB451E" w:rsidRDefault="00783FBA"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vMerge/>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21"/>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защита</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данных</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на</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предприятиях</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spacing w:val="-2"/>
                <w:lang w:val="ru-RU"/>
              </w:rPr>
              <w:t>отрасли</w:t>
            </w:r>
          </w:p>
        </w:tc>
        <w:tc>
          <w:tcPr>
            <w:tcW w:w="1985" w:type="dxa"/>
            <w:tcBorders>
              <w:top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379"/>
        </w:trPr>
        <w:tc>
          <w:tcPr>
            <w:tcW w:w="311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rPr>
              <w:t>1.3</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2"/>
              </w:rPr>
              <w:t>Цифровое</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hRule="exact" w:val="427"/>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взаимодействие</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5"/>
              </w:rPr>
              <w:t>при</w:t>
            </w:r>
          </w:p>
        </w:tc>
        <w:tc>
          <w:tcPr>
            <w:tcW w:w="666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1.</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Электронный</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документооборот: его</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виды</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и</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особенности</w:t>
            </w:r>
          </w:p>
        </w:tc>
        <w:tc>
          <w:tcPr>
            <w:tcW w:w="1985" w:type="dxa"/>
            <w:tcBorders>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hRule="exact" w:val="423"/>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выполнении</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rPr>
              <w:t>работ</w:t>
            </w:r>
            <w:r w:rsidRPr="00CB451E">
              <w:rPr>
                <w:rFonts w:ascii="Times New Roman" w:eastAsia="Times New Roman" w:hAnsi="Times New Roman" w:cs="Times New Roman"/>
                <w:bCs/>
                <w:noProof/>
                <w:spacing w:val="-5"/>
              </w:rPr>
              <w:t xml:space="preserve"> на</w:t>
            </w:r>
          </w:p>
        </w:tc>
        <w:tc>
          <w:tcPr>
            <w:tcW w:w="666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применения.</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rPr>
              <w:t>Автоматизированные</w:t>
            </w:r>
            <w:r w:rsidRPr="00CB451E">
              <w:rPr>
                <w:rFonts w:ascii="Times New Roman" w:eastAsia="Times New Roman" w:hAnsi="Times New Roman" w:cs="Times New Roman"/>
                <w:bCs/>
                <w:noProof/>
                <w:spacing w:val="-7"/>
              </w:rPr>
              <w:t xml:space="preserve"> </w:t>
            </w:r>
            <w:r w:rsidRPr="00CB451E">
              <w:rPr>
                <w:rFonts w:ascii="Times New Roman" w:eastAsia="Times New Roman" w:hAnsi="Times New Roman" w:cs="Times New Roman"/>
                <w:bCs/>
                <w:noProof/>
              </w:rPr>
              <w:t>системы</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spacing w:val="-2"/>
              </w:rPr>
              <w:t>управления</w:t>
            </w:r>
          </w:p>
        </w:tc>
        <w:tc>
          <w:tcPr>
            <w:tcW w:w="1985" w:type="dxa"/>
            <w:tcBorders>
              <w:top w:val="nil"/>
              <w:bottom w:val="nil"/>
            </w:tcBorders>
          </w:tcPr>
          <w:p w:rsidR="00EA4B83" w:rsidRPr="00CB451E" w:rsidRDefault="00783FBA"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16"/>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предприятиях</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spacing w:val="-2"/>
              </w:rPr>
              <w:t>отрасли</w:t>
            </w:r>
          </w:p>
        </w:tc>
        <w:tc>
          <w:tcPr>
            <w:tcW w:w="666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предприятием</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rPr>
              <w:t>CRM</w:t>
            </w:r>
            <w:r w:rsidRPr="00CB451E">
              <w:rPr>
                <w:rFonts w:ascii="Times New Roman" w:eastAsia="Times New Roman" w:hAnsi="Times New Roman" w:cs="Times New Roman"/>
                <w:bCs/>
                <w:noProof/>
                <w:lang w:val="ru-RU"/>
              </w:rPr>
              <w:t>-система</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организации</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spacing w:val="-2"/>
                <w:lang w:val="ru-RU"/>
              </w:rPr>
              <w:t>взаимодействия,</w:t>
            </w:r>
          </w:p>
        </w:tc>
        <w:tc>
          <w:tcPr>
            <w:tcW w:w="1985" w:type="dxa"/>
            <w:tcBorders>
              <w:top w:val="nil"/>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544"/>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Машиностроения</w:t>
            </w:r>
          </w:p>
        </w:tc>
        <w:tc>
          <w:tcPr>
            <w:tcW w:w="666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rPr>
              <w:t>MES</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rPr>
              <w:t>PDM</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системы</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lang w:val="ru-RU"/>
              </w:rPr>
              <w:t>управления</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spacing w:val="-2"/>
                <w:lang w:val="ru-RU"/>
              </w:rPr>
              <w:t>производственным</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lang w:val="ru-RU"/>
              </w:rPr>
              <w:t>процессом).</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rPr>
              <w:t>Видеоконференцсвязь</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spacing w:val="-2"/>
              </w:rPr>
              <w:t>Фотофиксация</w:t>
            </w:r>
          </w:p>
        </w:tc>
        <w:tc>
          <w:tcPr>
            <w:tcW w:w="1985" w:type="dxa"/>
            <w:tcBorders>
              <w:top w:val="nil"/>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vMerge/>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43"/>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выполненных</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spacing w:val="-4"/>
              </w:rPr>
              <w:t>работ</w:t>
            </w:r>
          </w:p>
        </w:tc>
        <w:tc>
          <w:tcPr>
            <w:tcW w:w="1985" w:type="dxa"/>
            <w:tcBorders>
              <w:top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45"/>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409"/>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Практическое</w:t>
            </w:r>
            <w:r w:rsidRPr="00CB451E">
              <w:rPr>
                <w:rFonts w:ascii="Times New Roman" w:eastAsia="Times New Roman" w:hAnsi="Times New Roman" w:cs="Times New Roman"/>
                <w:bCs/>
                <w:noProof/>
                <w:spacing w:val="-7"/>
              </w:rPr>
              <w:t xml:space="preserve"> </w:t>
            </w:r>
            <w:r w:rsidRPr="00CB451E">
              <w:rPr>
                <w:rFonts w:ascii="Times New Roman" w:eastAsia="Times New Roman" w:hAnsi="Times New Roman" w:cs="Times New Roman"/>
                <w:bCs/>
                <w:noProof/>
              </w:rPr>
              <w:t>занятие</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rPr>
              <w:t>4.</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rPr>
              <w:t>Электронный</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spacing w:val="-2"/>
              </w:rPr>
              <w:t>документооборот</w:t>
            </w:r>
          </w:p>
        </w:tc>
        <w:tc>
          <w:tcPr>
            <w:tcW w:w="1985" w:type="dxa"/>
          </w:tcPr>
          <w:p w:rsidR="00EA4B83" w:rsidRPr="00CB451E" w:rsidRDefault="00783FBA"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hRule="exact" w:val="448"/>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Практическое</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rPr>
              <w:t>занятие</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rPr>
              <w:t>5.</w:t>
            </w:r>
            <w:r w:rsidRPr="00CB451E">
              <w:rPr>
                <w:rFonts w:ascii="Times New Roman" w:eastAsia="Times New Roman" w:hAnsi="Times New Roman" w:cs="Times New Roman"/>
                <w:bCs/>
                <w:noProof/>
                <w:spacing w:val="-2"/>
              </w:rPr>
              <w:t xml:space="preserve"> </w:t>
            </w:r>
            <w:r w:rsidRPr="00CB451E">
              <w:rPr>
                <w:rFonts w:ascii="Times New Roman" w:eastAsia="Times New Roman" w:hAnsi="Times New Roman" w:cs="Times New Roman"/>
                <w:bCs/>
                <w:noProof/>
              </w:rPr>
              <w:t>Обзор</w:t>
            </w:r>
            <w:r w:rsidRPr="00CB451E">
              <w:rPr>
                <w:rFonts w:ascii="Times New Roman" w:eastAsia="Times New Roman" w:hAnsi="Times New Roman" w:cs="Times New Roman"/>
                <w:bCs/>
                <w:noProof/>
                <w:spacing w:val="-2"/>
              </w:rPr>
              <w:t xml:space="preserve"> функциональных</w:t>
            </w:r>
          </w:p>
        </w:tc>
        <w:tc>
          <w:tcPr>
            <w:tcW w:w="1985" w:type="dxa"/>
            <w:tcBorders>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02"/>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возможностей</w:t>
            </w:r>
            <w:r w:rsidRPr="00CB451E">
              <w:rPr>
                <w:rFonts w:ascii="Times New Roman" w:eastAsia="Times New Roman" w:hAnsi="Times New Roman" w:cs="Times New Roman"/>
                <w:bCs/>
                <w:noProof/>
                <w:spacing w:val="-5"/>
              </w:rPr>
              <w:t xml:space="preserve"> </w:t>
            </w:r>
            <w:r w:rsidRPr="00CB451E">
              <w:rPr>
                <w:rFonts w:ascii="Times New Roman" w:eastAsia="Times New Roman" w:hAnsi="Times New Roman" w:cs="Times New Roman"/>
                <w:bCs/>
                <w:noProof/>
              </w:rPr>
              <w:t>сервисов</w:t>
            </w:r>
            <w:r w:rsidRPr="00CB451E">
              <w:rPr>
                <w:rFonts w:ascii="Times New Roman" w:eastAsia="Times New Roman" w:hAnsi="Times New Roman" w:cs="Times New Roman"/>
                <w:bCs/>
                <w:noProof/>
                <w:spacing w:val="-5"/>
              </w:rPr>
              <w:t xml:space="preserve"> </w:t>
            </w:r>
            <w:r w:rsidRPr="00CB451E">
              <w:rPr>
                <w:rFonts w:ascii="Times New Roman" w:eastAsia="Times New Roman" w:hAnsi="Times New Roman" w:cs="Times New Roman"/>
                <w:bCs/>
                <w:noProof/>
              </w:rPr>
              <w:t>автоматизированных</w:t>
            </w:r>
            <w:r w:rsidRPr="00CB451E">
              <w:rPr>
                <w:rFonts w:ascii="Times New Roman" w:eastAsia="Times New Roman" w:hAnsi="Times New Roman" w:cs="Times New Roman"/>
                <w:bCs/>
                <w:noProof/>
                <w:spacing w:val="-5"/>
              </w:rPr>
              <w:t xml:space="preserve"> </w:t>
            </w:r>
            <w:r w:rsidRPr="00CB451E">
              <w:rPr>
                <w:rFonts w:ascii="Times New Roman" w:eastAsia="Times New Roman" w:hAnsi="Times New Roman" w:cs="Times New Roman"/>
                <w:bCs/>
                <w:noProof/>
                <w:spacing w:val="-2"/>
              </w:rPr>
              <w:t>систем</w:t>
            </w:r>
          </w:p>
        </w:tc>
        <w:tc>
          <w:tcPr>
            <w:tcW w:w="1985" w:type="dxa"/>
            <w:tcBorders>
              <w:top w:val="nil"/>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36"/>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управления</w:t>
            </w:r>
          </w:p>
        </w:tc>
        <w:tc>
          <w:tcPr>
            <w:tcW w:w="1985" w:type="dxa"/>
            <w:tcBorders>
              <w:top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hRule="exact" w:val="396"/>
        </w:trPr>
        <w:tc>
          <w:tcPr>
            <w:tcW w:w="311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rPr>
              <w:t>1.4</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2"/>
              </w:rPr>
              <w:t>Цифровая</w:t>
            </w:r>
          </w:p>
        </w:tc>
        <w:tc>
          <w:tcPr>
            <w:tcW w:w="666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vMerge w:val="restart"/>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291"/>
        </w:trPr>
        <w:tc>
          <w:tcPr>
            <w:tcW w:w="3112" w:type="dxa"/>
            <w:vMerge w:val="restart"/>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безопасность на предприятиях</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отрасли </w:t>
            </w:r>
            <w:r w:rsidRPr="00CB451E">
              <w:rPr>
                <w:rFonts w:ascii="Times New Roman" w:eastAsia="Times New Roman" w:hAnsi="Times New Roman" w:cs="Times New Roman"/>
                <w:bCs/>
                <w:noProof/>
                <w:spacing w:val="-2"/>
                <w:lang w:val="ru-RU"/>
              </w:rPr>
              <w:t>Машиностроения</w:t>
            </w:r>
          </w:p>
        </w:tc>
        <w:tc>
          <w:tcPr>
            <w:tcW w:w="666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1985" w:type="dxa"/>
            <w:vMerge/>
          </w:tcPr>
          <w:p w:rsidR="00EA4B83" w:rsidRPr="00CB451E" w:rsidRDefault="00EA4B83" w:rsidP="00783FBA">
            <w:pPr>
              <w:tabs>
                <w:tab w:val="right" w:leader="dot" w:pos="9639"/>
              </w:tabs>
              <w:spacing w:before="120" w:line="276" w:lineRule="auto"/>
              <w:jc w:val="center"/>
              <w:rPr>
                <w:rFonts w:ascii="Times New Roman" w:hAnsi="Times New Roman" w:cs="Times New Roman"/>
                <w:bCs/>
                <w:noProof/>
                <w:lang w:val="ru-RU"/>
              </w:rPr>
            </w:pPr>
          </w:p>
        </w:tc>
        <w:tc>
          <w:tcPr>
            <w:tcW w:w="1839"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r>
      <w:tr w:rsidR="00EA4B83" w:rsidRPr="00CB451E" w:rsidTr="00783FBA">
        <w:trPr>
          <w:trHeight w:hRule="exact" w:val="1029"/>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p>
        </w:tc>
      </w:tr>
      <w:tr w:rsidR="00EA4B83" w:rsidRPr="00CB451E" w:rsidTr="00783FBA">
        <w:trPr>
          <w:trHeight w:val="362"/>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827"/>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i/>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6.</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Классификация</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информации</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по видам тайн и степени конфиденциальности (</w:t>
            </w:r>
            <w:r w:rsidRPr="00CB451E">
              <w:rPr>
                <w:rFonts w:ascii="Times New Roman" w:eastAsia="Times New Roman" w:hAnsi="Times New Roman" w:cs="Times New Roman"/>
                <w:bCs/>
                <w:i/>
                <w:noProof/>
                <w:lang w:val="ru-RU"/>
              </w:rPr>
              <w:t>Определение достоверности информации в сети Интернет)</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551"/>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7.</w:t>
            </w:r>
            <w:r w:rsidRPr="00CB451E">
              <w:rPr>
                <w:rFonts w:ascii="Times New Roman" w:eastAsia="Times New Roman" w:hAnsi="Times New Roman" w:cs="Times New Roman"/>
                <w:bCs/>
                <w:noProof/>
                <w:spacing w:val="-8"/>
                <w:lang w:val="ru-RU"/>
              </w:rPr>
              <w:t xml:space="preserve"> Виды цифровой безопасности на предприятии. Риски кибератак для предприятий отрасли </w:t>
            </w:r>
            <w:r w:rsidRPr="00CB451E">
              <w:rPr>
                <w:rFonts w:ascii="Times New Roman" w:eastAsia="Times New Roman" w:hAnsi="Times New Roman" w:cs="Times New Roman"/>
                <w:bCs/>
                <w:noProof/>
                <w:lang w:val="ru-RU"/>
              </w:rPr>
              <w:t>Угрозы</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информационной безопасности в системе управления и автоматики</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635"/>
        </w:trPr>
        <w:tc>
          <w:tcPr>
            <w:tcW w:w="9774" w:type="dxa"/>
            <w:gridSpan w:val="2"/>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Раздел</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lang w:val="ru-RU"/>
              </w:rPr>
              <w:t>2.</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Применение</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lang w:val="ru-RU"/>
              </w:rPr>
              <w:t>цифровых</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технологий</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и</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методов</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на</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предприятиях</w:t>
            </w:r>
            <w:r w:rsidRPr="00CB451E">
              <w:rPr>
                <w:rFonts w:ascii="Times New Roman" w:eastAsia="Times New Roman" w:hAnsi="Times New Roman" w:cs="Times New Roman"/>
                <w:bCs/>
                <w:noProof/>
                <w:spacing w:val="-2"/>
                <w:lang w:val="ru-RU"/>
              </w:rPr>
              <w:t xml:space="preserve"> отрасли</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Машиностроения</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val="253"/>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Тема</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2.1</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Цифровое </w:t>
            </w:r>
            <w:r w:rsidRPr="00CB451E">
              <w:rPr>
                <w:rFonts w:ascii="Times New Roman" w:eastAsia="Times New Roman" w:hAnsi="Times New Roman" w:cs="Times New Roman"/>
                <w:bCs/>
                <w:noProof/>
                <w:spacing w:val="-2"/>
                <w:lang w:val="ru-RU"/>
              </w:rPr>
              <w:t>моделирование,</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обработка</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сигналов</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и </w:t>
            </w:r>
            <w:r w:rsidRPr="00CB451E">
              <w:rPr>
                <w:rFonts w:ascii="Times New Roman" w:eastAsia="Times New Roman" w:hAnsi="Times New Roman" w:cs="Times New Roman"/>
                <w:bCs/>
                <w:noProof/>
                <w:spacing w:val="-2"/>
                <w:lang w:val="ru-RU"/>
              </w:rPr>
              <w:t>изображений</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552"/>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6765EC">
            <w:pPr>
              <w:tabs>
                <w:tab w:val="right" w:leader="dot" w:pos="9639"/>
              </w:tabs>
              <w:spacing w:before="120" w:line="276" w:lineRule="auto"/>
              <w:rPr>
                <w:rFonts w:ascii="Times New Roman" w:eastAsia="Times New Roman" w:hAnsi="Times New Roman" w:cs="Times New Roman"/>
                <w:bCs/>
                <w:noProof/>
              </w:rPr>
            </w:pP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251"/>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551"/>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8.</w:t>
            </w:r>
            <w:r w:rsidRPr="00CB451E">
              <w:rPr>
                <w:rFonts w:ascii="Times New Roman" w:eastAsia="Times New Roman" w:hAnsi="Times New Roman" w:cs="Times New Roman"/>
                <w:bCs/>
                <w:noProof/>
                <w:spacing w:val="-6"/>
                <w:lang w:val="ru-RU"/>
              </w:rPr>
              <w:t xml:space="preserve"> </w:t>
            </w:r>
            <w:r w:rsidR="006765EC" w:rsidRPr="00CB451E">
              <w:rPr>
                <w:rFonts w:ascii="Times New Roman" w:eastAsia="Times New Roman" w:hAnsi="Times New Roman" w:cs="Times New Roman"/>
                <w:bCs/>
                <w:noProof/>
                <w:spacing w:val="-6"/>
                <w:lang w:val="ru-RU"/>
              </w:rPr>
              <w:t xml:space="preserve">Цифровая обработка сигналов и изображений. Программное обеспечение для моделирования систем и объектов. </w:t>
            </w:r>
            <w:r w:rsidRPr="00CB451E">
              <w:rPr>
                <w:rFonts w:ascii="Times New Roman" w:eastAsia="Times New Roman" w:hAnsi="Times New Roman" w:cs="Times New Roman"/>
                <w:bCs/>
                <w:noProof/>
                <w:lang w:val="ru-RU"/>
              </w:rPr>
              <w:t>Моделирование</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деталей</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rPr>
              <w:t>CAD</w:t>
            </w:r>
            <w:r w:rsidRPr="00CB451E">
              <w:rPr>
                <w:rFonts w:ascii="Times New Roman" w:eastAsia="Times New Roman" w:hAnsi="Times New Roman" w:cs="Times New Roman"/>
                <w:bCs/>
                <w:noProof/>
                <w:lang w:val="ru-RU"/>
              </w:rPr>
              <w:t>- системе в соответствии с производственной задачей</w:t>
            </w:r>
          </w:p>
        </w:tc>
        <w:tc>
          <w:tcPr>
            <w:tcW w:w="1985" w:type="dxa"/>
          </w:tcPr>
          <w:p w:rsidR="00EA4B83" w:rsidRPr="00CB451E" w:rsidRDefault="005B1C44"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554"/>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7"/>
                <w:lang w:val="ru-RU"/>
              </w:rPr>
              <w:t xml:space="preserve"> 9</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Создание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rPr>
              <w:t>CAD</w:t>
            </w:r>
            <w:r w:rsidRPr="00CB451E">
              <w:rPr>
                <w:rFonts w:ascii="Times New Roman" w:eastAsia="Times New Roman" w:hAnsi="Times New Roman" w:cs="Times New Roman"/>
                <w:bCs/>
                <w:noProof/>
                <w:lang w:val="ru-RU"/>
              </w:rPr>
              <w:t>-системе редактируемой объемной модели</w:t>
            </w:r>
          </w:p>
        </w:tc>
        <w:tc>
          <w:tcPr>
            <w:tcW w:w="1985" w:type="dxa"/>
          </w:tcPr>
          <w:p w:rsidR="00EA4B83" w:rsidRPr="00CB451E" w:rsidRDefault="00783FBA"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val="827"/>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9"/>
                <w:lang w:val="ru-RU"/>
              </w:rPr>
              <w:t xml:space="preserve"> 10</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Перевод</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графических</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моделей в управляющий код для 3</w:t>
            </w:r>
            <w:r w:rsidRPr="00CB451E">
              <w:rPr>
                <w:rFonts w:ascii="Times New Roman" w:eastAsia="Times New Roman" w:hAnsi="Times New Roman" w:cs="Times New Roman"/>
                <w:bCs/>
                <w:noProof/>
              </w:rPr>
              <w:t>D</w:t>
            </w:r>
            <w:r w:rsidRPr="00CB451E">
              <w:rPr>
                <w:rFonts w:ascii="Times New Roman" w:eastAsia="Times New Roman" w:hAnsi="Times New Roman" w:cs="Times New Roman"/>
                <w:bCs/>
                <w:noProof/>
                <w:lang w:val="ru-RU"/>
              </w:rPr>
              <w:t xml:space="preserve"> принтеров. </w:t>
            </w:r>
            <w:r w:rsidRPr="00CB451E">
              <w:rPr>
                <w:rFonts w:ascii="Times New Roman" w:eastAsia="Times New Roman" w:hAnsi="Times New Roman" w:cs="Times New Roman"/>
                <w:bCs/>
                <w:noProof/>
              </w:rPr>
              <w:t>Изучение принципа</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работы</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rPr>
              <w:t>3D</w:t>
            </w:r>
            <w:r w:rsidRPr="00CB451E">
              <w:rPr>
                <w:rFonts w:ascii="Times New Roman" w:eastAsia="Times New Roman" w:hAnsi="Times New Roman" w:cs="Times New Roman"/>
                <w:bCs/>
                <w:noProof/>
                <w:spacing w:val="-2"/>
              </w:rPr>
              <w:t xml:space="preserve"> принтера</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359"/>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2.2</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Большие данные (BigData)</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554"/>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 xml:space="preserve">1. Общая характеристика технологии </w:t>
            </w:r>
            <w:r w:rsidRPr="00CB451E">
              <w:rPr>
                <w:rFonts w:ascii="Times New Roman" w:eastAsia="Times New Roman" w:hAnsi="Times New Roman" w:cs="Times New Roman"/>
                <w:bCs/>
                <w:noProof/>
              </w:rPr>
              <w:t>BigData</w:t>
            </w:r>
            <w:r w:rsidRPr="00CB451E">
              <w:rPr>
                <w:rFonts w:ascii="Times New Roman" w:eastAsia="Times New Roman" w:hAnsi="Times New Roman" w:cs="Times New Roman"/>
                <w:bCs/>
                <w:noProof/>
                <w:lang w:val="ru-RU"/>
              </w:rPr>
              <w:t>. Роботизированные</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сервисы</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на</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основе</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больших</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данных</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359"/>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827"/>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9"/>
                <w:lang w:val="ru-RU"/>
              </w:rPr>
              <w:t xml:space="preserve"> 11</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Использование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технологий Большие данные в производственных процессах на</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предприятиях</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spacing w:val="-2"/>
              </w:rPr>
              <w:t>отрасли</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251"/>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Тема</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spacing w:val="-4"/>
                <w:lang w:val="ru-RU"/>
              </w:rPr>
              <w:t>2.3.</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Промышленный</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интернет</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вещей</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spacing w:val="-2"/>
              </w:rPr>
              <w:t>IoT</w:t>
            </w:r>
            <w:r w:rsidRPr="00CB451E">
              <w:rPr>
                <w:rFonts w:ascii="Times New Roman" w:eastAsia="Times New Roman" w:hAnsi="Times New Roman" w:cs="Times New Roman"/>
                <w:bCs/>
                <w:noProof/>
                <w:spacing w:val="-2"/>
                <w:lang w:val="ru-RU"/>
              </w:rPr>
              <w:t>)</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1103"/>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lang w:val="ru-RU"/>
              </w:rPr>
              <w:t xml:space="preserve">1. Технология </w:t>
            </w:r>
            <w:r w:rsidRPr="00CB451E">
              <w:rPr>
                <w:rFonts w:ascii="Times New Roman" w:eastAsia="Times New Roman" w:hAnsi="Times New Roman" w:cs="Times New Roman"/>
                <w:bCs/>
                <w:noProof/>
              </w:rPr>
              <w:t>IoT</w:t>
            </w:r>
            <w:r w:rsidRPr="00CB451E">
              <w:rPr>
                <w:rFonts w:ascii="Times New Roman" w:eastAsia="Times New Roman" w:hAnsi="Times New Roman" w:cs="Times New Roman"/>
                <w:bCs/>
                <w:noProof/>
                <w:lang w:val="ru-RU"/>
              </w:rPr>
              <w:t>: проблемы и решения объединения данных для</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управления</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технологическими</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процессами.</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rPr>
              <w:t>Мониторинг</w:t>
            </w:r>
            <w:r w:rsidRPr="00CB451E">
              <w:rPr>
                <w:rFonts w:ascii="Times New Roman" w:eastAsia="Times New Roman" w:hAnsi="Times New Roman" w:cs="Times New Roman"/>
                <w:bCs/>
                <w:noProof/>
                <w:spacing w:val="-8"/>
              </w:rPr>
              <w:t xml:space="preserve"> </w:t>
            </w:r>
            <w:r w:rsidRPr="00CB451E">
              <w:rPr>
                <w:rFonts w:ascii="Times New Roman" w:eastAsia="Times New Roman" w:hAnsi="Times New Roman" w:cs="Times New Roman"/>
                <w:bCs/>
                <w:noProof/>
              </w:rPr>
              <w:t xml:space="preserve">и оценка состояния оборудования с применением технологии </w:t>
            </w:r>
            <w:r w:rsidRPr="00CB451E">
              <w:rPr>
                <w:rFonts w:ascii="Times New Roman" w:eastAsia="Times New Roman" w:hAnsi="Times New Roman" w:cs="Times New Roman"/>
                <w:bCs/>
                <w:noProof/>
                <w:spacing w:val="-4"/>
              </w:rPr>
              <w:t>IoT</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254"/>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827"/>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Практическое</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занятие</w:t>
            </w:r>
            <w:r w:rsidRPr="00CB451E">
              <w:rPr>
                <w:rFonts w:ascii="Times New Roman" w:eastAsia="Times New Roman" w:hAnsi="Times New Roman" w:cs="Times New Roman"/>
                <w:bCs/>
                <w:noProof/>
                <w:lang w:val="ru-RU"/>
              </w:rPr>
              <w:tab/>
              <w:t>12</w:t>
            </w:r>
            <w:r w:rsidRPr="00CB451E">
              <w:rPr>
                <w:rFonts w:ascii="Times New Roman" w:eastAsia="Times New Roman" w:hAnsi="Times New Roman" w:cs="Times New Roman"/>
                <w:bCs/>
                <w:noProof/>
                <w:spacing w:val="-2"/>
                <w:lang w:val="ru-RU"/>
              </w:rPr>
              <w:t>.</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Оптимизация </w:t>
            </w:r>
            <w:r w:rsidRPr="00CB451E">
              <w:rPr>
                <w:rFonts w:ascii="Times New Roman" w:eastAsia="Times New Roman" w:hAnsi="Times New Roman" w:cs="Times New Roman"/>
                <w:bCs/>
                <w:noProof/>
                <w:lang w:val="ru-RU"/>
              </w:rPr>
              <w:t xml:space="preserve">производственного цикла на предприятиях отрасли с применением технологии </w:t>
            </w:r>
            <w:r w:rsidRPr="00CB451E">
              <w:rPr>
                <w:rFonts w:ascii="Times New Roman" w:eastAsia="Times New Roman" w:hAnsi="Times New Roman" w:cs="Times New Roman"/>
                <w:bCs/>
                <w:noProof/>
              </w:rPr>
              <w:t>IoT</w:t>
            </w:r>
          </w:p>
        </w:tc>
        <w:tc>
          <w:tcPr>
            <w:tcW w:w="1985" w:type="dxa"/>
          </w:tcPr>
          <w:p w:rsidR="00EA4B83" w:rsidRPr="00CB451E" w:rsidRDefault="00EA4B83" w:rsidP="00783FBA">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rPr>
            </w:pPr>
            <w:r w:rsidRPr="00CB451E">
              <w:rPr>
                <w:rFonts w:ascii="Times New Roman" w:eastAsia="Times New Roman" w:hAnsi="Times New Roman" w:cs="Times New Roman"/>
                <w:bCs/>
                <w:noProof/>
                <w:spacing w:val="-2"/>
              </w:rPr>
              <w:t>1</w:t>
            </w:r>
          </w:p>
        </w:tc>
        <w:tc>
          <w:tcPr>
            <w:tcW w:w="1839" w:type="dxa"/>
          </w:tcPr>
          <w:p w:rsidR="00EA4B83" w:rsidRPr="00CB451E" w:rsidRDefault="00EA4B83" w:rsidP="00783FBA">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362"/>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2.4</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Цифровые </w:t>
            </w:r>
            <w:r w:rsidRPr="00CB451E">
              <w:rPr>
                <w:rFonts w:ascii="Times New Roman" w:eastAsia="Times New Roman" w:hAnsi="Times New Roman" w:cs="Times New Roman"/>
                <w:bCs/>
                <w:noProof/>
                <w:spacing w:val="-2"/>
              </w:rPr>
              <w:t>двойники</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1113"/>
        </w:trPr>
        <w:tc>
          <w:tcPr>
            <w:tcW w:w="3112"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1.</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Цифровой</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двойник</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жизненном</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цикле</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технологического процесса. Дизайн цифрового двойника. Информационная</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безопасность</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при</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использовании</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технологии</w:t>
            </w:r>
            <w:r w:rsidRPr="00CB451E">
              <w:rPr>
                <w:rFonts w:ascii="Times New Roman" w:eastAsia="Times New Roman" w:hAnsi="Times New Roman" w:cs="Times New Roman"/>
                <w:bCs/>
                <w:noProof/>
                <w:spacing w:val="-12"/>
                <w:lang w:val="ru-RU"/>
              </w:rPr>
              <w:t xml:space="preserve"> </w:t>
            </w:r>
            <w:r w:rsidRPr="00CB451E">
              <w:rPr>
                <w:rFonts w:ascii="Times New Roman" w:eastAsia="Times New Roman" w:hAnsi="Times New Roman" w:cs="Times New Roman"/>
                <w:bCs/>
                <w:noProof/>
                <w:lang w:val="ru-RU"/>
              </w:rPr>
              <w:t xml:space="preserve">цифровых </w:t>
            </w:r>
            <w:r w:rsidRPr="00CB451E">
              <w:rPr>
                <w:rFonts w:ascii="Times New Roman" w:eastAsia="Times New Roman" w:hAnsi="Times New Roman" w:cs="Times New Roman"/>
                <w:bCs/>
                <w:noProof/>
                <w:spacing w:val="-2"/>
                <w:lang w:val="ru-RU"/>
              </w:rPr>
              <w:t>двойников</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361"/>
        </w:trPr>
        <w:tc>
          <w:tcPr>
            <w:tcW w:w="3112"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827"/>
        </w:trPr>
        <w:tc>
          <w:tcPr>
            <w:tcW w:w="3112"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7"/>
                <w:lang w:val="ru-RU"/>
              </w:rPr>
              <w:t xml:space="preserve"> 13</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Техническое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обслуживание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и ремонт оборудования с</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lang w:val="ru-RU"/>
              </w:rPr>
              <w:t>применением</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lang w:val="ru-RU"/>
              </w:rPr>
              <w:t>технологии цифровых двойников на предприятиях отрасли</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362"/>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5"/>
              </w:rPr>
              <w:t>2.5</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Искусственный интеллект</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455"/>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p>
        </w:tc>
      </w:tr>
      <w:tr w:rsidR="00EA4B83" w:rsidRPr="00CB451E" w:rsidTr="00783FBA">
        <w:trPr>
          <w:trHeight w:val="362"/>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827"/>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9"/>
                <w:lang w:val="ru-RU"/>
              </w:rPr>
              <w:t xml:space="preserve"> 14</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Использование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технологии Искусственного интеллекта в решении задач профессиональной</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деятельности</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на</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предприятиях</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spacing w:val="-2"/>
                <w:lang w:val="ru-RU"/>
              </w:rPr>
              <w:t>отрасли</w:t>
            </w:r>
          </w:p>
        </w:tc>
        <w:tc>
          <w:tcPr>
            <w:tcW w:w="1985" w:type="dxa"/>
          </w:tcPr>
          <w:p w:rsidR="00EA4B83" w:rsidRPr="00CB451E" w:rsidRDefault="006765EC"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4</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2E64F9" w:rsidRPr="00CB451E" w:rsidTr="00783FBA">
        <w:trPr>
          <w:trHeight w:val="254"/>
        </w:trPr>
        <w:tc>
          <w:tcPr>
            <w:tcW w:w="9774" w:type="dxa"/>
            <w:gridSpan w:val="2"/>
          </w:tcPr>
          <w:p w:rsidR="002E64F9" w:rsidRPr="00CB451E" w:rsidRDefault="002E64F9"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Самостоятельная работа: подготовка к контрольной работе</w:t>
            </w:r>
          </w:p>
        </w:tc>
        <w:tc>
          <w:tcPr>
            <w:tcW w:w="1985" w:type="dxa"/>
          </w:tcPr>
          <w:p w:rsidR="002E64F9" w:rsidRPr="00CB451E" w:rsidRDefault="002E64F9" w:rsidP="00783FBA">
            <w:pPr>
              <w:tabs>
                <w:tab w:val="right" w:leader="dot" w:pos="9639"/>
              </w:tabs>
              <w:spacing w:before="120" w:line="276" w:lineRule="auto"/>
              <w:jc w:val="center"/>
              <w:rPr>
                <w:rFonts w:ascii="Times New Roman" w:eastAsia="Times New Roman" w:hAnsi="Times New Roman" w:cs="Times New Roman"/>
                <w:b/>
                <w:bCs/>
                <w:i/>
                <w:noProof/>
                <w:lang w:val="ru-RU"/>
              </w:rPr>
            </w:pPr>
            <w:r w:rsidRPr="00CB451E">
              <w:rPr>
                <w:rFonts w:ascii="Times New Roman" w:eastAsia="Times New Roman" w:hAnsi="Times New Roman" w:cs="Times New Roman"/>
                <w:b/>
                <w:bCs/>
                <w:i/>
                <w:noProof/>
                <w:lang w:val="ru-RU"/>
              </w:rPr>
              <w:t>2</w:t>
            </w:r>
          </w:p>
        </w:tc>
        <w:tc>
          <w:tcPr>
            <w:tcW w:w="1839" w:type="dxa"/>
          </w:tcPr>
          <w:p w:rsidR="002E64F9" w:rsidRPr="00CB451E" w:rsidRDefault="002E64F9" w:rsidP="00783FBA">
            <w:pPr>
              <w:tabs>
                <w:tab w:val="right" w:leader="dot" w:pos="9639"/>
              </w:tabs>
              <w:spacing w:before="120" w:line="276" w:lineRule="auto"/>
              <w:rPr>
                <w:rFonts w:ascii="Times New Roman" w:eastAsia="Times New Roman" w:hAnsi="Times New Roman" w:cs="Times New Roman"/>
                <w:bCs/>
                <w:noProof/>
                <w:spacing w:val="-2"/>
                <w:lang w:val="ru-RU"/>
              </w:rPr>
            </w:pPr>
          </w:p>
        </w:tc>
      </w:tr>
      <w:tr w:rsidR="00EA4B83" w:rsidRPr="00CB451E" w:rsidTr="00783FBA">
        <w:trPr>
          <w:trHeight w:val="254"/>
        </w:trPr>
        <w:tc>
          <w:tcPr>
            <w:tcW w:w="9774" w:type="dxa"/>
            <w:gridSpan w:val="2"/>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Промежуточная</w:t>
            </w:r>
            <w:r w:rsidRPr="00CB451E">
              <w:rPr>
                <w:rFonts w:ascii="Times New Roman" w:eastAsia="Times New Roman" w:hAnsi="Times New Roman" w:cs="Times New Roman"/>
                <w:bCs/>
                <w:noProof/>
                <w:spacing w:val="-12"/>
                <w:lang w:val="ru-RU"/>
              </w:rPr>
              <w:t xml:space="preserve"> </w:t>
            </w:r>
            <w:r w:rsidRPr="00CB451E">
              <w:rPr>
                <w:rFonts w:ascii="Times New Roman" w:eastAsia="Times New Roman" w:hAnsi="Times New Roman" w:cs="Times New Roman"/>
                <w:bCs/>
                <w:noProof/>
                <w:lang w:val="ru-RU"/>
              </w:rPr>
              <w:t>аттестация</w:t>
            </w:r>
            <w:r w:rsidRPr="00CB451E">
              <w:rPr>
                <w:rFonts w:ascii="Times New Roman" w:eastAsia="Times New Roman" w:hAnsi="Times New Roman" w:cs="Times New Roman"/>
                <w:bCs/>
                <w:noProof/>
                <w:spacing w:val="-10"/>
                <w:lang w:val="ru-RU"/>
              </w:rPr>
              <w:t xml:space="preserve"> в форме контрольной работы</w:t>
            </w:r>
          </w:p>
        </w:tc>
        <w:tc>
          <w:tcPr>
            <w:tcW w:w="1985" w:type="dxa"/>
          </w:tcPr>
          <w:p w:rsidR="00EA4B83" w:rsidRPr="00CB451E" w:rsidRDefault="006765EC" w:rsidP="00783FBA">
            <w:pPr>
              <w:tabs>
                <w:tab w:val="right" w:leader="dot" w:pos="9639"/>
              </w:tabs>
              <w:spacing w:before="120" w:line="276" w:lineRule="auto"/>
              <w:jc w:val="center"/>
              <w:rPr>
                <w:rFonts w:ascii="Times New Roman" w:eastAsia="Times New Roman" w:hAnsi="Times New Roman" w:cs="Times New Roman"/>
                <w:b/>
                <w:bCs/>
                <w:i/>
                <w:noProof/>
              </w:rPr>
            </w:pPr>
            <w:r w:rsidRPr="00CB451E">
              <w:rPr>
                <w:rFonts w:ascii="Times New Roman" w:eastAsia="Times New Roman" w:hAnsi="Times New Roman" w:cs="Times New Roman"/>
                <w:b/>
                <w:bCs/>
                <w:i/>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i/>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251"/>
        </w:trPr>
        <w:tc>
          <w:tcPr>
            <w:tcW w:w="9774" w:type="dxa"/>
            <w:gridSpan w:val="2"/>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Всего</w:t>
            </w:r>
            <w:r w:rsidRPr="00CB451E">
              <w:rPr>
                <w:rFonts w:ascii="Times New Roman" w:eastAsia="Times New Roman" w:hAnsi="Times New Roman" w:cs="Times New Roman"/>
                <w:bCs/>
                <w:noProof/>
                <w:spacing w:val="-2"/>
              </w:rPr>
              <w:t xml:space="preserve"> </w:t>
            </w:r>
          </w:p>
        </w:tc>
        <w:tc>
          <w:tcPr>
            <w:tcW w:w="1985" w:type="dxa"/>
          </w:tcPr>
          <w:p w:rsidR="00EA4B83" w:rsidRPr="00CB451E" w:rsidRDefault="005B1C44" w:rsidP="00783FBA">
            <w:pPr>
              <w:tabs>
                <w:tab w:val="right" w:leader="dot" w:pos="9639"/>
              </w:tabs>
              <w:spacing w:before="120" w:line="276" w:lineRule="auto"/>
              <w:jc w:val="center"/>
              <w:rPr>
                <w:rFonts w:ascii="Times New Roman" w:eastAsia="Times New Roman" w:hAnsi="Times New Roman" w:cs="Times New Roman"/>
                <w:b/>
                <w:bCs/>
                <w:i/>
                <w:noProof/>
              </w:rPr>
            </w:pPr>
            <w:r w:rsidRPr="00CB451E">
              <w:rPr>
                <w:rFonts w:ascii="Times New Roman" w:eastAsia="Times New Roman" w:hAnsi="Times New Roman" w:cs="Times New Roman"/>
                <w:b/>
                <w:bCs/>
                <w:i/>
                <w:noProof/>
              </w:rPr>
              <w:t>34</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i/>
                <w:noProof/>
              </w:rPr>
            </w:pPr>
          </w:p>
        </w:tc>
      </w:tr>
    </w:tbl>
    <w:p w:rsidR="00C32E48" w:rsidRPr="00CB451E" w:rsidRDefault="00C32E48" w:rsidP="00C32E48">
      <w:pPr>
        <w:widowControl w:val="0"/>
        <w:snapToGrid w:val="0"/>
        <w:spacing w:before="120" w:after="120"/>
        <w:jc w:val="both"/>
        <w:rPr>
          <w:rFonts w:ascii="Times New Roman" w:eastAsia="Times New Roman" w:hAnsi="Times New Roman" w:cs="Times New Roman"/>
          <w:b/>
          <w:sz w:val="24"/>
          <w:szCs w:val="24"/>
          <w:lang w:eastAsia="ru-RU"/>
        </w:rPr>
        <w:sectPr w:rsidR="00C32E48" w:rsidRPr="00CB451E" w:rsidSect="00C32E48">
          <w:pgSz w:w="16840" w:h="11910" w:orient="landscape"/>
          <w:pgMar w:top="1134" w:right="850" w:bottom="1134" w:left="1701" w:header="748" w:footer="0" w:gutter="0"/>
          <w:cols w:space="720"/>
          <w:docGrid w:linePitch="299"/>
        </w:sectPr>
      </w:pPr>
    </w:p>
    <w:p w:rsidR="00C32E48" w:rsidRPr="00CB451E" w:rsidRDefault="00C32E48" w:rsidP="00C32E48">
      <w:pPr>
        <w:widowControl w:val="0"/>
        <w:snapToGrid w:val="0"/>
        <w:spacing w:before="120" w:after="120"/>
        <w:jc w:val="both"/>
        <w:rPr>
          <w:rFonts w:ascii="Times New Roman" w:eastAsia="Times New Roman" w:hAnsi="Times New Roman" w:cs="Times New Roman"/>
          <w:b/>
          <w:sz w:val="24"/>
          <w:szCs w:val="24"/>
          <w:lang w:eastAsia="ru-RU"/>
        </w:rPr>
      </w:pPr>
    </w:p>
    <w:p w:rsidR="00C32E48" w:rsidRPr="00CB451E" w:rsidRDefault="00C32E48" w:rsidP="00265171">
      <w:pPr>
        <w:widowControl w:val="0"/>
        <w:numPr>
          <w:ilvl w:val="0"/>
          <w:numId w:val="44"/>
        </w:numPr>
        <w:tabs>
          <w:tab w:val="left" w:pos="0"/>
        </w:tabs>
        <w:autoSpaceDE w:val="0"/>
        <w:autoSpaceDN w:val="0"/>
        <w:ind w:left="0" w:firstLine="0"/>
        <w:outlineLvl w:val="0"/>
        <w:rPr>
          <w:rFonts w:ascii="Times New Roman" w:eastAsia="Times New Roman" w:hAnsi="Times New Roman" w:cs="Times New Roman"/>
          <w:b/>
          <w:bCs/>
          <w:kern w:val="36"/>
          <w:sz w:val="24"/>
          <w:szCs w:val="24"/>
          <w:lang w:eastAsia="ru-RU"/>
        </w:rPr>
      </w:pPr>
      <w:bookmarkStart w:id="75" w:name="_bookmark6"/>
      <w:bookmarkEnd w:id="75"/>
      <w:r w:rsidRPr="00CB451E">
        <w:rPr>
          <w:rFonts w:ascii="Times New Roman" w:eastAsia="Times New Roman" w:hAnsi="Times New Roman" w:cs="Times New Roman"/>
          <w:b/>
          <w:bCs/>
          <w:kern w:val="36"/>
          <w:sz w:val="24"/>
          <w:szCs w:val="24"/>
          <w:lang w:eastAsia="ru-RU"/>
        </w:rPr>
        <w:t>УСЛОВИЯ</w:t>
      </w:r>
      <w:r w:rsidRPr="00CB451E">
        <w:rPr>
          <w:rFonts w:ascii="Times New Roman" w:eastAsia="Times New Roman" w:hAnsi="Times New Roman" w:cs="Times New Roman"/>
          <w:b/>
          <w:bCs/>
          <w:spacing w:val="-5"/>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РЕАЛИЗАЦИИ</w:t>
      </w:r>
      <w:r w:rsidRPr="00CB451E">
        <w:rPr>
          <w:rFonts w:ascii="Times New Roman" w:eastAsia="Times New Roman" w:hAnsi="Times New Roman" w:cs="Times New Roman"/>
          <w:b/>
          <w:bCs/>
          <w:spacing w:val="-4"/>
          <w:kern w:val="36"/>
          <w:sz w:val="24"/>
          <w:szCs w:val="24"/>
          <w:lang w:eastAsia="ru-RU"/>
        </w:rPr>
        <w:t xml:space="preserve"> </w:t>
      </w:r>
      <w:r w:rsidRPr="00CB451E">
        <w:rPr>
          <w:rFonts w:ascii="Times New Roman" w:eastAsia="Times New Roman" w:hAnsi="Times New Roman" w:cs="Times New Roman"/>
          <w:b/>
          <w:bCs/>
          <w:spacing w:val="-2"/>
          <w:kern w:val="36"/>
          <w:sz w:val="24"/>
          <w:szCs w:val="24"/>
          <w:lang w:eastAsia="ru-RU"/>
        </w:rPr>
        <w:t>ДИСЦИПЛИНЫ</w:t>
      </w:r>
    </w:p>
    <w:p w:rsidR="00C32E48" w:rsidRPr="00CB451E" w:rsidRDefault="00C32E48" w:rsidP="00C32E48">
      <w:pPr>
        <w:widowControl w:val="0"/>
        <w:snapToGrid w:val="0"/>
        <w:spacing w:before="5" w:after="120"/>
        <w:jc w:val="both"/>
        <w:rPr>
          <w:rFonts w:ascii="Times New Roman" w:eastAsia="Times New Roman" w:hAnsi="Times New Roman" w:cs="Times New Roman"/>
          <w:b/>
          <w:sz w:val="24"/>
          <w:szCs w:val="24"/>
          <w:lang w:eastAsia="ru-RU"/>
        </w:rPr>
      </w:pPr>
    </w:p>
    <w:p w:rsidR="00C32E48" w:rsidRPr="00CB451E" w:rsidRDefault="00C32E48" w:rsidP="00265171">
      <w:pPr>
        <w:widowControl w:val="0"/>
        <w:numPr>
          <w:ilvl w:val="1"/>
          <w:numId w:val="44"/>
        </w:numPr>
        <w:tabs>
          <w:tab w:val="left" w:pos="1130"/>
        </w:tabs>
        <w:autoSpaceDE w:val="0"/>
        <w:autoSpaceDN w:val="0"/>
        <w:ind w:right="-1843"/>
        <w:outlineLvl w:val="1"/>
        <w:rPr>
          <w:rFonts w:ascii="Times New Roman" w:eastAsia="Times New Roman" w:hAnsi="Times New Roman" w:cs="Times New Roman"/>
          <w:b/>
          <w:bCs/>
          <w:i/>
          <w:iCs/>
          <w:sz w:val="24"/>
          <w:szCs w:val="24"/>
        </w:rPr>
      </w:pPr>
      <w:bookmarkStart w:id="76" w:name="_bookmark7"/>
      <w:bookmarkEnd w:id="76"/>
      <w:r w:rsidRPr="00CB451E">
        <w:rPr>
          <w:rFonts w:ascii="Times New Roman" w:eastAsia="Times New Roman" w:hAnsi="Times New Roman" w:cs="Times New Roman"/>
          <w:b/>
          <w:bCs/>
          <w:i/>
          <w:iCs/>
          <w:sz w:val="24"/>
          <w:szCs w:val="24"/>
        </w:rPr>
        <w:t>Материально-техническое</w:t>
      </w:r>
      <w:r w:rsidRPr="00CB451E">
        <w:rPr>
          <w:rFonts w:ascii="Times New Roman" w:eastAsia="Times New Roman" w:hAnsi="Times New Roman" w:cs="Times New Roman"/>
          <w:b/>
          <w:bCs/>
          <w:i/>
          <w:iCs/>
          <w:spacing w:val="-10"/>
          <w:sz w:val="24"/>
          <w:szCs w:val="24"/>
        </w:rPr>
        <w:t xml:space="preserve"> </w:t>
      </w:r>
      <w:r w:rsidRPr="00CB451E">
        <w:rPr>
          <w:rFonts w:ascii="Times New Roman" w:eastAsia="Times New Roman" w:hAnsi="Times New Roman" w:cs="Times New Roman"/>
          <w:b/>
          <w:bCs/>
          <w:i/>
          <w:iCs/>
          <w:spacing w:val="-2"/>
          <w:sz w:val="24"/>
          <w:szCs w:val="24"/>
        </w:rPr>
        <w:t>обеспечение</w:t>
      </w:r>
    </w:p>
    <w:p w:rsidR="00C32E48" w:rsidRPr="00CB451E" w:rsidRDefault="00C32E48" w:rsidP="00132FC3">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Кабинеты «Общепрофессиональных дисциплин и профессиональных модулей», оснащенные в соответствии с приложением 3 ОПОП-П.</w:t>
      </w:r>
    </w:p>
    <w:p w:rsidR="00C32E48" w:rsidRPr="00CB451E" w:rsidRDefault="00C32E48" w:rsidP="00265171">
      <w:pPr>
        <w:widowControl w:val="0"/>
        <w:numPr>
          <w:ilvl w:val="1"/>
          <w:numId w:val="44"/>
        </w:numPr>
        <w:tabs>
          <w:tab w:val="left" w:pos="1130"/>
        </w:tabs>
        <w:autoSpaceDE w:val="0"/>
        <w:autoSpaceDN w:val="0"/>
        <w:spacing w:before="252"/>
        <w:ind w:right="-285"/>
        <w:outlineLvl w:val="1"/>
        <w:rPr>
          <w:rFonts w:ascii="Times New Roman" w:eastAsia="Times New Roman" w:hAnsi="Times New Roman" w:cs="Times New Roman"/>
          <w:b/>
          <w:bCs/>
          <w:i/>
          <w:iCs/>
          <w:spacing w:val="-2"/>
          <w:sz w:val="24"/>
          <w:szCs w:val="24"/>
        </w:rPr>
      </w:pPr>
      <w:bookmarkStart w:id="77" w:name="_bookmark8"/>
      <w:bookmarkEnd w:id="77"/>
      <w:r w:rsidRPr="00CB451E">
        <w:rPr>
          <w:rFonts w:ascii="Times New Roman" w:eastAsia="Times New Roman" w:hAnsi="Times New Roman" w:cs="Times New Roman"/>
          <w:b/>
          <w:bCs/>
          <w:i/>
          <w:iCs/>
          <w:sz w:val="24"/>
          <w:szCs w:val="24"/>
        </w:rPr>
        <w:t>Учебно-методическое</w:t>
      </w:r>
      <w:r w:rsidRPr="00CB451E">
        <w:rPr>
          <w:rFonts w:ascii="Times New Roman" w:eastAsia="Times New Roman" w:hAnsi="Times New Roman" w:cs="Times New Roman"/>
          <w:b/>
          <w:bCs/>
          <w:i/>
          <w:iCs/>
          <w:spacing w:val="-7"/>
          <w:sz w:val="24"/>
          <w:szCs w:val="24"/>
        </w:rPr>
        <w:t xml:space="preserve"> </w:t>
      </w:r>
      <w:r w:rsidRPr="00CB451E">
        <w:rPr>
          <w:rFonts w:ascii="Times New Roman" w:eastAsia="Times New Roman" w:hAnsi="Times New Roman" w:cs="Times New Roman"/>
          <w:b/>
          <w:bCs/>
          <w:i/>
          <w:iCs/>
          <w:spacing w:val="-2"/>
          <w:sz w:val="24"/>
          <w:szCs w:val="24"/>
        </w:rPr>
        <w:t>обеспечение</w:t>
      </w:r>
    </w:p>
    <w:p w:rsidR="00C32E48" w:rsidRPr="00CB451E" w:rsidRDefault="00C32E48" w:rsidP="00FC0C44">
      <w:pPr>
        <w:ind w:right="-710"/>
      </w:pPr>
    </w:p>
    <w:p w:rsidR="00C32E48" w:rsidRPr="00CB451E" w:rsidRDefault="00C32E48" w:rsidP="00265171">
      <w:pPr>
        <w:widowControl w:val="0"/>
        <w:numPr>
          <w:ilvl w:val="2"/>
          <w:numId w:val="44"/>
        </w:numPr>
        <w:tabs>
          <w:tab w:val="left" w:pos="1310"/>
        </w:tabs>
        <w:autoSpaceDE w:val="0"/>
        <w:autoSpaceDN w:val="0"/>
        <w:ind w:right="-1843"/>
        <w:jc w:val="both"/>
        <w:rPr>
          <w:rFonts w:ascii="Times New Roman" w:hAnsi="Times New Roman" w:cs="Times New Roman"/>
          <w:b/>
          <w:sz w:val="24"/>
          <w:szCs w:val="24"/>
        </w:rPr>
      </w:pPr>
      <w:r w:rsidRPr="00CB451E">
        <w:rPr>
          <w:rFonts w:ascii="Times New Roman" w:hAnsi="Times New Roman" w:cs="Times New Roman"/>
          <w:b/>
          <w:sz w:val="24"/>
          <w:szCs w:val="24"/>
        </w:rPr>
        <w:t>Основные</w:t>
      </w:r>
      <w:r w:rsidRPr="00CB451E">
        <w:rPr>
          <w:rFonts w:ascii="Times New Roman" w:hAnsi="Times New Roman" w:cs="Times New Roman"/>
          <w:b/>
          <w:spacing w:val="-6"/>
          <w:sz w:val="24"/>
          <w:szCs w:val="24"/>
        </w:rPr>
        <w:t xml:space="preserve"> </w:t>
      </w:r>
      <w:r w:rsidRPr="00CB451E">
        <w:rPr>
          <w:rFonts w:ascii="Times New Roman" w:hAnsi="Times New Roman" w:cs="Times New Roman"/>
          <w:b/>
          <w:sz w:val="24"/>
          <w:szCs w:val="24"/>
        </w:rPr>
        <w:t>печатные</w:t>
      </w:r>
      <w:r w:rsidRPr="00CB451E">
        <w:rPr>
          <w:rFonts w:ascii="Times New Roman" w:hAnsi="Times New Roman" w:cs="Times New Roman"/>
          <w:b/>
          <w:spacing w:val="-5"/>
          <w:sz w:val="24"/>
          <w:szCs w:val="24"/>
        </w:rPr>
        <w:t xml:space="preserve"> издания</w:t>
      </w:r>
    </w:p>
    <w:p w:rsidR="00C32E48" w:rsidRPr="00CB451E" w:rsidRDefault="00C32E48" w:rsidP="00265171">
      <w:pPr>
        <w:numPr>
          <w:ilvl w:val="0"/>
          <w:numId w:val="47"/>
        </w:numPr>
        <w:ind w:right="-852"/>
        <w:contextualSpacing/>
        <w:rPr>
          <w:rFonts w:ascii="Times New Roman" w:hAnsi="Times New Roman" w:cs="Times New Roman"/>
          <w:sz w:val="24"/>
          <w:szCs w:val="24"/>
        </w:rPr>
      </w:pPr>
      <w:r w:rsidRPr="00CB451E">
        <w:rPr>
          <w:rFonts w:ascii="Times New Roman" w:hAnsi="Times New Roman" w:cs="Times New Roman"/>
          <w:sz w:val="24"/>
          <w:szCs w:val="24"/>
        </w:rPr>
        <w:t xml:space="preserve">Михеева Е.В. Информационные технологии в профессиональной деятельности: учебник для студ. учреждений сред. проф. образования /Е.В. Михеева.- Издательский центр «Академия», 2021 - 384 с. - . </w:t>
      </w:r>
      <w:r w:rsidRPr="00CB451E">
        <w:rPr>
          <w:rFonts w:ascii="Times New Roman" w:eastAsia="Times New Roman" w:hAnsi="Times New Roman" w:cs="Times New Roman"/>
          <w:sz w:val="24"/>
          <w:szCs w:val="24"/>
          <w:lang w:eastAsia="ru-RU"/>
        </w:rPr>
        <w:t xml:space="preserve">Текст печатный. </w:t>
      </w:r>
    </w:p>
    <w:p w:rsidR="00C32E48" w:rsidRPr="00CB451E" w:rsidRDefault="00C32E48" w:rsidP="00132FC3">
      <w:pPr>
        <w:widowControl w:val="0"/>
        <w:tabs>
          <w:tab w:val="left" w:pos="1310"/>
        </w:tabs>
        <w:autoSpaceDE w:val="0"/>
        <w:autoSpaceDN w:val="0"/>
        <w:ind w:left="1310" w:right="-1843"/>
        <w:jc w:val="both"/>
        <w:rPr>
          <w:rFonts w:ascii="Times New Roman" w:hAnsi="Times New Roman" w:cs="Times New Roman"/>
          <w:b/>
          <w:sz w:val="24"/>
          <w:szCs w:val="24"/>
        </w:rPr>
      </w:pPr>
    </w:p>
    <w:p w:rsidR="00C32E48" w:rsidRPr="00CB451E" w:rsidRDefault="00C32E48" w:rsidP="00265171">
      <w:pPr>
        <w:widowControl w:val="0"/>
        <w:numPr>
          <w:ilvl w:val="2"/>
          <w:numId w:val="44"/>
        </w:numPr>
        <w:tabs>
          <w:tab w:val="left" w:pos="1310"/>
        </w:tabs>
        <w:autoSpaceDE w:val="0"/>
        <w:autoSpaceDN w:val="0"/>
        <w:ind w:right="-1843"/>
        <w:jc w:val="both"/>
        <w:rPr>
          <w:rFonts w:ascii="Times New Roman" w:hAnsi="Times New Roman" w:cs="Times New Roman"/>
          <w:b/>
          <w:sz w:val="24"/>
          <w:szCs w:val="24"/>
        </w:rPr>
      </w:pPr>
      <w:r w:rsidRPr="00CB451E">
        <w:rPr>
          <w:rFonts w:ascii="Times New Roman" w:hAnsi="Times New Roman" w:cs="Times New Roman"/>
          <w:b/>
          <w:sz w:val="24"/>
          <w:szCs w:val="24"/>
        </w:rPr>
        <w:t>Основные электронные</w:t>
      </w:r>
      <w:r w:rsidRPr="00CB451E">
        <w:rPr>
          <w:rFonts w:ascii="Times New Roman" w:hAnsi="Times New Roman" w:cs="Times New Roman"/>
          <w:b/>
          <w:spacing w:val="-5"/>
          <w:sz w:val="24"/>
          <w:szCs w:val="24"/>
        </w:rPr>
        <w:t xml:space="preserve"> </w:t>
      </w:r>
      <w:r w:rsidRPr="00CB451E">
        <w:rPr>
          <w:rFonts w:ascii="Times New Roman" w:hAnsi="Times New Roman" w:cs="Times New Roman"/>
          <w:b/>
          <w:spacing w:val="-2"/>
          <w:sz w:val="24"/>
          <w:szCs w:val="24"/>
        </w:rPr>
        <w:t>издания</w:t>
      </w:r>
    </w:p>
    <w:p w:rsidR="00C32E48" w:rsidRPr="00CB451E" w:rsidRDefault="00C32E48" w:rsidP="00132FC3">
      <w:pPr>
        <w:widowControl w:val="0"/>
        <w:tabs>
          <w:tab w:val="left" w:pos="1310"/>
        </w:tabs>
        <w:autoSpaceDE w:val="0"/>
        <w:autoSpaceDN w:val="0"/>
        <w:ind w:left="1310" w:right="-1843"/>
        <w:jc w:val="both"/>
        <w:rPr>
          <w:rFonts w:ascii="Times New Roman" w:hAnsi="Times New Roman" w:cs="Times New Roman"/>
          <w:b/>
          <w:sz w:val="24"/>
          <w:szCs w:val="24"/>
        </w:rPr>
      </w:pPr>
    </w:p>
    <w:p w:rsidR="00C32E48" w:rsidRPr="00CB451E" w:rsidRDefault="00C32E48" w:rsidP="00265171">
      <w:pPr>
        <w:widowControl w:val="0"/>
        <w:numPr>
          <w:ilvl w:val="0"/>
          <w:numId w:val="48"/>
        </w:numPr>
        <w:tabs>
          <w:tab w:val="left" w:pos="1310"/>
        </w:tabs>
        <w:autoSpaceDE w:val="0"/>
        <w:autoSpaceDN w:val="0"/>
        <w:ind w:right="-1"/>
        <w:contextualSpacing/>
        <w:rPr>
          <w:rFonts w:ascii="Times New Roman" w:hAnsi="Times New Roman" w:cs="Times New Roman"/>
          <w:sz w:val="24"/>
          <w:szCs w:val="24"/>
        </w:rPr>
      </w:pPr>
      <w:r w:rsidRPr="00CB451E">
        <w:rPr>
          <w:rFonts w:ascii="Times New Roman" w:hAnsi="Times New Roman" w:cs="Times New Roman"/>
          <w:sz w:val="24"/>
          <w:szCs w:val="24"/>
        </w:rPr>
        <w:t>Аполлонский, С. М., Электрические машины и аппараты. : учебное пособие / С. М. Аполлонский. — Москва : КноРус, 2024. — 387 с. — ISBN 978-5-406-12595-3. — URL: https://book.ru/book/951872— Текст : электронный.</w:t>
      </w:r>
    </w:p>
    <w:p w:rsidR="00C32E48" w:rsidRPr="00CB451E" w:rsidRDefault="00C32E48" w:rsidP="00265171">
      <w:pPr>
        <w:numPr>
          <w:ilvl w:val="0"/>
          <w:numId w:val="48"/>
        </w:numPr>
        <w:ind w:right="-285"/>
        <w:contextualSpacing/>
        <w:rPr>
          <w:rFonts w:ascii="Times New Roman" w:hAnsi="Times New Roman" w:cs="Times New Roman"/>
          <w:sz w:val="24"/>
          <w:szCs w:val="24"/>
        </w:rPr>
      </w:pPr>
      <w:r w:rsidRPr="00CB451E">
        <w:rPr>
          <w:rFonts w:ascii="Times New Roman" w:hAnsi="Times New Roman" w:cs="Times New Roman"/>
          <w:sz w:val="24"/>
          <w:szCs w:val="24"/>
        </w:rPr>
        <w:t>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C32E48" w:rsidRPr="00CB451E" w:rsidRDefault="00C32E48" w:rsidP="00265171">
      <w:pPr>
        <w:numPr>
          <w:ilvl w:val="0"/>
          <w:numId w:val="48"/>
        </w:numPr>
        <w:ind w:right="-1"/>
        <w:contextualSpacing/>
        <w:rPr>
          <w:rFonts w:ascii="Times New Roman" w:hAnsi="Times New Roman" w:cs="Times New Roman"/>
          <w:sz w:val="24"/>
          <w:szCs w:val="24"/>
        </w:rPr>
      </w:pPr>
      <w:r w:rsidRPr="00CB451E">
        <w:rPr>
          <w:rFonts w:ascii="Times New Roman" w:hAnsi="Times New Roman" w:cs="Times New Roman"/>
          <w:sz w:val="24"/>
          <w:szCs w:val="24"/>
        </w:rPr>
        <w:t>Филимонова, Е. В., Информационные технологии в профессиональной деятельности : учебник / Е. В. Филимонова. — Москва : КноРус, 2024. — 482 с. — ISBN 978-5-406-13407-8. — URL: https://book.ru/book/954522. — Текст : электронный.</w:t>
      </w:r>
    </w:p>
    <w:p w:rsidR="00C32E48" w:rsidRPr="00CB451E" w:rsidRDefault="00C32E48" w:rsidP="00265171">
      <w:pPr>
        <w:numPr>
          <w:ilvl w:val="0"/>
          <w:numId w:val="48"/>
        </w:numPr>
        <w:ind w:right="-1"/>
        <w:contextualSpacing/>
        <w:rPr>
          <w:rFonts w:ascii="Times New Roman" w:hAnsi="Times New Roman" w:cs="Times New Roman"/>
          <w:sz w:val="24"/>
          <w:szCs w:val="24"/>
        </w:rPr>
      </w:pPr>
      <w:r w:rsidRPr="00CB451E">
        <w:rPr>
          <w:rFonts w:ascii="Times New Roman" w:hAnsi="Times New Roman" w:cs="Times New Roman"/>
          <w:sz w:val="24"/>
          <w:szCs w:val="24"/>
        </w:rPr>
        <w:t>Филимонова, Е. В., Информатика и информационные технологии в профессиональной деятельности : учебник / Е. В. Филимонова. — Москва : КноРус, 2024. — 213 с. — ISBN 978-5-406-13356-9. — URL: https://book.ru/book/954618. — Текст : электронный.</w:t>
      </w:r>
    </w:p>
    <w:p w:rsidR="00C32E48" w:rsidRPr="00CB451E" w:rsidRDefault="00C32E48" w:rsidP="00265171">
      <w:pPr>
        <w:numPr>
          <w:ilvl w:val="0"/>
          <w:numId w:val="48"/>
        </w:numPr>
        <w:ind w:right="-143"/>
        <w:contextualSpacing/>
        <w:rPr>
          <w:rFonts w:ascii="Times New Roman" w:hAnsi="Times New Roman" w:cs="Times New Roman"/>
          <w:sz w:val="24"/>
          <w:szCs w:val="24"/>
        </w:rPr>
      </w:pPr>
      <w:r w:rsidRPr="00CB451E">
        <w:rPr>
          <w:rFonts w:ascii="Times New Roman" w:hAnsi="Times New Roman" w:cs="Times New Roman"/>
          <w:sz w:val="24"/>
          <w:szCs w:val="24"/>
        </w:rPr>
        <w:t>Шитов, В. Н., Информационные технологии в профессиональной деятельности : учебник / В. Н. Шитов. — Москва : КноРус, 2024. — 322 с. — ISBN 978-5-406-13379-8. — URL: https://book.ru/book/954455. — Текст : электронный.</w:t>
      </w:r>
    </w:p>
    <w:p w:rsidR="00C32E48" w:rsidRPr="00CB451E" w:rsidRDefault="00C32E48" w:rsidP="00132FC3">
      <w:pPr>
        <w:ind w:left="720" w:right="-1843"/>
        <w:contextualSpacing/>
        <w:rPr>
          <w:rFonts w:ascii="Times New Roman" w:hAnsi="Times New Roman" w:cs="Times New Roman"/>
          <w:sz w:val="24"/>
          <w:szCs w:val="24"/>
        </w:rPr>
      </w:pPr>
    </w:p>
    <w:p w:rsidR="00C32E48" w:rsidRPr="00CB451E" w:rsidRDefault="00C32E48" w:rsidP="00132FC3">
      <w:pPr>
        <w:widowControl w:val="0"/>
        <w:tabs>
          <w:tab w:val="left" w:pos="1310"/>
        </w:tabs>
        <w:autoSpaceDE w:val="0"/>
        <w:autoSpaceDN w:val="0"/>
        <w:ind w:left="720" w:right="-1843"/>
        <w:contextualSpacing/>
        <w:rPr>
          <w:rFonts w:ascii="Times New Roman" w:hAnsi="Times New Roman" w:cs="Times New Roman"/>
          <w:sz w:val="24"/>
          <w:szCs w:val="24"/>
        </w:rPr>
      </w:pPr>
      <w:r w:rsidRPr="00CB451E">
        <w:rPr>
          <w:rFonts w:ascii="Times New Roman" w:hAnsi="Times New Roman" w:cs="Times New Roman"/>
          <w:sz w:val="24"/>
          <w:szCs w:val="24"/>
        </w:rPr>
        <w:t>Дополнительные источники</w:t>
      </w:r>
    </w:p>
    <w:p w:rsidR="00C32E48" w:rsidRPr="00CB451E" w:rsidRDefault="00C32E48" w:rsidP="00132FC3">
      <w:pPr>
        <w:widowControl w:val="0"/>
        <w:tabs>
          <w:tab w:val="left" w:pos="1310"/>
        </w:tabs>
        <w:autoSpaceDE w:val="0"/>
        <w:autoSpaceDN w:val="0"/>
        <w:ind w:left="1310" w:right="-1843"/>
        <w:jc w:val="both"/>
        <w:rPr>
          <w:rFonts w:ascii="Times New Roman" w:hAnsi="Times New Roman" w:cs="Times New Roman"/>
          <w:b/>
          <w:sz w:val="24"/>
          <w:szCs w:val="24"/>
        </w:rPr>
      </w:pPr>
    </w:p>
    <w:p w:rsidR="00C32E48" w:rsidRPr="00CB451E" w:rsidRDefault="00C32E48" w:rsidP="00265171">
      <w:pPr>
        <w:widowControl w:val="0"/>
        <w:numPr>
          <w:ilvl w:val="0"/>
          <w:numId w:val="39"/>
        </w:numPr>
        <w:tabs>
          <w:tab w:val="left" w:pos="1134"/>
          <w:tab w:val="left" w:pos="1904"/>
          <w:tab w:val="left" w:pos="2779"/>
          <w:tab w:val="left" w:pos="5013"/>
          <w:tab w:val="left" w:pos="6070"/>
          <w:tab w:val="left" w:pos="7755"/>
          <w:tab w:val="left" w:pos="8475"/>
        </w:tabs>
        <w:autoSpaceDE w:val="0"/>
        <w:autoSpaceDN w:val="0"/>
        <w:spacing w:before="272" w:line="259" w:lineRule="auto"/>
        <w:ind w:right="-1" w:firstLine="707"/>
        <w:rPr>
          <w:rFonts w:ascii="Times New Roman" w:hAnsi="Times New Roman" w:cs="Times New Roman"/>
          <w:sz w:val="24"/>
          <w:szCs w:val="24"/>
        </w:rPr>
      </w:pPr>
      <w:r w:rsidRPr="00CB451E">
        <w:rPr>
          <w:rFonts w:ascii="Times New Roman" w:hAnsi="Times New Roman" w:cs="Times New Roman"/>
          <w:spacing w:val="-4"/>
          <w:sz w:val="24"/>
          <w:szCs w:val="24"/>
        </w:rPr>
        <w:t>Сайт</w:t>
      </w:r>
      <w:r w:rsidRPr="00CB451E">
        <w:rPr>
          <w:rFonts w:ascii="Times New Roman" w:hAnsi="Times New Roman" w:cs="Times New Roman"/>
          <w:sz w:val="24"/>
          <w:szCs w:val="24"/>
        </w:rPr>
        <w:tab/>
      </w:r>
      <w:r w:rsidRPr="00CB451E">
        <w:rPr>
          <w:rFonts w:ascii="Times New Roman" w:hAnsi="Times New Roman" w:cs="Times New Roman"/>
          <w:spacing w:val="-2"/>
          <w:sz w:val="24"/>
          <w:szCs w:val="24"/>
        </w:rPr>
        <w:t>союза</w:t>
      </w:r>
      <w:r w:rsidRPr="00CB451E">
        <w:rPr>
          <w:rFonts w:ascii="Times New Roman" w:hAnsi="Times New Roman" w:cs="Times New Roman"/>
          <w:sz w:val="24"/>
          <w:szCs w:val="24"/>
        </w:rPr>
        <w:tab/>
      </w:r>
      <w:r w:rsidRPr="00CB451E">
        <w:rPr>
          <w:rFonts w:ascii="Times New Roman" w:hAnsi="Times New Roman" w:cs="Times New Roman"/>
          <w:spacing w:val="-2"/>
          <w:sz w:val="24"/>
          <w:szCs w:val="24"/>
        </w:rPr>
        <w:t>машиностроителей</w:t>
      </w:r>
      <w:r w:rsidRPr="00CB451E">
        <w:rPr>
          <w:rFonts w:ascii="Times New Roman" w:hAnsi="Times New Roman" w:cs="Times New Roman"/>
          <w:sz w:val="24"/>
          <w:szCs w:val="24"/>
        </w:rPr>
        <w:tab/>
      </w:r>
      <w:r w:rsidRPr="00CB451E">
        <w:rPr>
          <w:rFonts w:ascii="Times New Roman" w:hAnsi="Times New Roman" w:cs="Times New Roman"/>
          <w:spacing w:val="-2"/>
          <w:sz w:val="24"/>
          <w:szCs w:val="24"/>
        </w:rPr>
        <w:t>России:</w:t>
      </w:r>
      <w:r w:rsidRPr="00CB451E">
        <w:rPr>
          <w:rFonts w:ascii="Times New Roman" w:hAnsi="Times New Roman" w:cs="Times New Roman"/>
          <w:sz w:val="24"/>
          <w:szCs w:val="24"/>
        </w:rPr>
        <w:tab/>
      </w:r>
      <w:r w:rsidRPr="00CB451E">
        <w:rPr>
          <w:rFonts w:ascii="Times New Roman" w:hAnsi="Times New Roman" w:cs="Times New Roman"/>
          <w:spacing w:val="-2"/>
          <w:sz w:val="24"/>
          <w:szCs w:val="24"/>
        </w:rPr>
        <w:t>официальный</w:t>
      </w:r>
      <w:r w:rsidRPr="00CB451E">
        <w:rPr>
          <w:rFonts w:ascii="Times New Roman" w:hAnsi="Times New Roman" w:cs="Times New Roman"/>
          <w:sz w:val="24"/>
          <w:szCs w:val="24"/>
        </w:rPr>
        <w:tab/>
      </w:r>
      <w:r w:rsidRPr="00CB451E">
        <w:rPr>
          <w:rFonts w:ascii="Times New Roman" w:hAnsi="Times New Roman" w:cs="Times New Roman"/>
          <w:spacing w:val="-4"/>
          <w:sz w:val="24"/>
          <w:szCs w:val="24"/>
        </w:rPr>
        <w:t>сайт</w:t>
      </w:r>
      <w:r w:rsidRPr="00CB451E">
        <w:rPr>
          <w:rFonts w:ascii="Times New Roman" w:hAnsi="Times New Roman" w:cs="Times New Roman"/>
          <w:sz w:val="24"/>
          <w:szCs w:val="24"/>
        </w:rPr>
        <w:tab/>
      </w:r>
      <w:r w:rsidRPr="00CB451E">
        <w:rPr>
          <w:rFonts w:ascii="Times New Roman" w:hAnsi="Times New Roman" w:cs="Times New Roman"/>
          <w:spacing w:val="-10"/>
          <w:sz w:val="24"/>
          <w:szCs w:val="24"/>
        </w:rPr>
        <w:t>-</w:t>
      </w:r>
      <w:r w:rsidRPr="00CB451E">
        <w:rPr>
          <w:rFonts w:ascii="Times New Roman" w:hAnsi="Times New Roman" w:cs="Times New Roman"/>
          <w:sz w:val="24"/>
          <w:szCs w:val="24"/>
        </w:rPr>
        <w:tab/>
      </w:r>
      <w:r w:rsidRPr="00CB451E">
        <w:rPr>
          <w:rFonts w:ascii="Times New Roman" w:hAnsi="Times New Roman" w:cs="Times New Roman"/>
          <w:spacing w:val="-4"/>
          <w:sz w:val="24"/>
          <w:szCs w:val="24"/>
        </w:rPr>
        <w:t xml:space="preserve">URL: </w:t>
      </w:r>
      <w:hyperlink r:id="rId26">
        <w:r w:rsidRPr="00CB451E">
          <w:rPr>
            <w:rFonts w:ascii="Times New Roman" w:hAnsi="Times New Roman" w:cs="Times New Roman"/>
            <w:spacing w:val="-2"/>
            <w:sz w:val="24"/>
            <w:szCs w:val="24"/>
            <w:u w:val="single" w:color="0462C1"/>
          </w:rPr>
          <w:t>https://soyuzmash.ru/</w:t>
        </w:r>
      </w:hyperlink>
    </w:p>
    <w:p w:rsidR="00C32E48" w:rsidRPr="00CB451E" w:rsidRDefault="00C32E48" w:rsidP="00265171">
      <w:pPr>
        <w:widowControl w:val="0"/>
        <w:numPr>
          <w:ilvl w:val="0"/>
          <w:numId w:val="39"/>
        </w:numPr>
        <w:tabs>
          <w:tab w:val="left" w:pos="1134"/>
        </w:tabs>
        <w:autoSpaceDE w:val="0"/>
        <w:autoSpaceDN w:val="0"/>
        <w:spacing w:line="275" w:lineRule="exact"/>
        <w:ind w:left="1134" w:right="-1843" w:hanging="424"/>
        <w:rPr>
          <w:rFonts w:ascii="Times New Roman" w:hAnsi="Times New Roman" w:cs="Times New Roman"/>
          <w:sz w:val="24"/>
          <w:szCs w:val="24"/>
        </w:rPr>
      </w:pPr>
      <w:r w:rsidRPr="00CB451E">
        <w:rPr>
          <w:rFonts w:ascii="Times New Roman" w:hAnsi="Times New Roman" w:cs="Times New Roman"/>
          <w:sz w:val="24"/>
          <w:szCs w:val="24"/>
        </w:rPr>
        <w:t>Портал</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машиностроения:</w:t>
      </w:r>
      <w:r w:rsidRPr="00CB451E">
        <w:rPr>
          <w:rFonts w:ascii="Times New Roman" w:hAnsi="Times New Roman" w:cs="Times New Roman"/>
          <w:spacing w:val="-2"/>
          <w:sz w:val="24"/>
          <w:szCs w:val="24"/>
        </w:rPr>
        <w:t xml:space="preserve"> </w:t>
      </w:r>
      <w:r w:rsidRPr="00CB451E">
        <w:rPr>
          <w:rFonts w:ascii="Times New Roman" w:hAnsi="Times New Roman" w:cs="Times New Roman"/>
          <w:sz w:val="24"/>
          <w:szCs w:val="24"/>
        </w:rPr>
        <w:t>официальный</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сайт</w:t>
      </w:r>
      <w:r w:rsidRPr="00CB451E">
        <w:rPr>
          <w:rFonts w:ascii="Times New Roman" w:hAnsi="Times New Roman" w:cs="Times New Roman"/>
          <w:spacing w:val="-1"/>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54"/>
          <w:sz w:val="24"/>
          <w:szCs w:val="24"/>
        </w:rPr>
        <w:t xml:space="preserve"> </w:t>
      </w:r>
      <w:r w:rsidRPr="00CB451E">
        <w:rPr>
          <w:rFonts w:ascii="Times New Roman" w:hAnsi="Times New Roman" w:cs="Times New Roman"/>
          <w:sz w:val="24"/>
          <w:szCs w:val="24"/>
        </w:rPr>
        <w:t>URL:</w:t>
      </w:r>
      <w:r w:rsidRPr="00CB451E">
        <w:rPr>
          <w:rFonts w:ascii="Times New Roman" w:hAnsi="Times New Roman" w:cs="Times New Roman"/>
          <w:spacing w:val="56"/>
          <w:sz w:val="24"/>
          <w:szCs w:val="24"/>
        </w:rPr>
        <w:t xml:space="preserve"> </w:t>
      </w:r>
      <w:hyperlink r:id="rId27">
        <w:r w:rsidRPr="00CB451E">
          <w:rPr>
            <w:rFonts w:ascii="Times New Roman" w:hAnsi="Times New Roman" w:cs="Times New Roman"/>
            <w:spacing w:val="-2"/>
            <w:sz w:val="24"/>
            <w:szCs w:val="24"/>
            <w:u w:val="single" w:color="0462C1"/>
          </w:rPr>
          <w:t>https://mashportal.ru/</w:t>
        </w:r>
      </w:hyperlink>
    </w:p>
    <w:p w:rsidR="00C32E48" w:rsidRPr="00CB451E" w:rsidRDefault="00C32E48" w:rsidP="00265171">
      <w:pPr>
        <w:widowControl w:val="0"/>
        <w:numPr>
          <w:ilvl w:val="0"/>
          <w:numId w:val="39"/>
        </w:numPr>
        <w:tabs>
          <w:tab w:val="left" w:pos="1134"/>
          <w:tab w:val="left" w:pos="9095"/>
        </w:tabs>
        <w:autoSpaceDE w:val="0"/>
        <w:autoSpaceDN w:val="0"/>
        <w:spacing w:before="22" w:line="261" w:lineRule="auto"/>
        <w:ind w:right="-1" w:firstLine="707"/>
        <w:rPr>
          <w:rFonts w:ascii="Times New Roman" w:hAnsi="Times New Roman" w:cs="Times New Roman"/>
          <w:sz w:val="24"/>
          <w:szCs w:val="24"/>
        </w:rPr>
      </w:pPr>
      <w:r w:rsidRPr="00CB451E">
        <w:rPr>
          <w:rFonts w:ascii="Times New Roman" w:hAnsi="Times New Roman" w:cs="Times New Roman"/>
          <w:sz w:val="24"/>
          <w:szCs w:val="24"/>
        </w:rPr>
        <w:t>Издательство</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Инновационное</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машиностроение:</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официальный</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сайт</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z w:val="24"/>
          <w:szCs w:val="24"/>
        </w:rPr>
        <w:tab/>
      </w:r>
      <w:r w:rsidRPr="00CB451E">
        <w:rPr>
          <w:rFonts w:ascii="Times New Roman" w:hAnsi="Times New Roman" w:cs="Times New Roman"/>
          <w:spacing w:val="-4"/>
          <w:sz w:val="24"/>
          <w:szCs w:val="24"/>
        </w:rPr>
        <w:t xml:space="preserve">URL: </w:t>
      </w:r>
      <w:hyperlink r:id="rId28">
        <w:r w:rsidRPr="00CB451E">
          <w:rPr>
            <w:rFonts w:ascii="Times New Roman" w:hAnsi="Times New Roman" w:cs="Times New Roman"/>
            <w:spacing w:val="-2"/>
            <w:sz w:val="24"/>
            <w:szCs w:val="24"/>
            <w:u w:val="single" w:color="0462C1"/>
          </w:rPr>
          <w:t>https://www.mashin.ru/</w:t>
        </w:r>
      </w:hyperlink>
    </w:p>
    <w:p w:rsidR="00C32E48" w:rsidRPr="00CB451E" w:rsidRDefault="00C32E48"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132FC3" w:rsidRPr="00CB451E" w:rsidRDefault="00132FC3"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FC0C44" w:rsidRPr="00CB451E" w:rsidRDefault="00FC0C44"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FC0C44" w:rsidRPr="00CB451E" w:rsidRDefault="00FC0C44"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FC0C44" w:rsidRPr="00CB451E" w:rsidRDefault="00FC0C44"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132FC3" w:rsidRPr="00CB451E" w:rsidRDefault="00132FC3"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132FC3" w:rsidRPr="00CB451E" w:rsidRDefault="00132FC3"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132FC3" w:rsidRPr="00CB451E" w:rsidRDefault="00132FC3"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C32E48" w:rsidRPr="00CB451E" w:rsidRDefault="00C32E48" w:rsidP="00132FC3">
      <w:pPr>
        <w:widowControl w:val="0"/>
        <w:snapToGrid w:val="0"/>
        <w:spacing w:before="18" w:after="120"/>
        <w:ind w:right="-1843"/>
        <w:jc w:val="both"/>
        <w:rPr>
          <w:rFonts w:ascii="Times New Roman" w:eastAsia="Times New Roman" w:hAnsi="Times New Roman" w:cs="Times New Roman"/>
          <w:sz w:val="24"/>
          <w:szCs w:val="24"/>
          <w:lang w:eastAsia="ru-RU"/>
        </w:rPr>
      </w:pPr>
    </w:p>
    <w:p w:rsidR="00C32E48" w:rsidRPr="00CB451E" w:rsidRDefault="00C32E48" w:rsidP="00A01A0E">
      <w:pPr>
        <w:widowControl w:val="0"/>
        <w:tabs>
          <w:tab w:val="left" w:pos="2640"/>
          <w:tab w:val="left" w:pos="3149"/>
        </w:tabs>
        <w:autoSpaceDE w:val="0"/>
        <w:autoSpaceDN w:val="0"/>
        <w:ind w:right="-1843"/>
        <w:jc w:val="center"/>
        <w:outlineLvl w:val="0"/>
        <w:rPr>
          <w:rFonts w:ascii="Times New Roman" w:eastAsia="Times New Roman" w:hAnsi="Times New Roman" w:cs="Times New Roman"/>
          <w:b/>
          <w:bCs/>
          <w:kern w:val="36"/>
          <w:sz w:val="24"/>
          <w:szCs w:val="24"/>
          <w:lang w:eastAsia="ru-RU"/>
        </w:rPr>
      </w:pPr>
      <w:bookmarkStart w:id="78" w:name="_bookmark9"/>
      <w:bookmarkEnd w:id="78"/>
      <w:r w:rsidRPr="00CB451E">
        <w:rPr>
          <w:rFonts w:ascii="Times New Roman" w:eastAsia="Times New Roman" w:hAnsi="Times New Roman" w:cs="Times New Roman"/>
          <w:b/>
          <w:bCs/>
          <w:kern w:val="36"/>
          <w:sz w:val="24"/>
          <w:szCs w:val="24"/>
          <w:lang w:eastAsia="ru-RU"/>
        </w:rPr>
        <w:t>КОНТРОЛЬ</w:t>
      </w:r>
      <w:r w:rsidRPr="00CB451E">
        <w:rPr>
          <w:rFonts w:ascii="Times New Roman" w:eastAsia="Times New Roman" w:hAnsi="Times New Roman" w:cs="Times New Roman"/>
          <w:b/>
          <w:bCs/>
          <w:spacing w:val="-13"/>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И</w:t>
      </w:r>
      <w:r w:rsidRPr="00CB451E">
        <w:rPr>
          <w:rFonts w:ascii="Times New Roman" w:eastAsia="Times New Roman" w:hAnsi="Times New Roman" w:cs="Times New Roman"/>
          <w:b/>
          <w:bCs/>
          <w:spacing w:val="-12"/>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ОЦЕНКА</w:t>
      </w:r>
      <w:r w:rsidRPr="00CB451E">
        <w:rPr>
          <w:rFonts w:ascii="Times New Roman" w:eastAsia="Times New Roman" w:hAnsi="Times New Roman" w:cs="Times New Roman"/>
          <w:b/>
          <w:bCs/>
          <w:spacing w:val="-13"/>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РЕЗУЛЬТАТОВ ОСВОЕНИЯ ДИСЦИПЛИНЫ</w:t>
      </w:r>
    </w:p>
    <w:p w:rsidR="00C32E48" w:rsidRPr="00CB451E" w:rsidRDefault="00C32E48" w:rsidP="00C32E48">
      <w:pPr>
        <w:widowControl w:val="0"/>
        <w:snapToGrid w:val="0"/>
        <w:spacing w:before="51" w:after="120"/>
        <w:jc w:val="both"/>
        <w:rPr>
          <w:rFonts w:ascii="Times New Roman" w:eastAsia="Times New Roman" w:hAnsi="Times New Roman" w:cs="Times New Roman"/>
          <w:b/>
          <w:sz w:val="24"/>
          <w:szCs w:val="24"/>
          <w:lang w:eastAsia="ru-RU"/>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
        <w:gridCol w:w="3254"/>
        <w:gridCol w:w="3685"/>
        <w:gridCol w:w="2687"/>
        <w:gridCol w:w="6"/>
      </w:tblGrid>
      <w:tr w:rsidR="00C32E48" w:rsidRPr="00CB451E" w:rsidTr="00132FC3">
        <w:trPr>
          <w:gridBefore w:val="1"/>
          <w:gridAfter w:val="1"/>
          <w:wBefore w:w="7" w:type="dxa"/>
          <w:wAfter w:w="6" w:type="dxa"/>
          <w:trHeight w:val="633"/>
        </w:trPr>
        <w:tc>
          <w:tcPr>
            <w:tcW w:w="3254" w:type="dxa"/>
          </w:tcPr>
          <w:p w:rsidR="00C32E48" w:rsidRPr="00CB451E" w:rsidRDefault="00C32E48" w:rsidP="00C32E48">
            <w:pPr>
              <w:tabs>
                <w:tab w:val="right" w:leader="dot" w:pos="9639"/>
              </w:tabs>
              <w:spacing w:before="158" w:line="276" w:lineRule="auto"/>
              <w:ind w:left="438"/>
              <w:rPr>
                <w:rFonts w:ascii="Times New Roman" w:eastAsia="Times New Roman" w:hAnsi="Times New Roman" w:cs="Times New Roman"/>
                <w:bCs/>
                <w:i/>
                <w:noProof/>
                <w:sz w:val="24"/>
                <w:szCs w:val="24"/>
              </w:rPr>
            </w:pPr>
            <w:r w:rsidRPr="00CB451E">
              <w:rPr>
                <w:rFonts w:ascii="Times New Roman" w:eastAsia="Times New Roman" w:hAnsi="Times New Roman" w:cs="Times New Roman"/>
                <w:bCs/>
                <w:i/>
                <w:noProof/>
                <w:sz w:val="24"/>
                <w:szCs w:val="24"/>
              </w:rPr>
              <w:t>Результаты</w:t>
            </w:r>
            <w:r w:rsidRPr="00CB451E">
              <w:rPr>
                <w:rFonts w:ascii="Times New Roman" w:eastAsia="Times New Roman" w:hAnsi="Times New Roman" w:cs="Times New Roman"/>
                <w:bCs/>
                <w:i/>
                <w:noProof/>
                <w:spacing w:val="-5"/>
                <w:sz w:val="24"/>
                <w:szCs w:val="24"/>
              </w:rPr>
              <w:t xml:space="preserve"> </w:t>
            </w:r>
            <w:r w:rsidRPr="00CB451E">
              <w:rPr>
                <w:rFonts w:ascii="Times New Roman" w:eastAsia="Times New Roman" w:hAnsi="Times New Roman" w:cs="Times New Roman"/>
                <w:bCs/>
                <w:i/>
                <w:noProof/>
                <w:spacing w:val="-2"/>
                <w:sz w:val="24"/>
                <w:szCs w:val="24"/>
              </w:rPr>
              <w:t>обучения</w:t>
            </w:r>
          </w:p>
        </w:tc>
        <w:tc>
          <w:tcPr>
            <w:tcW w:w="3685" w:type="dxa"/>
          </w:tcPr>
          <w:p w:rsidR="00C32E48" w:rsidRPr="00CB451E" w:rsidRDefault="00C32E48" w:rsidP="00C32E48">
            <w:pPr>
              <w:tabs>
                <w:tab w:val="right" w:leader="dot" w:pos="9639"/>
              </w:tabs>
              <w:spacing w:before="120" w:line="275" w:lineRule="exact"/>
              <w:ind w:left="10" w:right="5"/>
              <w:jc w:val="center"/>
              <w:rPr>
                <w:rFonts w:ascii="Times New Roman" w:eastAsia="Times New Roman" w:hAnsi="Times New Roman" w:cs="Times New Roman"/>
                <w:bCs/>
                <w:i/>
                <w:noProof/>
                <w:sz w:val="24"/>
                <w:szCs w:val="24"/>
              </w:rPr>
            </w:pPr>
            <w:r w:rsidRPr="00CB451E">
              <w:rPr>
                <w:rFonts w:ascii="Times New Roman" w:eastAsia="Times New Roman" w:hAnsi="Times New Roman" w:cs="Times New Roman"/>
                <w:bCs/>
                <w:i/>
                <w:noProof/>
                <w:sz w:val="24"/>
                <w:szCs w:val="24"/>
              </w:rPr>
              <w:t>Показатели</w:t>
            </w:r>
            <w:r w:rsidRPr="00CB451E">
              <w:rPr>
                <w:rFonts w:ascii="Times New Roman" w:eastAsia="Times New Roman" w:hAnsi="Times New Roman" w:cs="Times New Roman"/>
                <w:bCs/>
                <w:i/>
                <w:noProof/>
                <w:spacing w:val="-6"/>
                <w:sz w:val="24"/>
                <w:szCs w:val="24"/>
              </w:rPr>
              <w:t xml:space="preserve"> </w:t>
            </w:r>
            <w:r w:rsidRPr="00CB451E">
              <w:rPr>
                <w:rFonts w:ascii="Times New Roman" w:eastAsia="Times New Roman" w:hAnsi="Times New Roman" w:cs="Times New Roman"/>
                <w:bCs/>
                <w:i/>
                <w:noProof/>
                <w:spacing w:val="-2"/>
                <w:sz w:val="24"/>
                <w:szCs w:val="24"/>
              </w:rPr>
              <w:t>освоенности</w:t>
            </w:r>
          </w:p>
          <w:p w:rsidR="00C32E48" w:rsidRPr="00CB451E" w:rsidRDefault="00C32E48" w:rsidP="00C32E48">
            <w:pPr>
              <w:tabs>
                <w:tab w:val="right" w:leader="dot" w:pos="9639"/>
              </w:tabs>
              <w:spacing w:before="41" w:line="276" w:lineRule="auto"/>
              <w:ind w:left="10"/>
              <w:jc w:val="center"/>
              <w:rPr>
                <w:rFonts w:ascii="Times New Roman" w:eastAsia="Times New Roman" w:hAnsi="Times New Roman" w:cs="Times New Roman"/>
                <w:bCs/>
                <w:i/>
                <w:noProof/>
                <w:sz w:val="24"/>
                <w:szCs w:val="24"/>
              </w:rPr>
            </w:pPr>
            <w:r w:rsidRPr="00CB451E">
              <w:rPr>
                <w:rFonts w:ascii="Times New Roman" w:eastAsia="Times New Roman" w:hAnsi="Times New Roman" w:cs="Times New Roman"/>
                <w:bCs/>
                <w:i/>
                <w:noProof/>
                <w:spacing w:val="-2"/>
                <w:sz w:val="24"/>
                <w:szCs w:val="24"/>
              </w:rPr>
              <w:t>компетенций</w:t>
            </w:r>
          </w:p>
        </w:tc>
        <w:tc>
          <w:tcPr>
            <w:tcW w:w="2687" w:type="dxa"/>
          </w:tcPr>
          <w:p w:rsidR="00C32E48" w:rsidRPr="00CB451E" w:rsidRDefault="00C32E48" w:rsidP="00C32E48">
            <w:pPr>
              <w:tabs>
                <w:tab w:val="right" w:leader="dot" w:pos="9639"/>
              </w:tabs>
              <w:spacing w:before="158" w:line="276" w:lineRule="auto"/>
              <w:ind w:left="272"/>
              <w:rPr>
                <w:rFonts w:ascii="Times New Roman" w:eastAsia="Times New Roman" w:hAnsi="Times New Roman" w:cs="Times New Roman"/>
                <w:bCs/>
                <w:i/>
                <w:noProof/>
                <w:sz w:val="24"/>
                <w:szCs w:val="24"/>
              </w:rPr>
            </w:pPr>
            <w:r w:rsidRPr="00CB451E">
              <w:rPr>
                <w:rFonts w:ascii="Times New Roman" w:eastAsia="Times New Roman" w:hAnsi="Times New Roman" w:cs="Times New Roman"/>
                <w:bCs/>
                <w:i/>
                <w:noProof/>
                <w:sz w:val="24"/>
                <w:szCs w:val="24"/>
              </w:rPr>
              <w:t>Методы</w:t>
            </w:r>
            <w:r w:rsidRPr="00CB451E">
              <w:rPr>
                <w:rFonts w:ascii="Times New Roman" w:eastAsia="Times New Roman" w:hAnsi="Times New Roman" w:cs="Times New Roman"/>
                <w:bCs/>
                <w:i/>
                <w:noProof/>
                <w:spacing w:val="-3"/>
                <w:sz w:val="24"/>
                <w:szCs w:val="24"/>
              </w:rPr>
              <w:t xml:space="preserve"> </w:t>
            </w:r>
            <w:r w:rsidRPr="00CB451E">
              <w:rPr>
                <w:rFonts w:ascii="Times New Roman" w:eastAsia="Times New Roman" w:hAnsi="Times New Roman" w:cs="Times New Roman"/>
                <w:bCs/>
                <w:i/>
                <w:noProof/>
                <w:spacing w:val="-2"/>
                <w:sz w:val="24"/>
                <w:szCs w:val="24"/>
              </w:rPr>
              <w:t>оценки</w:t>
            </w:r>
          </w:p>
        </w:tc>
      </w:tr>
      <w:tr w:rsidR="00C32E48" w:rsidRPr="00CB451E" w:rsidTr="00132FC3">
        <w:trPr>
          <w:gridBefore w:val="1"/>
          <w:gridAfter w:val="1"/>
          <w:wBefore w:w="7" w:type="dxa"/>
          <w:wAfter w:w="6" w:type="dxa"/>
          <w:trHeight w:val="9205"/>
        </w:trPr>
        <w:tc>
          <w:tcPr>
            <w:tcW w:w="3254" w:type="dxa"/>
          </w:tcPr>
          <w:p w:rsidR="00C32E48" w:rsidRPr="00CB451E" w:rsidRDefault="00C32E48" w:rsidP="00132FC3">
            <w:pPr>
              <w:tabs>
                <w:tab w:val="right" w:leader="dot" w:pos="9639"/>
              </w:tabs>
              <w:jc w:val="both"/>
              <w:rPr>
                <w:rFonts w:ascii="Times New Roman" w:eastAsia="Times New Roman" w:hAnsi="Times New Roman" w:cs="Times New Roman"/>
                <w:bCs/>
                <w:i/>
                <w:noProof/>
              </w:rPr>
            </w:pPr>
            <w:r w:rsidRPr="00CB451E">
              <w:rPr>
                <w:rFonts w:ascii="Times New Roman" w:eastAsia="Times New Roman" w:hAnsi="Times New Roman" w:cs="Times New Roman"/>
                <w:bCs/>
                <w:i/>
                <w:noProof/>
                <w:spacing w:val="-2"/>
              </w:rPr>
              <w:t>Знает:</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приемы</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структурирования </w:t>
            </w:r>
            <w:r w:rsidRPr="00CB451E">
              <w:rPr>
                <w:rFonts w:ascii="Times New Roman" w:eastAsia="Times New Roman" w:hAnsi="Times New Roman" w:cs="Times New Roman"/>
                <w:bCs/>
                <w:noProof/>
                <w:spacing w:val="-2"/>
              </w:rPr>
              <w:t>информации;</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формат</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оформления результатов поиска </w:t>
            </w:r>
            <w:r w:rsidRPr="00CB451E">
              <w:rPr>
                <w:rFonts w:ascii="Times New Roman" w:eastAsia="Times New Roman" w:hAnsi="Times New Roman" w:cs="Times New Roman"/>
                <w:bCs/>
                <w:noProof/>
                <w:spacing w:val="-2"/>
                <w:lang w:val="ru-RU"/>
              </w:rPr>
              <w:t>информации;</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современные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средства</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и </w:t>
            </w:r>
            <w:r w:rsidRPr="00CB451E">
              <w:rPr>
                <w:rFonts w:ascii="Times New Roman" w:eastAsia="Times New Roman" w:hAnsi="Times New Roman" w:cs="Times New Roman"/>
                <w:bCs/>
                <w:noProof/>
                <w:spacing w:val="-2"/>
              </w:rPr>
              <w:t>устройства</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информатизации,</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порядок их применения;</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программное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обеспечение в профессиональной</w:t>
            </w:r>
          </w:p>
          <w:p w:rsidR="00C32E48" w:rsidRPr="00CB451E" w:rsidRDefault="00C32E48" w:rsidP="00132FC3">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деятельности</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11"/>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11"/>
                <w:lang w:val="ru-RU"/>
              </w:rPr>
              <w:t xml:space="preserve"> </w:t>
            </w:r>
            <w:r w:rsidRPr="00CB451E">
              <w:rPr>
                <w:rFonts w:ascii="Times New Roman" w:eastAsia="Times New Roman" w:hAnsi="Times New Roman" w:cs="Times New Roman"/>
                <w:bCs/>
                <w:noProof/>
                <w:lang w:val="ru-RU"/>
              </w:rPr>
              <w:t>с использованием</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цифровых </w:t>
            </w:r>
            <w:r w:rsidRPr="00CB451E">
              <w:rPr>
                <w:rFonts w:ascii="Times New Roman" w:eastAsia="Times New Roman" w:hAnsi="Times New Roman" w:cs="Times New Roman"/>
                <w:bCs/>
                <w:noProof/>
                <w:spacing w:val="-2"/>
                <w:lang w:val="ru-RU"/>
              </w:rPr>
              <w:t>средств</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содержание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актуальной </w:t>
            </w:r>
            <w:r w:rsidRPr="00CB451E">
              <w:rPr>
                <w:rFonts w:ascii="Times New Roman" w:eastAsia="Times New Roman" w:hAnsi="Times New Roman" w:cs="Times New Roman"/>
                <w:bCs/>
                <w:noProof/>
                <w:spacing w:val="-2"/>
              </w:rPr>
              <w:t>нормативно-правовой документации</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современную</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научную</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и </w:t>
            </w:r>
            <w:r w:rsidRPr="00CB451E">
              <w:rPr>
                <w:rFonts w:ascii="Times New Roman" w:eastAsia="Times New Roman" w:hAnsi="Times New Roman" w:cs="Times New Roman"/>
                <w:bCs/>
                <w:noProof/>
                <w:spacing w:val="-2"/>
              </w:rPr>
              <w:t>профессиональную</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терминологию</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возможные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траектории </w:t>
            </w:r>
            <w:r w:rsidRPr="00CB451E">
              <w:rPr>
                <w:rFonts w:ascii="Times New Roman" w:eastAsia="Times New Roman" w:hAnsi="Times New Roman" w:cs="Times New Roman"/>
                <w:bCs/>
                <w:noProof/>
                <w:spacing w:val="-2"/>
              </w:rPr>
              <w:t>профессионального</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развития</w:t>
            </w:r>
            <w:r w:rsidRPr="00CB451E">
              <w:rPr>
                <w:rFonts w:ascii="Times New Roman" w:eastAsia="Times New Roman" w:hAnsi="Times New Roman" w:cs="Times New Roman"/>
                <w:bCs/>
                <w:noProof/>
                <w:spacing w:val="-5"/>
              </w:rPr>
              <w:t xml:space="preserve"> </w:t>
            </w:r>
            <w:r w:rsidRPr="00CB451E">
              <w:rPr>
                <w:rFonts w:ascii="Times New Roman" w:eastAsia="Times New Roman" w:hAnsi="Times New Roman" w:cs="Times New Roman"/>
                <w:bCs/>
                <w:noProof/>
                <w:spacing w:val="-10"/>
              </w:rPr>
              <w:t>и</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самообразования</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психологические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основы деятельности</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коллектива</w:t>
            </w:r>
          </w:p>
        </w:tc>
        <w:tc>
          <w:tcPr>
            <w:tcW w:w="3685" w:type="dxa"/>
          </w:tcPr>
          <w:p w:rsidR="00C32E48" w:rsidRPr="00CB451E" w:rsidRDefault="00C32E48" w:rsidP="00132FC3">
            <w:pPr>
              <w:tabs>
                <w:tab w:val="left" w:pos="2188"/>
                <w:tab w:val="left" w:pos="2605"/>
                <w:tab w:val="left" w:pos="2646"/>
                <w:tab w:val="left" w:pos="3140"/>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Разбирается</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10"/>
                <w:lang w:val="ru-RU"/>
              </w:rPr>
              <w:t>в</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приемах структурирования</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информации, </w:t>
            </w:r>
            <w:r w:rsidRPr="00CB451E">
              <w:rPr>
                <w:rFonts w:ascii="Times New Roman" w:eastAsia="Times New Roman" w:hAnsi="Times New Roman" w:cs="Times New Roman"/>
                <w:bCs/>
                <w:noProof/>
                <w:lang w:val="ru-RU"/>
              </w:rPr>
              <w:t>форматах оформления результатов поиска информации, а также современных</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средствах</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и</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устройствах </w:t>
            </w:r>
            <w:r w:rsidRPr="00CB451E">
              <w:rPr>
                <w:rFonts w:ascii="Times New Roman" w:eastAsia="Times New Roman" w:hAnsi="Times New Roman" w:cs="Times New Roman"/>
                <w:bCs/>
                <w:noProof/>
                <w:spacing w:val="-2"/>
                <w:lang w:val="ru-RU"/>
              </w:rPr>
              <w:t>информатизации,</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программном </w:t>
            </w:r>
            <w:r w:rsidRPr="00CB451E">
              <w:rPr>
                <w:rFonts w:ascii="Times New Roman" w:eastAsia="Times New Roman" w:hAnsi="Times New Roman" w:cs="Times New Roman"/>
                <w:bCs/>
                <w:noProof/>
                <w:lang w:val="ru-RU"/>
              </w:rPr>
              <w:t>обеспечении в профессиональной деятельности в том числе с использованием цифровых средств.</w:t>
            </w:r>
          </w:p>
          <w:p w:rsidR="00C32E48" w:rsidRPr="00CB451E" w:rsidRDefault="00C32E48" w:rsidP="00132FC3">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 xml:space="preserve">Характеризует порядок применения современных средств и устройств </w:t>
            </w:r>
            <w:r w:rsidRPr="00CB451E">
              <w:rPr>
                <w:rFonts w:ascii="Times New Roman" w:eastAsia="Times New Roman" w:hAnsi="Times New Roman" w:cs="Times New Roman"/>
                <w:bCs/>
                <w:noProof/>
                <w:spacing w:val="-2"/>
                <w:lang w:val="ru-RU"/>
              </w:rPr>
              <w:t>информатизации.</w:t>
            </w:r>
          </w:p>
          <w:p w:rsidR="00C32E48" w:rsidRPr="00CB451E" w:rsidRDefault="00C32E48" w:rsidP="00132FC3">
            <w:pPr>
              <w:tabs>
                <w:tab w:val="left" w:pos="1948"/>
                <w:tab w:val="left" w:pos="3186"/>
                <w:tab w:val="left" w:pos="3881"/>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Оперирует</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сведениями</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10"/>
                <w:lang w:val="ru-RU"/>
              </w:rPr>
              <w:t xml:space="preserve">о </w:t>
            </w:r>
            <w:r w:rsidRPr="00CB451E">
              <w:rPr>
                <w:rFonts w:ascii="Times New Roman" w:eastAsia="Times New Roman" w:hAnsi="Times New Roman" w:cs="Times New Roman"/>
                <w:bCs/>
                <w:noProof/>
                <w:spacing w:val="-2"/>
                <w:lang w:val="ru-RU"/>
              </w:rPr>
              <w:t>психологических</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основах </w:t>
            </w:r>
            <w:r w:rsidRPr="00CB451E">
              <w:rPr>
                <w:rFonts w:ascii="Times New Roman" w:eastAsia="Times New Roman" w:hAnsi="Times New Roman" w:cs="Times New Roman"/>
                <w:bCs/>
                <w:noProof/>
                <w:lang w:val="ru-RU"/>
              </w:rPr>
              <w:t>деятельности коллектива при обсуждении предлагаемых стратегий и</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тактик</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взаимодействия</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с</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коллегами, руководством, клиентами в ходе профессиональной деятельности;</w:t>
            </w:r>
          </w:p>
          <w:p w:rsidR="00C32E48" w:rsidRPr="00CB451E" w:rsidRDefault="00C32E48" w:rsidP="00132FC3">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C32E48" w:rsidRPr="00CB451E" w:rsidRDefault="00C32E48" w:rsidP="00132FC3">
            <w:pPr>
              <w:tabs>
                <w:tab w:val="right" w:leader="dot" w:pos="9639"/>
              </w:tabs>
              <w:jc w:val="both"/>
              <w:rPr>
                <w:rFonts w:ascii="Times New Roman" w:eastAsia="Times New Roman" w:hAnsi="Times New Roman" w:cs="Times New Roman"/>
                <w:bCs/>
                <w:i/>
                <w:noProof/>
                <w:lang w:val="ru-RU"/>
              </w:rPr>
            </w:pPr>
          </w:p>
        </w:tc>
        <w:tc>
          <w:tcPr>
            <w:tcW w:w="2687" w:type="dxa"/>
          </w:tcPr>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Опрос</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устный</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и </w:t>
            </w:r>
            <w:r w:rsidRPr="00CB451E">
              <w:rPr>
                <w:rFonts w:ascii="Times New Roman" w:eastAsia="Times New Roman" w:hAnsi="Times New Roman" w:cs="Times New Roman"/>
                <w:bCs/>
                <w:noProof/>
                <w:spacing w:val="-2"/>
              </w:rPr>
              <w:t>письменный</w:t>
            </w:r>
          </w:p>
        </w:tc>
      </w:tr>
      <w:tr w:rsidR="00C32E48" w:rsidRPr="00CB451E" w:rsidTr="00132FC3">
        <w:trPr>
          <w:gridBefore w:val="1"/>
          <w:gridAfter w:val="1"/>
          <w:wBefore w:w="7" w:type="dxa"/>
          <w:wAfter w:w="6" w:type="dxa"/>
          <w:trHeight w:val="952"/>
        </w:trPr>
        <w:tc>
          <w:tcPr>
            <w:tcW w:w="3254" w:type="dxa"/>
          </w:tcPr>
          <w:p w:rsidR="00C32E48" w:rsidRPr="00CB451E" w:rsidRDefault="00C32E48" w:rsidP="00132FC3">
            <w:pPr>
              <w:tabs>
                <w:tab w:val="right" w:leader="dot" w:pos="9639"/>
              </w:tabs>
              <w:jc w:val="both"/>
              <w:rPr>
                <w:rFonts w:ascii="Times New Roman" w:eastAsia="Times New Roman" w:hAnsi="Times New Roman" w:cs="Times New Roman"/>
                <w:bCs/>
                <w:i/>
                <w:noProof/>
                <w:lang w:val="ru-RU"/>
              </w:rPr>
            </w:pPr>
            <w:r w:rsidRPr="00CB451E">
              <w:rPr>
                <w:rFonts w:ascii="Times New Roman" w:eastAsia="Times New Roman" w:hAnsi="Times New Roman" w:cs="Times New Roman"/>
                <w:bCs/>
                <w:i/>
                <w:noProof/>
                <w:spacing w:val="-2"/>
                <w:lang w:val="ru-RU"/>
              </w:rPr>
              <w:t>Умеет</w:t>
            </w:r>
          </w:p>
          <w:p w:rsidR="00C32E48" w:rsidRPr="00CB451E" w:rsidRDefault="00C32E48" w:rsidP="00132FC3">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4"/>
                <w:lang w:val="ru-RU"/>
              </w:rPr>
              <w:t xml:space="preserve"> </w:t>
            </w:r>
            <w:r w:rsidRPr="00CB451E">
              <w:rPr>
                <w:rFonts w:ascii="Times New Roman" w:eastAsia="Times New Roman" w:hAnsi="Times New Roman" w:cs="Times New Roman"/>
                <w:bCs/>
                <w:noProof/>
                <w:lang w:val="ru-RU"/>
              </w:rPr>
              <w:t>определять</w:t>
            </w:r>
            <w:r w:rsidRPr="00CB451E">
              <w:rPr>
                <w:rFonts w:ascii="Times New Roman" w:eastAsia="Times New Roman" w:hAnsi="Times New Roman" w:cs="Times New Roman"/>
                <w:bCs/>
                <w:noProof/>
                <w:spacing w:val="-14"/>
                <w:lang w:val="ru-RU"/>
              </w:rPr>
              <w:t xml:space="preserve"> </w:t>
            </w:r>
            <w:r w:rsidRPr="00CB451E">
              <w:rPr>
                <w:rFonts w:ascii="Times New Roman" w:eastAsia="Times New Roman" w:hAnsi="Times New Roman" w:cs="Times New Roman"/>
                <w:bCs/>
                <w:noProof/>
                <w:lang w:val="ru-RU"/>
              </w:rPr>
              <w:t>необходимые источники информации</w:t>
            </w:r>
          </w:p>
        </w:tc>
        <w:tc>
          <w:tcPr>
            <w:tcW w:w="3685" w:type="dxa"/>
          </w:tcPr>
          <w:p w:rsidR="00C32E48" w:rsidRPr="00CB451E" w:rsidRDefault="00C32E48" w:rsidP="00132FC3">
            <w:pPr>
              <w:tabs>
                <w:tab w:val="left" w:pos="1667"/>
                <w:tab w:val="left" w:pos="2058"/>
                <w:tab w:val="left" w:pos="3271"/>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Определяет</w:t>
            </w:r>
            <w:r w:rsidRPr="00CB451E">
              <w:rPr>
                <w:rFonts w:ascii="Times New Roman" w:eastAsia="Times New Roman" w:hAnsi="Times New Roman" w:cs="Times New Roman"/>
                <w:bCs/>
                <w:noProof/>
                <w:spacing w:val="34"/>
                <w:lang w:val="ru-RU"/>
              </w:rPr>
              <w:t xml:space="preserve"> </w:t>
            </w:r>
            <w:r w:rsidRPr="00CB451E">
              <w:rPr>
                <w:rFonts w:ascii="Times New Roman" w:eastAsia="Times New Roman" w:hAnsi="Times New Roman" w:cs="Times New Roman"/>
                <w:bCs/>
                <w:noProof/>
                <w:lang w:val="ru-RU"/>
              </w:rPr>
              <w:t>необходимые</w:t>
            </w:r>
            <w:r w:rsidRPr="00CB451E">
              <w:rPr>
                <w:rFonts w:ascii="Times New Roman" w:eastAsia="Times New Roman" w:hAnsi="Times New Roman" w:cs="Times New Roman"/>
                <w:bCs/>
                <w:noProof/>
                <w:spacing w:val="32"/>
                <w:lang w:val="ru-RU"/>
              </w:rPr>
              <w:t xml:space="preserve"> </w:t>
            </w:r>
            <w:r w:rsidRPr="00CB451E">
              <w:rPr>
                <w:rFonts w:ascii="Times New Roman" w:eastAsia="Times New Roman" w:hAnsi="Times New Roman" w:cs="Times New Roman"/>
                <w:bCs/>
                <w:noProof/>
                <w:lang w:val="ru-RU"/>
              </w:rPr>
              <w:t xml:space="preserve">источники </w:t>
            </w:r>
            <w:r w:rsidRPr="00CB451E">
              <w:rPr>
                <w:rFonts w:ascii="Times New Roman" w:eastAsia="Times New Roman" w:hAnsi="Times New Roman" w:cs="Times New Roman"/>
                <w:bCs/>
                <w:noProof/>
                <w:spacing w:val="-2"/>
                <w:lang w:val="ru-RU"/>
              </w:rPr>
              <w:t>информации</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10"/>
                <w:lang w:val="ru-RU"/>
              </w:rPr>
              <w:t>и</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критерии</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оценки</w:t>
            </w:r>
          </w:p>
          <w:p w:rsidR="00C32E48" w:rsidRPr="00CB451E" w:rsidRDefault="00C32E48" w:rsidP="00132FC3">
            <w:pPr>
              <w:tabs>
                <w:tab w:val="left" w:pos="2809"/>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практической</w:t>
            </w:r>
            <w:r w:rsidRPr="00CB451E">
              <w:rPr>
                <w:rFonts w:ascii="Times New Roman" w:eastAsia="Times New Roman" w:hAnsi="Times New Roman" w:cs="Times New Roman"/>
                <w:bCs/>
                <w:noProof/>
              </w:rPr>
              <w:tab/>
            </w:r>
            <w:r w:rsidRPr="00CB451E">
              <w:rPr>
                <w:rFonts w:ascii="Times New Roman" w:eastAsia="Times New Roman" w:hAnsi="Times New Roman" w:cs="Times New Roman"/>
                <w:bCs/>
                <w:noProof/>
                <w:spacing w:val="-2"/>
              </w:rPr>
              <w:t>значимости</w:t>
            </w:r>
          </w:p>
        </w:tc>
        <w:tc>
          <w:tcPr>
            <w:tcW w:w="2687" w:type="dxa"/>
          </w:tcPr>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Кейс-метод</w:t>
            </w:r>
          </w:p>
        </w:tc>
      </w:tr>
      <w:tr w:rsidR="00C32E48" w:rsidRPr="00CB451E" w:rsidTr="00132FC3">
        <w:trPr>
          <w:trHeight w:val="7301"/>
        </w:trPr>
        <w:tc>
          <w:tcPr>
            <w:tcW w:w="3261" w:type="dxa"/>
            <w:gridSpan w:val="2"/>
          </w:tcPr>
          <w:p w:rsidR="00C32E48" w:rsidRPr="00CB451E" w:rsidRDefault="00C32E48" w:rsidP="00265171">
            <w:pPr>
              <w:numPr>
                <w:ilvl w:val="0"/>
                <w:numId w:val="37"/>
              </w:numPr>
              <w:tabs>
                <w:tab w:val="left" w:pos="-567"/>
                <w:tab w:val="right" w:leader="dot" w:pos="9639"/>
              </w:tabs>
              <w:ind w:left="0" w:firstLine="0"/>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оценивать практическую значимость результатов информационного</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поиска</w:t>
            </w:r>
          </w:p>
          <w:p w:rsidR="00C32E48" w:rsidRPr="00CB451E" w:rsidRDefault="00C32E48" w:rsidP="00265171">
            <w:pPr>
              <w:numPr>
                <w:ilvl w:val="0"/>
                <w:numId w:val="37"/>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использовать</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современное программное обеспечение</w:t>
            </w:r>
          </w:p>
          <w:p w:rsidR="00C32E48" w:rsidRPr="00CB451E" w:rsidRDefault="00C32E48" w:rsidP="00265171">
            <w:pPr>
              <w:numPr>
                <w:ilvl w:val="0"/>
                <w:numId w:val="37"/>
              </w:numPr>
              <w:tabs>
                <w:tab w:val="left" w:pos="347"/>
                <w:tab w:val="left" w:pos="406"/>
                <w:tab w:val="right" w:leader="dot" w:pos="9639"/>
              </w:tabs>
              <w:ind w:left="0" w:firstLine="0"/>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использовать</w:t>
            </w:r>
            <w:r w:rsidRPr="00CB451E">
              <w:rPr>
                <w:rFonts w:ascii="Times New Roman" w:eastAsia="Times New Roman" w:hAnsi="Times New Roman" w:cs="Times New Roman"/>
                <w:bCs/>
                <w:noProof/>
                <w:spacing w:val="22"/>
                <w:lang w:val="ru-RU"/>
              </w:rPr>
              <w:t xml:space="preserve"> </w:t>
            </w:r>
            <w:r w:rsidRPr="00CB451E">
              <w:rPr>
                <w:rFonts w:ascii="Times New Roman" w:eastAsia="Times New Roman" w:hAnsi="Times New Roman" w:cs="Times New Roman"/>
                <w:bCs/>
                <w:noProof/>
                <w:lang w:val="ru-RU"/>
              </w:rPr>
              <w:t xml:space="preserve">различные цифровые средства для </w:t>
            </w:r>
            <w:r w:rsidRPr="00CB451E">
              <w:rPr>
                <w:rFonts w:ascii="Times New Roman" w:eastAsia="Times New Roman" w:hAnsi="Times New Roman" w:cs="Times New Roman"/>
                <w:bCs/>
                <w:noProof/>
                <w:spacing w:val="-2"/>
                <w:lang w:val="ru-RU"/>
              </w:rPr>
              <w:t>решения</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профессиональных</w:t>
            </w:r>
            <w:r w:rsidRPr="00CB451E">
              <w:rPr>
                <w:rFonts w:ascii="Times New Roman" w:eastAsia="Times New Roman" w:hAnsi="Times New Roman" w:cs="Times New Roman"/>
                <w:bCs/>
                <w:noProof/>
                <w:spacing w:val="-8"/>
              </w:rPr>
              <w:t xml:space="preserve"> </w:t>
            </w:r>
            <w:r w:rsidRPr="00CB451E">
              <w:rPr>
                <w:rFonts w:ascii="Times New Roman" w:eastAsia="Times New Roman" w:hAnsi="Times New Roman" w:cs="Times New Roman"/>
                <w:bCs/>
                <w:noProof/>
                <w:spacing w:val="-4"/>
              </w:rPr>
              <w:t>задач</w:t>
            </w:r>
          </w:p>
          <w:p w:rsidR="00C32E48" w:rsidRPr="00CB451E" w:rsidRDefault="00C32E48" w:rsidP="00265171">
            <w:pPr>
              <w:numPr>
                <w:ilvl w:val="0"/>
                <w:numId w:val="37"/>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применять</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современную </w:t>
            </w:r>
            <w:r w:rsidRPr="00CB451E">
              <w:rPr>
                <w:rFonts w:ascii="Times New Roman" w:eastAsia="Times New Roman" w:hAnsi="Times New Roman" w:cs="Times New Roman"/>
                <w:bCs/>
                <w:noProof/>
                <w:spacing w:val="-2"/>
              </w:rPr>
              <w:t>научную</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профессиональную терминологию</w:t>
            </w:r>
          </w:p>
          <w:p w:rsidR="00C32E48" w:rsidRPr="00CB451E" w:rsidRDefault="00C32E48" w:rsidP="00265171">
            <w:pPr>
              <w:numPr>
                <w:ilvl w:val="0"/>
                <w:numId w:val="37"/>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определять</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и</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выстраивать </w:t>
            </w:r>
            <w:r w:rsidRPr="00CB451E">
              <w:rPr>
                <w:rFonts w:ascii="Times New Roman" w:eastAsia="Times New Roman" w:hAnsi="Times New Roman" w:cs="Times New Roman"/>
                <w:bCs/>
                <w:noProof/>
                <w:spacing w:val="-2"/>
              </w:rPr>
              <w:t>траектории</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 xml:space="preserve">профессионального </w:t>
            </w:r>
            <w:r w:rsidRPr="00CB451E">
              <w:rPr>
                <w:rFonts w:ascii="Times New Roman" w:eastAsia="Times New Roman" w:hAnsi="Times New Roman" w:cs="Times New Roman"/>
                <w:bCs/>
                <w:noProof/>
              </w:rPr>
              <w:t>развития и</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самообразования</w:t>
            </w:r>
          </w:p>
          <w:p w:rsidR="00C32E48" w:rsidRPr="00CB451E" w:rsidRDefault="00C32E48" w:rsidP="00265171">
            <w:pPr>
              <w:numPr>
                <w:ilvl w:val="0"/>
                <w:numId w:val="37"/>
              </w:numPr>
              <w:tabs>
                <w:tab w:val="left" w:pos="346"/>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взаимодействовать</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spacing w:val="-10"/>
              </w:rPr>
              <w:t>с</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коллегами,</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руководством, клиентами в ходе</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профессиональной деятельности</w:t>
            </w:r>
          </w:p>
        </w:tc>
        <w:tc>
          <w:tcPr>
            <w:tcW w:w="3685" w:type="dxa"/>
          </w:tcPr>
          <w:p w:rsidR="00C32E48" w:rsidRPr="00CB451E" w:rsidRDefault="00C32E48" w:rsidP="00132FC3">
            <w:pPr>
              <w:tabs>
                <w:tab w:val="left" w:pos="2118"/>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результатов</w:t>
            </w:r>
            <w:r w:rsidRPr="00CB451E">
              <w:rPr>
                <w:rFonts w:ascii="Times New Roman" w:eastAsia="Times New Roman" w:hAnsi="Times New Roman" w:cs="Times New Roman"/>
                <w:bCs/>
                <w:noProof/>
              </w:rPr>
              <w:tab/>
            </w:r>
            <w:r w:rsidRPr="00CB451E">
              <w:rPr>
                <w:rFonts w:ascii="Times New Roman" w:eastAsia="Times New Roman" w:hAnsi="Times New Roman" w:cs="Times New Roman"/>
                <w:bCs/>
                <w:noProof/>
                <w:spacing w:val="-2"/>
              </w:rPr>
              <w:t>информационного поиска</w:t>
            </w:r>
          </w:p>
          <w:p w:rsidR="00C32E48" w:rsidRPr="00CB451E" w:rsidRDefault="00C32E48" w:rsidP="00132FC3">
            <w:pPr>
              <w:tabs>
                <w:tab w:val="left" w:pos="2336"/>
                <w:tab w:val="left" w:pos="2694"/>
                <w:tab w:val="left" w:pos="3095"/>
                <w:tab w:val="left" w:pos="3390"/>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Демонстрирует</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10"/>
                <w:lang w:val="ru-RU"/>
              </w:rPr>
              <w:t>в</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17"/>
                <w:lang w:val="ru-RU"/>
              </w:rPr>
              <w:t xml:space="preserve"> </w:t>
            </w:r>
            <w:r w:rsidRPr="00CB451E">
              <w:rPr>
                <w:rFonts w:ascii="Times New Roman" w:eastAsia="Times New Roman" w:hAnsi="Times New Roman" w:cs="Times New Roman"/>
                <w:bCs/>
                <w:noProof/>
                <w:spacing w:val="-8"/>
                <w:lang w:val="ru-RU"/>
              </w:rPr>
              <w:t xml:space="preserve">решении </w:t>
            </w:r>
            <w:r w:rsidRPr="00CB451E">
              <w:rPr>
                <w:rFonts w:ascii="Times New Roman" w:eastAsia="Times New Roman" w:hAnsi="Times New Roman" w:cs="Times New Roman"/>
                <w:bCs/>
                <w:noProof/>
                <w:lang w:val="ru-RU"/>
              </w:rPr>
              <w:t>профессиональных</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задач</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способность </w:t>
            </w:r>
            <w:r w:rsidRPr="00CB451E">
              <w:rPr>
                <w:rFonts w:ascii="Times New Roman" w:eastAsia="Times New Roman" w:hAnsi="Times New Roman" w:cs="Times New Roman"/>
                <w:bCs/>
                <w:noProof/>
                <w:spacing w:val="-2"/>
                <w:lang w:val="ru-RU"/>
              </w:rPr>
              <w:t>применять средства</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информационных технологий,</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современное </w:t>
            </w:r>
            <w:r w:rsidRPr="00CB451E">
              <w:rPr>
                <w:rFonts w:ascii="Times New Roman" w:eastAsia="Times New Roman" w:hAnsi="Times New Roman" w:cs="Times New Roman"/>
                <w:bCs/>
                <w:noProof/>
                <w:lang w:val="ru-RU"/>
              </w:rPr>
              <w:t>программное</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обеспечение,</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различные цифровые средства для решения </w:t>
            </w:r>
            <w:r w:rsidRPr="00CB451E">
              <w:rPr>
                <w:rFonts w:ascii="Times New Roman" w:eastAsia="Times New Roman" w:hAnsi="Times New Roman" w:cs="Times New Roman"/>
                <w:bCs/>
                <w:noProof/>
                <w:spacing w:val="-2"/>
                <w:lang w:val="ru-RU"/>
              </w:rPr>
              <w:t>профессиональных</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задач, современную</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научную </w:t>
            </w:r>
            <w:r w:rsidRPr="00CB451E">
              <w:rPr>
                <w:rFonts w:ascii="Times New Roman" w:eastAsia="Times New Roman" w:hAnsi="Times New Roman" w:cs="Times New Roman"/>
                <w:bCs/>
                <w:noProof/>
                <w:lang w:val="ru-RU"/>
              </w:rPr>
              <w:t>профессиональную терминологию.</w:t>
            </w:r>
          </w:p>
          <w:p w:rsidR="00C32E48" w:rsidRPr="00CB451E" w:rsidRDefault="00C32E48" w:rsidP="00132FC3">
            <w:pPr>
              <w:tabs>
                <w:tab w:val="left" w:pos="2843"/>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 xml:space="preserve">Осуществляет определение и </w:t>
            </w:r>
            <w:r w:rsidRPr="00CB451E">
              <w:rPr>
                <w:rFonts w:ascii="Times New Roman" w:eastAsia="Times New Roman" w:hAnsi="Times New Roman" w:cs="Times New Roman"/>
                <w:bCs/>
                <w:noProof/>
                <w:spacing w:val="-2"/>
                <w:lang w:val="ru-RU"/>
              </w:rPr>
              <w:t>построение</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траектории </w:t>
            </w:r>
            <w:r w:rsidRPr="00CB451E">
              <w:rPr>
                <w:rFonts w:ascii="Times New Roman" w:eastAsia="Times New Roman" w:hAnsi="Times New Roman" w:cs="Times New Roman"/>
                <w:bCs/>
                <w:noProof/>
                <w:lang w:val="ru-RU"/>
              </w:rPr>
              <w:t xml:space="preserve">профессионального развития и </w:t>
            </w:r>
            <w:r w:rsidRPr="00CB451E">
              <w:rPr>
                <w:rFonts w:ascii="Times New Roman" w:eastAsia="Times New Roman" w:hAnsi="Times New Roman" w:cs="Times New Roman"/>
                <w:bCs/>
                <w:noProof/>
                <w:spacing w:val="-2"/>
                <w:lang w:val="ru-RU"/>
              </w:rPr>
              <w:t>самообразования.</w:t>
            </w:r>
          </w:p>
          <w:p w:rsidR="00C32E48" w:rsidRPr="00CB451E" w:rsidRDefault="00C32E48" w:rsidP="00132FC3">
            <w:pPr>
              <w:tabs>
                <w:tab w:val="left" w:pos="909"/>
                <w:tab w:val="left" w:pos="2066"/>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Соблюдает</w:t>
            </w:r>
            <w:r w:rsidRPr="00CB451E">
              <w:rPr>
                <w:rFonts w:ascii="Times New Roman" w:eastAsia="Times New Roman" w:hAnsi="Times New Roman" w:cs="Times New Roman"/>
                <w:bCs/>
                <w:noProof/>
                <w:spacing w:val="-11"/>
                <w:lang w:val="ru-RU"/>
              </w:rPr>
              <w:t xml:space="preserve"> </w:t>
            </w:r>
            <w:r w:rsidRPr="00CB451E">
              <w:rPr>
                <w:rFonts w:ascii="Times New Roman" w:eastAsia="Times New Roman" w:hAnsi="Times New Roman" w:cs="Times New Roman"/>
                <w:bCs/>
                <w:noProof/>
                <w:lang w:val="ru-RU"/>
              </w:rPr>
              <w:t>правила</w:t>
            </w:r>
            <w:r w:rsidRPr="00CB451E">
              <w:rPr>
                <w:rFonts w:ascii="Times New Roman" w:eastAsia="Times New Roman" w:hAnsi="Times New Roman" w:cs="Times New Roman"/>
                <w:bCs/>
                <w:noProof/>
                <w:spacing w:val="-12"/>
                <w:lang w:val="ru-RU"/>
              </w:rPr>
              <w:t xml:space="preserve"> </w:t>
            </w:r>
            <w:r w:rsidRPr="00CB451E">
              <w:rPr>
                <w:rFonts w:ascii="Times New Roman" w:eastAsia="Times New Roman" w:hAnsi="Times New Roman" w:cs="Times New Roman"/>
                <w:bCs/>
                <w:noProof/>
                <w:lang w:val="ru-RU"/>
              </w:rPr>
              <w:t xml:space="preserve">бесконфликтного и эффективного взаимодействия с коллегами, руководством, клиентами </w:t>
            </w:r>
            <w:r w:rsidRPr="00CB451E">
              <w:rPr>
                <w:rFonts w:ascii="Times New Roman" w:eastAsia="Times New Roman" w:hAnsi="Times New Roman" w:cs="Times New Roman"/>
                <w:bCs/>
                <w:noProof/>
                <w:spacing w:val="-10"/>
                <w:lang w:val="ru-RU"/>
              </w:rPr>
              <w:t>в</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4"/>
                <w:lang w:val="ru-RU"/>
              </w:rPr>
              <w:t>ходе</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профессиональной деятельности</w:t>
            </w:r>
          </w:p>
          <w:p w:rsidR="00C32E48" w:rsidRPr="00CB451E" w:rsidRDefault="00C32E48" w:rsidP="00132FC3">
            <w:pPr>
              <w:tabs>
                <w:tab w:val="right" w:leader="dot" w:pos="9639"/>
              </w:tabs>
              <w:jc w:val="both"/>
              <w:rPr>
                <w:rFonts w:ascii="Times New Roman" w:eastAsia="Times New Roman" w:hAnsi="Times New Roman" w:cs="Times New Roman"/>
                <w:bCs/>
                <w:i/>
                <w:noProof/>
                <w:lang w:val="ru-RU"/>
              </w:rPr>
            </w:pPr>
          </w:p>
        </w:tc>
        <w:tc>
          <w:tcPr>
            <w:tcW w:w="2693" w:type="dxa"/>
            <w:gridSpan w:val="2"/>
          </w:tcPr>
          <w:p w:rsidR="00C32E48" w:rsidRPr="00CB451E" w:rsidRDefault="00C32E48" w:rsidP="00132FC3">
            <w:pPr>
              <w:tabs>
                <w:tab w:val="right" w:leader="dot" w:pos="9639"/>
              </w:tabs>
              <w:jc w:val="both"/>
              <w:rPr>
                <w:rFonts w:ascii="Times New Roman" w:eastAsia="Times New Roman" w:hAnsi="Times New Roman" w:cs="Times New Roman"/>
                <w:bCs/>
                <w:noProof/>
                <w:lang w:val="ru-RU"/>
              </w:rPr>
            </w:pPr>
          </w:p>
        </w:tc>
      </w:tr>
    </w:tbl>
    <w:p w:rsidR="00173B09" w:rsidRPr="00CB451E" w:rsidRDefault="00173B09" w:rsidP="00173B09">
      <w:pPr>
        <w:jc w:val="right"/>
        <w:rPr>
          <w:rFonts w:ascii="Times New Roman" w:hAnsi="Times New Roman" w:cs="Times New Roman"/>
          <w:b/>
          <w:bCs/>
          <w:sz w:val="24"/>
          <w:szCs w:val="24"/>
        </w:rPr>
      </w:pPr>
    </w:p>
    <w:p w:rsidR="00173B09" w:rsidRPr="00CB451E" w:rsidRDefault="00173B09"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FC0C44" w:rsidRPr="00CB451E" w:rsidRDefault="005B1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w:t>
      </w:r>
      <w:r w:rsidR="006765EC" w:rsidRPr="00CB451E">
        <w:rPr>
          <w:rFonts w:ascii="Times New Roman" w:hAnsi="Times New Roman" w:cs="Times New Roman"/>
          <w:b/>
          <w:bCs/>
          <w:sz w:val="24"/>
          <w:szCs w:val="24"/>
        </w:rPr>
        <w:t>.5</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FC0C44" w:rsidRPr="00CB451E" w:rsidRDefault="00A01A0E"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15.01.38 Оператор-наладчик металлообрабатывающих станков</w:t>
      </w:r>
    </w:p>
    <w:p w:rsidR="00A01A0E" w:rsidRPr="00CB451E" w:rsidRDefault="00A01A0E" w:rsidP="00FC0C44">
      <w:pPr>
        <w:jc w:val="right"/>
        <w:rPr>
          <w:rFonts w:ascii="Times New Roman" w:hAnsi="Times New Roman" w:cs="Times New Roman"/>
          <w:b/>
          <w:bCs/>
          <w:sz w:val="24"/>
          <w:szCs w:val="24"/>
        </w:rPr>
      </w:pPr>
    </w:p>
    <w:p w:rsidR="00FC0C44" w:rsidRPr="00CB451E" w:rsidRDefault="00FC0C44" w:rsidP="00FC0C44">
      <w:pPr>
        <w:jc w:val="center"/>
        <w:rPr>
          <w:rFonts w:ascii="Times New Roman" w:hAnsi="Times New Roman" w:cs="Times New Roman"/>
        </w:rPr>
      </w:pPr>
      <w:r w:rsidRPr="00CB451E">
        <w:rPr>
          <w:rFonts w:ascii="Times New Roman" w:hAnsi="Times New Roman" w:cs="Times New Roman"/>
        </w:rPr>
        <w:t>Министерство образования и науки Нижегородской области</w:t>
      </w:r>
    </w:p>
    <w:p w:rsidR="00FC0C44" w:rsidRPr="00CB451E" w:rsidRDefault="00FC0C44" w:rsidP="00FC0C44">
      <w:pPr>
        <w:jc w:val="center"/>
        <w:rPr>
          <w:rFonts w:ascii="Times New Roman" w:hAnsi="Times New Roman" w:cs="Times New Roman"/>
          <w:sz w:val="26"/>
          <w:szCs w:val="26"/>
        </w:rPr>
      </w:pPr>
      <w:r w:rsidRPr="00CB451E">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FC0C44" w:rsidRPr="00CB451E" w:rsidRDefault="00FC0C44" w:rsidP="00FC0C44">
      <w:pPr>
        <w:keepNext/>
        <w:jc w:val="center"/>
        <w:outlineLvl w:val="0"/>
        <w:rPr>
          <w:rFonts w:ascii="Times New Roman" w:eastAsia="Times New Roman" w:hAnsi="Times New Roman" w:cs="Times New Roman"/>
          <w:b/>
          <w:szCs w:val="20"/>
          <w:lang w:eastAsia="ru-RU"/>
        </w:rPr>
      </w:pP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p>
    <w:p w:rsidR="00FC0C44" w:rsidRPr="00CB451E" w:rsidRDefault="00E76D0E" w:rsidP="00FC0C44">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ОП.</w:t>
      </w:r>
      <w:r w:rsidR="00606D5C" w:rsidRPr="00CB451E">
        <w:rPr>
          <w:rFonts w:ascii="Times New Roman" w:eastAsia="SimSun" w:hAnsi="Times New Roman" w:cs="Times New Roman"/>
          <w:b/>
          <w:bCs/>
          <w:kern w:val="3"/>
          <w:sz w:val="28"/>
          <w:szCs w:val="28"/>
          <w:lang w:eastAsia="zh-CN" w:bidi="hi-IN"/>
        </w:rPr>
        <w:t>05</w:t>
      </w:r>
      <w:r w:rsidR="00D455F6" w:rsidRPr="00CB451E">
        <w:rPr>
          <w:rFonts w:ascii="Times New Roman" w:eastAsia="SimSun" w:hAnsi="Times New Roman" w:cs="Times New Roman"/>
          <w:b/>
          <w:bCs/>
          <w:kern w:val="3"/>
          <w:sz w:val="28"/>
          <w:szCs w:val="28"/>
          <w:lang w:eastAsia="zh-CN" w:bidi="hi-IN"/>
        </w:rPr>
        <w:t>*</w:t>
      </w:r>
      <w:r w:rsidR="00FC0C44" w:rsidRPr="00CB451E">
        <w:rPr>
          <w:rFonts w:ascii="Times New Roman" w:eastAsia="SimSun" w:hAnsi="Times New Roman" w:cs="Times New Roman"/>
          <w:b/>
          <w:bCs/>
          <w:kern w:val="3"/>
          <w:sz w:val="28"/>
          <w:szCs w:val="28"/>
          <w:lang w:eastAsia="zh-CN" w:bidi="hi-IN"/>
        </w:rPr>
        <w:t xml:space="preserve"> </w:t>
      </w:r>
      <w:r w:rsidR="00606D5C" w:rsidRPr="00CB451E">
        <w:rPr>
          <w:rFonts w:ascii="Times New Roman" w:eastAsia="SimSun" w:hAnsi="Times New Roman" w:cs="Times New Roman"/>
          <w:b/>
          <w:bCs/>
          <w:kern w:val="3"/>
          <w:sz w:val="28"/>
          <w:szCs w:val="28"/>
          <w:lang w:eastAsia="zh-CN" w:bidi="hi-IN"/>
        </w:rPr>
        <w:t>ПРОГРАММИРОВАНИЕ ТЕХНОЛОГИЧЕСКИХ ПРОЦЕССОВ</w:t>
      </w: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FC0C44" w:rsidRPr="00CB451E" w:rsidRDefault="00FC0C44" w:rsidP="00FC0C44">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w:t>
      </w:r>
      <w:r w:rsidR="00E76D0E">
        <w:rPr>
          <w:rFonts w:ascii="Times New Roman" w:eastAsia="SimSun" w:hAnsi="Times New Roman" w:cs="Times New Roman"/>
          <w:bCs/>
          <w:kern w:val="3"/>
          <w:sz w:val="24"/>
          <w:szCs w:val="24"/>
          <w:lang w:eastAsia="zh-CN" w:bidi="hi-IN"/>
        </w:rPr>
        <w:t>2024</w:t>
      </w:r>
    </w:p>
    <w:p w:rsidR="00FC0C44" w:rsidRPr="00CB451E" w:rsidRDefault="00FC0C44" w:rsidP="00FC0C44">
      <w:pP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br w:type="page"/>
      </w:r>
    </w:p>
    <w:p w:rsidR="00FC0C44" w:rsidRPr="00CB451E" w:rsidRDefault="00FC0C44" w:rsidP="00FC0C44">
      <w:pPr>
        <w:widowControl w:val="0"/>
        <w:suppressAutoHyphens/>
        <w:autoSpaceDN w:val="0"/>
        <w:jc w:val="center"/>
        <w:rPr>
          <w:rFonts w:ascii="Times New Roman" w:hAnsi="Times New Roman" w:cs="Times New Roman"/>
          <w:b/>
          <w:bCs/>
          <w:sz w:val="24"/>
          <w:szCs w:val="24"/>
        </w:rPr>
      </w:pPr>
    </w:p>
    <w:p w:rsidR="00FC0C44" w:rsidRPr="00CB451E" w:rsidRDefault="00FC0C44" w:rsidP="00FC0C44">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СОДЕРЖАНИЕ</w:t>
      </w:r>
    </w:p>
    <w:p w:rsidR="00FC0C44" w:rsidRPr="00CB451E" w:rsidRDefault="00FC0C44" w:rsidP="00FC0C44">
      <w:pPr>
        <w:spacing w:line="276" w:lineRule="auto"/>
        <w:jc w:val="center"/>
        <w:rPr>
          <w:rFonts w:ascii="Times New Roman" w:eastAsia="Times New Roman" w:hAnsi="Times New Roman" w:cs="Times New Roman"/>
          <w:b/>
          <w:lang w:eastAsia="ru-RU"/>
        </w:rPr>
      </w:pPr>
    </w:p>
    <w:tbl>
      <w:tblPr>
        <w:tblW w:w="0" w:type="auto"/>
        <w:tblLayout w:type="fixed"/>
        <w:tblLook w:val="04A0" w:firstRow="1" w:lastRow="0" w:firstColumn="1" w:lastColumn="0" w:noHBand="0" w:noVBand="1"/>
      </w:tblPr>
      <w:tblGrid>
        <w:gridCol w:w="648"/>
        <w:gridCol w:w="8820"/>
        <w:gridCol w:w="953"/>
      </w:tblGrid>
      <w:tr w:rsidR="00FC0C44" w:rsidRPr="00CB451E" w:rsidTr="00F71D1D">
        <w:tc>
          <w:tcPr>
            <w:tcW w:w="648" w:type="dxa"/>
            <w:shd w:val="clear" w:color="auto" w:fill="auto"/>
          </w:tcPr>
          <w:p w:rsidR="00FC0C44" w:rsidRPr="00CB451E" w:rsidRDefault="00FC0C44" w:rsidP="00F71D1D">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w:t>
            </w:r>
          </w:p>
        </w:tc>
        <w:tc>
          <w:tcPr>
            <w:tcW w:w="8820" w:type="dxa"/>
            <w:shd w:val="clear" w:color="auto" w:fill="auto"/>
          </w:tcPr>
          <w:p w:rsidR="00FC0C44" w:rsidRPr="00CB451E" w:rsidRDefault="00FC0C44" w:rsidP="00F71D1D">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ОБЩАЯ ХАРАКТЕРИСТИКА РАБОЧЕЙ ПРОГРАММЫ УЧЕБНОЙ ДИСЦИПЛИНЫ</w:t>
            </w:r>
          </w:p>
        </w:tc>
        <w:tc>
          <w:tcPr>
            <w:tcW w:w="953" w:type="dxa"/>
            <w:shd w:val="clear" w:color="auto" w:fill="auto"/>
            <w:vAlign w:val="center"/>
          </w:tcPr>
          <w:p w:rsidR="00FC0C44" w:rsidRPr="00CB451E" w:rsidRDefault="00FC0C44" w:rsidP="00F71D1D">
            <w:pPr>
              <w:spacing w:line="276" w:lineRule="auto"/>
              <w:jc w:val="center"/>
              <w:rPr>
                <w:rFonts w:ascii="Times New Roman" w:eastAsia="Times New Roman" w:hAnsi="Times New Roman" w:cs="Times New Roman"/>
                <w:b/>
                <w:lang w:eastAsia="ru-RU"/>
              </w:rPr>
            </w:pPr>
          </w:p>
        </w:tc>
      </w:tr>
      <w:tr w:rsidR="00FC0C44" w:rsidRPr="00CB451E" w:rsidTr="00F71D1D">
        <w:tc>
          <w:tcPr>
            <w:tcW w:w="648" w:type="dxa"/>
            <w:shd w:val="clear" w:color="auto" w:fill="auto"/>
          </w:tcPr>
          <w:p w:rsidR="00FC0C44" w:rsidRPr="00CB451E" w:rsidRDefault="00FC0C44" w:rsidP="00F71D1D">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w:t>
            </w:r>
          </w:p>
        </w:tc>
        <w:tc>
          <w:tcPr>
            <w:tcW w:w="8820" w:type="dxa"/>
            <w:shd w:val="clear" w:color="auto" w:fill="auto"/>
          </w:tcPr>
          <w:p w:rsidR="00FC0C44" w:rsidRPr="00CB451E" w:rsidRDefault="00FC0C44" w:rsidP="00F71D1D">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СТРУКТУРА И СОДЕРЖАНИЕ УЧЕБНОЙ ДИСЦИПЛИНЫ</w:t>
            </w:r>
          </w:p>
        </w:tc>
        <w:tc>
          <w:tcPr>
            <w:tcW w:w="953" w:type="dxa"/>
            <w:shd w:val="clear" w:color="auto" w:fill="auto"/>
            <w:vAlign w:val="center"/>
          </w:tcPr>
          <w:p w:rsidR="00FC0C44" w:rsidRPr="00CB451E" w:rsidRDefault="00FC0C44" w:rsidP="00F71D1D">
            <w:pPr>
              <w:spacing w:line="276" w:lineRule="auto"/>
              <w:jc w:val="center"/>
              <w:rPr>
                <w:rFonts w:ascii="Times New Roman" w:eastAsia="Times New Roman" w:hAnsi="Times New Roman" w:cs="Times New Roman"/>
                <w:b/>
                <w:lang w:eastAsia="ru-RU"/>
              </w:rPr>
            </w:pPr>
          </w:p>
        </w:tc>
      </w:tr>
      <w:tr w:rsidR="00FC0C44" w:rsidRPr="00CB451E" w:rsidTr="00F71D1D">
        <w:tc>
          <w:tcPr>
            <w:tcW w:w="648" w:type="dxa"/>
            <w:shd w:val="clear" w:color="auto" w:fill="auto"/>
          </w:tcPr>
          <w:p w:rsidR="00FC0C44" w:rsidRPr="00CB451E" w:rsidRDefault="00FC0C44" w:rsidP="00F71D1D">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3.</w:t>
            </w:r>
          </w:p>
        </w:tc>
        <w:tc>
          <w:tcPr>
            <w:tcW w:w="8820" w:type="dxa"/>
            <w:shd w:val="clear" w:color="auto" w:fill="auto"/>
          </w:tcPr>
          <w:p w:rsidR="00FC0C44" w:rsidRPr="00CB451E" w:rsidRDefault="00FC0C44" w:rsidP="00F71D1D">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УСЛОВИЯ РЕАЛИЗАЦИИ УЧЕБНОЙ ДИСЦИПЛИНЫ</w:t>
            </w:r>
          </w:p>
        </w:tc>
        <w:tc>
          <w:tcPr>
            <w:tcW w:w="953" w:type="dxa"/>
            <w:shd w:val="clear" w:color="auto" w:fill="auto"/>
            <w:vAlign w:val="center"/>
          </w:tcPr>
          <w:p w:rsidR="00FC0C44" w:rsidRPr="00CB451E" w:rsidRDefault="00FC0C44" w:rsidP="00F71D1D">
            <w:pPr>
              <w:spacing w:line="276" w:lineRule="auto"/>
              <w:jc w:val="center"/>
              <w:rPr>
                <w:rFonts w:ascii="Times New Roman" w:eastAsia="Times New Roman" w:hAnsi="Times New Roman" w:cs="Times New Roman"/>
                <w:b/>
                <w:lang w:eastAsia="ru-RU"/>
              </w:rPr>
            </w:pPr>
          </w:p>
        </w:tc>
      </w:tr>
      <w:tr w:rsidR="00FC0C44" w:rsidRPr="00CB451E" w:rsidTr="00F71D1D">
        <w:tc>
          <w:tcPr>
            <w:tcW w:w="648" w:type="dxa"/>
            <w:shd w:val="clear" w:color="auto" w:fill="auto"/>
          </w:tcPr>
          <w:p w:rsidR="00FC0C44" w:rsidRPr="00CB451E" w:rsidRDefault="00FC0C44" w:rsidP="00F71D1D">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4.</w:t>
            </w:r>
          </w:p>
        </w:tc>
        <w:tc>
          <w:tcPr>
            <w:tcW w:w="8820" w:type="dxa"/>
            <w:shd w:val="clear" w:color="auto" w:fill="auto"/>
          </w:tcPr>
          <w:p w:rsidR="00FC0C44" w:rsidRPr="00CB451E" w:rsidRDefault="00FC0C44" w:rsidP="00F71D1D">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КОНТРОЛЬ И ОЦЕНКА РЕЗУЛЬТАТОВ ОСВОЕНИЯ УЧЕБНОЙ ДИСЦИПЛИНЫ</w:t>
            </w:r>
          </w:p>
        </w:tc>
        <w:tc>
          <w:tcPr>
            <w:tcW w:w="953" w:type="dxa"/>
            <w:shd w:val="clear" w:color="auto" w:fill="auto"/>
            <w:vAlign w:val="center"/>
          </w:tcPr>
          <w:p w:rsidR="00FC0C44" w:rsidRPr="00CB451E" w:rsidRDefault="00FC0C44" w:rsidP="00F71D1D">
            <w:pPr>
              <w:spacing w:line="276" w:lineRule="auto"/>
              <w:jc w:val="center"/>
              <w:rPr>
                <w:rFonts w:ascii="Times New Roman" w:eastAsia="Times New Roman" w:hAnsi="Times New Roman" w:cs="Times New Roman"/>
                <w:b/>
                <w:lang w:eastAsia="ru-RU"/>
              </w:rPr>
            </w:pPr>
          </w:p>
        </w:tc>
      </w:tr>
    </w:tbl>
    <w:p w:rsidR="00FC0C44" w:rsidRPr="00CB451E" w:rsidRDefault="00FC0C44" w:rsidP="00FC0C44">
      <w:pPr>
        <w:rPr>
          <w:rFonts w:ascii="Times New Roman" w:eastAsia="Times New Roman" w:hAnsi="Times New Roman" w:cs="Times New Roman"/>
          <w:lang w:eastAsia="ru-RU"/>
        </w:rPr>
      </w:pPr>
    </w:p>
    <w:p w:rsidR="00FC0C44" w:rsidRPr="00CB451E" w:rsidRDefault="00FC0C44" w:rsidP="00FC0C44">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i/>
          <w:sz w:val="24"/>
          <w:szCs w:val="20"/>
          <w:u w:val="single"/>
          <w:lang w:eastAsia="ru-RU"/>
        </w:rPr>
        <w:br w:type="page"/>
      </w:r>
      <w:r w:rsidRPr="00CB451E">
        <w:rPr>
          <w:rFonts w:ascii="Times New Roman" w:eastAsia="Times New Roman" w:hAnsi="Times New Roman" w:cs="Times New Roman"/>
          <w:b/>
          <w:sz w:val="24"/>
          <w:szCs w:val="20"/>
          <w:lang w:eastAsia="ru-RU"/>
        </w:rPr>
        <w:t>1. ОБЩАЯ ХАРАКТЕРИСТИКА РАБОЧЕЙ ПРОГРАММЫ УЧЕБНОЙ ДИСЦИПЛИНЫ «</w:t>
      </w:r>
      <w:r w:rsidR="00E76D0E">
        <w:rPr>
          <w:rFonts w:ascii="Times New Roman" w:eastAsia="Times New Roman" w:hAnsi="Times New Roman" w:cs="Times New Roman"/>
          <w:b/>
          <w:sz w:val="24"/>
          <w:szCs w:val="20"/>
          <w:lang w:eastAsia="ru-RU"/>
        </w:rPr>
        <w:t>ОП.</w:t>
      </w:r>
      <w:r w:rsidR="00606D5C" w:rsidRPr="00CB451E">
        <w:rPr>
          <w:rFonts w:ascii="Times New Roman" w:eastAsia="Times New Roman" w:hAnsi="Times New Roman" w:cs="Times New Roman"/>
          <w:b/>
          <w:sz w:val="24"/>
          <w:szCs w:val="20"/>
          <w:lang w:eastAsia="ru-RU"/>
        </w:rPr>
        <w:t>05</w:t>
      </w:r>
      <w:r w:rsidR="00D455F6" w:rsidRPr="00CB451E">
        <w:rPr>
          <w:rFonts w:ascii="Times New Roman" w:eastAsia="Times New Roman" w:hAnsi="Times New Roman" w:cs="Times New Roman"/>
          <w:b/>
          <w:sz w:val="24"/>
          <w:szCs w:val="20"/>
          <w:lang w:eastAsia="ru-RU"/>
        </w:rPr>
        <w:t>*</w:t>
      </w:r>
      <w:r w:rsidR="00606D5C" w:rsidRPr="00CB451E">
        <w:rPr>
          <w:rFonts w:ascii="Times New Roman" w:eastAsia="Times New Roman" w:hAnsi="Times New Roman" w:cs="Times New Roman"/>
          <w:b/>
          <w:sz w:val="24"/>
          <w:szCs w:val="20"/>
          <w:lang w:eastAsia="ru-RU"/>
        </w:rPr>
        <w:t xml:space="preserve"> ПРОГРАММИРОВАНИЕ ТЕХНОЛОГИЧЕСКИХ ПРОЦЕССОВ</w:t>
      </w:r>
      <w:r w:rsidRPr="00CB451E">
        <w:rPr>
          <w:rFonts w:ascii="Times New Roman" w:eastAsia="Times New Roman" w:hAnsi="Times New Roman" w:cs="Times New Roman"/>
          <w:b/>
          <w:sz w:val="24"/>
          <w:szCs w:val="20"/>
          <w:lang w:eastAsia="ru-RU"/>
        </w:rPr>
        <w:t>»</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0"/>
          <w:lang w:eastAsia="ru-RU"/>
        </w:rPr>
      </w:pP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b/>
          <w:sz w:val="24"/>
          <w:szCs w:val="20"/>
          <w:lang w:eastAsia="ru-RU"/>
        </w:rPr>
        <w:t>1.1. Место дисциплины в структуре образовательной программы</w:t>
      </w:r>
    </w:p>
    <w:p w:rsidR="00FC0C44" w:rsidRPr="00CB451E" w:rsidRDefault="00FC0C44" w:rsidP="00FC0C44">
      <w:pPr>
        <w:widowControl w:val="0"/>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Учебная дисциплина «</w:t>
      </w:r>
      <w:r w:rsidR="00E76D0E">
        <w:rPr>
          <w:rFonts w:ascii="Times New Roman" w:eastAsia="Times New Roman" w:hAnsi="Times New Roman" w:cs="Times New Roman"/>
          <w:sz w:val="24"/>
          <w:szCs w:val="20"/>
          <w:lang w:eastAsia="ru-RU"/>
        </w:rPr>
        <w:t>ОП.</w:t>
      </w:r>
      <w:r w:rsidR="00606D5C" w:rsidRPr="00CB451E">
        <w:rPr>
          <w:rFonts w:ascii="Times New Roman" w:eastAsia="Times New Roman" w:hAnsi="Times New Roman" w:cs="Times New Roman"/>
          <w:sz w:val="24"/>
          <w:szCs w:val="20"/>
          <w:lang w:eastAsia="ru-RU"/>
        </w:rPr>
        <w:t>05</w:t>
      </w:r>
      <w:r w:rsidR="00D455F6" w:rsidRPr="00CB451E">
        <w:rPr>
          <w:rFonts w:ascii="Times New Roman" w:eastAsia="Times New Roman" w:hAnsi="Times New Roman" w:cs="Times New Roman"/>
          <w:sz w:val="24"/>
          <w:szCs w:val="20"/>
          <w:lang w:eastAsia="ru-RU"/>
        </w:rPr>
        <w:t>*</w:t>
      </w:r>
      <w:r w:rsidR="00606D5C" w:rsidRPr="00CB451E">
        <w:rPr>
          <w:rFonts w:ascii="Times New Roman" w:eastAsia="Times New Roman" w:hAnsi="Times New Roman" w:cs="Times New Roman"/>
          <w:sz w:val="24"/>
          <w:szCs w:val="20"/>
          <w:lang w:eastAsia="ru-RU"/>
        </w:rPr>
        <w:t xml:space="preserve"> ПРОГРАММИРОВАНИЕ ТЕХНОЛОГИЧЕСКИХ ПРОЦЕССОВ</w:t>
      </w:r>
      <w:r w:rsidRPr="00CB451E">
        <w:rPr>
          <w:rFonts w:ascii="Times New Roman" w:eastAsia="Times New Roman" w:hAnsi="Times New Roman" w:cs="Times New Roman"/>
          <w:sz w:val="24"/>
          <w:szCs w:val="20"/>
          <w:lang w:eastAsia="ru-RU"/>
        </w:rPr>
        <w:t xml:space="preserve">» является </w:t>
      </w:r>
      <w:r w:rsidR="00606D5C" w:rsidRPr="00CB451E">
        <w:rPr>
          <w:rFonts w:ascii="Times New Roman" w:eastAsia="Times New Roman" w:hAnsi="Times New Roman" w:cs="Times New Roman"/>
          <w:sz w:val="24"/>
          <w:szCs w:val="20"/>
          <w:lang w:eastAsia="ru-RU"/>
        </w:rPr>
        <w:t>вариативной</w:t>
      </w:r>
      <w:r w:rsidRPr="00CB451E">
        <w:rPr>
          <w:rFonts w:ascii="Times New Roman" w:eastAsia="Times New Roman" w:hAnsi="Times New Roman" w:cs="Times New Roman"/>
          <w:sz w:val="24"/>
          <w:szCs w:val="20"/>
          <w:lang w:eastAsia="ru-RU"/>
        </w:rPr>
        <w:t xml:space="preserve"> частью </w:t>
      </w:r>
      <w:r w:rsidR="00606D5C" w:rsidRPr="00CB451E">
        <w:rPr>
          <w:rFonts w:ascii="Times New Roman" w:eastAsia="Times New Roman" w:hAnsi="Times New Roman" w:cs="Times New Roman"/>
          <w:sz w:val="24"/>
          <w:szCs w:val="20"/>
          <w:lang w:eastAsia="ru-RU"/>
        </w:rPr>
        <w:t>общепрофессионального</w:t>
      </w:r>
      <w:r w:rsidRPr="00CB451E">
        <w:rPr>
          <w:rFonts w:ascii="Times New Roman" w:eastAsia="Times New Roman" w:hAnsi="Times New Roman" w:cs="Times New Roman"/>
          <w:sz w:val="24"/>
          <w:szCs w:val="20"/>
          <w:lang w:eastAsia="ru-RU"/>
        </w:rPr>
        <w:t xml:space="preserve"> цикла образовательной программы в соответствии с ФГОС СПО по </w:t>
      </w:r>
      <w:r w:rsidRPr="00CB451E">
        <w:rPr>
          <w:rFonts w:ascii="Times New Roman" w:eastAsia="Times New Roman" w:hAnsi="Times New Roman" w:cs="Times New Roman"/>
          <w:i/>
          <w:sz w:val="24"/>
          <w:szCs w:val="20"/>
          <w:lang w:eastAsia="ru-RU"/>
        </w:rPr>
        <w:t xml:space="preserve">профессии </w:t>
      </w:r>
      <w:r w:rsidRPr="00CB451E">
        <w:rPr>
          <w:rFonts w:ascii="Times New Roman" w:eastAsia="Times New Roman" w:hAnsi="Times New Roman" w:cs="Times New Roman"/>
          <w:sz w:val="24"/>
          <w:szCs w:val="20"/>
          <w:lang w:eastAsia="ru-RU"/>
        </w:rPr>
        <w:t xml:space="preserve">15.01.38 Оператор-наладчик металлообрабатывающих станков. </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Особое значение дисциплина имеет при формировании и развитии ОК 01, ОК 02, ОК 03, ОК 04, ОК 05, ОК 06</w:t>
      </w:r>
      <w:r w:rsidRPr="00CB451E">
        <w:rPr>
          <w:rFonts w:ascii="Times New Roman" w:eastAsia="Times New Roman" w:hAnsi="Times New Roman" w:cs="Times New Roman"/>
          <w:i/>
          <w:sz w:val="24"/>
          <w:szCs w:val="20"/>
          <w:lang w:eastAsia="ru-RU"/>
        </w:rPr>
        <w:t xml:space="preserve">, </w:t>
      </w:r>
      <w:r w:rsidRPr="00CB451E">
        <w:rPr>
          <w:rFonts w:ascii="Times New Roman" w:eastAsia="Times New Roman" w:hAnsi="Times New Roman" w:cs="Times New Roman"/>
          <w:sz w:val="24"/>
          <w:szCs w:val="20"/>
          <w:lang w:eastAsia="ru-RU"/>
        </w:rPr>
        <w:t>ОК 09.</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0"/>
          <w:lang w:eastAsia="ru-RU"/>
        </w:rPr>
      </w:pPr>
    </w:p>
    <w:p w:rsidR="00FC0C44" w:rsidRPr="00CB451E" w:rsidRDefault="00FC0C44" w:rsidP="00FC0C44">
      <w:pPr>
        <w:ind w:firstLine="709"/>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1.2. Цель и планируемые результаты освоения дисциплины</w:t>
      </w:r>
    </w:p>
    <w:p w:rsidR="00F61C3B" w:rsidRPr="00CB451E" w:rsidRDefault="00F61C3B" w:rsidP="00FC0C44">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Целью дисциплины является формирование компетенций оператора-наладчика станков в области программирования технологических процессов обработки деталей, обеспечивающих способность грамотно выбирать инструмент, оборудование и режимы резания, разрабатывать управляющие программы для числового программного управления (ЧПУ), оптимизировать технологические процессы и повышать качество выпускаемой продукции.</w:t>
      </w:r>
    </w:p>
    <w:p w:rsidR="00FC0C44" w:rsidRPr="00CB451E" w:rsidRDefault="00FC0C44" w:rsidP="00FC0C44">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FC0C44" w:rsidRPr="00CB451E" w:rsidTr="00F71D1D">
        <w:trPr>
          <w:trHeight w:val="649"/>
        </w:trPr>
        <w:tc>
          <w:tcPr>
            <w:tcW w:w="1661"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Коды </w:t>
            </w:r>
          </w:p>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Знания</w:t>
            </w:r>
          </w:p>
        </w:tc>
      </w:tr>
      <w:tr w:rsidR="00FC0C44" w:rsidRPr="00CB451E" w:rsidTr="00F71D1D">
        <w:trPr>
          <w:trHeight w:val="212"/>
        </w:trPr>
        <w:tc>
          <w:tcPr>
            <w:tcW w:w="1661"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01, ОК 02, </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03, </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04, </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05, </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06, </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09 </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Должен уметь: </w:t>
            </w:r>
          </w:p>
          <w:p w:rsidR="00F61C3B" w:rsidRPr="00CB451E" w:rsidRDefault="00F61C3B" w:rsidP="00554B02">
            <w:pPr>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Составлять программу обработки детали на станке с ЧПУ в соответствии с заданием и исходными параметрами материала заготовки;</w:t>
            </w:r>
          </w:p>
          <w:p w:rsidR="00F61C3B" w:rsidRPr="00CB451E" w:rsidRDefault="00F61C3B" w:rsidP="00554B02">
            <w:pPr>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Подбирать оптимальный набор режущего инструмента и режимов резания исходя из особенностей обрабатываемого материала и требований чертежей;</w:t>
            </w:r>
          </w:p>
          <w:p w:rsidR="00F61C3B" w:rsidRPr="00CB451E" w:rsidRDefault="00F61C3B" w:rsidP="00554B02">
            <w:pPr>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Выполнять настройку и тестирование управляющих программ перед запуском партии изделий;</w:t>
            </w:r>
          </w:p>
          <w:p w:rsidR="00F61C3B" w:rsidRPr="00CB451E" w:rsidRDefault="00F61C3B" w:rsidP="00554B02">
            <w:pPr>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Анализировать причины возникновения брака и вносить изменения в технологию производства для устранения дефектов.</w:t>
            </w:r>
          </w:p>
          <w:p w:rsidR="00FC0C44" w:rsidRPr="00CB451E" w:rsidRDefault="00FC0C44" w:rsidP="00F61C3B">
            <w:pPr>
              <w:spacing w:after="160" w:line="264" w:lineRule="auto"/>
              <w:jc w:val="both"/>
              <w:rPr>
                <w:rFonts w:ascii="Times New Roman" w:eastAsia="Times New Roman" w:hAnsi="Times New Roman" w:cs="Times New Roman"/>
                <w:sz w:val="24"/>
                <w:szCs w:val="20"/>
                <w:lang w:eastAsia="ru-RU"/>
              </w:rPr>
            </w:pPr>
          </w:p>
        </w:tc>
        <w:tc>
          <w:tcPr>
            <w:tcW w:w="3969"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widowControl w:val="0"/>
              <w:ind w:right="98"/>
              <w:jc w:val="both"/>
              <w:rPr>
                <w:rFonts w:ascii="Times New Roman" w:eastAsia="Times New Roman" w:hAnsi="Times New Roman" w:cs="Times New Roman"/>
                <w:sz w:val="24"/>
                <w:szCs w:val="20"/>
                <w:u w:val="single"/>
                <w:lang w:eastAsia="ru-RU"/>
              </w:rPr>
            </w:pPr>
            <w:r w:rsidRPr="00CB451E">
              <w:rPr>
                <w:rFonts w:ascii="Times New Roman" w:eastAsia="Times New Roman" w:hAnsi="Times New Roman" w:cs="Times New Roman"/>
                <w:sz w:val="24"/>
                <w:szCs w:val="20"/>
                <w:u w:val="single"/>
                <w:lang w:eastAsia="ru-RU"/>
              </w:rPr>
              <w:t>Должен знать:</w:t>
            </w:r>
          </w:p>
          <w:p w:rsidR="00F61C3B" w:rsidRPr="00CB451E" w:rsidRDefault="00F61C3B" w:rsidP="00554B02">
            <w:pPr>
              <w:widowControl w:val="0"/>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Основные принципы построения технологического процесса механической обработки материалов;</w:t>
            </w:r>
          </w:p>
          <w:p w:rsidR="00F61C3B" w:rsidRPr="00CB451E" w:rsidRDefault="00F61C3B" w:rsidP="00554B02">
            <w:pPr>
              <w:widowControl w:val="0"/>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Основы системы координат и методов задания траектории инструмента в различных системах ЧПУ;</w:t>
            </w:r>
          </w:p>
          <w:p w:rsidR="00F61C3B" w:rsidRPr="00CB451E" w:rsidRDefault="00F61C3B" w:rsidP="00554B02">
            <w:pPr>
              <w:widowControl w:val="0"/>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Стандарты и требования ГОСТ и ISO к подготовке управляющей программы;</w:t>
            </w:r>
          </w:p>
          <w:p w:rsidR="00F61C3B" w:rsidRPr="00CB451E" w:rsidRDefault="00F61C3B" w:rsidP="00554B02">
            <w:pPr>
              <w:widowControl w:val="0"/>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Способы выбора инструментов и режимов резания для различных видов операций;</w:t>
            </w:r>
          </w:p>
          <w:p w:rsidR="00F61C3B" w:rsidRPr="00CB451E" w:rsidRDefault="00F61C3B" w:rsidP="00554B02">
            <w:pPr>
              <w:widowControl w:val="0"/>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Методы оптимизации технологических процессов и повышения точности изготовления изделий.</w:t>
            </w:r>
          </w:p>
          <w:p w:rsidR="00FC0C44" w:rsidRPr="00CB451E" w:rsidRDefault="00FC0C44" w:rsidP="00F61C3B">
            <w:pPr>
              <w:widowControl w:val="0"/>
              <w:tabs>
                <w:tab w:val="left" w:pos="720"/>
              </w:tabs>
              <w:spacing w:after="160" w:line="264" w:lineRule="auto"/>
              <w:jc w:val="both"/>
              <w:rPr>
                <w:rFonts w:ascii="Times New Roman" w:eastAsia="Times New Roman" w:hAnsi="Times New Roman" w:cs="Times New Roman"/>
                <w:sz w:val="24"/>
                <w:szCs w:val="20"/>
                <w:lang w:eastAsia="ru-RU"/>
              </w:rPr>
            </w:pPr>
          </w:p>
        </w:tc>
      </w:tr>
    </w:tbl>
    <w:p w:rsidR="00554B02" w:rsidRPr="00CB451E" w:rsidRDefault="00554B02" w:rsidP="00FC0C44">
      <w:pPr>
        <w:widowControl w:val="0"/>
        <w:jc w:val="center"/>
        <w:rPr>
          <w:rFonts w:ascii="Times New Roman" w:eastAsia="Times New Roman" w:hAnsi="Times New Roman" w:cs="Times New Roman"/>
          <w:b/>
          <w:sz w:val="24"/>
          <w:szCs w:val="20"/>
          <w:lang w:eastAsia="ru-RU"/>
        </w:rPr>
      </w:pPr>
    </w:p>
    <w:p w:rsidR="00554B02" w:rsidRPr="00CB451E" w:rsidRDefault="00554B02">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br w:type="page"/>
      </w:r>
    </w:p>
    <w:p w:rsidR="00FC0C44" w:rsidRPr="00CB451E" w:rsidRDefault="00FC0C44" w:rsidP="00FC0C44">
      <w:pPr>
        <w:widowControl w:val="0"/>
        <w:jc w:val="center"/>
        <w:rPr>
          <w:rFonts w:ascii="Times New Roman" w:eastAsia="Times New Roman" w:hAnsi="Times New Roman" w:cs="Times New Roman"/>
          <w:b/>
          <w:sz w:val="24"/>
          <w:szCs w:val="20"/>
          <w:lang w:eastAsia="ru-RU"/>
        </w:rPr>
      </w:pPr>
    </w:p>
    <w:p w:rsidR="00FC0C44" w:rsidRPr="00CB451E" w:rsidRDefault="00FC0C44" w:rsidP="0041499B">
      <w:pPr>
        <w:numPr>
          <w:ilvl w:val="1"/>
          <w:numId w:val="15"/>
        </w:numP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p w:rsidR="00FC0C44" w:rsidRPr="00CB451E" w:rsidRDefault="00FC0C44" w:rsidP="00FC0C44">
      <w:pPr>
        <w:ind w:firstLine="709"/>
        <w:rPr>
          <w:rFonts w:ascii="Times New Roman" w:eastAsia="Calibri" w:hAnsi="Times New Roman" w:cs="Times New Roman"/>
          <w:b/>
          <w:bCs/>
          <w:sz w:val="24"/>
          <w:szCs w:val="24"/>
        </w:rPr>
      </w:pPr>
    </w:p>
    <w:tbl>
      <w:tblPr>
        <w:tblStyle w:val="a3"/>
        <w:tblW w:w="9639" w:type="dxa"/>
        <w:tblInd w:w="-5" w:type="dxa"/>
        <w:tblLook w:val="04A0" w:firstRow="1" w:lastRow="0" w:firstColumn="1" w:lastColumn="0" w:noHBand="0" w:noVBand="1"/>
      </w:tblPr>
      <w:tblGrid>
        <w:gridCol w:w="770"/>
        <w:gridCol w:w="3217"/>
        <w:gridCol w:w="1774"/>
        <w:gridCol w:w="1488"/>
        <w:gridCol w:w="2390"/>
      </w:tblGrid>
      <w:tr w:rsidR="00FC0C44" w:rsidRPr="00CB451E" w:rsidTr="00F71D1D">
        <w:tc>
          <w:tcPr>
            <w:tcW w:w="77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FC0C44" w:rsidRPr="00CB451E" w:rsidTr="00F71D1D">
        <w:tc>
          <w:tcPr>
            <w:tcW w:w="77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C0C44" w:rsidRPr="00CB451E" w:rsidRDefault="00F61C3B" w:rsidP="00F61C3B">
            <w:pPr>
              <w:rPr>
                <w:rFonts w:ascii="Times New Roman" w:hAnsi="Times New Roman"/>
                <w:bCs/>
                <w:sz w:val="24"/>
                <w:szCs w:val="24"/>
              </w:rPr>
            </w:pPr>
            <w:r w:rsidRPr="00CB451E">
              <w:rPr>
                <w:rFonts w:ascii="Times New Roman" w:hAnsi="Times New Roman"/>
                <w:bCs/>
                <w:sz w:val="24"/>
                <w:szCs w:val="24"/>
              </w:rPr>
              <w:t>34</w:t>
            </w:r>
          </w:p>
        </w:tc>
        <w:tc>
          <w:tcPr>
            <w:tcW w:w="2390" w:type="dxa"/>
            <w:tcBorders>
              <w:top w:val="single" w:sz="4" w:space="0" w:color="auto"/>
              <w:left w:val="single" w:sz="4" w:space="0" w:color="auto"/>
              <w:bottom w:val="single" w:sz="4" w:space="0" w:color="auto"/>
              <w:right w:val="single" w:sz="4" w:space="0" w:color="auto"/>
            </w:tcBorders>
          </w:tcPr>
          <w:p w:rsidR="00FC0C44" w:rsidRPr="00CB451E" w:rsidRDefault="00F61C3B" w:rsidP="00F61C3B">
            <w:pPr>
              <w:rPr>
                <w:rFonts w:ascii="Times New Roman" w:hAnsi="Times New Roman"/>
                <w:bCs/>
                <w:sz w:val="24"/>
                <w:szCs w:val="24"/>
              </w:rPr>
            </w:pPr>
            <w:r w:rsidRPr="00CB451E">
              <w:rPr>
                <w:rFonts w:ascii="Times New Roman" w:hAnsi="Times New Roman"/>
                <w:bCs/>
                <w:sz w:val="24"/>
                <w:szCs w:val="24"/>
              </w:rPr>
              <w:t>Формирование цифровой компетентности выпускника с учетом требований цифровой экономики, в соответствии с запросом работодателя ООО «Нижегородские моторы»</w:t>
            </w:r>
          </w:p>
        </w:tc>
      </w:tr>
    </w:tbl>
    <w:p w:rsidR="00FC0C44" w:rsidRPr="00CB451E" w:rsidRDefault="00FC0C44" w:rsidP="00FC0C44">
      <w:pPr>
        <w:widowControl w:val="0"/>
        <w:jc w:val="center"/>
        <w:rPr>
          <w:rFonts w:ascii="Times New Roman" w:eastAsia="Times New Roman" w:hAnsi="Times New Roman" w:cs="Times New Roman"/>
          <w:b/>
          <w:sz w:val="24"/>
          <w:szCs w:val="20"/>
          <w:lang w:eastAsia="ru-RU"/>
        </w:rPr>
      </w:pPr>
    </w:p>
    <w:p w:rsidR="00FC0C44" w:rsidRPr="00CB451E" w:rsidRDefault="00FC0C44" w:rsidP="00FC0C44">
      <w:pPr>
        <w:widowControl w:val="0"/>
        <w:jc w:val="center"/>
        <w:rPr>
          <w:rFonts w:ascii="Times New Roman" w:eastAsia="Times New Roman" w:hAnsi="Times New Roman" w:cs="Times New Roman"/>
          <w:b/>
          <w:sz w:val="24"/>
          <w:szCs w:val="20"/>
          <w:lang w:eastAsia="ru-RU"/>
        </w:rPr>
      </w:pPr>
    </w:p>
    <w:p w:rsidR="00FC0C44" w:rsidRPr="00CB451E" w:rsidRDefault="00FC0C44" w:rsidP="00FC0C44">
      <w:pPr>
        <w:widowControl w:val="0"/>
        <w:spacing w:line="360" w:lineRule="auto"/>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2. СТРУКТУРА И СОДЕРЖАНИЕ УЧЕБНОЙ ДИСЦИПЛИНЫ </w:t>
      </w:r>
    </w:p>
    <w:p w:rsidR="00FC0C44" w:rsidRPr="00CB451E" w:rsidRDefault="00FC0C44" w:rsidP="00FC0C44">
      <w:pPr>
        <w:widowControl w:val="0"/>
        <w:spacing w:line="360" w:lineRule="auto"/>
        <w:ind w:left="720"/>
        <w:rPr>
          <w:rFonts w:ascii="Times New Roman" w:eastAsia="Times New Roman" w:hAnsi="Times New Roman" w:cs="Times New Roman"/>
          <w:b/>
          <w:sz w:val="24"/>
          <w:szCs w:val="20"/>
          <w:lang w:eastAsia="ru-RU"/>
        </w:rPr>
      </w:pPr>
    </w:p>
    <w:p w:rsidR="00FC0C44" w:rsidRPr="00CB451E" w:rsidRDefault="00FC0C44" w:rsidP="00FC0C44">
      <w:pPr>
        <w:spacing w:line="360" w:lineRule="auto"/>
        <w:ind w:firstLine="709"/>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FC0C44" w:rsidRPr="00CB451E" w:rsidTr="00F71D1D">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Объем в часах</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7B1BD6">
            <w:pPr>
              <w:spacing w:line="264" w:lineRule="auto"/>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Объем образовательной программы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61C3B" w:rsidP="00F71D1D">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34</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FC0C44" w:rsidRPr="00CB451E" w:rsidRDefault="00FC0C44" w:rsidP="00F71D1D">
            <w:pPr>
              <w:spacing w:line="264" w:lineRule="auto"/>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FC0C44" w:rsidRPr="00CB451E" w:rsidRDefault="00F61C3B" w:rsidP="00F71D1D">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24</w:t>
            </w:r>
          </w:p>
        </w:tc>
      </w:tr>
      <w:tr w:rsidR="00FC0C44" w:rsidRPr="00CB451E" w:rsidTr="00F71D1D">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в т. ч.:</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61C3B" w:rsidP="00F71D1D">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10</w:t>
            </w:r>
          </w:p>
        </w:tc>
      </w:tr>
      <w:tr w:rsidR="00F71D1D"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71D1D" w:rsidRPr="00CB451E" w:rsidRDefault="00F71D1D" w:rsidP="00F71D1D">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Самостоятельная работа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F71D1D" w:rsidRPr="00CB451E" w:rsidRDefault="00F61C3B" w:rsidP="00F71D1D">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w:t>
            </w:r>
          </w:p>
        </w:tc>
      </w:tr>
      <w:tr w:rsidR="00F71D1D"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71D1D" w:rsidRPr="00CB451E" w:rsidRDefault="00F71D1D" w:rsidP="00F61C3B">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 xml:space="preserve">Промежуточная аттестация в форме </w:t>
            </w:r>
            <w:r w:rsidR="00F61C3B" w:rsidRPr="00CB451E">
              <w:rPr>
                <w:rFonts w:ascii="Times New Roman" w:eastAsia="Times New Roman" w:hAnsi="Times New Roman" w:cs="Times New Roman"/>
                <w:szCs w:val="20"/>
                <w:lang w:eastAsia="ru-RU"/>
              </w:rPr>
              <w:t>контрольной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F71D1D" w:rsidRPr="00CB451E" w:rsidRDefault="00F71D1D" w:rsidP="00F71D1D">
            <w:pPr>
              <w:spacing w:line="264" w:lineRule="auto"/>
              <w:rPr>
                <w:rFonts w:ascii="Times New Roman" w:eastAsia="Times New Roman" w:hAnsi="Times New Roman" w:cs="Times New Roman"/>
                <w:szCs w:val="20"/>
                <w:lang w:eastAsia="ru-RU"/>
              </w:rPr>
            </w:pPr>
          </w:p>
        </w:tc>
      </w:tr>
    </w:tbl>
    <w:p w:rsidR="00FC0C44" w:rsidRPr="00CB451E" w:rsidRDefault="00FC0C44" w:rsidP="00FC0C44">
      <w:pPr>
        <w:widowControl w:val="0"/>
        <w:jc w:val="center"/>
        <w:rPr>
          <w:rFonts w:ascii="Times New Roman" w:eastAsia="Times New Roman" w:hAnsi="Times New Roman" w:cs="Times New Roman"/>
          <w:b/>
          <w:sz w:val="24"/>
          <w:szCs w:val="20"/>
          <w:lang w:eastAsia="ru-RU"/>
        </w:rPr>
      </w:pPr>
    </w:p>
    <w:p w:rsidR="00FC0C44" w:rsidRPr="00CB451E" w:rsidRDefault="00FC0C44" w:rsidP="00FC0C44">
      <w:pPr>
        <w:rPr>
          <w:rFonts w:ascii="Times New Roman" w:eastAsia="Times New Roman" w:hAnsi="Times New Roman" w:cs="Times New Roman"/>
          <w:b/>
          <w:i/>
          <w:sz w:val="24"/>
          <w:szCs w:val="20"/>
          <w:lang w:eastAsia="ru-RU"/>
        </w:rPr>
      </w:pPr>
    </w:p>
    <w:p w:rsidR="00FC0C44" w:rsidRPr="00CB451E" w:rsidRDefault="00FC0C44" w:rsidP="00FC0C44">
      <w:pPr>
        <w:spacing w:after="160" w:line="264" w:lineRule="auto"/>
        <w:rPr>
          <w:rFonts w:ascii="Calibri" w:eastAsia="Times New Roman" w:hAnsi="Calibri" w:cs="Times New Roman"/>
          <w:szCs w:val="20"/>
          <w:lang w:eastAsia="ru-RU"/>
        </w:rPr>
        <w:sectPr w:rsidR="00FC0C44" w:rsidRPr="00CB451E" w:rsidSect="00D455F6">
          <w:footerReference w:type="even" r:id="rId29"/>
          <w:footerReference w:type="default" r:id="rId30"/>
          <w:pgSz w:w="11906" w:h="16838"/>
          <w:pgMar w:top="1134" w:right="1134" w:bottom="1134" w:left="1134" w:header="709" w:footer="709" w:gutter="0"/>
          <w:pgNumType w:start="101"/>
          <w:cols w:space="720"/>
          <w:titlePg/>
        </w:sectPr>
      </w:pPr>
    </w:p>
    <w:p w:rsidR="00FC0C44" w:rsidRPr="00CB451E" w:rsidRDefault="00FC0C44" w:rsidP="00FC0C44">
      <w:pPr>
        <w:widowControl w:val="0"/>
        <w:spacing w:after="120"/>
        <w:ind w:firstLine="709"/>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Cs w:val="20"/>
          <w:lang w:eastAsia="ru-RU"/>
        </w:rPr>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7329"/>
        <w:gridCol w:w="2807"/>
        <w:gridCol w:w="2025"/>
      </w:tblGrid>
      <w:tr w:rsidR="00FC0C44" w:rsidRPr="00CB451E" w:rsidTr="007B1BD6">
        <w:trPr>
          <w:trHeight w:val="20"/>
        </w:trPr>
        <w:tc>
          <w:tcPr>
            <w:tcW w:w="2660"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Наименование разделов и тем</w:t>
            </w:r>
          </w:p>
        </w:tc>
        <w:tc>
          <w:tcPr>
            <w:tcW w:w="7329"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Содержание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Объем, акад. ч. /</w:t>
            </w:r>
          </w:p>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в том числе в форме практической подготовки, акад. ч</w:t>
            </w:r>
          </w:p>
        </w:tc>
        <w:tc>
          <w:tcPr>
            <w:tcW w:w="2025"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Cs w:val="20"/>
                <w:lang w:eastAsia="ru-RU"/>
              </w:rPr>
              <w:t>Коды компетенций и личностных результатов, формированию которых способствует элемент программы</w:t>
            </w:r>
          </w:p>
        </w:tc>
      </w:tr>
      <w:tr w:rsidR="00FC0C44" w:rsidRPr="00CB451E" w:rsidTr="007B1BD6">
        <w:trPr>
          <w:trHeight w:val="371"/>
        </w:trPr>
        <w:tc>
          <w:tcPr>
            <w:tcW w:w="2660"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7329"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4</w:t>
            </w:r>
          </w:p>
        </w:tc>
      </w:tr>
      <w:tr w:rsidR="00D3089B" w:rsidRPr="00CB451E" w:rsidTr="00D3089B">
        <w:trPr>
          <w:trHeight w:val="340"/>
        </w:trPr>
        <w:tc>
          <w:tcPr>
            <w:tcW w:w="9989" w:type="dxa"/>
            <w:gridSpan w:val="2"/>
            <w:tcBorders>
              <w:top w:val="single" w:sz="2" w:space="0" w:color="000000"/>
              <w:left w:val="single" w:sz="4" w:space="0" w:color="000000"/>
              <w:bottom w:val="single" w:sz="2" w:space="0" w:color="000000"/>
              <w:right w:val="single" w:sz="4" w:space="0" w:color="000000"/>
            </w:tcBorders>
          </w:tcPr>
          <w:p w:rsidR="00D3089B" w:rsidRPr="00CB451E" w:rsidRDefault="00D3089B"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Раздел 1 Основы программирования механической обработки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D3089B" w:rsidRPr="00CB451E" w:rsidRDefault="00D3089B" w:rsidP="00F71D1D">
            <w:pPr>
              <w:jc w:val="center"/>
              <w:rPr>
                <w:rFonts w:ascii="Times New Roman" w:eastAsia="Times New Roman" w:hAnsi="Times New Roman" w:cs="Times New Roman"/>
                <w:b/>
                <w:sz w:val="24"/>
                <w:szCs w:val="20"/>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D3089B" w:rsidRPr="00CB451E" w:rsidRDefault="00D3089B" w:rsidP="00F71D1D">
            <w:pPr>
              <w:jc w:val="both"/>
              <w:rPr>
                <w:rFonts w:ascii="Times New Roman" w:eastAsia="Times New Roman" w:hAnsi="Times New Roman" w:cs="Times New Roman"/>
                <w:sz w:val="24"/>
                <w:szCs w:val="20"/>
                <w:lang w:eastAsia="ru-RU"/>
              </w:rPr>
            </w:pPr>
          </w:p>
        </w:tc>
      </w:tr>
      <w:tr w:rsidR="00FC0C44" w:rsidRPr="00CB451E" w:rsidTr="007B1BD6">
        <w:trPr>
          <w:trHeight w:val="340"/>
        </w:trPr>
        <w:tc>
          <w:tcPr>
            <w:tcW w:w="2660" w:type="dxa"/>
            <w:vMerge w:val="restart"/>
            <w:tcBorders>
              <w:top w:val="single" w:sz="2" w:space="0" w:color="000000"/>
              <w:left w:val="single" w:sz="4" w:space="0" w:color="000000"/>
              <w:bottom w:val="single" w:sz="2" w:space="0" w:color="000000"/>
              <w:right w:val="single" w:sz="4" w:space="0" w:color="000000"/>
            </w:tcBorders>
          </w:tcPr>
          <w:p w:rsidR="00FC0C44" w:rsidRPr="00CB451E" w:rsidRDefault="00FC0C44" w:rsidP="001D03AE">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Тема 1. </w:t>
            </w:r>
            <w:r w:rsidR="004D0AAC" w:rsidRPr="00CB451E">
              <w:rPr>
                <w:rFonts w:ascii="Times New Roman" w:eastAsia="Times New Roman" w:hAnsi="Times New Roman" w:cs="Times New Roman"/>
                <w:b/>
                <w:sz w:val="24"/>
                <w:szCs w:val="20"/>
                <w:lang w:eastAsia="ru-RU"/>
              </w:rPr>
              <w:t>Этапы разработки УП</w:t>
            </w:r>
          </w:p>
        </w:tc>
        <w:tc>
          <w:tcPr>
            <w:tcW w:w="7329"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FC0C44" w:rsidP="00F71D1D">
            <w:pPr>
              <w:jc w:val="center"/>
              <w:rPr>
                <w:rFonts w:ascii="Times New Roman" w:eastAsia="Times New Roman" w:hAnsi="Times New Roman" w:cs="Times New Roman"/>
                <w:b/>
                <w:sz w:val="24"/>
                <w:szCs w:val="20"/>
                <w:lang w:eastAsia="ru-RU"/>
              </w:rPr>
            </w:pPr>
          </w:p>
        </w:tc>
        <w:tc>
          <w:tcPr>
            <w:tcW w:w="2025" w:type="dxa"/>
            <w:vMerge w:val="restart"/>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FC0C44" w:rsidRPr="00CB451E" w:rsidRDefault="00FC0C44"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FC0C44" w:rsidRPr="00CB451E" w:rsidTr="007B1BD6">
        <w:trPr>
          <w:trHeight w:val="20"/>
        </w:trPr>
        <w:tc>
          <w:tcPr>
            <w:tcW w:w="2660" w:type="dxa"/>
            <w:vMerge/>
            <w:tcBorders>
              <w:top w:val="single" w:sz="2" w:space="0" w:color="000000"/>
              <w:left w:val="single" w:sz="4" w:space="0" w:color="000000"/>
              <w:bottom w:val="single" w:sz="2" w:space="0" w:color="000000"/>
              <w:right w:val="single" w:sz="4" w:space="0" w:color="000000"/>
            </w:tcBorders>
          </w:tcPr>
          <w:p w:rsidR="00FC0C44" w:rsidRPr="00CB451E" w:rsidRDefault="00FC0C44"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2" w:space="0" w:color="000000"/>
              <w:right w:val="single" w:sz="4" w:space="0" w:color="000000"/>
            </w:tcBorders>
          </w:tcPr>
          <w:p w:rsidR="00D3089B" w:rsidRPr="00CB451E" w:rsidRDefault="00D3089B" w:rsidP="00D3089B">
            <w:pPr>
              <w:widowControl w:val="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Определение номенклатуры деталей для обработки на станках с ПУ. Классификация деталей по конструктивно-технологическим признакам. Станки с ЧПУ, в том числе с микропроцессорным</w:t>
            </w:r>
          </w:p>
          <w:p w:rsidR="00FC0C44" w:rsidRPr="00CB451E" w:rsidRDefault="00D3089B" w:rsidP="00D3089B">
            <w:pPr>
              <w:widowControl w:val="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управлением. Сложность детали и ее составляющие.</w:t>
            </w:r>
          </w:p>
        </w:tc>
        <w:tc>
          <w:tcPr>
            <w:tcW w:w="2807"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spacing w:after="160" w:line="264" w:lineRule="auto"/>
              <w:rPr>
                <w:rFonts w:ascii="Calibri" w:eastAsia="Times New Roman" w:hAnsi="Calibri" w:cs="Times New Roman"/>
                <w:szCs w:val="20"/>
                <w:lang w:eastAsia="ru-RU"/>
              </w:rPr>
            </w:pPr>
          </w:p>
        </w:tc>
      </w:tr>
      <w:tr w:rsidR="004D0AAC" w:rsidRPr="00CB451E" w:rsidTr="002D5AF5">
        <w:trPr>
          <w:trHeight w:val="340"/>
        </w:trPr>
        <w:tc>
          <w:tcPr>
            <w:tcW w:w="2660" w:type="dxa"/>
            <w:vMerge w:val="restart"/>
            <w:tcBorders>
              <w:top w:val="single" w:sz="4" w:space="0" w:color="000000"/>
              <w:left w:val="single" w:sz="4" w:space="0" w:color="000000"/>
              <w:right w:val="single" w:sz="4" w:space="0" w:color="000000"/>
            </w:tcBorders>
          </w:tcPr>
          <w:p w:rsidR="004D0AAC" w:rsidRPr="00CB451E" w:rsidRDefault="004D0AAC" w:rsidP="001D03AE">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2. Системы координат станка, детали, инструмента и их связь</w:t>
            </w: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b/>
                <w:sz w:val="24"/>
                <w:szCs w:val="20"/>
                <w:lang w:eastAsia="ru-RU"/>
              </w:rPr>
            </w:pPr>
          </w:p>
        </w:tc>
        <w:tc>
          <w:tcPr>
            <w:tcW w:w="2025" w:type="dxa"/>
            <w:vMerge w:val="restart"/>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05, ОК 06, ОК 09</w:t>
            </w:r>
          </w:p>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4D0AAC" w:rsidRPr="00CB451E" w:rsidTr="002D5AF5">
        <w:trPr>
          <w:trHeight w:val="20"/>
        </w:trPr>
        <w:tc>
          <w:tcPr>
            <w:tcW w:w="2660" w:type="dxa"/>
            <w:vMerge/>
            <w:tcBorders>
              <w:left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spacing w:line="264" w:lineRule="auto"/>
              <w:ind w:right="120"/>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Система координат. Контур и эквидистанта. Базовая точка. Ориентация осей стандартной системы координат. Система координат детали. Система координат инструмента. Расчет элементов контура детали и элементов траектории инструмента.</w:t>
            </w:r>
          </w:p>
          <w:p w:rsidR="004D0AAC" w:rsidRPr="00CB451E" w:rsidRDefault="004D0AAC" w:rsidP="004D0AAC">
            <w:pPr>
              <w:spacing w:line="264" w:lineRule="auto"/>
              <w:ind w:right="120"/>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Представление траектории обработки. Обрабатываемый контур. Опорные точки. Интерполяция. Траектория</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4D0AAC" w:rsidRPr="00CB451E" w:rsidTr="002D5AF5">
        <w:trPr>
          <w:trHeight w:val="20"/>
        </w:trPr>
        <w:tc>
          <w:tcPr>
            <w:tcW w:w="2660" w:type="dxa"/>
            <w:vMerge/>
            <w:tcBorders>
              <w:left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spacing w:line="264" w:lineRule="auto"/>
              <w:ind w:right="120"/>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№1 Геометрические основы программирования</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4D0AAC" w:rsidRPr="00CB451E" w:rsidTr="002D5AF5">
        <w:trPr>
          <w:trHeight w:val="20"/>
        </w:trPr>
        <w:tc>
          <w:tcPr>
            <w:tcW w:w="2660" w:type="dxa"/>
            <w:vMerge/>
            <w:tcBorders>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spacing w:line="264" w:lineRule="auto"/>
              <w:ind w:right="120"/>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№2 Определение координат опорных точек траектории.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FC0C44" w:rsidRPr="00CB451E" w:rsidTr="007B1BD6">
        <w:trPr>
          <w:trHeight w:val="114"/>
        </w:trPr>
        <w:tc>
          <w:tcPr>
            <w:tcW w:w="2660" w:type="dxa"/>
            <w:vMerge w:val="restart"/>
            <w:tcBorders>
              <w:top w:val="single" w:sz="4" w:space="0" w:color="000000"/>
              <w:left w:val="single" w:sz="4" w:space="0" w:color="000000"/>
              <w:bottom w:val="single" w:sz="4" w:space="0" w:color="000000"/>
              <w:right w:val="single" w:sz="4" w:space="0" w:color="000000"/>
            </w:tcBorders>
          </w:tcPr>
          <w:p w:rsidR="00FC0C44" w:rsidRPr="00CB451E" w:rsidRDefault="00FC0C44" w:rsidP="001D03AE">
            <w:pPr>
              <w:tabs>
                <w:tab w:val="right" w:pos="2051"/>
              </w:tabs>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Тема 3. </w:t>
            </w:r>
            <w:r w:rsidR="004D0AAC" w:rsidRPr="00CB451E">
              <w:rPr>
                <w:rFonts w:ascii="Times New Roman" w:eastAsia="Times New Roman" w:hAnsi="Times New Roman" w:cs="Times New Roman"/>
                <w:b/>
                <w:sz w:val="24"/>
                <w:szCs w:val="20"/>
                <w:lang w:eastAsia="ru-RU"/>
              </w:rPr>
              <w:t>Кодирование информации и запись УП</w:t>
            </w:r>
          </w:p>
        </w:tc>
        <w:tc>
          <w:tcPr>
            <w:tcW w:w="7329"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FC0C44" w:rsidP="00F71D1D">
            <w:pPr>
              <w:jc w:val="center"/>
              <w:rPr>
                <w:rFonts w:ascii="Times New Roman" w:eastAsia="Times New Roman" w:hAnsi="Times New Roman" w:cs="Times New Roman"/>
                <w:b/>
                <w:sz w:val="24"/>
                <w:szCs w:val="20"/>
                <w:lang w:eastAsia="ru-RU"/>
              </w:rPr>
            </w:pPr>
          </w:p>
        </w:tc>
        <w:tc>
          <w:tcPr>
            <w:tcW w:w="2025" w:type="dxa"/>
            <w:vMerge w:val="restart"/>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05, ОК 06, ОК 09</w:t>
            </w:r>
          </w:p>
          <w:p w:rsidR="00FC0C44" w:rsidRPr="00CB451E" w:rsidRDefault="00FC0C44"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FC0C44" w:rsidRPr="00CB451E" w:rsidTr="007B1BD6">
        <w:trPr>
          <w:trHeight w:val="340"/>
        </w:trPr>
        <w:tc>
          <w:tcPr>
            <w:tcW w:w="2660" w:type="dxa"/>
            <w:vMerge/>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Кодирование информации. Структура УП и ее формат. Кодирование элементов УП.</w:t>
            </w:r>
          </w:p>
          <w:p w:rsidR="00FC0C44"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Запись, контроль редактирование УП.</w:t>
            </w:r>
          </w:p>
        </w:tc>
        <w:tc>
          <w:tcPr>
            <w:tcW w:w="2807"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spacing w:after="160" w:line="264" w:lineRule="auto"/>
              <w:rPr>
                <w:rFonts w:ascii="Calibri" w:eastAsia="Times New Roman" w:hAnsi="Calibri" w:cs="Times New Roman"/>
                <w:szCs w:val="20"/>
                <w:lang w:eastAsia="ru-RU"/>
              </w:rPr>
            </w:pPr>
          </w:p>
        </w:tc>
      </w:tr>
      <w:tr w:rsidR="004D0AAC" w:rsidRPr="00CB451E" w:rsidTr="002D5AF5">
        <w:trPr>
          <w:trHeight w:val="340"/>
        </w:trPr>
        <w:tc>
          <w:tcPr>
            <w:tcW w:w="9989" w:type="dxa"/>
            <w:gridSpan w:val="2"/>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Раздел 2. Программирование технологических процессов механической</w:t>
            </w:r>
          </w:p>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обработки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b/>
                <w:sz w:val="24"/>
                <w:szCs w:val="20"/>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FC0C44" w:rsidRPr="00CB451E" w:rsidTr="007B1BD6">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FC0C44" w:rsidRPr="00CB451E" w:rsidRDefault="004D0AAC" w:rsidP="001D03AE">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 Программирование обработки деталей на токарных станках с ЧПУ</w:t>
            </w:r>
          </w:p>
        </w:tc>
        <w:tc>
          <w:tcPr>
            <w:tcW w:w="7329"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FC0C44" w:rsidP="00F71D1D">
            <w:pPr>
              <w:jc w:val="center"/>
              <w:rPr>
                <w:rFonts w:ascii="Times New Roman" w:eastAsia="Times New Roman" w:hAnsi="Times New Roman" w:cs="Times New Roman"/>
                <w:b/>
                <w:sz w:val="24"/>
                <w:szCs w:val="20"/>
                <w:lang w:eastAsia="ru-RU"/>
              </w:rPr>
            </w:pPr>
          </w:p>
        </w:tc>
        <w:tc>
          <w:tcPr>
            <w:tcW w:w="2025" w:type="dxa"/>
            <w:vMerge w:val="restart"/>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FC0C44" w:rsidRPr="00CB451E" w:rsidRDefault="00FC0C44"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FC0C44" w:rsidRPr="00CB451E" w:rsidTr="007B1BD6">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widowControl w:val="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Кодирование скорости главного движения и подачи. Типовые траектории движения режущего инструмента. Кодирование циклов обработки заготовок. Устройство ПО и ПУ токарного станка с ЧПУ.</w:t>
            </w:r>
          </w:p>
          <w:p w:rsidR="00FC0C44" w:rsidRPr="00CB451E" w:rsidRDefault="004D0AAC" w:rsidP="004D0AAC">
            <w:pPr>
              <w:widowControl w:val="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Подпрограммы и их назначение.</w:t>
            </w:r>
          </w:p>
        </w:tc>
        <w:tc>
          <w:tcPr>
            <w:tcW w:w="2807"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spacing w:after="160" w:line="264" w:lineRule="auto"/>
              <w:rPr>
                <w:rFonts w:ascii="Calibri" w:eastAsia="Times New Roman" w:hAnsi="Calibri" w:cs="Times New Roman"/>
                <w:szCs w:val="20"/>
                <w:lang w:eastAsia="ru-RU"/>
              </w:rPr>
            </w:pPr>
          </w:p>
        </w:tc>
      </w:tr>
      <w:tr w:rsidR="004D0AAC" w:rsidRPr="00CB451E" w:rsidTr="002D5AF5">
        <w:trPr>
          <w:trHeight w:val="56"/>
        </w:trPr>
        <w:tc>
          <w:tcPr>
            <w:tcW w:w="2660" w:type="dxa"/>
            <w:vMerge w:val="restart"/>
            <w:tcBorders>
              <w:top w:val="single" w:sz="4" w:space="0" w:color="000000"/>
              <w:left w:val="single" w:sz="4" w:space="0" w:color="000000"/>
              <w:right w:val="single" w:sz="4" w:space="0" w:color="000000"/>
            </w:tcBorders>
          </w:tcPr>
          <w:p w:rsidR="004D0AAC" w:rsidRPr="00CB451E" w:rsidRDefault="004D0AAC" w:rsidP="001D03AE">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2.  Операционная расчетно- технологическая карта обработки детали на токарном станке с ЧПУ</w:t>
            </w: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b/>
                <w:sz w:val="24"/>
                <w:szCs w:val="20"/>
                <w:lang w:eastAsia="ru-RU"/>
              </w:rPr>
            </w:pPr>
          </w:p>
        </w:tc>
        <w:tc>
          <w:tcPr>
            <w:tcW w:w="2025" w:type="dxa"/>
            <w:vMerge w:val="restart"/>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4D0AAC" w:rsidRPr="00CB451E" w:rsidTr="002D5AF5">
        <w:trPr>
          <w:trHeight w:val="20"/>
        </w:trPr>
        <w:tc>
          <w:tcPr>
            <w:tcW w:w="2660" w:type="dxa"/>
            <w:vMerge/>
            <w:tcBorders>
              <w:left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Операционная расчетно-технологическая карта обработки детали на токарном станке с ЧПУ. Карта наладки токарного станка Расчет координат опорных точек. Траектория движения инструмента</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4D0AAC" w:rsidRPr="00CB451E" w:rsidTr="002D5AF5">
        <w:trPr>
          <w:trHeight w:val="340"/>
        </w:trPr>
        <w:tc>
          <w:tcPr>
            <w:tcW w:w="2660" w:type="dxa"/>
            <w:vMerge/>
            <w:tcBorders>
              <w:left w:val="single" w:sz="4" w:space="0" w:color="000000"/>
              <w:bottom w:val="single" w:sz="4" w:space="0" w:color="000000"/>
              <w:right w:val="single" w:sz="4" w:space="0" w:color="000000"/>
            </w:tcBorders>
          </w:tcPr>
          <w:p w:rsidR="004D0AAC" w:rsidRPr="00CB451E" w:rsidRDefault="004D0AAC" w:rsidP="001D03AE">
            <w:pPr>
              <w:rPr>
                <w:rFonts w:ascii="Times New Roman" w:eastAsia="Times New Roman" w:hAnsi="Times New Roman" w:cs="Times New Roman"/>
                <w:b/>
                <w:sz w:val="24"/>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№3 Расчет координат опорных точек и движения инструмента при токарной обработки</w:t>
            </w:r>
          </w:p>
          <w:p w:rsidR="004D0AAC" w:rsidRPr="00CB451E" w:rsidRDefault="004D0AAC" w:rsidP="004D0AAC">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деталей - тел вращения</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4D0AAC" w:rsidRPr="00CB451E" w:rsidTr="002D5AF5">
        <w:trPr>
          <w:trHeight w:val="340"/>
        </w:trPr>
        <w:tc>
          <w:tcPr>
            <w:tcW w:w="2660" w:type="dxa"/>
            <w:vMerge w:val="restart"/>
            <w:tcBorders>
              <w:top w:val="single" w:sz="4" w:space="0" w:color="000000"/>
              <w:left w:val="single" w:sz="4" w:space="0" w:color="000000"/>
              <w:right w:val="single" w:sz="2" w:space="0" w:color="000000"/>
            </w:tcBorders>
          </w:tcPr>
          <w:p w:rsidR="004D0AAC" w:rsidRPr="00CB451E" w:rsidRDefault="004D0AAC" w:rsidP="001D03AE">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3. Программирование обработки деталей на фрезерных станках с ЧПУ</w:t>
            </w: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p>
        </w:tc>
        <w:tc>
          <w:tcPr>
            <w:tcW w:w="2025" w:type="dxa"/>
            <w:vMerge w:val="restart"/>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4D0AAC" w:rsidRPr="00CB451E" w:rsidTr="002D5AF5">
        <w:trPr>
          <w:trHeight w:val="20"/>
        </w:trPr>
        <w:tc>
          <w:tcPr>
            <w:tcW w:w="2660" w:type="dxa"/>
            <w:vMerge/>
            <w:tcBorders>
              <w:left w:val="single" w:sz="4" w:space="0" w:color="000000"/>
              <w:right w:val="single" w:sz="2"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p>
        </w:tc>
        <w:tc>
          <w:tcPr>
            <w:tcW w:w="2025" w:type="dxa"/>
            <w:vMerge/>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4D0AAC" w:rsidRPr="00CB451E" w:rsidTr="002D5AF5">
        <w:trPr>
          <w:trHeight w:val="340"/>
        </w:trPr>
        <w:tc>
          <w:tcPr>
            <w:tcW w:w="2660" w:type="dxa"/>
            <w:vMerge/>
            <w:tcBorders>
              <w:left w:val="single" w:sz="4" w:space="0" w:color="000000"/>
              <w:right w:val="single" w:sz="2" w:space="0" w:color="000000"/>
            </w:tcBorders>
          </w:tcPr>
          <w:p w:rsidR="004D0AAC" w:rsidRPr="00CB451E" w:rsidRDefault="004D0AAC" w:rsidP="001D03AE">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№4 Программирование обработки деталей на фрезерных станках с ЧП. Торцовая обработка. Контурная обработка. Обработка пазов, колодцев. Траектория движения инструмента.</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4D0AAC" w:rsidRPr="00CB451E" w:rsidTr="002D5AF5">
        <w:trPr>
          <w:trHeight w:val="340"/>
        </w:trPr>
        <w:tc>
          <w:tcPr>
            <w:tcW w:w="2660" w:type="dxa"/>
            <w:vMerge/>
            <w:tcBorders>
              <w:left w:val="single" w:sz="4" w:space="0" w:color="000000"/>
              <w:right w:val="single" w:sz="2" w:space="0" w:color="000000"/>
            </w:tcBorders>
          </w:tcPr>
          <w:p w:rsidR="004D0AAC" w:rsidRPr="00CB451E" w:rsidRDefault="004D0AAC" w:rsidP="001D03AE">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№5 Операционная расчетно-технологическая карта обработки детали на фрезерном станке с ЧПУ.</w:t>
            </w:r>
          </w:p>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r w:rsidRPr="00CB451E">
              <w:rPr>
                <w:rFonts w:ascii="Times New Roman" w:eastAsia="Times New Roman" w:hAnsi="Times New Roman" w:cs="Times New Roman"/>
                <w:sz w:val="24"/>
                <w:szCs w:val="20"/>
                <w:lang w:eastAsia="ru-RU"/>
              </w:rPr>
              <w:tab/>
              <w:t>Карта наладки фрезерного станка</w:t>
            </w:r>
          </w:p>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2.Расчет координат опорных точек при фрезеровании</w:t>
            </w:r>
          </w:p>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3. Траектория движения инструмента</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4D0AAC" w:rsidRPr="00CB451E" w:rsidTr="002D5AF5">
        <w:trPr>
          <w:trHeight w:val="340"/>
        </w:trPr>
        <w:tc>
          <w:tcPr>
            <w:tcW w:w="2660" w:type="dxa"/>
            <w:vMerge/>
            <w:tcBorders>
              <w:left w:val="single" w:sz="4" w:space="0" w:color="000000"/>
              <w:right w:val="single" w:sz="2" w:space="0" w:color="000000"/>
            </w:tcBorders>
          </w:tcPr>
          <w:p w:rsidR="004D0AAC" w:rsidRPr="00CB451E" w:rsidRDefault="004D0AAC" w:rsidP="001D03AE">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№6 УП обработки детали на фрезерном станке с ЧПУ. УП обработки детали на фрезерном станке с ЧПУ</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4D0AAC" w:rsidRPr="00CB451E" w:rsidTr="002D5AF5">
        <w:trPr>
          <w:trHeight w:val="340"/>
        </w:trPr>
        <w:tc>
          <w:tcPr>
            <w:tcW w:w="2660" w:type="dxa"/>
            <w:vMerge/>
            <w:tcBorders>
              <w:left w:val="single" w:sz="4" w:space="0" w:color="000000"/>
              <w:right w:val="single" w:sz="2" w:space="0" w:color="000000"/>
            </w:tcBorders>
          </w:tcPr>
          <w:p w:rsidR="004D0AAC" w:rsidRPr="00CB451E" w:rsidRDefault="004D0AAC" w:rsidP="001D03AE">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№7 Разработка УП на фрезерную операцию контурной обработки детали на станке с ЧПУ.</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4D0AAC" w:rsidRPr="00CB451E" w:rsidTr="002D5AF5">
        <w:trPr>
          <w:trHeight w:val="340"/>
        </w:trPr>
        <w:tc>
          <w:tcPr>
            <w:tcW w:w="2660" w:type="dxa"/>
            <w:vMerge/>
            <w:tcBorders>
              <w:left w:val="single" w:sz="4" w:space="0" w:color="000000"/>
              <w:bottom w:val="single" w:sz="4" w:space="0" w:color="000000"/>
              <w:right w:val="single" w:sz="2" w:space="0" w:color="000000"/>
            </w:tcBorders>
          </w:tcPr>
          <w:p w:rsidR="004D0AAC" w:rsidRPr="00CB451E" w:rsidRDefault="004D0AAC" w:rsidP="001D03AE">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№8 Разработка УП на фрезерную операцию с ЧПУ. Торцовое</w:t>
            </w:r>
          </w:p>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фрезерование.</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4D0AAC" w:rsidRPr="00CB451E" w:rsidTr="002D5AF5">
        <w:trPr>
          <w:trHeight w:val="340"/>
        </w:trPr>
        <w:tc>
          <w:tcPr>
            <w:tcW w:w="2660" w:type="dxa"/>
            <w:tcBorders>
              <w:left w:val="single" w:sz="4" w:space="0" w:color="000000"/>
              <w:bottom w:val="single" w:sz="4" w:space="0" w:color="000000"/>
              <w:right w:val="single" w:sz="2" w:space="0" w:color="000000"/>
            </w:tcBorders>
          </w:tcPr>
          <w:p w:rsidR="004D0AAC" w:rsidRPr="00CB451E" w:rsidRDefault="004D0AAC" w:rsidP="001D03AE">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№9 Разработка УП на фрезерную операцию с ЧПУ. Обработка колодцев.</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4D0AAC" w:rsidRPr="00CB451E" w:rsidTr="002D5AF5">
        <w:trPr>
          <w:trHeight w:val="340"/>
        </w:trPr>
        <w:tc>
          <w:tcPr>
            <w:tcW w:w="9989" w:type="dxa"/>
            <w:gridSpan w:val="2"/>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Раздел 3. Системы автоматизированного</w:t>
            </w:r>
          </w:p>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программирования</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b/>
                <w:sz w:val="24"/>
                <w:szCs w:val="20"/>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4D0AAC" w:rsidRPr="00CB451E" w:rsidTr="002D5AF5">
        <w:trPr>
          <w:trHeight w:val="340"/>
        </w:trPr>
        <w:tc>
          <w:tcPr>
            <w:tcW w:w="2660" w:type="dxa"/>
            <w:vMerge w:val="restart"/>
            <w:tcBorders>
              <w:top w:val="single" w:sz="4" w:space="0" w:color="000000"/>
              <w:left w:val="single" w:sz="4" w:space="0" w:color="000000"/>
              <w:right w:val="single" w:sz="2" w:space="0" w:color="000000"/>
            </w:tcBorders>
          </w:tcPr>
          <w:p w:rsidR="004D0AAC" w:rsidRPr="00CB451E" w:rsidRDefault="004D0AAC" w:rsidP="001D03AE">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 Основные принципы автоматизации процесса подготовки УП</w:t>
            </w: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b/>
                <w:sz w:val="24"/>
                <w:szCs w:val="20"/>
                <w:lang w:eastAsia="ru-RU"/>
              </w:rPr>
            </w:pPr>
          </w:p>
        </w:tc>
        <w:tc>
          <w:tcPr>
            <w:tcW w:w="2025" w:type="dxa"/>
            <w:vMerge w:val="restart"/>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4D0AAC" w:rsidRPr="00CB451E" w:rsidTr="002D5AF5">
        <w:trPr>
          <w:trHeight w:val="20"/>
        </w:trPr>
        <w:tc>
          <w:tcPr>
            <w:tcW w:w="2660" w:type="dxa"/>
            <w:vMerge/>
            <w:tcBorders>
              <w:left w:val="single" w:sz="4" w:space="0" w:color="000000"/>
              <w:right w:val="single" w:sz="2"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spacing w:before="120"/>
              <w:jc w:val="center"/>
              <w:rPr>
                <w:rFonts w:ascii="Times New Roman" w:eastAsia="Times New Roman" w:hAnsi="Times New Roman" w:cs="Times New Roman"/>
                <w:sz w:val="24"/>
                <w:szCs w:val="20"/>
                <w:lang w:eastAsia="ru-RU"/>
              </w:rPr>
            </w:pPr>
          </w:p>
        </w:tc>
        <w:tc>
          <w:tcPr>
            <w:tcW w:w="2025" w:type="dxa"/>
            <w:vMerge/>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4D0AAC" w:rsidRPr="00CB451E" w:rsidTr="002D5AF5">
        <w:trPr>
          <w:trHeight w:val="20"/>
        </w:trPr>
        <w:tc>
          <w:tcPr>
            <w:tcW w:w="2660" w:type="dxa"/>
            <w:vMerge/>
            <w:tcBorders>
              <w:left w:val="single" w:sz="4" w:space="0" w:color="000000"/>
              <w:bottom w:val="single" w:sz="4" w:space="0" w:color="000000"/>
              <w:right w:val="single" w:sz="2"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№10 Основные принципы автоматизации процесса подготовки УП. Автоматизированная подготовка УП. Сущность автоматизации подготовки УП.</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spacing w:before="120"/>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4D0AAC" w:rsidRPr="00CB451E" w:rsidTr="002D5AF5">
        <w:trPr>
          <w:trHeight w:val="64"/>
        </w:trPr>
        <w:tc>
          <w:tcPr>
            <w:tcW w:w="2660" w:type="dxa"/>
            <w:vMerge w:val="restart"/>
            <w:tcBorders>
              <w:top w:val="single" w:sz="4" w:space="0" w:color="000000"/>
              <w:left w:val="single" w:sz="4" w:space="0" w:color="000000"/>
              <w:right w:val="single" w:sz="2" w:space="0" w:color="000000"/>
            </w:tcBorders>
          </w:tcPr>
          <w:p w:rsidR="004D0AAC" w:rsidRPr="00CB451E" w:rsidRDefault="004D0AAC" w:rsidP="001D03AE">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2. Структура и классификация САП</w:t>
            </w: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b/>
                <w:sz w:val="24"/>
                <w:szCs w:val="20"/>
                <w:lang w:eastAsia="ru-RU"/>
              </w:rPr>
            </w:pPr>
          </w:p>
        </w:tc>
        <w:tc>
          <w:tcPr>
            <w:tcW w:w="2025" w:type="dxa"/>
            <w:vMerge w:val="restart"/>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4D0AAC" w:rsidRPr="00CB451E" w:rsidTr="002D5AF5">
        <w:trPr>
          <w:trHeight w:val="673"/>
        </w:trPr>
        <w:tc>
          <w:tcPr>
            <w:tcW w:w="2660" w:type="dxa"/>
            <w:vMerge/>
            <w:tcBorders>
              <w:left w:val="single" w:sz="4" w:space="0" w:color="000000"/>
              <w:right w:val="single" w:sz="2"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p>
        </w:tc>
        <w:tc>
          <w:tcPr>
            <w:tcW w:w="2025" w:type="dxa"/>
            <w:vMerge/>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4D0AAC" w:rsidRPr="00CB451E" w:rsidTr="004D0AAC">
        <w:trPr>
          <w:trHeight w:val="915"/>
        </w:trPr>
        <w:tc>
          <w:tcPr>
            <w:tcW w:w="2660" w:type="dxa"/>
            <w:vMerge/>
            <w:tcBorders>
              <w:left w:val="single" w:sz="4" w:space="0" w:color="000000"/>
              <w:bottom w:val="single" w:sz="4" w:space="0" w:color="000000"/>
              <w:right w:val="single" w:sz="2"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№11 Структура и классификация САП. Классификация и структура САП. Формы представления исходных данных.</w:t>
            </w:r>
          </w:p>
        </w:tc>
        <w:tc>
          <w:tcPr>
            <w:tcW w:w="2807" w:type="dxa"/>
            <w:tcBorders>
              <w:top w:val="single" w:sz="4" w:space="0" w:color="000000"/>
              <w:left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7B1BD6" w:rsidRPr="00CB451E" w:rsidTr="007B1BD6">
        <w:trPr>
          <w:trHeight w:val="210"/>
        </w:trPr>
        <w:tc>
          <w:tcPr>
            <w:tcW w:w="2660" w:type="dxa"/>
            <w:tcBorders>
              <w:top w:val="single" w:sz="4" w:space="0" w:color="000000"/>
              <w:left w:val="single" w:sz="4" w:space="0" w:color="000000"/>
              <w:bottom w:val="single" w:sz="4" w:space="0" w:color="000000"/>
              <w:right w:val="single" w:sz="2" w:space="0" w:color="000000"/>
            </w:tcBorders>
          </w:tcPr>
          <w:p w:rsidR="007B1BD6" w:rsidRPr="00CB451E" w:rsidRDefault="00D3089B" w:rsidP="00F71D1D">
            <w:pPr>
              <w:spacing w:after="160" w:line="264" w:lineRule="auto"/>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Контрольная работа</w:t>
            </w:r>
          </w:p>
        </w:tc>
        <w:tc>
          <w:tcPr>
            <w:tcW w:w="7329" w:type="dxa"/>
            <w:tcBorders>
              <w:top w:val="single" w:sz="4" w:space="0" w:color="000000"/>
              <w:left w:val="single" w:sz="2" w:space="0" w:color="000000"/>
              <w:bottom w:val="single" w:sz="4" w:space="0" w:color="000000"/>
              <w:right w:val="single" w:sz="4" w:space="0" w:color="000000"/>
            </w:tcBorders>
          </w:tcPr>
          <w:p w:rsidR="007B1BD6" w:rsidRPr="00CB451E" w:rsidRDefault="007B1BD6" w:rsidP="00F71D1D">
            <w:pPr>
              <w:jc w:val="both"/>
              <w:rPr>
                <w:rFonts w:ascii="Times New Roman" w:eastAsia="Times New Roman" w:hAnsi="Times New Roman" w:cs="Times New Roman"/>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7B1BD6" w:rsidRPr="00CB451E" w:rsidRDefault="00D3089B"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7B1BD6" w:rsidRPr="00CB451E" w:rsidRDefault="007B1BD6" w:rsidP="00F71D1D">
            <w:pPr>
              <w:spacing w:after="160" w:line="264" w:lineRule="auto"/>
              <w:rPr>
                <w:rFonts w:ascii="Calibri" w:eastAsia="Times New Roman" w:hAnsi="Calibri" w:cs="Times New Roman"/>
                <w:szCs w:val="20"/>
                <w:lang w:eastAsia="ru-RU"/>
              </w:rPr>
            </w:pPr>
          </w:p>
        </w:tc>
      </w:tr>
      <w:tr w:rsidR="00FC0C44" w:rsidRPr="00CB451E" w:rsidTr="007B1BD6">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F61C3B"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34</w:t>
            </w:r>
          </w:p>
        </w:tc>
        <w:tc>
          <w:tcPr>
            <w:tcW w:w="2025"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rPr>
                <w:rFonts w:ascii="Times New Roman" w:eastAsia="Times New Roman" w:hAnsi="Times New Roman" w:cs="Times New Roman"/>
                <w:b/>
                <w:i/>
                <w:sz w:val="24"/>
                <w:szCs w:val="20"/>
                <w:lang w:eastAsia="ru-RU"/>
              </w:rPr>
            </w:pPr>
          </w:p>
        </w:tc>
      </w:tr>
    </w:tbl>
    <w:p w:rsidR="00FC0C44" w:rsidRPr="00CB451E" w:rsidRDefault="00FC0C44" w:rsidP="00FC0C44">
      <w:pPr>
        <w:spacing w:after="160" w:line="264" w:lineRule="auto"/>
        <w:rPr>
          <w:rFonts w:ascii="Calibri" w:eastAsia="Times New Roman" w:hAnsi="Calibri" w:cs="Times New Roman"/>
          <w:szCs w:val="20"/>
          <w:lang w:eastAsia="ru-RU"/>
        </w:rPr>
        <w:sectPr w:rsidR="00FC0C44" w:rsidRPr="00CB451E">
          <w:footerReference w:type="even" r:id="rId31"/>
          <w:footerReference w:type="default" r:id="rId32"/>
          <w:pgSz w:w="16840" w:h="11907" w:orient="landscape"/>
          <w:pgMar w:top="1134" w:right="1134" w:bottom="1134" w:left="1134" w:header="709" w:footer="709" w:gutter="0"/>
          <w:cols w:space="720"/>
        </w:sectPr>
      </w:pPr>
    </w:p>
    <w:p w:rsidR="00FC0C44" w:rsidRPr="00CB451E" w:rsidRDefault="00FC0C44" w:rsidP="00FC0C44">
      <w:pPr>
        <w:widowControl w:val="0"/>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 УСЛОВИЯ РЕАЛИЗАЦИИ УЧЕБНОЙ ДИСЦИПЛИНЫ</w:t>
      </w:r>
    </w:p>
    <w:p w:rsidR="00FC0C44" w:rsidRPr="00CB451E" w:rsidRDefault="00FC0C44" w:rsidP="00FC0C44">
      <w:pPr>
        <w:widowControl w:val="0"/>
        <w:ind w:left="687" w:hanging="284"/>
        <w:jc w:val="both"/>
        <w:rPr>
          <w:rFonts w:ascii="Times New Roman" w:eastAsia="Times New Roman" w:hAnsi="Times New Roman" w:cs="Times New Roman"/>
          <w:b/>
          <w:sz w:val="24"/>
          <w:szCs w:val="20"/>
          <w:lang w:eastAsia="ru-RU"/>
        </w:rPr>
      </w:pPr>
    </w:p>
    <w:p w:rsidR="00FC0C44" w:rsidRPr="00CB451E" w:rsidRDefault="00FC0C44" w:rsidP="00FC0C44">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3.1. </w:t>
      </w:r>
      <w:r w:rsidR="004D0AAC" w:rsidRPr="00CB451E">
        <w:rPr>
          <w:rFonts w:ascii="Times New Roman" w:eastAsia="Times New Roman" w:hAnsi="Times New Roman" w:cs="Times New Roman"/>
          <w:sz w:val="24"/>
          <w:szCs w:val="20"/>
          <w:lang w:eastAsia="ru-RU"/>
        </w:rPr>
        <w:t>Реализация учебной дисциплины требует наличия лаборатории автоматизированного проектирования технологических процессов и программирования систем ЧПУ,  библиотеки, читального зала с выходом в сеть Интернет.</w:t>
      </w:r>
    </w:p>
    <w:p w:rsidR="004D0AAC" w:rsidRPr="00CB451E" w:rsidRDefault="004D0AAC" w:rsidP="004D0AAC">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-автоматизированное рабочее место (ПК в сборе) с лицензионным программным обеспечением:</w:t>
      </w:r>
    </w:p>
    <w:p w:rsidR="004D0AAC" w:rsidRPr="00CB451E" w:rsidRDefault="004D0AAC" w:rsidP="004D0AAC">
      <w:pPr>
        <w:ind w:firstLine="709"/>
        <w:jc w:val="both"/>
        <w:rPr>
          <w:rFonts w:ascii="Times New Roman" w:eastAsia="Times New Roman" w:hAnsi="Times New Roman" w:cs="Times New Roman"/>
          <w:sz w:val="24"/>
          <w:szCs w:val="20"/>
          <w:lang w:val="en-US" w:eastAsia="ru-RU"/>
        </w:rPr>
      </w:pPr>
      <w:r w:rsidRPr="00CB451E">
        <w:rPr>
          <w:rFonts w:ascii="Times New Roman" w:eastAsia="Times New Roman" w:hAnsi="Times New Roman" w:cs="Times New Roman"/>
          <w:sz w:val="24"/>
          <w:szCs w:val="20"/>
          <w:lang w:eastAsia="ru-RU"/>
        </w:rPr>
        <w:t>ПОКОМПАС</w:t>
      </w:r>
      <w:r w:rsidRPr="00CB451E">
        <w:rPr>
          <w:rFonts w:ascii="Times New Roman" w:eastAsia="Times New Roman" w:hAnsi="Times New Roman" w:cs="Times New Roman"/>
          <w:sz w:val="24"/>
          <w:szCs w:val="20"/>
          <w:lang w:val="en-US" w:eastAsia="ru-RU"/>
        </w:rPr>
        <w:t xml:space="preserve"> 3DV18</w:t>
      </w:r>
    </w:p>
    <w:p w:rsidR="004D0AAC" w:rsidRPr="00CB451E" w:rsidRDefault="004D0AAC" w:rsidP="004D0AAC">
      <w:pPr>
        <w:ind w:firstLine="709"/>
        <w:jc w:val="both"/>
        <w:rPr>
          <w:rFonts w:ascii="Times New Roman" w:eastAsia="Times New Roman" w:hAnsi="Times New Roman" w:cs="Times New Roman"/>
          <w:sz w:val="24"/>
          <w:szCs w:val="20"/>
          <w:lang w:val="en-US" w:eastAsia="ru-RU"/>
        </w:rPr>
      </w:pPr>
      <w:r w:rsidRPr="00CB451E">
        <w:rPr>
          <w:rFonts w:ascii="Times New Roman" w:eastAsia="Times New Roman" w:hAnsi="Times New Roman" w:cs="Times New Roman"/>
          <w:sz w:val="24"/>
          <w:szCs w:val="20"/>
          <w:lang w:eastAsia="ru-RU"/>
        </w:rPr>
        <w:t>ПО</w:t>
      </w:r>
      <w:r w:rsidRPr="00CB451E">
        <w:rPr>
          <w:rFonts w:ascii="Times New Roman" w:eastAsia="Times New Roman" w:hAnsi="Times New Roman" w:cs="Times New Roman"/>
          <w:sz w:val="24"/>
          <w:szCs w:val="20"/>
          <w:lang w:val="en-US" w:eastAsia="ru-RU"/>
        </w:rPr>
        <w:t xml:space="preserve"> SolidWorks</w:t>
      </w:r>
    </w:p>
    <w:p w:rsidR="004D0AAC" w:rsidRPr="00CB451E" w:rsidRDefault="004D0AAC" w:rsidP="004D0AAC">
      <w:pPr>
        <w:ind w:firstLine="709"/>
        <w:jc w:val="both"/>
        <w:rPr>
          <w:rFonts w:ascii="Times New Roman" w:eastAsia="Times New Roman" w:hAnsi="Times New Roman" w:cs="Times New Roman"/>
          <w:sz w:val="24"/>
          <w:szCs w:val="20"/>
          <w:lang w:val="en-US" w:eastAsia="ru-RU"/>
        </w:rPr>
      </w:pPr>
      <w:r w:rsidRPr="00CB451E">
        <w:rPr>
          <w:rFonts w:ascii="Times New Roman" w:eastAsia="Times New Roman" w:hAnsi="Times New Roman" w:cs="Times New Roman"/>
          <w:sz w:val="24"/>
          <w:szCs w:val="20"/>
          <w:lang w:eastAsia="ru-RU"/>
        </w:rPr>
        <w:t>ПО</w:t>
      </w:r>
      <w:r w:rsidRPr="00CB451E">
        <w:rPr>
          <w:rFonts w:ascii="Times New Roman" w:eastAsia="Times New Roman" w:hAnsi="Times New Roman" w:cs="Times New Roman"/>
          <w:sz w:val="24"/>
          <w:szCs w:val="20"/>
          <w:lang w:val="en-US" w:eastAsia="ru-RU"/>
        </w:rPr>
        <w:t>MastercamEducationalSuite</w:t>
      </w:r>
      <w:r w:rsidRPr="00CB451E">
        <w:rPr>
          <w:rFonts w:ascii="Times New Roman" w:eastAsia="Times New Roman" w:hAnsi="Times New Roman" w:cs="Times New Roman"/>
          <w:sz w:val="24"/>
          <w:szCs w:val="20"/>
          <w:lang w:eastAsia="ru-RU"/>
        </w:rPr>
        <w:t>САМ</w:t>
      </w:r>
      <w:r w:rsidRPr="00CB451E">
        <w:rPr>
          <w:rFonts w:ascii="Times New Roman" w:eastAsia="Times New Roman" w:hAnsi="Times New Roman" w:cs="Times New Roman"/>
          <w:sz w:val="24"/>
          <w:szCs w:val="20"/>
          <w:lang w:val="en-US" w:eastAsia="ru-RU"/>
        </w:rPr>
        <w:t>-</w:t>
      </w:r>
      <w:r w:rsidRPr="00CB451E">
        <w:rPr>
          <w:rFonts w:ascii="Times New Roman" w:eastAsia="Times New Roman" w:hAnsi="Times New Roman" w:cs="Times New Roman"/>
          <w:sz w:val="24"/>
          <w:szCs w:val="20"/>
          <w:lang w:eastAsia="ru-RU"/>
        </w:rPr>
        <w:t>система</w:t>
      </w:r>
      <w:r w:rsidRPr="00CB451E">
        <w:rPr>
          <w:rFonts w:ascii="Times New Roman" w:eastAsia="Times New Roman" w:hAnsi="Times New Roman" w:cs="Times New Roman"/>
          <w:sz w:val="24"/>
          <w:szCs w:val="20"/>
          <w:lang w:val="en-US" w:eastAsia="ru-RU"/>
        </w:rPr>
        <w:t xml:space="preserve">Mastercam </w:t>
      </w:r>
    </w:p>
    <w:p w:rsidR="004D0AAC" w:rsidRPr="00CB451E" w:rsidRDefault="004D0AAC" w:rsidP="004D0AAC">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ПО СПРУТ САМ</w:t>
      </w:r>
    </w:p>
    <w:p w:rsidR="004D0AAC" w:rsidRPr="00CB451E" w:rsidRDefault="004D0AAC" w:rsidP="004D0AAC">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ПО СПРУТ ТП</w:t>
      </w:r>
    </w:p>
    <w:p w:rsidR="004D0AAC" w:rsidRPr="00CB451E" w:rsidRDefault="004D0AAC" w:rsidP="004D0AAC">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w:t>
      </w:r>
      <w:r w:rsidRPr="00CB451E">
        <w:rPr>
          <w:rFonts w:ascii="Times New Roman" w:eastAsia="Times New Roman" w:hAnsi="Times New Roman" w:cs="Times New Roman"/>
          <w:sz w:val="24"/>
          <w:szCs w:val="20"/>
          <w:lang w:eastAsia="ru-RU"/>
        </w:rPr>
        <w:tab/>
        <w:t xml:space="preserve">проектор </w:t>
      </w:r>
    </w:p>
    <w:p w:rsidR="004D0AAC" w:rsidRPr="00CB451E" w:rsidRDefault="004D0AAC" w:rsidP="004D0AAC">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w:t>
      </w:r>
      <w:r w:rsidRPr="00CB451E">
        <w:rPr>
          <w:rFonts w:ascii="Times New Roman" w:eastAsia="Times New Roman" w:hAnsi="Times New Roman" w:cs="Times New Roman"/>
          <w:sz w:val="24"/>
          <w:szCs w:val="20"/>
          <w:lang w:eastAsia="ru-RU"/>
        </w:rPr>
        <w:tab/>
        <w:t>ноутбук</w:t>
      </w:r>
    </w:p>
    <w:p w:rsidR="00FC0C44" w:rsidRPr="00CB451E" w:rsidRDefault="004D0AAC" w:rsidP="004D0AAC">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w:t>
      </w:r>
      <w:r w:rsidRPr="00CB451E">
        <w:rPr>
          <w:rFonts w:ascii="Times New Roman" w:eastAsia="Times New Roman" w:hAnsi="Times New Roman" w:cs="Times New Roman"/>
          <w:sz w:val="24"/>
          <w:szCs w:val="20"/>
          <w:lang w:eastAsia="ru-RU"/>
        </w:rPr>
        <w:tab/>
        <w:t>экран</w:t>
      </w:r>
    </w:p>
    <w:p w:rsidR="004D0AAC" w:rsidRPr="00CB451E" w:rsidRDefault="004D0AAC" w:rsidP="004D0AAC">
      <w:pPr>
        <w:ind w:firstLine="709"/>
        <w:jc w:val="both"/>
        <w:rPr>
          <w:rFonts w:ascii="Times New Roman" w:eastAsia="Times New Roman" w:hAnsi="Times New Roman" w:cs="Times New Roman"/>
          <w:sz w:val="24"/>
          <w:szCs w:val="20"/>
          <w:lang w:eastAsia="ru-RU"/>
        </w:rPr>
      </w:pPr>
    </w:p>
    <w:p w:rsidR="00FC0C44" w:rsidRPr="00CB451E" w:rsidRDefault="00FC0C44" w:rsidP="00FC0C44">
      <w:pPr>
        <w:ind w:firstLine="709"/>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 Информационное обеспечение реализации программы</w:t>
      </w:r>
    </w:p>
    <w:p w:rsidR="00FC0C44" w:rsidRPr="00CB451E" w:rsidRDefault="00FC0C44" w:rsidP="00FC0C44">
      <w:pPr>
        <w:ind w:firstLine="709"/>
        <w:jc w:val="both"/>
        <w:rPr>
          <w:rFonts w:ascii="Times New Roman" w:eastAsia="Times New Roman" w:hAnsi="Times New Roman" w:cs="Times New Roman"/>
          <w:sz w:val="24"/>
          <w:szCs w:val="20"/>
          <w:lang w:eastAsia="ru-RU"/>
        </w:rPr>
      </w:pPr>
    </w:p>
    <w:p w:rsidR="00FC0C44" w:rsidRPr="00CB451E" w:rsidRDefault="00FC0C44" w:rsidP="00FC0C44">
      <w:pPr>
        <w:ind w:firstLine="709"/>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3.2.1. Основные печатные издания</w:t>
      </w:r>
    </w:p>
    <w:p w:rsidR="004D0AAC" w:rsidRPr="00CB451E" w:rsidRDefault="004D0AAC" w:rsidP="004D0AAC">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 Ермолаев В.В. Программирование для</w:t>
      </w:r>
      <w:r w:rsidRPr="00CB451E">
        <w:rPr>
          <w:rFonts w:ascii="Times New Roman" w:eastAsia="Times New Roman" w:hAnsi="Times New Roman" w:cs="Times New Roman"/>
          <w:sz w:val="24"/>
          <w:szCs w:val="20"/>
          <w:lang w:eastAsia="ru-RU"/>
        </w:rPr>
        <w:tab/>
        <w:t>автоматизированного оборудования:</w:t>
      </w:r>
      <w:r w:rsidRPr="00CB451E">
        <w:rPr>
          <w:rFonts w:ascii="Times New Roman" w:eastAsia="Times New Roman" w:hAnsi="Times New Roman" w:cs="Times New Roman"/>
          <w:sz w:val="24"/>
          <w:szCs w:val="20"/>
          <w:lang w:eastAsia="ru-RU"/>
        </w:rPr>
        <w:tab/>
        <w:t>учебник</w:t>
      </w:r>
      <w:r w:rsidRPr="00CB451E">
        <w:rPr>
          <w:rFonts w:ascii="Times New Roman" w:eastAsia="Times New Roman" w:hAnsi="Times New Roman" w:cs="Times New Roman"/>
          <w:sz w:val="24"/>
          <w:szCs w:val="20"/>
          <w:lang w:eastAsia="ru-RU"/>
        </w:rPr>
        <w:tab/>
        <w:t>для</w:t>
      </w:r>
      <w:r w:rsidRPr="00CB451E">
        <w:rPr>
          <w:rFonts w:ascii="Times New Roman" w:eastAsia="Times New Roman" w:hAnsi="Times New Roman" w:cs="Times New Roman"/>
          <w:sz w:val="24"/>
          <w:szCs w:val="20"/>
          <w:lang w:eastAsia="ru-RU"/>
        </w:rPr>
        <w:tab/>
        <w:t>студентов</w:t>
      </w:r>
      <w:r w:rsidRPr="00CB451E">
        <w:rPr>
          <w:rFonts w:ascii="Times New Roman" w:eastAsia="Times New Roman" w:hAnsi="Times New Roman" w:cs="Times New Roman"/>
          <w:sz w:val="24"/>
          <w:szCs w:val="20"/>
          <w:lang w:eastAsia="ru-RU"/>
        </w:rPr>
        <w:tab/>
        <w:t>учреждений</w:t>
      </w:r>
      <w:r w:rsidRPr="00CB451E">
        <w:rPr>
          <w:rFonts w:ascii="Times New Roman" w:eastAsia="Times New Roman" w:hAnsi="Times New Roman" w:cs="Times New Roman"/>
          <w:sz w:val="24"/>
          <w:szCs w:val="20"/>
          <w:lang w:eastAsia="ru-RU"/>
        </w:rPr>
        <w:tab/>
        <w:t>среднего профессионального образования - М: «Академия», 2014 – 256с.</w:t>
      </w:r>
    </w:p>
    <w:p w:rsidR="004D0AAC" w:rsidRPr="00CB451E" w:rsidRDefault="004D0AAC" w:rsidP="004D0AAC">
      <w:pPr>
        <w:ind w:firstLine="709"/>
        <w:jc w:val="both"/>
        <w:rPr>
          <w:rFonts w:ascii="Times New Roman" w:eastAsia="Times New Roman" w:hAnsi="Times New Roman" w:cs="Times New Roman"/>
          <w:sz w:val="24"/>
          <w:szCs w:val="20"/>
          <w:lang w:eastAsia="ru-RU"/>
        </w:rPr>
      </w:pPr>
    </w:p>
    <w:p w:rsidR="00FC0C44" w:rsidRPr="00CB451E" w:rsidRDefault="00FC0C44" w:rsidP="00FC0C44">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3.2.2</w:t>
      </w:r>
      <w:r w:rsidR="004D0AAC" w:rsidRPr="00CB451E">
        <w:rPr>
          <w:rFonts w:ascii="Times New Roman" w:eastAsia="Times New Roman" w:hAnsi="Times New Roman" w:cs="Times New Roman"/>
          <w:b/>
          <w:sz w:val="24"/>
          <w:szCs w:val="20"/>
          <w:lang w:eastAsia="ru-RU"/>
        </w:rPr>
        <w:t xml:space="preserve"> </w:t>
      </w:r>
      <w:r w:rsidRPr="00CB451E">
        <w:rPr>
          <w:rFonts w:ascii="Times New Roman" w:eastAsia="Times New Roman" w:hAnsi="Times New Roman" w:cs="Times New Roman"/>
          <w:b/>
          <w:sz w:val="24"/>
          <w:szCs w:val="20"/>
          <w:lang w:eastAsia="ru-RU"/>
        </w:rPr>
        <w:t>Основные электронные издания</w:t>
      </w:r>
    </w:p>
    <w:p w:rsidR="00FC0C44" w:rsidRPr="00CB451E" w:rsidRDefault="00FC0C44" w:rsidP="00FC0C44">
      <w:pPr>
        <w:ind w:firstLine="709"/>
        <w:jc w:val="both"/>
        <w:rPr>
          <w:rFonts w:ascii="Times New Roman" w:eastAsia="Times New Roman" w:hAnsi="Times New Roman" w:cs="Times New Roman"/>
          <w:sz w:val="24"/>
          <w:szCs w:val="20"/>
          <w:lang w:eastAsia="ru-RU"/>
        </w:rPr>
      </w:pPr>
    </w:p>
    <w:p w:rsidR="00FC0C44" w:rsidRPr="00CB451E" w:rsidRDefault="00FC0C44" w:rsidP="00FC0C44">
      <w:pPr>
        <w:ind w:firstLine="709"/>
        <w:jc w:val="center"/>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b/>
          <w:sz w:val="24"/>
          <w:szCs w:val="20"/>
          <w:lang w:eastAsia="ru-RU"/>
        </w:rPr>
        <w:t>3.2.3. Дополнительные источники</w:t>
      </w:r>
    </w:p>
    <w:p w:rsidR="004D0AAC" w:rsidRPr="00CB451E" w:rsidRDefault="004D0AAC" w:rsidP="004D0AAC">
      <w:pPr>
        <w:ind w:firstLine="709"/>
        <w:contextualSpacing/>
        <w:jc w:val="both"/>
        <w:rPr>
          <w:rFonts w:ascii="Times New Roman" w:eastAsia="Times New Roman" w:hAnsi="Times New Roman" w:cs="Times New Roman"/>
          <w:sz w:val="24"/>
          <w:szCs w:val="20"/>
          <w:lang w:eastAsia="ru-RU"/>
        </w:rPr>
      </w:pPr>
      <w:bookmarkStart w:id="79" w:name="_Hlk75854385"/>
      <w:bookmarkEnd w:id="79"/>
      <w:r w:rsidRPr="00CB451E">
        <w:rPr>
          <w:rFonts w:ascii="Times New Roman" w:eastAsia="Times New Roman" w:hAnsi="Times New Roman" w:cs="Times New Roman"/>
          <w:sz w:val="24"/>
          <w:szCs w:val="20"/>
          <w:lang w:eastAsia="ru-RU"/>
        </w:rPr>
        <w:t>1.</w:t>
      </w:r>
      <w:r w:rsidRPr="00CB451E">
        <w:rPr>
          <w:rFonts w:ascii="Times New Roman" w:eastAsia="Times New Roman" w:hAnsi="Times New Roman" w:cs="Times New Roman"/>
          <w:sz w:val="24"/>
          <w:szCs w:val="20"/>
          <w:lang w:eastAsia="ru-RU"/>
        </w:rPr>
        <w:tab/>
        <w:t>Босинзон М.А. Современные системы ЧПУ и их эксплуатация. – Москва: центр «Академия», 2008 -146с.</w:t>
      </w:r>
    </w:p>
    <w:p w:rsidR="004D0AAC" w:rsidRPr="00CB451E" w:rsidRDefault="004D0AAC" w:rsidP="004D0AAC">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r w:rsidRPr="00CB451E">
        <w:rPr>
          <w:rFonts w:ascii="Times New Roman" w:eastAsia="Times New Roman" w:hAnsi="Times New Roman" w:cs="Times New Roman"/>
          <w:sz w:val="24"/>
          <w:szCs w:val="20"/>
          <w:lang w:eastAsia="ru-RU"/>
        </w:rPr>
        <w:tab/>
        <w:t>Гжиров Р.И. Программирование обработки на станках с ЧПУ. – Москва: Машиностроение, 1990 – 453с.</w:t>
      </w:r>
    </w:p>
    <w:p w:rsidR="004D0AAC" w:rsidRPr="00CB451E" w:rsidRDefault="004D0AAC" w:rsidP="004D0AAC">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 3.</w:t>
      </w:r>
      <w:r w:rsidRPr="00CB451E">
        <w:rPr>
          <w:rFonts w:ascii="Times New Roman" w:eastAsia="Times New Roman" w:hAnsi="Times New Roman" w:cs="Times New Roman"/>
          <w:sz w:val="24"/>
          <w:szCs w:val="20"/>
          <w:lang w:eastAsia="ru-RU"/>
        </w:rPr>
        <w:tab/>
        <w:t>Власов С.Н. Устройство, наладка и обслуживание металлообрабатывающих станков и автоматических линий. - Москва: Машиностроение, 1995- 276с.</w:t>
      </w:r>
    </w:p>
    <w:p w:rsidR="004D0AAC" w:rsidRPr="00CB451E" w:rsidRDefault="004D0AAC" w:rsidP="004D0AAC">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4.</w:t>
      </w:r>
      <w:r w:rsidRPr="00CB451E">
        <w:rPr>
          <w:rFonts w:ascii="Times New Roman" w:eastAsia="Times New Roman" w:hAnsi="Times New Roman" w:cs="Times New Roman"/>
          <w:sz w:val="24"/>
          <w:szCs w:val="20"/>
          <w:lang w:eastAsia="ru-RU"/>
        </w:rPr>
        <w:tab/>
        <w:t>Митрофанов С.П. Автоматизация технологической подготовки производства. – Москва: Машиностроение, 2008- 291с.</w:t>
      </w:r>
    </w:p>
    <w:p w:rsidR="004D0AAC" w:rsidRPr="00CB451E" w:rsidRDefault="004D0AAC" w:rsidP="004D0AAC">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5.</w:t>
      </w:r>
      <w:r w:rsidRPr="00CB451E">
        <w:rPr>
          <w:rFonts w:ascii="Times New Roman" w:eastAsia="Times New Roman" w:hAnsi="Times New Roman" w:cs="Times New Roman"/>
          <w:sz w:val="24"/>
          <w:szCs w:val="20"/>
          <w:lang w:eastAsia="ru-RU"/>
        </w:rPr>
        <w:tab/>
        <w:t>Серебреницкий П.П. Программирование для автоматизированного обучения. – Москва: Высшая школа, 2003 – 278с.</w:t>
      </w:r>
    </w:p>
    <w:p w:rsidR="004D0AAC" w:rsidRPr="00CB451E" w:rsidRDefault="004D0AAC" w:rsidP="004D0AAC">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6.</w:t>
      </w:r>
      <w:r w:rsidRPr="00CB451E">
        <w:rPr>
          <w:rFonts w:ascii="Times New Roman" w:eastAsia="Times New Roman" w:hAnsi="Times New Roman" w:cs="Times New Roman"/>
          <w:sz w:val="24"/>
          <w:szCs w:val="20"/>
          <w:lang w:eastAsia="ru-RU"/>
        </w:rPr>
        <w:tab/>
        <w:t>Схиртладзе</w:t>
      </w:r>
      <w:r w:rsidRPr="00CB451E">
        <w:rPr>
          <w:rFonts w:ascii="Times New Roman" w:eastAsia="Times New Roman" w:hAnsi="Times New Roman" w:cs="Times New Roman"/>
          <w:sz w:val="24"/>
          <w:szCs w:val="20"/>
          <w:lang w:eastAsia="ru-RU"/>
        </w:rPr>
        <w:tab/>
        <w:t>А.Г.</w:t>
      </w:r>
      <w:r w:rsidRPr="00CB451E">
        <w:rPr>
          <w:rFonts w:ascii="Times New Roman" w:eastAsia="Times New Roman" w:hAnsi="Times New Roman" w:cs="Times New Roman"/>
          <w:sz w:val="24"/>
          <w:szCs w:val="20"/>
          <w:lang w:eastAsia="ru-RU"/>
        </w:rPr>
        <w:tab/>
        <w:t>Работа</w:t>
      </w:r>
      <w:r w:rsidRPr="00CB451E">
        <w:rPr>
          <w:rFonts w:ascii="Times New Roman" w:eastAsia="Times New Roman" w:hAnsi="Times New Roman" w:cs="Times New Roman"/>
          <w:sz w:val="24"/>
          <w:szCs w:val="20"/>
          <w:lang w:eastAsia="ru-RU"/>
        </w:rPr>
        <w:tab/>
        <w:t>оператора</w:t>
      </w:r>
      <w:r w:rsidRPr="00CB451E">
        <w:rPr>
          <w:rFonts w:ascii="Times New Roman" w:eastAsia="Times New Roman" w:hAnsi="Times New Roman" w:cs="Times New Roman"/>
          <w:sz w:val="24"/>
          <w:szCs w:val="20"/>
          <w:lang w:eastAsia="ru-RU"/>
        </w:rPr>
        <w:tab/>
        <w:t>на</w:t>
      </w:r>
      <w:r w:rsidRPr="00CB451E">
        <w:rPr>
          <w:rFonts w:ascii="Times New Roman" w:eastAsia="Times New Roman" w:hAnsi="Times New Roman" w:cs="Times New Roman"/>
          <w:sz w:val="24"/>
          <w:szCs w:val="20"/>
          <w:lang w:eastAsia="ru-RU"/>
        </w:rPr>
        <w:tab/>
        <w:t>станках</w:t>
      </w:r>
      <w:r w:rsidRPr="00CB451E">
        <w:rPr>
          <w:rFonts w:ascii="Times New Roman" w:eastAsia="Times New Roman" w:hAnsi="Times New Roman" w:cs="Times New Roman"/>
          <w:sz w:val="24"/>
          <w:szCs w:val="20"/>
          <w:lang w:eastAsia="ru-RU"/>
        </w:rPr>
        <w:tab/>
        <w:t>с</w:t>
      </w:r>
      <w:r w:rsidRPr="00CB451E">
        <w:rPr>
          <w:rFonts w:ascii="Times New Roman" w:eastAsia="Times New Roman" w:hAnsi="Times New Roman" w:cs="Times New Roman"/>
          <w:sz w:val="24"/>
          <w:szCs w:val="20"/>
          <w:lang w:eastAsia="ru-RU"/>
        </w:rPr>
        <w:tab/>
        <w:t>программным управлением. - Москва: Высшая школа, 2000 – 178с.</w:t>
      </w:r>
    </w:p>
    <w:p w:rsidR="00FC0C44" w:rsidRPr="00CB451E" w:rsidRDefault="004D0AAC" w:rsidP="004D0AAC">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7.</w:t>
      </w:r>
      <w:r w:rsidRPr="00CB451E">
        <w:rPr>
          <w:rFonts w:ascii="Times New Roman" w:eastAsia="Times New Roman" w:hAnsi="Times New Roman" w:cs="Times New Roman"/>
          <w:sz w:val="24"/>
          <w:szCs w:val="20"/>
          <w:lang w:eastAsia="ru-RU"/>
        </w:rPr>
        <w:tab/>
        <w:t>Сергиевский</w:t>
      </w:r>
      <w:r w:rsidRPr="00CB451E">
        <w:rPr>
          <w:rFonts w:ascii="Times New Roman" w:eastAsia="Times New Roman" w:hAnsi="Times New Roman" w:cs="Times New Roman"/>
          <w:sz w:val="24"/>
          <w:szCs w:val="20"/>
          <w:lang w:eastAsia="ru-RU"/>
        </w:rPr>
        <w:tab/>
        <w:t>Л.В.</w:t>
      </w:r>
      <w:r w:rsidRPr="00CB451E">
        <w:rPr>
          <w:rFonts w:ascii="Times New Roman" w:eastAsia="Times New Roman" w:hAnsi="Times New Roman" w:cs="Times New Roman"/>
          <w:sz w:val="24"/>
          <w:szCs w:val="20"/>
          <w:lang w:eastAsia="ru-RU"/>
        </w:rPr>
        <w:tab/>
        <w:t>Пособие</w:t>
      </w:r>
      <w:r w:rsidRPr="00CB451E">
        <w:rPr>
          <w:rFonts w:ascii="Times New Roman" w:eastAsia="Times New Roman" w:hAnsi="Times New Roman" w:cs="Times New Roman"/>
          <w:sz w:val="24"/>
          <w:szCs w:val="20"/>
          <w:lang w:eastAsia="ru-RU"/>
        </w:rPr>
        <w:tab/>
        <w:t>наладчика</w:t>
      </w:r>
      <w:r w:rsidRPr="00CB451E">
        <w:rPr>
          <w:rFonts w:ascii="Times New Roman" w:eastAsia="Times New Roman" w:hAnsi="Times New Roman" w:cs="Times New Roman"/>
          <w:sz w:val="24"/>
          <w:szCs w:val="20"/>
          <w:lang w:eastAsia="ru-RU"/>
        </w:rPr>
        <w:tab/>
        <w:t>станков</w:t>
      </w:r>
      <w:r w:rsidRPr="00CB451E">
        <w:rPr>
          <w:rFonts w:ascii="Times New Roman" w:eastAsia="Times New Roman" w:hAnsi="Times New Roman" w:cs="Times New Roman"/>
          <w:sz w:val="24"/>
          <w:szCs w:val="20"/>
          <w:lang w:eastAsia="ru-RU"/>
        </w:rPr>
        <w:tab/>
        <w:t>с</w:t>
      </w:r>
      <w:r w:rsidRPr="00CB451E">
        <w:rPr>
          <w:rFonts w:ascii="Times New Roman" w:eastAsia="Times New Roman" w:hAnsi="Times New Roman" w:cs="Times New Roman"/>
          <w:sz w:val="24"/>
          <w:szCs w:val="20"/>
          <w:lang w:eastAsia="ru-RU"/>
        </w:rPr>
        <w:tab/>
        <w:t>ЧПУ.-</w:t>
      </w:r>
      <w:r w:rsidRPr="00CB451E">
        <w:rPr>
          <w:rFonts w:ascii="Times New Roman" w:eastAsia="Times New Roman" w:hAnsi="Times New Roman" w:cs="Times New Roman"/>
          <w:sz w:val="24"/>
          <w:szCs w:val="20"/>
          <w:lang w:eastAsia="ru-RU"/>
        </w:rPr>
        <w:tab/>
        <w:t>Москва: Машиностроение, 1991- 162с.</w:t>
      </w:r>
    </w:p>
    <w:p w:rsidR="00FC0C44" w:rsidRPr="00CB451E" w:rsidRDefault="00FC0C44" w:rsidP="00FC0C44">
      <w:pPr>
        <w:ind w:firstLine="709"/>
        <w:jc w:val="both"/>
        <w:rPr>
          <w:rFonts w:ascii="Times New Roman" w:eastAsia="Times New Roman" w:hAnsi="Times New Roman" w:cs="Times New Roman"/>
          <w:sz w:val="24"/>
          <w:szCs w:val="20"/>
          <w:shd w:val="clear" w:color="auto" w:fill="FFD821"/>
          <w:lang w:eastAsia="ru-RU"/>
        </w:rPr>
      </w:pPr>
    </w:p>
    <w:p w:rsidR="00FC0C44" w:rsidRPr="00CB451E" w:rsidRDefault="00FC0C44" w:rsidP="00FC0C44">
      <w:pPr>
        <w:contextualSpacing/>
        <w:jc w:val="center"/>
        <w:rPr>
          <w:rFonts w:ascii="Times New Roman" w:eastAsia="Times New Roman" w:hAnsi="Times New Roman" w:cs="Times New Roman"/>
          <w:b/>
          <w:sz w:val="24"/>
          <w:szCs w:val="20"/>
          <w:lang w:eastAsia="ru-RU"/>
        </w:rPr>
      </w:pPr>
    </w:p>
    <w:p w:rsidR="00FC0C44" w:rsidRPr="00CB451E" w:rsidRDefault="00FC0C44" w:rsidP="00FC0C44">
      <w:pPr>
        <w:contextualSpacing/>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br w:type="page"/>
        <w:t xml:space="preserve">4. КОНТРОЛЬ И ОЦЕНКА РЕЗУЛЬТАТОВ ОСВОЕНИЯ </w:t>
      </w:r>
    </w:p>
    <w:p w:rsidR="00FC0C44" w:rsidRPr="00CB451E" w:rsidRDefault="00FC0C44" w:rsidP="00FC0C44">
      <w:pPr>
        <w:contextualSpacing/>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УЧЕБНОЙ ДИСЦИПЛИНЫ</w:t>
      </w:r>
    </w:p>
    <w:p w:rsidR="004D0AAC" w:rsidRPr="00CB451E" w:rsidRDefault="004D0AAC" w:rsidP="00FC0C44">
      <w:pPr>
        <w:contextualSpacing/>
        <w:jc w:val="center"/>
        <w:rPr>
          <w:rFonts w:ascii="Times New Roman" w:eastAsia="Times New Roman" w:hAnsi="Times New Roman" w:cs="Times New Roman"/>
          <w:b/>
          <w:sz w:val="24"/>
          <w:szCs w:val="20"/>
          <w:lang w:eastAsia="ru-RU"/>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5"/>
        <w:gridCol w:w="3131"/>
        <w:gridCol w:w="3226"/>
      </w:tblGrid>
      <w:tr w:rsidR="004D0AAC" w:rsidRPr="00CB451E" w:rsidTr="002D5AF5">
        <w:trPr>
          <w:trHeight w:val="276"/>
        </w:trPr>
        <w:tc>
          <w:tcPr>
            <w:tcW w:w="3215" w:type="dxa"/>
            <w:shd w:val="clear" w:color="auto" w:fill="auto"/>
          </w:tcPr>
          <w:p w:rsidR="004D0AAC" w:rsidRPr="00CB451E" w:rsidRDefault="004D0AAC" w:rsidP="002D5AF5">
            <w:pPr>
              <w:pStyle w:val="TableParagraph"/>
              <w:spacing w:line="257" w:lineRule="exact"/>
              <w:ind w:left="435"/>
              <w:rPr>
                <w:b/>
                <w:sz w:val="24"/>
              </w:rPr>
            </w:pPr>
            <w:r w:rsidRPr="00CB451E">
              <w:rPr>
                <w:b/>
                <w:sz w:val="24"/>
              </w:rPr>
              <w:t>Результаты</w:t>
            </w:r>
            <w:r w:rsidRPr="00CB451E">
              <w:rPr>
                <w:b/>
                <w:spacing w:val="-7"/>
                <w:sz w:val="24"/>
              </w:rPr>
              <w:t xml:space="preserve"> </w:t>
            </w:r>
            <w:r w:rsidRPr="00CB451E">
              <w:rPr>
                <w:b/>
                <w:spacing w:val="-2"/>
                <w:sz w:val="24"/>
              </w:rPr>
              <w:t>обучения</w:t>
            </w:r>
          </w:p>
        </w:tc>
        <w:tc>
          <w:tcPr>
            <w:tcW w:w="3131" w:type="dxa"/>
            <w:shd w:val="clear" w:color="auto" w:fill="auto"/>
          </w:tcPr>
          <w:p w:rsidR="004D0AAC" w:rsidRPr="00CB451E" w:rsidRDefault="004D0AAC" w:rsidP="002D5AF5">
            <w:pPr>
              <w:pStyle w:val="TableParagraph"/>
              <w:spacing w:line="257" w:lineRule="exact"/>
              <w:ind w:left="604"/>
              <w:rPr>
                <w:b/>
                <w:sz w:val="24"/>
              </w:rPr>
            </w:pPr>
            <w:r w:rsidRPr="00CB451E">
              <w:rPr>
                <w:b/>
                <w:sz w:val="24"/>
              </w:rPr>
              <w:t>Критерии</w:t>
            </w:r>
            <w:r w:rsidRPr="00CB451E">
              <w:rPr>
                <w:b/>
                <w:spacing w:val="-7"/>
                <w:sz w:val="24"/>
              </w:rPr>
              <w:t xml:space="preserve"> </w:t>
            </w:r>
            <w:r w:rsidRPr="00CB451E">
              <w:rPr>
                <w:b/>
                <w:spacing w:val="-2"/>
                <w:sz w:val="24"/>
              </w:rPr>
              <w:t>оценки</w:t>
            </w:r>
          </w:p>
        </w:tc>
        <w:tc>
          <w:tcPr>
            <w:tcW w:w="3226" w:type="dxa"/>
            <w:shd w:val="clear" w:color="auto" w:fill="auto"/>
          </w:tcPr>
          <w:p w:rsidR="004D0AAC" w:rsidRPr="00CB451E" w:rsidRDefault="004D0AAC" w:rsidP="002D5AF5">
            <w:pPr>
              <w:pStyle w:val="TableParagraph"/>
              <w:spacing w:line="257" w:lineRule="exact"/>
              <w:ind w:left="247"/>
              <w:rPr>
                <w:b/>
                <w:sz w:val="24"/>
              </w:rPr>
            </w:pPr>
            <w:r w:rsidRPr="00CB451E">
              <w:rPr>
                <w:b/>
                <w:sz w:val="24"/>
              </w:rPr>
              <w:t>Формы</w:t>
            </w:r>
            <w:r w:rsidRPr="00CB451E">
              <w:rPr>
                <w:b/>
                <w:spacing w:val="-3"/>
                <w:sz w:val="24"/>
              </w:rPr>
              <w:t xml:space="preserve"> </w:t>
            </w:r>
            <w:r w:rsidRPr="00CB451E">
              <w:rPr>
                <w:b/>
                <w:sz w:val="24"/>
              </w:rPr>
              <w:t>и</w:t>
            </w:r>
            <w:r w:rsidRPr="00CB451E">
              <w:rPr>
                <w:b/>
                <w:spacing w:val="-3"/>
                <w:sz w:val="24"/>
              </w:rPr>
              <w:t xml:space="preserve"> </w:t>
            </w:r>
            <w:r w:rsidRPr="00CB451E">
              <w:rPr>
                <w:b/>
                <w:sz w:val="24"/>
              </w:rPr>
              <w:t>методы</w:t>
            </w:r>
            <w:r w:rsidRPr="00CB451E">
              <w:rPr>
                <w:b/>
                <w:spacing w:val="-2"/>
                <w:sz w:val="24"/>
              </w:rPr>
              <w:t xml:space="preserve"> оценки</w:t>
            </w:r>
          </w:p>
        </w:tc>
      </w:tr>
      <w:tr w:rsidR="004D0AAC" w:rsidRPr="00CB451E" w:rsidTr="002D5AF5">
        <w:trPr>
          <w:trHeight w:val="6205"/>
        </w:trPr>
        <w:tc>
          <w:tcPr>
            <w:tcW w:w="3215" w:type="dxa"/>
            <w:vMerge w:val="restart"/>
            <w:shd w:val="clear" w:color="auto" w:fill="auto"/>
          </w:tcPr>
          <w:p w:rsidR="004D0AAC" w:rsidRPr="00CB451E" w:rsidRDefault="004D0AAC" w:rsidP="002D5AF5">
            <w:pPr>
              <w:pStyle w:val="TableParagraph"/>
              <w:ind w:firstLine="60"/>
              <w:rPr>
                <w:sz w:val="24"/>
              </w:rPr>
            </w:pPr>
            <w:r w:rsidRPr="00CB451E">
              <w:rPr>
                <w:sz w:val="24"/>
              </w:rPr>
              <w:t>В результате освоения учебной дисциплины обучающийся</w:t>
            </w:r>
            <w:r w:rsidRPr="00CB451E">
              <w:rPr>
                <w:spacing w:val="-15"/>
                <w:sz w:val="24"/>
              </w:rPr>
              <w:t xml:space="preserve"> </w:t>
            </w:r>
            <w:r w:rsidRPr="00CB451E">
              <w:rPr>
                <w:sz w:val="24"/>
              </w:rPr>
              <w:t>должен</w:t>
            </w:r>
            <w:r w:rsidRPr="00CB451E">
              <w:rPr>
                <w:spacing w:val="-15"/>
                <w:sz w:val="24"/>
              </w:rPr>
              <w:t xml:space="preserve"> </w:t>
            </w:r>
            <w:r w:rsidRPr="00CB451E">
              <w:rPr>
                <w:sz w:val="24"/>
              </w:rPr>
              <w:t>уметь:</w:t>
            </w:r>
          </w:p>
          <w:p w:rsidR="004D0AAC" w:rsidRPr="00CB451E" w:rsidRDefault="004D0AAC" w:rsidP="002D5AF5">
            <w:pPr>
              <w:pStyle w:val="TableParagraph"/>
              <w:ind w:right="511" w:firstLine="180"/>
              <w:rPr>
                <w:sz w:val="24"/>
              </w:rPr>
            </w:pPr>
            <w:r w:rsidRPr="00CB451E">
              <w:rPr>
                <w:sz w:val="24"/>
              </w:rPr>
              <w:t>- использование справочной и исходной документации при написании</w:t>
            </w:r>
            <w:r w:rsidRPr="00CB451E">
              <w:rPr>
                <w:spacing w:val="-15"/>
                <w:sz w:val="24"/>
              </w:rPr>
              <w:t xml:space="preserve"> </w:t>
            </w:r>
            <w:r w:rsidRPr="00CB451E">
              <w:rPr>
                <w:sz w:val="24"/>
              </w:rPr>
              <w:t>управляющих программ (УП);</w:t>
            </w:r>
          </w:p>
          <w:p w:rsidR="004D0AAC" w:rsidRPr="00CB451E" w:rsidRDefault="004D0AAC" w:rsidP="00265171">
            <w:pPr>
              <w:pStyle w:val="TableParagraph"/>
              <w:numPr>
                <w:ilvl w:val="0"/>
                <w:numId w:val="60"/>
              </w:numPr>
              <w:tabs>
                <w:tab w:val="left" w:pos="246"/>
              </w:tabs>
              <w:ind w:right="118" w:firstLine="0"/>
              <w:rPr>
                <w:sz w:val="24"/>
              </w:rPr>
            </w:pPr>
            <w:r w:rsidRPr="00CB451E">
              <w:rPr>
                <w:sz w:val="24"/>
              </w:rPr>
              <w:t>расчеты траектории и эквидистанты</w:t>
            </w:r>
            <w:r w:rsidRPr="00CB451E">
              <w:rPr>
                <w:spacing w:val="-15"/>
                <w:sz w:val="24"/>
              </w:rPr>
              <w:t xml:space="preserve"> </w:t>
            </w:r>
            <w:r w:rsidRPr="00CB451E">
              <w:rPr>
                <w:sz w:val="24"/>
              </w:rPr>
              <w:t>инструментов, их исходные точки, координаты опорных точек контура детали;</w:t>
            </w:r>
          </w:p>
          <w:p w:rsidR="004D0AAC" w:rsidRPr="00CB451E" w:rsidRDefault="004D0AAC" w:rsidP="00265171">
            <w:pPr>
              <w:pStyle w:val="TableParagraph"/>
              <w:numPr>
                <w:ilvl w:val="0"/>
                <w:numId w:val="60"/>
              </w:numPr>
              <w:tabs>
                <w:tab w:val="left" w:pos="246"/>
              </w:tabs>
              <w:ind w:right="1018" w:firstLine="0"/>
              <w:rPr>
                <w:sz w:val="24"/>
              </w:rPr>
            </w:pPr>
            <w:r w:rsidRPr="00CB451E">
              <w:rPr>
                <w:sz w:val="24"/>
              </w:rPr>
              <w:t>заполнение</w:t>
            </w:r>
            <w:r w:rsidRPr="00CB451E">
              <w:rPr>
                <w:spacing w:val="-15"/>
                <w:sz w:val="24"/>
              </w:rPr>
              <w:t xml:space="preserve"> </w:t>
            </w:r>
            <w:r w:rsidRPr="00CB451E">
              <w:rPr>
                <w:sz w:val="24"/>
              </w:rPr>
              <w:t xml:space="preserve">формы </w:t>
            </w:r>
            <w:r w:rsidRPr="00CB451E">
              <w:rPr>
                <w:spacing w:val="-2"/>
                <w:sz w:val="24"/>
              </w:rPr>
              <w:t>сопроводительной документации;</w:t>
            </w:r>
          </w:p>
          <w:p w:rsidR="004D0AAC" w:rsidRPr="00CB451E" w:rsidRDefault="004D0AAC" w:rsidP="00265171">
            <w:pPr>
              <w:pStyle w:val="TableParagraph"/>
              <w:numPr>
                <w:ilvl w:val="0"/>
                <w:numId w:val="60"/>
              </w:numPr>
              <w:tabs>
                <w:tab w:val="left" w:pos="246"/>
              </w:tabs>
              <w:ind w:right="728" w:firstLine="0"/>
              <w:rPr>
                <w:sz w:val="24"/>
              </w:rPr>
            </w:pPr>
            <w:r w:rsidRPr="00CB451E">
              <w:rPr>
                <w:sz w:val="24"/>
              </w:rPr>
              <w:t xml:space="preserve">вывод УП на </w:t>
            </w:r>
            <w:r w:rsidRPr="00CB451E">
              <w:rPr>
                <w:spacing w:val="-2"/>
                <w:sz w:val="24"/>
              </w:rPr>
              <w:t xml:space="preserve">программоносители, </w:t>
            </w:r>
            <w:r w:rsidRPr="00CB451E">
              <w:rPr>
                <w:sz w:val="24"/>
              </w:rPr>
              <w:t>заносить</w:t>
            </w:r>
            <w:r w:rsidRPr="00CB451E">
              <w:rPr>
                <w:spacing w:val="-8"/>
                <w:sz w:val="24"/>
              </w:rPr>
              <w:t xml:space="preserve"> </w:t>
            </w:r>
            <w:r w:rsidRPr="00CB451E">
              <w:rPr>
                <w:sz w:val="24"/>
              </w:rPr>
              <w:t>УП</w:t>
            </w:r>
            <w:r w:rsidRPr="00CB451E">
              <w:rPr>
                <w:spacing w:val="80"/>
                <w:sz w:val="24"/>
              </w:rPr>
              <w:t xml:space="preserve"> </w:t>
            </w:r>
            <w:r w:rsidRPr="00CB451E">
              <w:rPr>
                <w:sz w:val="24"/>
              </w:rPr>
              <w:t>в</w:t>
            </w:r>
            <w:r w:rsidRPr="00CB451E">
              <w:rPr>
                <w:spacing w:val="-8"/>
                <w:sz w:val="24"/>
              </w:rPr>
              <w:t xml:space="preserve"> </w:t>
            </w:r>
            <w:r w:rsidRPr="00CB451E">
              <w:rPr>
                <w:sz w:val="24"/>
              </w:rPr>
              <w:t>память системы ЧПУ станка;</w:t>
            </w:r>
          </w:p>
          <w:p w:rsidR="004D0AAC" w:rsidRPr="00CB451E" w:rsidRDefault="004D0AAC" w:rsidP="00265171">
            <w:pPr>
              <w:pStyle w:val="TableParagraph"/>
              <w:numPr>
                <w:ilvl w:val="0"/>
                <w:numId w:val="60"/>
              </w:numPr>
              <w:tabs>
                <w:tab w:val="left" w:pos="246"/>
              </w:tabs>
              <w:ind w:right="255" w:firstLine="0"/>
              <w:rPr>
                <w:sz w:val="24"/>
              </w:rPr>
            </w:pPr>
            <w:r w:rsidRPr="00CB451E">
              <w:rPr>
                <w:spacing w:val="-2"/>
                <w:sz w:val="24"/>
              </w:rPr>
              <w:t xml:space="preserve">произведение </w:t>
            </w:r>
            <w:r w:rsidRPr="00CB451E">
              <w:rPr>
                <w:sz w:val="24"/>
              </w:rPr>
              <w:t>корректировки</w:t>
            </w:r>
            <w:r w:rsidRPr="00CB451E">
              <w:rPr>
                <w:spacing w:val="-15"/>
                <w:sz w:val="24"/>
              </w:rPr>
              <w:t xml:space="preserve"> </w:t>
            </w:r>
            <w:r w:rsidRPr="00CB451E">
              <w:rPr>
                <w:sz w:val="24"/>
              </w:rPr>
              <w:t>и</w:t>
            </w:r>
            <w:r w:rsidRPr="00CB451E">
              <w:rPr>
                <w:spacing w:val="-15"/>
                <w:sz w:val="24"/>
              </w:rPr>
              <w:t xml:space="preserve"> </w:t>
            </w:r>
            <w:r w:rsidRPr="00CB451E">
              <w:rPr>
                <w:sz w:val="24"/>
              </w:rPr>
              <w:t>доработки УП на рабочем месте;</w:t>
            </w:r>
          </w:p>
        </w:tc>
        <w:tc>
          <w:tcPr>
            <w:tcW w:w="3131" w:type="dxa"/>
            <w:tcBorders>
              <w:bottom w:val="nil"/>
            </w:tcBorders>
            <w:shd w:val="clear" w:color="auto" w:fill="auto"/>
          </w:tcPr>
          <w:p w:rsidR="004D0AAC" w:rsidRPr="00CB451E" w:rsidRDefault="004D0AAC" w:rsidP="00265171">
            <w:pPr>
              <w:pStyle w:val="TableParagraph"/>
              <w:numPr>
                <w:ilvl w:val="0"/>
                <w:numId w:val="59"/>
              </w:numPr>
              <w:tabs>
                <w:tab w:val="left" w:pos="246"/>
              </w:tabs>
              <w:ind w:right="376" w:firstLine="0"/>
              <w:rPr>
                <w:i/>
                <w:sz w:val="24"/>
              </w:rPr>
            </w:pPr>
            <w:r w:rsidRPr="00CB451E">
              <w:rPr>
                <w:sz w:val="24"/>
              </w:rPr>
              <w:t>правильно</w:t>
            </w:r>
            <w:r w:rsidRPr="00CB451E">
              <w:rPr>
                <w:spacing w:val="-17"/>
                <w:sz w:val="24"/>
              </w:rPr>
              <w:t xml:space="preserve"> </w:t>
            </w:r>
            <w:r w:rsidRPr="00CB451E">
              <w:rPr>
                <w:sz w:val="24"/>
              </w:rPr>
              <w:t>использовать справочную и исходную документацию при написании управляющих программ (УП);</w:t>
            </w:r>
          </w:p>
          <w:p w:rsidR="004D0AAC" w:rsidRPr="00CB451E" w:rsidRDefault="004D0AAC" w:rsidP="00265171">
            <w:pPr>
              <w:pStyle w:val="TableParagraph"/>
              <w:numPr>
                <w:ilvl w:val="0"/>
                <w:numId w:val="59"/>
              </w:numPr>
              <w:tabs>
                <w:tab w:val="left" w:pos="246"/>
              </w:tabs>
              <w:ind w:right="115" w:firstLine="0"/>
              <w:rPr>
                <w:sz w:val="24"/>
              </w:rPr>
            </w:pPr>
            <w:r w:rsidRPr="00CB451E">
              <w:rPr>
                <w:sz w:val="24"/>
              </w:rPr>
              <w:t xml:space="preserve">грамотно проводить расчеты траектории и </w:t>
            </w:r>
            <w:r w:rsidRPr="00CB451E">
              <w:rPr>
                <w:spacing w:val="-2"/>
                <w:sz w:val="24"/>
              </w:rPr>
              <w:t xml:space="preserve">эквидистанты </w:t>
            </w:r>
            <w:r w:rsidRPr="00CB451E">
              <w:rPr>
                <w:sz w:val="24"/>
              </w:rPr>
              <w:t>инструментов, их исходные точки,</w:t>
            </w:r>
            <w:r w:rsidRPr="00CB451E">
              <w:rPr>
                <w:spacing w:val="-15"/>
                <w:sz w:val="24"/>
              </w:rPr>
              <w:t xml:space="preserve"> </w:t>
            </w:r>
            <w:r w:rsidRPr="00CB451E">
              <w:rPr>
                <w:sz w:val="24"/>
              </w:rPr>
              <w:t>координаты</w:t>
            </w:r>
            <w:r w:rsidRPr="00CB451E">
              <w:rPr>
                <w:spacing w:val="-15"/>
                <w:sz w:val="24"/>
              </w:rPr>
              <w:t xml:space="preserve"> </w:t>
            </w:r>
            <w:r w:rsidRPr="00CB451E">
              <w:rPr>
                <w:sz w:val="24"/>
              </w:rPr>
              <w:t>опорных точек контура детали;</w:t>
            </w:r>
          </w:p>
          <w:p w:rsidR="004D0AAC" w:rsidRPr="00CB451E" w:rsidRDefault="004D0AAC" w:rsidP="00265171">
            <w:pPr>
              <w:pStyle w:val="TableParagraph"/>
              <w:numPr>
                <w:ilvl w:val="0"/>
                <w:numId w:val="59"/>
              </w:numPr>
              <w:tabs>
                <w:tab w:val="left" w:pos="246"/>
              </w:tabs>
              <w:ind w:right="348" w:firstLine="0"/>
              <w:rPr>
                <w:sz w:val="24"/>
              </w:rPr>
            </w:pPr>
            <w:r w:rsidRPr="00CB451E">
              <w:rPr>
                <w:sz w:val="24"/>
              </w:rPr>
              <w:t>правильно заполненять формы</w:t>
            </w:r>
            <w:r w:rsidRPr="00CB451E">
              <w:rPr>
                <w:spacing w:val="-15"/>
                <w:sz w:val="24"/>
              </w:rPr>
              <w:t xml:space="preserve"> </w:t>
            </w:r>
            <w:r w:rsidRPr="00CB451E">
              <w:rPr>
                <w:sz w:val="24"/>
              </w:rPr>
              <w:t xml:space="preserve">сопроводительной </w:t>
            </w:r>
            <w:r w:rsidRPr="00CB451E">
              <w:rPr>
                <w:spacing w:val="-2"/>
                <w:sz w:val="24"/>
              </w:rPr>
              <w:t>документации;</w:t>
            </w:r>
          </w:p>
          <w:p w:rsidR="004D0AAC" w:rsidRPr="00CB451E" w:rsidRDefault="004D0AAC" w:rsidP="00265171">
            <w:pPr>
              <w:pStyle w:val="TableParagraph"/>
              <w:numPr>
                <w:ilvl w:val="0"/>
                <w:numId w:val="59"/>
              </w:numPr>
              <w:tabs>
                <w:tab w:val="left" w:pos="246"/>
              </w:tabs>
              <w:ind w:right="130" w:firstLine="0"/>
              <w:rPr>
                <w:sz w:val="24"/>
              </w:rPr>
            </w:pPr>
            <w:r w:rsidRPr="00CB451E">
              <w:rPr>
                <w:sz w:val="24"/>
              </w:rPr>
              <w:t>грамотно</w:t>
            </w:r>
            <w:r w:rsidRPr="00CB451E">
              <w:rPr>
                <w:spacing w:val="-11"/>
                <w:sz w:val="24"/>
              </w:rPr>
              <w:t xml:space="preserve"> </w:t>
            </w:r>
            <w:r w:rsidRPr="00CB451E">
              <w:rPr>
                <w:sz w:val="24"/>
              </w:rPr>
              <w:t>выводить</w:t>
            </w:r>
            <w:r w:rsidRPr="00CB451E">
              <w:rPr>
                <w:spacing w:val="40"/>
                <w:sz w:val="24"/>
              </w:rPr>
              <w:t xml:space="preserve"> </w:t>
            </w:r>
            <w:r w:rsidRPr="00CB451E">
              <w:rPr>
                <w:sz w:val="24"/>
              </w:rPr>
              <w:t>УП</w:t>
            </w:r>
            <w:r w:rsidRPr="00CB451E">
              <w:rPr>
                <w:spacing w:val="-10"/>
                <w:sz w:val="24"/>
              </w:rPr>
              <w:t xml:space="preserve"> </w:t>
            </w:r>
            <w:r w:rsidRPr="00CB451E">
              <w:rPr>
                <w:sz w:val="24"/>
              </w:rPr>
              <w:t xml:space="preserve">на </w:t>
            </w:r>
            <w:r w:rsidRPr="00CB451E">
              <w:rPr>
                <w:spacing w:val="-2"/>
                <w:sz w:val="24"/>
              </w:rPr>
              <w:t xml:space="preserve">программоносители, </w:t>
            </w:r>
            <w:r w:rsidRPr="00CB451E">
              <w:rPr>
                <w:sz w:val="24"/>
              </w:rPr>
              <w:t>заносить УП</w:t>
            </w:r>
            <w:r w:rsidRPr="00CB451E">
              <w:rPr>
                <w:spacing w:val="80"/>
                <w:sz w:val="24"/>
              </w:rPr>
              <w:t xml:space="preserve"> </w:t>
            </w:r>
            <w:r w:rsidRPr="00CB451E">
              <w:rPr>
                <w:sz w:val="24"/>
              </w:rPr>
              <w:t>в память системы ЧПУ станка;</w:t>
            </w:r>
          </w:p>
          <w:p w:rsidR="004D0AAC" w:rsidRPr="00CB451E" w:rsidRDefault="004D0AAC" w:rsidP="00265171">
            <w:pPr>
              <w:pStyle w:val="TableParagraph"/>
              <w:numPr>
                <w:ilvl w:val="0"/>
                <w:numId w:val="59"/>
              </w:numPr>
              <w:tabs>
                <w:tab w:val="left" w:pos="246"/>
              </w:tabs>
              <w:ind w:right="171" w:firstLine="0"/>
              <w:rPr>
                <w:sz w:val="24"/>
              </w:rPr>
            </w:pPr>
            <w:r w:rsidRPr="00CB451E">
              <w:rPr>
                <w:sz w:val="24"/>
              </w:rPr>
              <w:t>правильно производить корректировки</w:t>
            </w:r>
            <w:r w:rsidRPr="00CB451E">
              <w:rPr>
                <w:spacing w:val="-15"/>
                <w:sz w:val="24"/>
              </w:rPr>
              <w:t xml:space="preserve"> </w:t>
            </w:r>
            <w:r w:rsidRPr="00CB451E">
              <w:rPr>
                <w:sz w:val="24"/>
              </w:rPr>
              <w:t>и</w:t>
            </w:r>
            <w:r w:rsidRPr="00CB451E">
              <w:rPr>
                <w:spacing w:val="-15"/>
                <w:sz w:val="24"/>
              </w:rPr>
              <w:t xml:space="preserve"> </w:t>
            </w:r>
            <w:r w:rsidRPr="00CB451E">
              <w:rPr>
                <w:sz w:val="24"/>
              </w:rPr>
              <w:t>доработки УП на рабочем месте.</w:t>
            </w:r>
          </w:p>
        </w:tc>
        <w:tc>
          <w:tcPr>
            <w:tcW w:w="3226" w:type="dxa"/>
            <w:tcBorders>
              <w:bottom w:val="nil"/>
            </w:tcBorders>
            <w:shd w:val="clear" w:color="auto" w:fill="auto"/>
          </w:tcPr>
          <w:p w:rsidR="004D0AAC" w:rsidRPr="00CB451E" w:rsidRDefault="004D0AAC" w:rsidP="002D5AF5">
            <w:pPr>
              <w:pStyle w:val="TableParagraph"/>
              <w:ind w:left="106" w:right="691"/>
              <w:rPr>
                <w:sz w:val="24"/>
              </w:rPr>
            </w:pPr>
            <w:r w:rsidRPr="00CB451E">
              <w:rPr>
                <w:b/>
                <w:sz w:val="24"/>
              </w:rPr>
              <w:t>Методы</w:t>
            </w:r>
            <w:r w:rsidRPr="00CB451E">
              <w:rPr>
                <w:b/>
                <w:spacing w:val="-15"/>
                <w:sz w:val="24"/>
              </w:rPr>
              <w:t xml:space="preserve"> </w:t>
            </w:r>
            <w:r w:rsidRPr="00CB451E">
              <w:rPr>
                <w:b/>
                <w:sz w:val="24"/>
              </w:rPr>
              <w:t>контроля</w:t>
            </w:r>
            <w:r w:rsidRPr="00CB451E">
              <w:rPr>
                <w:b/>
                <w:spacing w:val="-15"/>
                <w:sz w:val="24"/>
              </w:rPr>
              <w:t xml:space="preserve"> </w:t>
            </w:r>
            <w:r w:rsidRPr="00CB451E">
              <w:rPr>
                <w:b/>
                <w:sz w:val="24"/>
              </w:rPr>
              <w:t>и оценки</w:t>
            </w:r>
            <w:r w:rsidRPr="00CB451E">
              <w:rPr>
                <w:b/>
                <w:spacing w:val="-15"/>
                <w:sz w:val="24"/>
              </w:rPr>
              <w:t xml:space="preserve"> </w:t>
            </w:r>
            <w:r w:rsidRPr="00CB451E">
              <w:rPr>
                <w:b/>
                <w:sz w:val="24"/>
              </w:rPr>
              <w:t xml:space="preserve">результатов </w:t>
            </w:r>
            <w:r w:rsidRPr="00CB451E">
              <w:rPr>
                <w:b/>
                <w:spacing w:val="-2"/>
                <w:sz w:val="24"/>
              </w:rPr>
              <w:t xml:space="preserve">обучения: </w:t>
            </w:r>
            <w:r w:rsidRPr="00CB451E">
              <w:rPr>
                <w:spacing w:val="-2"/>
                <w:sz w:val="24"/>
              </w:rPr>
              <w:t>Тестирование.</w:t>
            </w:r>
          </w:p>
          <w:p w:rsidR="004D0AAC" w:rsidRPr="00CB451E" w:rsidRDefault="004D0AAC" w:rsidP="002D5AF5">
            <w:pPr>
              <w:pStyle w:val="TableParagraph"/>
              <w:ind w:left="106"/>
              <w:rPr>
                <w:sz w:val="24"/>
              </w:rPr>
            </w:pPr>
            <w:r w:rsidRPr="00CB451E">
              <w:rPr>
                <w:sz w:val="24"/>
              </w:rPr>
              <w:t>Наблюдение</w:t>
            </w:r>
            <w:r w:rsidRPr="00CB451E">
              <w:rPr>
                <w:spacing w:val="-15"/>
                <w:sz w:val="24"/>
              </w:rPr>
              <w:t xml:space="preserve"> </w:t>
            </w:r>
            <w:r w:rsidRPr="00CB451E">
              <w:rPr>
                <w:sz w:val="24"/>
              </w:rPr>
              <w:t>за</w:t>
            </w:r>
            <w:r w:rsidRPr="00CB451E">
              <w:rPr>
                <w:spacing w:val="-15"/>
                <w:sz w:val="24"/>
              </w:rPr>
              <w:t xml:space="preserve"> </w:t>
            </w:r>
            <w:r w:rsidRPr="00CB451E">
              <w:rPr>
                <w:sz w:val="24"/>
              </w:rPr>
              <w:t xml:space="preserve">работой </w:t>
            </w:r>
            <w:r w:rsidRPr="00CB451E">
              <w:rPr>
                <w:spacing w:val="-2"/>
                <w:sz w:val="24"/>
              </w:rPr>
              <w:t>обучающихся.</w:t>
            </w:r>
          </w:p>
          <w:p w:rsidR="004D0AAC" w:rsidRPr="00CB451E" w:rsidRDefault="004D0AAC" w:rsidP="002D5AF5">
            <w:pPr>
              <w:pStyle w:val="TableParagraph"/>
              <w:ind w:left="106" w:right="691"/>
              <w:rPr>
                <w:sz w:val="24"/>
              </w:rPr>
            </w:pPr>
            <w:r w:rsidRPr="00CB451E">
              <w:rPr>
                <w:spacing w:val="-2"/>
                <w:sz w:val="24"/>
              </w:rPr>
              <w:t>Компьютерное тестирование.</w:t>
            </w:r>
          </w:p>
          <w:p w:rsidR="004D0AAC" w:rsidRPr="00CB451E" w:rsidRDefault="004D0AAC" w:rsidP="002D5AF5">
            <w:pPr>
              <w:pStyle w:val="TableParagraph"/>
              <w:tabs>
                <w:tab w:val="left" w:pos="1799"/>
              </w:tabs>
              <w:ind w:left="106" w:right="98"/>
              <w:rPr>
                <w:sz w:val="24"/>
              </w:rPr>
            </w:pPr>
            <w:r w:rsidRPr="00CB451E">
              <w:rPr>
                <w:spacing w:val="-2"/>
                <w:sz w:val="24"/>
              </w:rPr>
              <w:t>Выполнение</w:t>
            </w:r>
            <w:r w:rsidRPr="00CB451E">
              <w:rPr>
                <w:sz w:val="24"/>
              </w:rPr>
              <w:tab/>
            </w:r>
            <w:r w:rsidRPr="00CB451E">
              <w:rPr>
                <w:spacing w:val="-2"/>
                <w:sz w:val="24"/>
              </w:rPr>
              <w:t>контрольной работы.</w:t>
            </w:r>
          </w:p>
          <w:p w:rsidR="004D0AAC" w:rsidRPr="00CB451E" w:rsidRDefault="004D0AAC" w:rsidP="002D5AF5">
            <w:pPr>
              <w:pStyle w:val="TableParagraph"/>
              <w:ind w:left="106" w:right="98"/>
              <w:jc w:val="both"/>
              <w:rPr>
                <w:sz w:val="24"/>
              </w:rPr>
            </w:pPr>
            <w:r w:rsidRPr="00CB451E">
              <w:rPr>
                <w:b/>
                <w:sz w:val="24"/>
              </w:rPr>
              <w:t>Текущий</w:t>
            </w:r>
            <w:r w:rsidRPr="00CB451E">
              <w:rPr>
                <w:b/>
                <w:spacing w:val="-4"/>
                <w:sz w:val="24"/>
              </w:rPr>
              <w:t xml:space="preserve"> </w:t>
            </w:r>
            <w:r w:rsidRPr="00CB451E">
              <w:rPr>
                <w:b/>
                <w:sz w:val="24"/>
              </w:rPr>
              <w:t>контроль</w:t>
            </w:r>
            <w:r w:rsidRPr="00CB451E">
              <w:rPr>
                <w:b/>
                <w:spacing w:val="-3"/>
                <w:sz w:val="24"/>
              </w:rPr>
              <w:t xml:space="preserve"> </w:t>
            </w:r>
            <w:r w:rsidRPr="00CB451E">
              <w:rPr>
                <w:sz w:val="24"/>
              </w:rPr>
              <w:t>в</w:t>
            </w:r>
            <w:r w:rsidRPr="00CB451E">
              <w:rPr>
                <w:spacing w:val="-3"/>
                <w:sz w:val="24"/>
              </w:rPr>
              <w:t xml:space="preserve"> </w:t>
            </w:r>
            <w:r w:rsidRPr="00CB451E">
              <w:rPr>
                <w:sz w:val="24"/>
              </w:rPr>
              <w:t xml:space="preserve">форме устного и письменного </w:t>
            </w:r>
            <w:r w:rsidRPr="00CB451E">
              <w:rPr>
                <w:spacing w:val="-2"/>
                <w:sz w:val="24"/>
              </w:rPr>
              <w:t>опросов;</w:t>
            </w:r>
          </w:p>
          <w:p w:rsidR="004D0AAC" w:rsidRPr="00CB451E" w:rsidRDefault="004D0AAC" w:rsidP="002D5AF5">
            <w:pPr>
              <w:pStyle w:val="TableParagraph"/>
              <w:ind w:left="106" w:right="691"/>
              <w:rPr>
                <w:sz w:val="24"/>
              </w:rPr>
            </w:pPr>
            <w:r w:rsidRPr="00CB451E">
              <w:rPr>
                <w:spacing w:val="-2"/>
                <w:sz w:val="24"/>
              </w:rPr>
              <w:t>тестирования;</w:t>
            </w:r>
            <w:r w:rsidRPr="00CB451E">
              <w:rPr>
                <w:spacing w:val="40"/>
                <w:sz w:val="24"/>
              </w:rPr>
              <w:t xml:space="preserve"> </w:t>
            </w:r>
            <w:r w:rsidRPr="00CB451E">
              <w:rPr>
                <w:sz w:val="24"/>
              </w:rPr>
              <w:t>проверки</w:t>
            </w:r>
            <w:r w:rsidRPr="00CB451E">
              <w:rPr>
                <w:spacing w:val="-15"/>
                <w:sz w:val="24"/>
              </w:rPr>
              <w:t xml:space="preserve"> </w:t>
            </w:r>
            <w:r w:rsidRPr="00CB451E">
              <w:rPr>
                <w:sz w:val="24"/>
              </w:rPr>
              <w:t>практических</w:t>
            </w:r>
          </w:p>
          <w:p w:rsidR="004D0AAC" w:rsidRPr="00CB451E" w:rsidRDefault="004D0AAC" w:rsidP="002D5AF5">
            <w:pPr>
              <w:pStyle w:val="TableParagraph"/>
              <w:ind w:left="106"/>
              <w:rPr>
                <w:sz w:val="24"/>
              </w:rPr>
            </w:pPr>
            <w:r w:rsidRPr="00CB451E">
              <w:rPr>
                <w:sz w:val="24"/>
              </w:rPr>
              <w:t>заданий;</w:t>
            </w:r>
            <w:r w:rsidRPr="00CB451E">
              <w:rPr>
                <w:spacing w:val="-13"/>
                <w:sz w:val="24"/>
              </w:rPr>
              <w:t xml:space="preserve"> </w:t>
            </w:r>
            <w:r w:rsidRPr="00CB451E">
              <w:rPr>
                <w:sz w:val="24"/>
              </w:rPr>
              <w:t>решение</w:t>
            </w:r>
            <w:r w:rsidRPr="00CB451E">
              <w:rPr>
                <w:spacing w:val="-13"/>
                <w:sz w:val="24"/>
              </w:rPr>
              <w:t xml:space="preserve"> </w:t>
            </w:r>
            <w:r w:rsidRPr="00CB451E">
              <w:rPr>
                <w:sz w:val="24"/>
              </w:rPr>
              <w:t>задач</w:t>
            </w:r>
            <w:r w:rsidRPr="00CB451E">
              <w:rPr>
                <w:spacing w:val="-13"/>
                <w:sz w:val="24"/>
              </w:rPr>
              <w:t xml:space="preserve"> </w:t>
            </w:r>
            <w:r w:rsidRPr="00CB451E">
              <w:rPr>
                <w:sz w:val="24"/>
              </w:rPr>
              <w:t xml:space="preserve">и </w:t>
            </w:r>
            <w:r w:rsidRPr="00CB451E">
              <w:rPr>
                <w:spacing w:val="-2"/>
                <w:sz w:val="24"/>
              </w:rPr>
              <w:t>упражнений;</w:t>
            </w:r>
          </w:p>
          <w:p w:rsidR="004D0AAC" w:rsidRPr="00CB451E" w:rsidRDefault="004D0AAC" w:rsidP="002D5AF5">
            <w:pPr>
              <w:pStyle w:val="TableParagraph"/>
              <w:ind w:left="106"/>
              <w:rPr>
                <w:sz w:val="24"/>
              </w:rPr>
            </w:pPr>
            <w:r w:rsidRPr="00CB451E">
              <w:rPr>
                <w:spacing w:val="-2"/>
                <w:sz w:val="24"/>
              </w:rPr>
              <w:t>сообщений.</w:t>
            </w:r>
          </w:p>
          <w:p w:rsidR="004D0AAC" w:rsidRPr="00CB451E" w:rsidRDefault="004D0AAC" w:rsidP="002D5AF5">
            <w:pPr>
              <w:pStyle w:val="TableParagraph"/>
              <w:ind w:left="106" w:right="107"/>
              <w:rPr>
                <w:sz w:val="24"/>
              </w:rPr>
            </w:pPr>
            <w:r w:rsidRPr="00CB451E">
              <w:rPr>
                <w:sz w:val="24"/>
              </w:rPr>
              <w:t>Защита</w:t>
            </w:r>
            <w:r w:rsidRPr="00CB451E">
              <w:rPr>
                <w:spacing w:val="-15"/>
                <w:sz w:val="24"/>
              </w:rPr>
              <w:t xml:space="preserve"> </w:t>
            </w:r>
            <w:r w:rsidRPr="00CB451E">
              <w:rPr>
                <w:sz w:val="24"/>
              </w:rPr>
              <w:t>индивидуальной</w:t>
            </w:r>
            <w:r w:rsidRPr="00CB451E">
              <w:rPr>
                <w:spacing w:val="-15"/>
                <w:sz w:val="24"/>
              </w:rPr>
              <w:t xml:space="preserve"> </w:t>
            </w:r>
            <w:r w:rsidRPr="00CB451E">
              <w:rPr>
                <w:sz w:val="24"/>
              </w:rPr>
              <w:t xml:space="preserve">и групповой презентации </w:t>
            </w:r>
            <w:r w:rsidRPr="00CB451E">
              <w:rPr>
                <w:spacing w:val="-2"/>
                <w:sz w:val="24"/>
              </w:rPr>
              <w:t xml:space="preserve">(представление </w:t>
            </w:r>
            <w:r w:rsidRPr="00CB451E">
              <w:rPr>
                <w:sz w:val="24"/>
              </w:rPr>
              <w:t>выполненного задания).</w:t>
            </w:r>
          </w:p>
        </w:tc>
      </w:tr>
      <w:tr w:rsidR="004D0AAC" w:rsidRPr="00CB451E" w:rsidTr="002D5AF5">
        <w:trPr>
          <w:trHeight w:val="406"/>
        </w:trPr>
        <w:tc>
          <w:tcPr>
            <w:tcW w:w="3215" w:type="dxa"/>
            <w:vMerge/>
            <w:tcBorders>
              <w:top w:val="nil"/>
            </w:tcBorders>
            <w:shd w:val="clear" w:color="auto" w:fill="auto"/>
          </w:tcPr>
          <w:p w:rsidR="004D0AAC" w:rsidRPr="00CB451E" w:rsidRDefault="004D0AAC" w:rsidP="002D5AF5">
            <w:pPr>
              <w:rPr>
                <w:sz w:val="2"/>
                <w:szCs w:val="2"/>
              </w:rPr>
            </w:pPr>
          </w:p>
        </w:tc>
        <w:tc>
          <w:tcPr>
            <w:tcW w:w="3131" w:type="dxa"/>
            <w:tcBorders>
              <w:top w:val="nil"/>
            </w:tcBorders>
            <w:shd w:val="clear" w:color="auto" w:fill="auto"/>
          </w:tcPr>
          <w:p w:rsidR="004D0AAC" w:rsidRPr="00CB451E" w:rsidRDefault="004D0AAC" w:rsidP="002D5AF5">
            <w:pPr>
              <w:pStyle w:val="TableParagraph"/>
              <w:rPr>
                <w:sz w:val="24"/>
              </w:rPr>
            </w:pPr>
          </w:p>
        </w:tc>
        <w:tc>
          <w:tcPr>
            <w:tcW w:w="3226" w:type="dxa"/>
            <w:vMerge w:val="restart"/>
            <w:tcBorders>
              <w:top w:val="nil"/>
            </w:tcBorders>
            <w:shd w:val="clear" w:color="auto" w:fill="auto"/>
          </w:tcPr>
          <w:p w:rsidR="004D0AAC" w:rsidRPr="00CB451E" w:rsidRDefault="004D0AAC" w:rsidP="002D5AF5">
            <w:pPr>
              <w:pStyle w:val="TableParagraph"/>
              <w:spacing w:before="128"/>
              <w:ind w:left="106" w:right="691"/>
              <w:rPr>
                <w:sz w:val="24"/>
              </w:rPr>
            </w:pPr>
            <w:r w:rsidRPr="00CB451E">
              <w:rPr>
                <w:b/>
                <w:sz w:val="24"/>
              </w:rPr>
              <w:t>Рубежный</w:t>
            </w:r>
            <w:r w:rsidRPr="00CB451E">
              <w:rPr>
                <w:b/>
                <w:spacing w:val="-15"/>
                <w:sz w:val="24"/>
              </w:rPr>
              <w:t xml:space="preserve"> </w:t>
            </w:r>
            <w:r w:rsidRPr="00CB451E">
              <w:rPr>
                <w:b/>
                <w:sz w:val="24"/>
              </w:rPr>
              <w:t>контроль</w:t>
            </w:r>
            <w:r w:rsidRPr="00CB451E">
              <w:rPr>
                <w:b/>
                <w:spacing w:val="-15"/>
                <w:sz w:val="24"/>
              </w:rPr>
              <w:t xml:space="preserve"> </w:t>
            </w:r>
            <w:r w:rsidRPr="00CB451E">
              <w:rPr>
                <w:sz w:val="24"/>
              </w:rPr>
              <w:t xml:space="preserve">в </w:t>
            </w:r>
            <w:r w:rsidRPr="00CB451E">
              <w:rPr>
                <w:spacing w:val="-2"/>
                <w:sz w:val="24"/>
              </w:rPr>
              <w:t>форме</w:t>
            </w:r>
          </w:p>
          <w:p w:rsidR="004D0AAC" w:rsidRPr="00CB451E" w:rsidRDefault="004D0AAC" w:rsidP="002D5AF5">
            <w:pPr>
              <w:pStyle w:val="TableParagraph"/>
              <w:tabs>
                <w:tab w:val="left" w:pos="1281"/>
                <w:tab w:val="left" w:pos="1787"/>
              </w:tabs>
              <w:ind w:left="106" w:right="99"/>
              <w:rPr>
                <w:sz w:val="24"/>
              </w:rPr>
            </w:pPr>
            <w:r w:rsidRPr="00CB451E">
              <w:rPr>
                <w:spacing w:val="-2"/>
                <w:sz w:val="24"/>
              </w:rPr>
              <w:t>устного</w:t>
            </w:r>
            <w:r w:rsidRPr="00CB451E">
              <w:rPr>
                <w:sz w:val="24"/>
              </w:rPr>
              <w:tab/>
            </w:r>
            <w:r w:rsidRPr="00CB451E">
              <w:rPr>
                <w:spacing w:val="-10"/>
                <w:sz w:val="24"/>
              </w:rPr>
              <w:t>и</w:t>
            </w:r>
            <w:r w:rsidRPr="00CB451E">
              <w:rPr>
                <w:sz w:val="24"/>
              </w:rPr>
              <w:tab/>
            </w:r>
            <w:r w:rsidRPr="00CB451E">
              <w:rPr>
                <w:spacing w:val="-2"/>
                <w:sz w:val="24"/>
              </w:rPr>
              <w:t>письменного опросов;</w:t>
            </w:r>
          </w:p>
          <w:p w:rsidR="004D0AAC" w:rsidRPr="00CB451E" w:rsidRDefault="004D0AAC" w:rsidP="002D5AF5">
            <w:pPr>
              <w:pStyle w:val="TableParagraph"/>
              <w:ind w:left="106" w:right="934"/>
              <w:rPr>
                <w:sz w:val="24"/>
              </w:rPr>
            </w:pPr>
            <w:r w:rsidRPr="00CB451E">
              <w:rPr>
                <w:spacing w:val="-2"/>
                <w:sz w:val="24"/>
              </w:rPr>
              <w:t xml:space="preserve">тестирования; </w:t>
            </w:r>
            <w:r w:rsidRPr="00CB451E">
              <w:rPr>
                <w:sz w:val="24"/>
              </w:rPr>
              <w:t>контрольной</w:t>
            </w:r>
            <w:r w:rsidRPr="00CB451E">
              <w:rPr>
                <w:spacing w:val="-15"/>
                <w:sz w:val="24"/>
              </w:rPr>
              <w:t xml:space="preserve"> </w:t>
            </w:r>
            <w:r w:rsidRPr="00CB451E">
              <w:rPr>
                <w:sz w:val="24"/>
              </w:rPr>
              <w:t>работы.</w:t>
            </w:r>
          </w:p>
          <w:p w:rsidR="004D0AAC" w:rsidRPr="00CB451E" w:rsidRDefault="004D0AAC" w:rsidP="002D5AF5">
            <w:pPr>
              <w:pStyle w:val="TableParagraph"/>
              <w:rPr>
                <w:b/>
                <w:sz w:val="24"/>
              </w:rPr>
            </w:pPr>
          </w:p>
          <w:p w:rsidR="004D0AAC" w:rsidRPr="00CB451E" w:rsidRDefault="004D0AAC" w:rsidP="002D5AF5">
            <w:pPr>
              <w:pStyle w:val="TableParagraph"/>
              <w:tabs>
                <w:tab w:val="left" w:pos="1593"/>
                <w:tab w:val="left" w:pos="3002"/>
              </w:tabs>
              <w:ind w:left="106" w:right="97"/>
              <w:rPr>
                <w:sz w:val="24"/>
              </w:rPr>
            </w:pPr>
            <w:r w:rsidRPr="00CB451E">
              <w:rPr>
                <w:b/>
                <w:spacing w:val="-2"/>
                <w:sz w:val="24"/>
              </w:rPr>
              <w:t>Итоговый</w:t>
            </w:r>
            <w:r w:rsidRPr="00CB451E">
              <w:rPr>
                <w:b/>
                <w:sz w:val="24"/>
              </w:rPr>
              <w:tab/>
            </w:r>
            <w:r w:rsidRPr="00CB451E">
              <w:rPr>
                <w:b/>
                <w:spacing w:val="-2"/>
                <w:sz w:val="24"/>
              </w:rPr>
              <w:t>контроль</w:t>
            </w:r>
            <w:r w:rsidRPr="00CB451E">
              <w:rPr>
                <w:b/>
                <w:sz w:val="24"/>
              </w:rPr>
              <w:tab/>
            </w:r>
            <w:r w:rsidRPr="00CB451E">
              <w:rPr>
                <w:spacing w:val="-10"/>
                <w:sz w:val="24"/>
              </w:rPr>
              <w:t xml:space="preserve">в </w:t>
            </w:r>
            <w:r w:rsidRPr="00CB451E">
              <w:rPr>
                <w:sz w:val="24"/>
              </w:rPr>
              <w:t>форме экзамена</w:t>
            </w:r>
          </w:p>
        </w:tc>
      </w:tr>
      <w:tr w:rsidR="004D0AAC" w:rsidRPr="00CB451E" w:rsidTr="002D5AF5">
        <w:trPr>
          <w:trHeight w:val="4342"/>
        </w:trPr>
        <w:tc>
          <w:tcPr>
            <w:tcW w:w="3215" w:type="dxa"/>
            <w:shd w:val="clear" w:color="auto" w:fill="auto"/>
          </w:tcPr>
          <w:p w:rsidR="004D0AAC" w:rsidRPr="00CB451E" w:rsidRDefault="004D0AAC" w:rsidP="002D5AF5">
            <w:pPr>
              <w:pStyle w:val="TableParagraph"/>
              <w:rPr>
                <w:sz w:val="24"/>
              </w:rPr>
            </w:pPr>
            <w:r w:rsidRPr="00CB451E">
              <w:rPr>
                <w:sz w:val="24"/>
              </w:rPr>
              <w:t>В результате освоения учебной дисциплины обучающийся</w:t>
            </w:r>
            <w:r w:rsidRPr="00CB451E">
              <w:rPr>
                <w:spacing w:val="-3"/>
                <w:sz w:val="24"/>
              </w:rPr>
              <w:t xml:space="preserve"> </w:t>
            </w:r>
            <w:r w:rsidRPr="00CB451E">
              <w:rPr>
                <w:sz w:val="24"/>
              </w:rPr>
              <w:t>должен</w:t>
            </w:r>
            <w:r w:rsidRPr="00CB451E">
              <w:rPr>
                <w:spacing w:val="-3"/>
                <w:sz w:val="24"/>
              </w:rPr>
              <w:t xml:space="preserve"> </w:t>
            </w:r>
            <w:r w:rsidRPr="00CB451E">
              <w:rPr>
                <w:spacing w:val="-2"/>
                <w:sz w:val="24"/>
              </w:rPr>
              <w:t>знать:</w:t>
            </w:r>
          </w:p>
          <w:p w:rsidR="004D0AAC" w:rsidRPr="00CB451E" w:rsidRDefault="004D0AAC" w:rsidP="002D5AF5">
            <w:pPr>
              <w:pStyle w:val="TableParagraph"/>
              <w:ind w:right="97"/>
              <w:rPr>
                <w:sz w:val="24"/>
              </w:rPr>
            </w:pPr>
            <w:r w:rsidRPr="00CB451E">
              <w:rPr>
                <w:sz w:val="24"/>
              </w:rPr>
              <w:t>-</w:t>
            </w:r>
            <w:r w:rsidRPr="00CB451E">
              <w:rPr>
                <w:spacing w:val="-13"/>
                <w:sz w:val="24"/>
              </w:rPr>
              <w:t xml:space="preserve"> </w:t>
            </w:r>
            <w:r w:rsidRPr="00CB451E">
              <w:rPr>
                <w:sz w:val="24"/>
              </w:rPr>
              <w:t>знание</w:t>
            </w:r>
            <w:r w:rsidRPr="00CB451E">
              <w:rPr>
                <w:spacing w:val="-13"/>
                <w:sz w:val="24"/>
              </w:rPr>
              <w:t xml:space="preserve"> </w:t>
            </w:r>
            <w:r w:rsidRPr="00CB451E">
              <w:rPr>
                <w:sz w:val="24"/>
              </w:rPr>
              <w:t>методов</w:t>
            </w:r>
            <w:r w:rsidRPr="00CB451E">
              <w:rPr>
                <w:spacing w:val="-14"/>
                <w:sz w:val="24"/>
              </w:rPr>
              <w:t xml:space="preserve"> </w:t>
            </w:r>
            <w:r w:rsidRPr="00CB451E">
              <w:rPr>
                <w:sz w:val="24"/>
              </w:rPr>
              <w:t xml:space="preserve">разработки и внедрения управляющих программ для обработки простых деталей в </w:t>
            </w:r>
            <w:r w:rsidRPr="00CB451E">
              <w:rPr>
                <w:spacing w:val="-2"/>
                <w:sz w:val="24"/>
              </w:rPr>
              <w:t>автоматизированном производстве.</w:t>
            </w:r>
          </w:p>
        </w:tc>
        <w:tc>
          <w:tcPr>
            <w:tcW w:w="3131" w:type="dxa"/>
            <w:shd w:val="clear" w:color="auto" w:fill="auto"/>
          </w:tcPr>
          <w:p w:rsidR="004D0AAC" w:rsidRPr="00CB451E" w:rsidRDefault="004D0AAC" w:rsidP="002D5AF5">
            <w:pPr>
              <w:pStyle w:val="TableParagraph"/>
              <w:ind w:right="453"/>
              <w:rPr>
                <w:sz w:val="24"/>
              </w:rPr>
            </w:pPr>
            <w:r w:rsidRPr="00CB451E">
              <w:rPr>
                <w:sz w:val="24"/>
              </w:rPr>
              <w:t>- грамотно трактовать методы разработки и внедрения</w:t>
            </w:r>
            <w:r w:rsidRPr="00CB451E">
              <w:rPr>
                <w:spacing w:val="-15"/>
                <w:sz w:val="24"/>
              </w:rPr>
              <w:t xml:space="preserve"> </w:t>
            </w:r>
            <w:r w:rsidRPr="00CB451E">
              <w:rPr>
                <w:sz w:val="24"/>
              </w:rPr>
              <w:t>управляющих программ</w:t>
            </w:r>
            <w:r w:rsidRPr="00CB451E">
              <w:rPr>
                <w:spacing w:val="-7"/>
                <w:sz w:val="24"/>
              </w:rPr>
              <w:t xml:space="preserve"> </w:t>
            </w:r>
            <w:r w:rsidRPr="00CB451E">
              <w:rPr>
                <w:sz w:val="24"/>
              </w:rPr>
              <w:t>для</w:t>
            </w:r>
            <w:r w:rsidRPr="00CB451E">
              <w:rPr>
                <w:spacing w:val="-7"/>
                <w:sz w:val="24"/>
              </w:rPr>
              <w:t xml:space="preserve"> </w:t>
            </w:r>
            <w:r w:rsidRPr="00CB451E">
              <w:rPr>
                <w:sz w:val="24"/>
              </w:rPr>
              <w:t xml:space="preserve">обработки простых деталей в </w:t>
            </w:r>
            <w:r w:rsidRPr="00CB451E">
              <w:rPr>
                <w:spacing w:val="-2"/>
                <w:sz w:val="24"/>
              </w:rPr>
              <w:t>автоматизированном производстве.</w:t>
            </w:r>
          </w:p>
        </w:tc>
        <w:tc>
          <w:tcPr>
            <w:tcW w:w="3226" w:type="dxa"/>
            <w:vMerge/>
            <w:tcBorders>
              <w:top w:val="nil"/>
            </w:tcBorders>
            <w:shd w:val="clear" w:color="auto" w:fill="auto"/>
          </w:tcPr>
          <w:p w:rsidR="004D0AAC" w:rsidRPr="00CB451E" w:rsidRDefault="004D0AAC" w:rsidP="002D5AF5">
            <w:pPr>
              <w:rPr>
                <w:sz w:val="2"/>
                <w:szCs w:val="2"/>
              </w:rPr>
            </w:pPr>
          </w:p>
        </w:tc>
      </w:tr>
    </w:tbl>
    <w:p w:rsidR="004D0AAC" w:rsidRPr="00CB451E" w:rsidRDefault="004D0AAC" w:rsidP="004D0AAC">
      <w:pPr>
        <w:contextualSpacing/>
        <w:jc w:val="both"/>
        <w:rPr>
          <w:rFonts w:ascii="Times New Roman" w:eastAsia="Times New Roman" w:hAnsi="Times New Roman" w:cs="Times New Roman"/>
          <w:sz w:val="24"/>
          <w:szCs w:val="20"/>
          <w:lang w:eastAsia="ru-RU"/>
        </w:rPr>
      </w:pPr>
    </w:p>
    <w:p w:rsidR="004D0AAC" w:rsidRPr="00CB451E" w:rsidRDefault="004D0AAC" w:rsidP="00FC0C44">
      <w:pPr>
        <w:contextualSpacing/>
        <w:jc w:val="center"/>
        <w:rPr>
          <w:rFonts w:ascii="Times New Roman" w:eastAsia="Times New Roman" w:hAnsi="Times New Roman" w:cs="Times New Roman"/>
          <w:b/>
          <w:sz w:val="24"/>
          <w:szCs w:val="20"/>
          <w:lang w:eastAsia="ru-RU"/>
        </w:rPr>
      </w:pPr>
    </w:p>
    <w:p w:rsidR="004D0AAC" w:rsidRPr="00CB451E" w:rsidRDefault="004D0AAC" w:rsidP="00FC0C44">
      <w:pPr>
        <w:contextualSpacing/>
        <w:jc w:val="center"/>
        <w:rPr>
          <w:rFonts w:ascii="Times New Roman" w:eastAsia="Times New Roman" w:hAnsi="Times New Roman" w:cs="Times New Roman"/>
          <w:b/>
          <w:sz w:val="24"/>
          <w:szCs w:val="20"/>
          <w:lang w:eastAsia="ru-RU"/>
        </w:rPr>
      </w:pPr>
    </w:p>
    <w:p w:rsidR="00FC0C44" w:rsidRPr="00CB451E" w:rsidRDefault="00FC0C44" w:rsidP="00FC0C44">
      <w:pPr>
        <w:contextualSpacing/>
        <w:jc w:val="center"/>
        <w:rPr>
          <w:rFonts w:ascii="Times New Roman" w:eastAsia="Times New Roman" w:hAnsi="Times New Roman" w:cs="Times New Roman"/>
          <w:b/>
          <w:sz w:val="24"/>
          <w:szCs w:val="20"/>
          <w:lang w:eastAsia="ru-RU"/>
        </w:rPr>
      </w:pPr>
    </w:p>
    <w:p w:rsidR="00FC0C44" w:rsidRPr="00CB451E" w:rsidRDefault="00FC0C44" w:rsidP="00FC0C44">
      <w:pPr>
        <w:jc w:val="center"/>
        <w:rPr>
          <w:rStyle w:val="af0"/>
          <w:rFonts w:ascii="Times New Roman" w:hAnsi="Times New Roman" w:cs="Times New Roman"/>
          <w:color w:val="auto"/>
          <w:sz w:val="24"/>
          <w:szCs w:val="24"/>
        </w:rPr>
      </w:pPr>
    </w:p>
    <w:p w:rsidR="00FC0C44" w:rsidRPr="00CB451E" w:rsidRDefault="00FC0C44" w:rsidP="00FC0C44">
      <w:pPr>
        <w:pStyle w:val="1"/>
      </w:pPr>
    </w:p>
    <w:p w:rsidR="00AA10A8" w:rsidRPr="00CB451E" w:rsidRDefault="00AA10A8" w:rsidP="00AA10A8">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Приложение 2.6</w:t>
      </w:r>
    </w:p>
    <w:p w:rsidR="00AA10A8" w:rsidRPr="00CB451E" w:rsidRDefault="00AA10A8" w:rsidP="00AA10A8">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к ОПОП-П по профессии</w:t>
      </w:r>
    </w:p>
    <w:p w:rsidR="00AA10A8" w:rsidRPr="00CB451E" w:rsidRDefault="00AA10A8" w:rsidP="00AA10A8">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15.01.38 Оператор-наладчик металлообрабатывающих станков</w:t>
      </w:r>
    </w:p>
    <w:p w:rsidR="00AA10A8" w:rsidRPr="00CB451E" w:rsidRDefault="00AA10A8" w:rsidP="00AA10A8">
      <w:pPr>
        <w:jc w:val="right"/>
        <w:rPr>
          <w:rFonts w:ascii="Times New Roman" w:eastAsia="Calibri" w:hAnsi="Times New Roman" w:cs="Times New Roman"/>
          <w:b/>
          <w:bCs/>
          <w:sz w:val="24"/>
          <w:szCs w:val="24"/>
        </w:rPr>
      </w:pPr>
    </w:p>
    <w:p w:rsidR="00AA10A8" w:rsidRPr="00CB451E" w:rsidRDefault="00AA10A8" w:rsidP="00AA10A8">
      <w:pPr>
        <w:jc w:val="center"/>
        <w:rPr>
          <w:rFonts w:ascii="Times New Roman" w:eastAsia="Calibri" w:hAnsi="Times New Roman" w:cs="Times New Roman"/>
        </w:rPr>
      </w:pPr>
      <w:r w:rsidRPr="00CB451E">
        <w:rPr>
          <w:rFonts w:ascii="Times New Roman" w:eastAsia="Calibri" w:hAnsi="Times New Roman" w:cs="Times New Roman"/>
        </w:rPr>
        <w:t>Министерство образования и науки Нижегородской области</w:t>
      </w:r>
    </w:p>
    <w:p w:rsidR="00AA10A8" w:rsidRPr="00CB451E" w:rsidRDefault="00AA10A8" w:rsidP="00AA10A8">
      <w:pPr>
        <w:jc w:val="center"/>
        <w:rPr>
          <w:rFonts w:ascii="Times New Roman" w:eastAsia="Calibri" w:hAnsi="Times New Roman" w:cs="Times New Roman"/>
          <w:sz w:val="26"/>
          <w:szCs w:val="26"/>
        </w:rPr>
      </w:pPr>
      <w:r w:rsidRPr="00CB451E">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AA10A8" w:rsidRPr="00CB451E" w:rsidRDefault="00AA10A8" w:rsidP="00AA10A8">
      <w:pPr>
        <w:jc w:val="center"/>
        <w:rPr>
          <w:rFonts w:ascii="Times New Roman" w:eastAsia="Calibri" w:hAnsi="Times New Roman" w:cs="Times New Roman"/>
          <w:b/>
          <w:sz w:val="26"/>
          <w:szCs w:val="26"/>
        </w:rPr>
      </w:pPr>
      <w:r w:rsidRPr="00CB451E">
        <w:rPr>
          <w:rFonts w:ascii="Times New Roman" w:eastAsia="Calibri" w:hAnsi="Times New Roman" w:cs="Times New Roman"/>
          <w:b/>
          <w:sz w:val="26"/>
          <w:szCs w:val="26"/>
        </w:rPr>
        <w:t>"НИЖЕГОРОДСКИЙ ИНДУСТРИАЛЬНЫЙ КОЛЛЕДЖ"</w:t>
      </w:r>
    </w:p>
    <w:p w:rsidR="00AA10A8" w:rsidRPr="00CB451E" w:rsidRDefault="00AA10A8" w:rsidP="00AA10A8">
      <w:pPr>
        <w:keepNext/>
        <w:jc w:val="center"/>
        <w:outlineLvl w:val="0"/>
        <w:rPr>
          <w:rFonts w:ascii="Times New Roman" w:eastAsia="Times New Roman" w:hAnsi="Times New Roman" w:cs="Times New Roman"/>
          <w:b/>
          <w:szCs w:val="20"/>
          <w:lang w:eastAsia="ru-RU"/>
        </w:rPr>
      </w:pPr>
    </w:p>
    <w:p w:rsidR="00AA10A8" w:rsidRPr="00CB451E" w:rsidRDefault="00AA10A8" w:rsidP="00AA10A8">
      <w:pPr>
        <w:ind w:left="5220"/>
        <w:jc w:val="center"/>
        <w:rPr>
          <w:rFonts w:ascii="Times New Roman" w:eastAsia="Times New Roman" w:hAnsi="Times New Roman" w:cs="Times New Roman"/>
          <w:sz w:val="28"/>
          <w:szCs w:val="28"/>
          <w:lang w:eastAsia="ru-RU"/>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lang w:eastAsia="zh-CN" w:bidi="hi-IN"/>
        </w:rPr>
      </w:pPr>
    </w:p>
    <w:p w:rsidR="00AA10A8" w:rsidRPr="00CB451E" w:rsidRDefault="00AA10A8" w:rsidP="00AA10A8">
      <w:pPr>
        <w:widowControl w:val="0"/>
        <w:suppressAutoHyphens/>
        <w:autoSpaceDN w:val="0"/>
        <w:ind w:left="5672"/>
        <w:jc w:val="center"/>
        <w:rPr>
          <w:rFonts w:ascii="Times New Roman" w:eastAsia="SimSun" w:hAnsi="Times New Roman" w:cs="Times New Roman"/>
          <w:kern w:val="3"/>
          <w:sz w:val="24"/>
          <w:szCs w:val="24"/>
          <w:lang w:eastAsia="zh-CN" w:bidi="hi-IN"/>
        </w:rPr>
      </w:pPr>
    </w:p>
    <w:p w:rsidR="00AA10A8" w:rsidRPr="00CB451E" w:rsidRDefault="00AA10A8" w:rsidP="00AA10A8">
      <w:pPr>
        <w:widowControl w:val="0"/>
        <w:suppressAutoHyphens/>
        <w:autoSpaceDN w:val="0"/>
        <w:ind w:left="5672"/>
        <w:jc w:val="center"/>
        <w:rPr>
          <w:rFonts w:ascii="Times New Roman" w:eastAsia="SimSun" w:hAnsi="Times New Roman" w:cs="Times New Roman"/>
          <w:kern w:val="3"/>
          <w:sz w:val="28"/>
          <w:szCs w:val="28"/>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AA10A8" w:rsidRPr="00CB451E" w:rsidRDefault="00AA10A8" w:rsidP="00AA10A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AA10A8" w:rsidRPr="00CB451E" w:rsidRDefault="00AA10A8" w:rsidP="00AA10A8">
      <w:pPr>
        <w:widowControl w:val="0"/>
        <w:suppressAutoHyphens/>
        <w:autoSpaceDN w:val="0"/>
        <w:jc w:val="center"/>
        <w:rPr>
          <w:rFonts w:ascii="Times New Roman" w:eastAsia="SimSun" w:hAnsi="Times New Roman" w:cs="Times New Roman"/>
          <w:b/>
          <w:bCs/>
          <w:kern w:val="3"/>
          <w:sz w:val="28"/>
          <w:szCs w:val="28"/>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СГЦ.01 ИСТОРИЯ РОССИИ</w:t>
      </w: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AA10A8" w:rsidRPr="00CB451E" w:rsidRDefault="00AA10A8" w:rsidP="00AA10A8">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AA10A8" w:rsidRPr="00CB451E" w:rsidRDefault="00AA10A8" w:rsidP="00AA10A8">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4"/>
          <w:szCs w:val="24"/>
          <w:u w:val="single"/>
          <w:lang w:eastAsia="zh-CN" w:bidi="hi-IN"/>
        </w:rPr>
      </w:pPr>
    </w:p>
    <w:p w:rsidR="00D455F6" w:rsidRPr="00CB451E" w:rsidRDefault="00D455F6" w:rsidP="00AA10A8">
      <w:pPr>
        <w:widowControl w:val="0"/>
        <w:suppressAutoHyphens/>
        <w:autoSpaceDN w:val="0"/>
        <w:jc w:val="center"/>
        <w:rPr>
          <w:rFonts w:ascii="Times New Roman" w:eastAsia="SimSun" w:hAnsi="Times New Roman" w:cs="Times New Roman"/>
          <w:kern w:val="3"/>
          <w:sz w:val="24"/>
          <w:szCs w:val="24"/>
          <w:u w:val="single"/>
          <w:lang w:eastAsia="zh-CN" w:bidi="hi-IN"/>
        </w:rPr>
      </w:pPr>
    </w:p>
    <w:p w:rsidR="00D455F6" w:rsidRPr="00CB451E" w:rsidRDefault="00D455F6" w:rsidP="00AA10A8">
      <w:pPr>
        <w:widowControl w:val="0"/>
        <w:suppressAutoHyphens/>
        <w:autoSpaceDN w:val="0"/>
        <w:jc w:val="center"/>
        <w:rPr>
          <w:rFonts w:ascii="Times New Roman" w:eastAsia="SimSun" w:hAnsi="Times New Roman" w:cs="Times New Roman"/>
          <w:kern w:val="3"/>
          <w:sz w:val="24"/>
          <w:szCs w:val="24"/>
          <w:u w:val="single"/>
          <w:lang w:eastAsia="zh-CN" w:bidi="hi-IN"/>
        </w:rPr>
      </w:pPr>
    </w:p>
    <w:p w:rsidR="00D455F6" w:rsidRPr="00CB451E" w:rsidRDefault="00D455F6" w:rsidP="00AA10A8">
      <w:pPr>
        <w:widowControl w:val="0"/>
        <w:suppressAutoHyphens/>
        <w:autoSpaceDN w:val="0"/>
        <w:jc w:val="center"/>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b/>
          <w:bCs/>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AA10A8" w:rsidRPr="00CB451E" w:rsidRDefault="00AA10A8" w:rsidP="00AA10A8">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w:t>
      </w:r>
      <w:r w:rsidR="00E76D0E">
        <w:rPr>
          <w:rFonts w:ascii="Times New Roman" w:eastAsia="SimSun" w:hAnsi="Times New Roman" w:cs="Times New Roman"/>
          <w:bCs/>
          <w:kern w:val="3"/>
          <w:sz w:val="24"/>
          <w:szCs w:val="24"/>
          <w:lang w:eastAsia="zh-CN" w:bidi="hi-IN"/>
        </w:rPr>
        <w:t>2024</w:t>
      </w:r>
    </w:p>
    <w:p w:rsidR="00AA10A8" w:rsidRPr="00CB451E" w:rsidRDefault="00AA10A8" w:rsidP="00AA10A8">
      <w:pP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br w:type="page"/>
      </w:r>
    </w:p>
    <w:p w:rsidR="00AA10A8" w:rsidRPr="00CB451E" w:rsidRDefault="00AA10A8" w:rsidP="00AA10A8">
      <w:pPr>
        <w:widowControl w:val="0"/>
        <w:suppressAutoHyphens/>
        <w:autoSpaceDN w:val="0"/>
        <w:jc w:val="center"/>
        <w:rPr>
          <w:rFonts w:ascii="Times New Roman" w:eastAsia="Calibri" w:hAnsi="Times New Roman" w:cs="Times New Roman"/>
          <w:b/>
          <w:bCs/>
          <w:sz w:val="24"/>
          <w:szCs w:val="24"/>
        </w:rPr>
      </w:pPr>
    </w:p>
    <w:p w:rsidR="00AA10A8" w:rsidRPr="00CB451E" w:rsidRDefault="00AA10A8" w:rsidP="00AA10A8">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СОДЕРЖАНИЕ</w:t>
      </w:r>
    </w:p>
    <w:p w:rsidR="00AA10A8" w:rsidRPr="00CB451E" w:rsidRDefault="00AA10A8" w:rsidP="00AA10A8">
      <w:pPr>
        <w:spacing w:line="276" w:lineRule="auto"/>
        <w:jc w:val="center"/>
        <w:rPr>
          <w:rFonts w:ascii="Times New Roman" w:eastAsia="Times New Roman" w:hAnsi="Times New Roman" w:cs="Times New Roman"/>
          <w:b/>
          <w:lang w:eastAsia="ru-RU"/>
        </w:rPr>
      </w:pPr>
    </w:p>
    <w:tbl>
      <w:tblPr>
        <w:tblW w:w="0" w:type="auto"/>
        <w:tblLayout w:type="fixed"/>
        <w:tblLook w:val="04A0" w:firstRow="1" w:lastRow="0" w:firstColumn="1" w:lastColumn="0" w:noHBand="0" w:noVBand="1"/>
      </w:tblPr>
      <w:tblGrid>
        <w:gridCol w:w="648"/>
        <w:gridCol w:w="8820"/>
        <w:gridCol w:w="953"/>
      </w:tblGrid>
      <w:tr w:rsidR="00AA10A8" w:rsidRPr="00CB451E" w:rsidTr="002D5AF5">
        <w:tc>
          <w:tcPr>
            <w:tcW w:w="648" w:type="dxa"/>
            <w:shd w:val="clear" w:color="auto" w:fill="auto"/>
          </w:tcPr>
          <w:p w:rsidR="00AA10A8" w:rsidRPr="00CB451E" w:rsidRDefault="00AA10A8" w:rsidP="00AA10A8">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w:t>
            </w:r>
          </w:p>
        </w:tc>
        <w:tc>
          <w:tcPr>
            <w:tcW w:w="8820" w:type="dxa"/>
            <w:shd w:val="clear" w:color="auto" w:fill="auto"/>
          </w:tcPr>
          <w:p w:rsidR="00AA10A8" w:rsidRPr="00CB451E" w:rsidRDefault="00AA10A8" w:rsidP="00AA10A8">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ОБЩАЯ ХАРАКТЕРИСТИКА РАБОЧЕЙ ПРОГРАММЫ УЧЕБНОЙ ДИСЦИПЛИНЫ</w:t>
            </w:r>
          </w:p>
        </w:tc>
        <w:tc>
          <w:tcPr>
            <w:tcW w:w="953" w:type="dxa"/>
            <w:shd w:val="clear" w:color="auto" w:fill="auto"/>
            <w:vAlign w:val="center"/>
          </w:tcPr>
          <w:p w:rsidR="00AA10A8" w:rsidRPr="00CB451E" w:rsidRDefault="00AA10A8" w:rsidP="00AA10A8">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3</w:t>
            </w:r>
          </w:p>
        </w:tc>
      </w:tr>
      <w:tr w:rsidR="00AA10A8" w:rsidRPr="00CB451E" w:rsidTr="002D5AF5">
        <w:tc>
          <w:tcPr>
            <w:tcW w:w="648" w:type="dxa"/>
            <w:shd w:val="clear" w:color="auto" w:fill="auto"/>
          </w:tcPr>
          <w:p w:rsidR="00AA10A8" w:rsidRPr="00CB451E" w:rsidRDefault="00AA10A8" w:rsidP="00AA10A8">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w:t>
            </w:r>
          </w:p>
        </w:tc>
        <w:tc>
          <w:tcPr>
            <w:tcW w:w="8820" w:type="dxa"/>
            <w:shd w:val="clear" w:color="auto" w:fill="auto"/>
          </w:tcPr>
          <w:p w:rsidR="00AA10A8" w:rsidRPr="00CB451E" w:rsidRDefault="00AA10A8" w:rsidP="00AA10A8">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СТРУКТУРА И СОДЕРЖАНИЕ УЧЕБНОЙ ДИСЦИПЛИНЫ</w:t>
            </w:r>
          </w:p>
        </w:tc>
        <w:tc>
          <w:tcPr>
            <w:tcW w:w="953" w:type="dxa"/>
            <w:shd w:val="clear" w:color="auto" w:fill="auto"/>
            <w:vAlign w:val="center"/>
          </w:tcPr>
          <w:p w:rsidR="00AA10A8" w:rsidRPr="00CB451E" w:rsidRDefault="00AA10A8" w:rsidP="00AA10A8">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5</w:t>
            </w:r>
          </w:p>
        </w:tc>
      </w:tr>
      <w:tr w:rsidR="00AA10A8" w:rsidRPr="00CB451E" w:rsidTr="002D5AF5">
        <w:tc>
          <w:tcPr>
            <w:tcW w:w="648" w:type="dxa"/>
            <w:shd w:val="clear" w:color="auto" w:fill="auto"/>
          </w:tcPr>
          <w:p w:rsidR="00AA10A8" w:rsidRPr="00CB451E" w:rsidRDefault="00AA10A8" w:rsidP="00AA10A8">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3.</w:t>
            </w:r>
          </w:p>
        </w:tc>
        <w:tc>
          <w:tcPr>
            <w:tcW w:w="8820" w:type="dxa"/>
            <w:shd w:val="clear" w:color="auto" w:fill="auto"/>
          </w:tcPr>
          <w:p w:rsidR="00AA10A8" w:rsidRPr="00CB451E" w:rsidRDefault="00AA10A8" w:rsidP="00AA10A8">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УСЛОВИЯ РЕАЛИЗАЦИИ УЧЕБНОЙ ДИСЦИПЛИНЫ</w:t>
            </w:r>
          </w:p>
        </w:tc>
        <w:tc>
          <w:tcPr>
            <w:tcW w:w="953" w:type="dxa"/>
            <w:shd w:val="clear" w:color="auto" w:fill="auto"/>
            <w:vAlign w:val="center"/>
          </w:tcPr>
          <w:p w:rsidR="00AA10A8" w:rsidRPr="00CB451E" w:rsidRDefault="00AA10A8" w:rsidP="00AA10A8">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10</w:t>
            </w:r>
          </w:p>
        </w:tc>
      </w:tr>
      <w:tr w:rsidR="00AA10A8" w:rsidRPr="00CB451E" w:rsidTr="002D5AF5">
        <w:tc>
          <w:tcPr>
            <w:tcW w:w="648" w:type="dxa"/>
            <w:shd w:val="clear" w:color="auto" w:fill="auto"/>
          </w:tcPr>
          <w:p w:rsidR="00AA10A8" w:rsidRPr="00CB451E" w:rsidRDefault="00AA10A8" w:rsidP="00AA10A8">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4.</w:t>
            </w:r>
          </w:p>
        </w:tc>
        <w:tc>
          <w:tcPr>
            <w:tcW w:w="8820" w:type="dxa"/>
            <w:shd w:val="clear" w:color="auto" w:fill="auto"/>
          </w:tcPr>
          <w:p w:rsidR="00AA10A8" w:rsidRPr="00CB451E" w:rsidRDefault="00AA10A8" w:rsidP="00AA10A8">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КОНТРОЛЬ И ОЦЕНКА РЕЗУЛЬТАТОВ ОСВОЕНИЯ УЧЕБНОЙ ДИСЦИПЛИНЫ</w:t>
            </w:r>
          </w:p>
        </w:tc>
        <w:tc>
          <w:tcPr>
            <w:tcW w:w="953" w:type="dxa"/>
            <w:shd w:val="clear" w:color="auto" w:fill="auto"/>
            <w:vAlign w:val="center"/>
          </w:tcPr>
          <w:p w:rsidR="00AA10A8" w:rsidRPr="00CB451E" w:rsidRDefault="00AA10A8" w:rsidP="00AA10A8">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13</w:t>
            </w:r>
          </w:p>
        </w:tc>
      </w:tr>
    </w:tbl>
    <w:p w:rsidR="00AA10A8" w:rsidRPr="00CB451E" w:rsidRDefault="00AA10A8" w:rsidP="00AA10A8">
      <w:pPr>
        <w:rPr>
          <w:rFonts w:ascii="Times New Roman" w:eastAsia="Times New Roman" w:hAnsi="Times New Roman" w:cs="Times New Roman"/>
          <w:lang w:eastAsia="ru-RU"/>
        </w:rPr>
      </w:pPr>
    </w:p>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i/>
          <w:sz w:val="24"/>
          <w:szCs w:val="20"/>
          <w:u w:val="single"/>
          <w:lang w:eastAsia="ru-RU"/>
        </w:rPr>
        <w:br w:type="page"/>
      </w:r>
      <w:r w:rsidRPr="00CB451E">
        <w:rPr>
          <w:rFonts w:ascii="Times New Roman" w:eastAsia="Times New Roman" w:hAnsi="Times New Roman" w:cs="Times New Roman"/>
          <w:b/>
          <w:sz w:val="24"/>
          <w:szCs w:val="20"/>
          <w:lang w:eastAsia="ru-RU"/>
        </w:rPr>
        <w:t>1. ОБЩАЯ ХАРАКТЕРИСТИКА РАБОЧЕЙ ПРОГРАММЫ УЧЕБНОЙ ДИСЦИПЛИНЫ «СГЦ.04 ИСТОРИЯ РОССИИ»</w:t>
      </w:r>
    </w:p>
    <w:p w:rsidR="00AA10A8" w:rsidRPr="00CB451E" w:rsidRDefault="00AA10A8" w:rsidP="00AA1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0"/>
          <w:lang w:eastAsia="ru-RU"/>
        </w:rPr>
      </w:pPr>
    </w:p>
    <w:p w:rsidR="00AA10A8" w:rsidRPr="00CB451E" w:rsidRDefault="00AA10A8" w:rsidP="00AA1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b/>
          <w:sz w:val="24"/>
          <w:szCs w:val="20"/>
          <w:lang w:eastAsia="ru-RU"/>
        </w:rPr>
        <w:t>1.1. Место дисциплины в структуре образовательной программы</w:t>
      </w:r>
    </w:p>
    <w:p w:rsidR="00AA10A8" w:rsidRPr="00CB451E" w:rsidRDefault="00AA10A8" w:rsidP="00AA10A8">
      <w:pPr>
        <w:widowControl w:val="0"/>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Учебная дисциплина «СГЦ.01 История России» является обязательной частью социально-гуманитарного цикла образовательной программы в соответствии с ФГОС СПО по </w:t>
      </w:r>
      <w:r w:rsidRPr="00CB451E">
        <w:rPr>
          <w:rFonts w:ascii="Times New Roman" w:eastAsia="Times New Roman" w:hAnsi="Times New Roman" w:cs="Times New Roman"/>
          <w:i/>
          <w:sz w:val="24"/>
          <w:szCs w:val="20"/>
          <w:lang w:eastAsia="ru-RU"/>
        </w:rPr>
        <w:t xml:space="preserve">профессии </w:t>
      </w:r>
      <w:r w:rsidRPr="00CB451E">
        <w:rPr>
          <w:rFonts w:ascii="Times New Roman" w:eastAsia="Times New Roman" w:hAnsi="Times New Roman" w:cs="Times New Roman"/>
          <w:sz w:val="24"/>
          <w:szCs w:val="20"/>
          <w:lang w:eastAsia="ru-RU"/>
        </w:rPr>
        <w:t xml:space="preserve">15.01.38 Оператор-наладчик металлообрабатывающих станков. </w:t>
      </w:r>
    </w:p>
    <w:p w:rsidR="00AA10A8" w:rsidRPr="00CB451E" w:rsidRDefault="00AA10A8" w:rsidP="00AA1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Особое значение дисциплина имеет при формировании и развитии ОК 01, ОК 02, ОК 03, ОК 04, ОК 05, ОК 06</w:t>
      </w:r>
      <w:r w:rsidRPr="00CB451E">
        <w:rPr>
          <w:rFonts w:ascii="Times New Roman" w:eastAsia="Times New Roman" w:hAnsi="Times New Roman" w:cs="Times New Roman"/>
          <w:i/>
          <w:sz w:val="24"/>
          <w:szCs w:val="20"/>
          <w:lang w:eastAsia="ru-RU"/>
        </w:rPr>
        <w:t xml:space="preserve">, </w:t>
      </w:r>
      <w:r w:rsidRPr="00CB451E">
        <w:rPr>
          <w:rFonts w:ascii="Times New Roman" w:eastAsia="Times New Roman" w:hAnsi="Times New Roman" w:cs="Times New Roman"/>
          <w:sz w:val="24"/>
          <w:szCs w:val="20"/>
          <w:lang w:eastAsia="ru-RU"/>
        </w:rPr>
        <w:t>ОК 09.</w:t>
      </w:r>
    </w:p>
    <w:p w:rsidR="00AA10A8" w:rsidRPr="00CB451E" w:rsidRDefault="00AA10A8" w:rsidP="00AA1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0"/>
          <w:lang w:eastAsia="ru-RU"/>
        </w:rPr>
      </w:pPr>
    </w:p>
    <w:p w:rsidR="00AA10A8" w:rsidRPr="00CB451E" w:rsidRDefault="00AA10A8" w:rsidP="00AA10A8">
      <w:pPr>
        <w:ind w:firstLine="709"/>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1.2. Цель и планируемые результаты освоения дисциплины</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AA10A8" w:rsidRPr="00CB451E" w:rsidTr="002D5AF5">
        <w:trPr>
          <w:trHeight w:val="649"/>
        </w:trPr>
        <w:tc>
          <w:tcPr>
            <w:tcW w:w="1661"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Коды </w:t>
            </w:r>
          </w:p>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Знания</w:t>
            </w:r>
          </w:p>
        </w:tc>
      </w:tr>
      <w:tr w:rsidR="00AA10A8" w:rsidRPr="00CB451E" w:rsidTr="002D5AF5">
        <w:trPr>
          <w:trHeight w:val="212"/>
        </w:trPr>
        <w:tc>
          <w:tcPr>
            <w:tcW w:w="1661"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01, ОК 02,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03,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04,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05,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06,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09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Должен уметь: </w:t>
            </w:r>
          </w:p>
          <w:p w:rsidR="00AA10A8" w:rsidRPr="00CB451E" w:rsidRDefault="00AA10A8" w:rsidP="00AA10A8">
            <w:pPr>
              <w:numPr>
                <w:ilvl w:val="0"/>
                <w:numId w:val="5"/>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выделять факторы, определившие уникальность становления духовно - нравственных ценностей в России;</w:t>
            </w:r>
          </w:p>
          <w:p w:rsidR="00AA10A8" w:rsidRPr="00CB451E" w:rsidRDefault="00AA10A8" w:rsidP="00AA10A8">
            <w:pPr>
              <w:widowControl w:val="0"/>
              <w:numPr>
                <w:ilvl w:val="0"/>
                <w:numId w:val="6"/>
              </w:numPr>
              <w:spacing w:after="160" w:line="264" w:lineRule="auto"/>
              <w:ind w:left="0" w:firstLine="0"/>
              <w:jc w:val="both"/>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AA10A8" w:rsidRPr="00CB451E" w:rsidRDefault="00AA10A8" w:rsidP="00AA10A8">
            <w:pPr>
              <w:numPr>
                <w:ilvl w:val="0"/>
                <w:numId w:val="5"/>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AA10A8" w:rsidRPr="00CB451E" w:rsidRDefault="00AA10A8" w:rsidP="00AA10A8">
            <w:pPr>
              <w:numPr>
                <w:ilvl w:val="0"/>
                <w:numId w:val="5"/>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защищать историческую правду, не допускать умаления подвига российского народа по защите Отечества, </w:t>
            </w:r>
          </w:p>
          <w:p w:rsidR="00AA10A8" w:rsidRPr="00CB451E" w:rsidRDefault="00AA10A8" w:rsidP="00AA10A8">
            <w:pPr>
              <w:numPr>
                <w:ilvl w:val="0"/>
                <w:numId w:val="5"/>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демонстрировать готовность противостоять фальсификациям российской истории;</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widowControl w:val="0"/>
              <w:ind w:right="98"/>
              <w:jc w:val="both"/>
              <w:rPr>
                <w:rFonts w:ascii="Times New Roman" w:eastAsia="Times New Roman" w:hAnsi="Times New Roman" w:cs="Times New Roman"/>
                <w:sz w:val="24"/>
                <w:szCs w:val="20"/>
                <w:u w:val="single"/>
                <w:lang w:eastAsia="ru-RU"/>
              </w:rPr>
            </w:pPr>
            <w:r w:rsidRPr="00CB451E">
              <w:rPr>
                <w:rFonts w:ascii="Times New Roman" w:eastAsia="Times New Roman" w:hAnsi="Times New Roman" w:cs="Times New Roman"/>
                <w:sz w:val="24"/>
                <w:szCs w:val="20"/>
                <w:u w:val="single"/>
                <w:lang w:eastAsia="ru-RU"/>
              </w:rPr>
              <w:t>Должен знать:</w:t>
            </w:r>
          </w:p>
          <w:p w:rsidR="00AA10A8" w:rsidRPr="00CB451E" w:rsidRDefault="00AA10A8" w:rsidP="00AA10A8">
            <w:pPr>
              <w:widowControl w:val="0"/>
              <w:numPr>
                <w:ilvl w:val="0"/>
                <w:numId w:val="7"/>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AA10A8" w:rsidRPr="00CB451E" w:rsidRDefault="00AA10A8" w:rsidP="00AA10A8">
            <w:pPr>
              <w:widowControl w:val="0"/>
              <w:numPr>
                <w:ilvl w:val="0"/>
                <w:numId w:val="7"/>
              </w:numPr>
              <w:spacing w:after="160" w:line="264" w:lineRule="auto"/>
              <w:ind w:left="0" w:firstLine="0"/>
              <w:jc w:val="both"/>
              <w:rPr>
                <w:rFonts w:ascii="Times New Roman" w:eastAsia="Times New Roman" w:hAnsi="Times New Roman" w:cs="Times New Roman"/>
                <w:sz w:val="24"/>
                <w:szCs w:val="20"/>
                <w:shd w:val="clear" w:color="auto" w:fill="FFD821"/>
                <w:lang w:eastAsia="ru-RU"/>
              </w:rPr>
            </w:pPr>
            <w:r w:rsidRPr="00CB451E">
              <w:rPr>
                <w:rFonts w:ascii="Times New Roman" w:eastAsia="Times New Roman" w:hAnsi="Times New Roman" w:cs="Times New Roman"/>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AA10A8" w:rsidRPr="00CB451E" w:rsidRDefault="00AA10A8" w:rsidP="00AA10A8">
            <w:pPr>
              <w:widowControl w:val="0"/>
              <w:numPr>
                <w:ilvl w:val="0"/>
                <w:numId w:val="7"/>
              </w:numPr>
              <w:spacing w:after="160" w:line="264" w:lineRule="auto"/>
              <w:ind w:left="0" w:firstLine="0"/>
              <w:jc w:val="both"/>
              <w:rPr>
                <w:rFonts w:ascii="Times New Roman" w:eastAsia="Times New Roman" w:hAnsi="Times New Roman" w:cs="Times New Roman"/>
                <w:sz w:val="24"/>
                <w:szCs w:val="20"/>
                <w:shd w:val="clear" w:color="auto" w:fill="FFD821"/>
                <w:lang w:eastAsia="ru-RU"/>
              </w:rPr>
            </w:pPr>
            <w:r w:rsidRPr="00CB451E">
              <w:rPr>
                <w:rFonts w:ascii="Times New Roman" w:eastAsia="Times New Roman" w:hAnsi="Times New Roman" w:cs="Times New Roman"/>
                <w:szCs w:val="20"/>
                <w:lang w:eastAsia="ru-RU"/>
              </w:rPr>
              <w:t>традиционные российские духовно-нравственные ценности</w:t>
            </w:r>
            <w:r w:rsidRPr="00CB451E">
              <w:rPr>
                <w:rFonts w:ascii="Times New Roman" w:eastAsia="Times New Roman" w:hAnsi="Times New Roman" w:cs="Times New Roman"/>
                <w:sz w:val="24"/>
                <w:szCs w:val="20"/>
                <w:lang w:eastAsia="ru-RU"/>
              </w:rPr>
              <w:t>;</w:t>
            </w:r>
          </w:p>
          <w:p w:rsidR="00AA10A8" w:rsidRPr="00CB451E" w:rsidRDefault="00AA10A8" w:rsidP="00AA10A8">
            <w:pPr>
              <w:widowControl w:val="0"/>
              <w:numPr>
                <w:ilvl w:val="0"/>
                <w:numId w:val="7"/>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роль и значение России в современном мире.</w:t>
            </w:r>
          </w:p>
        </w:tc>
      </w:tr>
    </w:tbl>
    <w:p w:rsidR="00AA10A8" w:rsidRPr="00CB451E" w:rsidRDefault="00AA10A8" w:rsidP="00AA10A8">
      <w:pPr>
        <w:widowControl w:val="0"/>
        <w:jc w:val="center"/>
        <w:rPr>
          <w:rFonts w:ascii="Times New Roman" w:eastAsia="Times New Roman" w:hAnsi="Times New Roman" w:cs="Times New Roman"/>
          <w:b/>
          <w:sz w:val="24"/>
          <w:szCs w:val="20"/>
          <w:lang w:eastAsia="ru-RU"/>
        </w:rPr>
      </w:pPr>
    </w:p>
    <w:p w:rsidR="00AA10A8" w:rsidRPr="00CB451E" w:rsidRDefault="00AA10A8" w:rsidP="00AA10A8">
      <w:pPr>
        <w:numPr>
          <w:ilvl w:val="1"/>
          <w:numId w:val="15"/>
        </w:numP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p w:rsidR="00AA10A8" w:rsidRPr="00CB451E" w:rsidRDefault="00AA10A8" w:rsidP="00AA10A8">
      <w:pPr>
        <w:ind w:firstLine="709"/>
        <w:rPr>
          <w:rFonts w:ascii="Times New Roman" w:eastAsia="Calibri" w:hAnsi="Times New Roman" w:cs="Times New Roman"/>
          <w:b/>
          <w:bCs/>
          <w:sz w:val="24"/>
          <w:szCs w:val="24"/>
        </w:rPr>
      </w:pPr>
    </w:p>
    <w:tbl>
      <w:tblPr>
        <w:tblStyle w:val="100"/>
        <w:tblW w:w="9639" w:type="dxa"/>
        <w:tblInd w:w="-5" w:type="dxa"/>
        <w:tblLook w:val="04A0" w:firstRow="1" w:lastRow="0" w:firstColumn="1" w:lastColumn="0" w:noHBand="0" w:noVBand="1"/>
      </w:tblPr>
      <w:tblGrid>
        <w:gridCol w:w="770"/>
        <w:gridCol w:w="3217"/>
        <w:gridCol w:w="1774"/>
        <w:gridCol w:w="1488"/>
        <w:gridCol w:w="2390"/>
      </w:tblGrid>
      <w:tr w:rsidR="00AA10A8" w:rsidRPr="00CB451E" w:rsidTr="002D5AF5">
        <w:tc>
          <w:tcPr>
            <w:tcW w:w="770" w:type="dxa"/>
            <w:tcBorders>
              <w:top w:val="single" w:sz="4" w:space="0" w:color="auto"/>
              <w:left w:val="single" w:sz="4" w:space="0" w:color="auto"/>
              <w:bottom w:val="single" w:sz="4" w:space="0" w:color="auto"/>
              <w:right w:val="single" w:sz="4" w:space="0" w:color="auto"/>
            </w:tcBorders>
            <w:hideMark/>
          </w:tcPr>
          <w:p w:rsidR="00AA10A8" w:rsidRPr="00CB451E" w:rsidRDefault="00AA10A8" w:rsidP="00AA10A8">
            <w:pP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AA10A8" w:rsidRPr="00CB451E" w:rsidRDefault="00AA10A8" w:rsidP="00AA10A8">
            <w:pPr>
              <w:ind w:firstLine="709"/>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xml:space="preserve">Дополнительные знания, умения, навыки </w:t>
            </w:r>
            <w:r w:rsidRPr="00CB451E">
              <w:rPr>
                <w:rFonts w:ascii="Times New Roman" w:eastAsia="Calibri"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AA10A8" w:rsidRPr="00CB451E" w:rsidRDefault="00AA10A8" w:rsidP="00AA10A8">
            <w:pP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AA10A8" w:rsidRPr="00CB451E" w:rsidRDefault="00AA10A8" w:rsidP="00AA10A8">
            <w:pP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AA10A8" w:rsidRPr="00CB451E" w:rsidRDefault="00AA10A8" w:rsidP="00AA10A8">
            <w:pPr>
              <w:jc w:val="both"/>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включения в рабочую программу</w:t>
            </w:r>
          </w:p>
        </w:tc>
      </w:tr>
      <w:tr w:rsidR="00AA10A8" w:rsidRPr="00CB451E" w:rsidTr="002D5AF5">
        <w:tc>
          <w:tcPr>
            <w:tcW w:w="770" w:type="dxa"/>
            <w:tcBorders>
              <w:top w:val="single" w:sz="4" w:space="0" w:color="auto"/>
              <w:left w:val="single" w:sz="4" w:space="0" w:color="auto"/>
              <w:bottom w:val="single" w:sz="4" w:space="0" w:color="auto"/>
              <w:right w:val="single" w:sz="4" w:space="0" w:color="auto"/>
            </w:tcBorders>
          </w:tcPr>
          <w:p w:rsidR="00AA10A8" w:rsidRPr="00CB451E" w:rsidRDefault="00AA10A8" w:rsidP="00AA10A8">
            <w:pPr>
              <w:ind w:firstLine="709"/>
              <w:rPr>
                <w:rFonts w:ascii="Times New Roman" w:eastAsia="Calibri"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AA10A8" w:rsidRPr="00CB451E" w:rsidRDefault="00AA10A8" w:rsidP="00AA10A8">
            <w:pPr>
              <w:ind w:firstLine="709"/>
              <w:rPr>
                <w:rFonts w:ascii="Times New Roman" w:eastAsia="Calibri"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AA10A8" w:rsidRPr="00CB451E" w:rsidRDefault="00AA10A8" w:rsidP="00AA10A8">
            <w:pPr>
              <w:ind w:firstLine="709"/>
              <w:rPr>
                <w:rFonts w:ascii="Times New Roman" w:eastAsia="Calibri"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AA10A8" w:rsidRPr="00CB451E" w:rsidRDefault="00AA10A8" w:rsidP="00AA10A8">
            <w:pPr>
              <w:ind w:firstLine="709"/>
              <w:rPr>
                <w:rFonts w:ascii="Times New Roman" w:eastAsia="Calibri"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AA10A8" w:rsidRPr="00CB451E" w:rsidRDefault="00AA10A8" w:rsidP="00AA10A8">
            <w:pPr>
              <w:ind w:firstLine="709"/>
              <w:rPr>
                <w:rFonts w:ascii="Times New Roman" w:eastAsia="Calibri" w:hAnsi="Times New Roman" w:cs="Times New Roman"/>
                <w:bCs/>
                <w:sz w:val="24"/>
                <w:szCs w:val="24"/>
              </w:rPr>
            </w:pPr>
          </w:p>
        </w:tc>
      </w:tr>
    </w:tbl>
    <w:p w:rsidR="00AA10A8" w:rsidRPr="00CB451E" w:rsidRDefault="00AA10A8" w:rsidP="00AA10A8">
      <w:pPr>
        <w:widowControl w:val="0"/>
        <w:jc w:val="center"/>
        <w:rPr>
          <w:rFonts w:ascii="Times New Roman" w:eastAsia="Times New Roman" w:hAnsi="Times New Roman" w:cs="Times New Roman"/>
          <w:b/>
          <w:sz w:val="24"/>
          <w:szCs w:val="20"/>
          <w:lang w:eastAsia="ru-RU"/>
        </w:rPr>
      </w:pPr>
    </w:p>
    <w:p w:rsidR="00AA10A8" w:rsidRPr="00CB451E" w:rsidRDefault="00AA10A8" w:rsidP="00AA10A8">
      <w:pPr>
        <w:widowControl w:val="0"/>
        <w:jc w:val="center"/>
        <w:rPr>
          <w:rFonts w:ascii="Times New Roman" w:eastAsia="Times New Roman" w:hAnsi="Times New Roman" w:cs="Times New Roman"/>
          <w:b/>
          <w:sz w:val="24"/>
          <w:szCs w:val="20"/>
          <w:lang w:eastAsia="ru-RU"/>
        </w:rPr>
      </w:pPr>
    </w:p>
    <w:p w:rsidR="00AA10A8" w:rsidRPr="00CB451E" w:rsidRDefault="00AA10A8" w:rsidP="00AA10A8">
      <w:pPr>
        <w:widowControl w:val="0"/>
        <w:spacing w:line="360" w:lineRule="auto"/>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2. СТРУКТУРА И СОДЕРЖАНИЕ УЧЕБНОЙ ДИСЦИПЛИНЫ </w:t>
      </w:r>
    </w:p>
    <w:p w:rsidR="00AA10A8" w:rsidRPr="00CB451E" w:rsidRDefault="00AA10A8" w:rsidP="00AA10A8">
      <w:pPr>
        <w:widowControl w:val="0"/>
        <w:spacing w:line="360" w:lineRule="auto"/>
        <w:ind w:left="720"/>
        <w:rPr>
          <w:rFonts w:ascii="Times New Roman" w:eastAsia="Times New Roman" w:hAnsi="Times New Roman" w:cs="Times New Roman"/>
          <w:b/>
          <w:sz w:val="24"/>
          <w:szCs w:val="20"/>
          <w:lang w:eastAsia="ru-RU"/>
        </w:rPr>
      </w:pPr>
    </w:p>
    <w:p w:rsidR="00AA10A8" w:rsidRPr="00CB451E" w:rsidRDefault="00AA10A8" w:rsidP="00AA10A8">
      <w:pPr>
        <w:spacing w:line="360" w:lineRule="auto"/>
        <w:ind w:firstLine="709"/>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AA10A8" w:rsidRPr="00CB451E" w:rsidTr="002D5AF5">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Объем в часах</w:t>
            </w:r>
          </w:p>
        </w:tc>
      </w:tr>
      <w:tr w:rsidR="00AA10A8" w:rsidRPr="00CB451E" w:rsidTr="002D5AF5">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Объем образовательной программы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32</w:t>
            </w:r>
          </w:p>
        </w:tc>
      </w:tr>
      <w:tr w:rsidR="00AA10A8" w:rsidRPr="00CB451E" w:rsidTr="002D5AF5">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A10A8" w:rsidRPr="00CB451E" w:rsidRDefault="00AA10A8" w:rsidP="00AA10A8">
            <w:pPr>
              <w:spacing w:line="264" w:lineRule="auto"/>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w:t>
            </w:r>
          </w:p>
        </w:tc>
      </w:tr>
      <w:tr w:rsidR="00AA10A8" w:rsidRPr="00CB451E" w:rsidTr="002D5AF5">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в т. ч.:</w:t>
            </w:r>
          </w:p>
        </w:tc>
      </w:tr>
      <w:tr w:rsidR="00AA10A8" w:rsidRPr="00CB451E" w:rsidTr="002D5AF5">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30</w:t>
            </w:r>
          </w:p>
        </w:tc>
      </w:tr>
      <w:tr w:rsidR="00AA10A8" w:rsidRPr="00CB451E" w:rsidTr="002D5AF5">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Самостоятельная работа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2</w:t>
            </w:r>
          </w:p>
        </w:tc>
      </w:tr>
      <w:tr w:rsidR="00AA10A8" w:rsidRPr="00CB451E" w:rsidTr="002D5AF5">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Промежуточная аттестация в форме дифференцированного зачета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p>
        </w:tc>
      </w:tr>
    </w:tbl>
    <w:p w:rsidR="00AA10A8" w:rsidRPr="00CB451E" w:rsidRDefault="00AA10A8" w:rsidP="00AA10A8">
      <w:pPr>
        <w:widowControl w:val="0"/>
        <w:jc w:val="center"/>
        <w:rPr>
          <w:rFonts w:ascii="Times New Roman" w:eastAsia="Times New Roman" w:hAnsi="Times New Roman" w:cs="Times New Roman"/>
          <w:b/>
          <w:sz w:val="24"/>
          <w:szCs w:val="20"/>
          <w:lang w:eastAsia="ru-RU"/>
        </w:rPr>
      </w:pPr>
    </w:p>
    <w:p w:rsidR="00AA10A8" w:rsidRPr="00CB451E" w:rsidRDefault="00AA10A8" w:rsidP="00AA10A8">
      <w:pPr>
        <w:rPr>
          <w:rFonts w:ascii="Times New Roman" w:eastAsia="Times New Roman" w:hAnsi="Times New Roman" w:cs="Times New Roman"/>
          <w:b/>
          <w:i/>
          <w:sz w:val="24"/>
          <w:szCs w:val="20"/>
          <w:lang w:eastAsia="ru-RU"/>
        </w:rPr>
      </w:pPr>
    </w:p>
    <w:p w:rsidR="00AA10A8" w:rsidRPr="00CB451E" w:rsidRDefault="00AA10A8" w:rsidP="00AA10A8">
      <w:pPr>
        <w:spacing w:after="160" w:line="264" w:lineRule="auto"/>
        <w:rPr>
          <w:rFonts w:ascii="Calibri" w:eastAsia="Times New Roman" w:hAnsi="Calibri" w:cs="Times New Roman"/>
          <w:szCs w:val="20"/>
          <w:lang w:eastAsia="ru-RU"/>
        </w:rPr>
        <w:sectPr w:rsidR="00AA10A8" w:rsidRPr="00CB451E" w:rsidSect="00F71D1D">
          <w:footerReference w:type="even" r:id="rId33"/>
          <w:footerReference w:type="default" r:id="rId34"/>
          <w:pgSz w:w="11906" w:h="16838"/>
          <w:pgMar w:top="1134" w:right="1134" w:bottom="1134" w:left="1134" w:header="709" w:footer="709" w:gutter="0"/>
          <w:cols w:space="720"/>
          <w:titlePg/>
        </w:sectPr>
      </w:pPr>
    </w:p>
    <w:p w:rsidR="00AA10A8" w:rsidRPr="00CB451E" w:rsidRDefault="00AA10A8" w:rsidP="00AA10A8">
      <w:pPr>
        <w:widowControl w:val="0"/>
        <w:spacing w:after="120"/>
        <w:ind w:firstLine="709"/>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Cs w:val="20"/>
          <w:lang w:eastAsia="ru-RU"/>
        </w:rPr>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7329"/>
        <w:gridCol w:w="2807"/>
        <w:gridCol w:w="2025"/>
      </w:tblGrid>
      <w:tr w:rsidR="00AA10A8" w:rsidRPr="00CB451E" w:rsidTr="002D5AF5">
        <w:trPr>
          <w:trHeight w:val="20"/>
        </w:trPr>
        <w:tc>
          <w:tcPr>
            <w:tcW w:w="2660"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Наименование разделов и тем</w:t>
            </w:r>
          </w:p>
        </w:tc>
        <w:tc>
          <w:tcPr>
            <w:tcW w:w="7329"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Содержание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Объем, акад. ч. /</w:t>
            </w:r>
          </w:p>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в том числе в форме практической подготовки, акад. ч</w:t>
            </w:r>
          </w:p>
        </w:tc>
        <w:tc>
          <w:tcPr>
            <w:tcW w:w="2025"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Cs w:val="20"/>
                <w:lang w:eastAsia="ru-RU"/>
              </w:rPr>
              <w:t>Коды компетенций и личностных результатов, формированию которых способствует элемент программы</w:t>
            </w:r>
          </w:p>
        </w:tc>
      </w:tr>
      <w:tr w:rsidR="00AA10A8" w:rsidRPr="00CB451E" w:rsidTr="002D5AF5">
        <w:trPr>
          <w:trHeight w:val="371"/>
        </w:trPr>
        <w:tc>
          <w:tcPr>
            <w:tcW w:w="2660"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4</w:t>
            </w:r>
          </w:p>
        </w:tc>
      </w:tr>
      <w:tr w:rsidR="00AA10A8" w:rsidRPr="00CB451E" w:rsidTr="002D5AF5">
        <w:trPr>
          <w:trHeight w:val="340"/>
        </w:trPr>
        <w:tc>
          <w:tcPr>
            <w:tcW w:w="2660" w:type="dxa"/>
            <w:vMerge w:val="restart"/>
            <w:tcBorders>
              <w:top w:val="single" w:sz="2" w:space="0" w:color="000000"/>
              <w:left w:val="single" w:sz="4" w:space="0" w:color="000000"/>
              <w:bottom w:val="single" w:sz="2" w:space="0" w:color="000000"/>
              <w:right w:val="single" w:sz="4" w:space="0" w:color="000000"/>
            </w:tcBorders>
          </w:tcPr>
          <w:p w:rsidR="00AA10A8" w:rsidRPr="00CB451E" w:rsidRDefault="00AA10A8" w:rsidP="00AA10A8">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 «Россия – великая наша держава»</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2" w:space="0" w:color="000000"/>
              <w:left w:val="single" w:sz="4" w:space="0" w:color="000000"/>
              <w:bottom w:val="single" w:sz="2"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2" w:space="0" w:color="000000"/>
              <w:right w:val="single" w:sz="4" w:space="0" w:color="000000"/>
            </w:tcBorders>
          </w:tcPr>
          <w:p w:rsidR="00AA10A8" w:rsidRPr="00CB451E" w:rsidRDefault="00AA10A8" w:rsidP="00AA10A8">
            <w:pPr>
              <w:widowControl w:val="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2. Александр Невский как спаситель Руси</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line="264" w:lineRule="auto"/>
              <w:ind w:right="120"/>
              <w:rPr>
                <w:rFonts w:ascii="Calibri" w:eastAsia="Times New Roman" w:hAnsi="Calibri" w:cs="Times New Roman"/>
                <w:sz w:val="24"/>
                <w:szCs w:val="20"/>
                <w:lang w:eastAsia="ru-RU"/>
              </w:rPr>
            </w:pPr>
            <w:r w:rsidRPr="00CB451E">
              <w:rPr>
                <w:rFonts w:ascii="Times New Roman" w:eastAsia="Times New Roman" w:hAnsi="Times New Roman" w:cs="Times New Roman"/>
                <w:sz w:val="24"/>
                <w:szCs w:val="20"/>
                <w:lang w:eastAsia="ru-RU"/>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114"/>
        </w:trPr>
        <w:tc>
          <w:tcPr>
            <w:tcW w:w="2660"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tabs>
                <w:tab w:val="right" w:pos="2051"/>
              </w:tabs>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3. Смута и её преодоление</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340"/>
        </w:trPr>
        <w:tc>
          <w:tcPr>
            <w:tcW w:w="2660"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4. «Волим под царя восточного, православного»</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widowControl w:val="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56"/>
        </w:trPr>
        <w:tc>
          <w:tcPr>
            <w:tcW w:w="2660"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5. Пётр Великий. Строитель великой империи</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rPr>
                <w:rFonts w:ascii="Times New Roman" w:eastAsia="Times New Roman" w:hAnsi="Times New Roman" w:cs="Times New Roman"/>
                <w:sz w:val="24"/>
                <w:szCs w:val="20"/>
                <w:lang w:eastAsia="ru-RU"/>
              </w:rPr>
            </w:pPr>
            <w:r w:rsidRPr="00CB451E">
              <w:rPr>
                <w:rFonts w:ascii="Times New Roman" w:eastAsia="Times New Roman" w:hAnsi="Times New Roman" w:cs="Times New Roman"/>
                <w:b/>
                <w:sz w:val="24"/>
                <w:szCs w:val="20"/>
                <w:lang w:eastAsia="ru-RU"/>
              </w:rPr>
              <w:t>Тема 6. «Отторженная возвратих»</w:t>
            </w:r>
          </w:p>
          <w:p w:rsidR="00AA10A8" w:rsidRPr="00CB451E" w:rsidRDefault="00AA10A8" w:rsidP="00AA10A8">
            <w:pPr>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7. Крымская война – «Пиррова победа Европы»</w:t>
            </w: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spacing w:before="120"/>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64"/>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8. Гибель империи</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9. От великих потрясений к Великой победе</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spacing w:line="264" w:lineRule="auto"/>
              <w:ind w:right="12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84"/>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10. «Вставай, страна огромная»</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65"/>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11. В буднях великих строек</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12. От перестройки к кризису, от кризиса к возрождению</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13. Россия. -I век</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14. История антироссийской пропаганды</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15. Слава русского оружия</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67"/>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16. Россия в деле</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908"/>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908"/>
        </w:trPr>
        <w:tc>
          <w:tcPr>
            <w:tcW w:w="2660" w:type="dxa"/>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Самостоятельная работа</w:t>
            </w: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Times New Roman" w:eastAsia="Times New Roman" w:hAnsi="Times New Roman" w:cs="Times New Roman"/>
                <w:sz w:val="24"/>
                <w:szCs w:val="24"/>
                <w:lang w:eastAsia="ru-RU"/>
              </w:rPr>
            </w:pPr>
          </w:p>
        </w:tc>
      </w:tr>
      <w:tr w:rsidR="00AA10A8" w:rsidRPr="00CB451E" w:rsidTr="002D5AF5">
        <w:trPr>
          <w:trHeight w:val="210"/>
        </w:trPr>
        <w:tc>
          <w:tcPr>
            <w:tcW w:w="2660" w:type="dxa"/>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Дифференцированный зачет</w:t>
            </w: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rPr>
                <w:rFonts w:ascii="Times New Roman" w:eastAsia="Times New Roman" w:hAnsi="Times New Roman" w:cs="Times New Roman"/>
                <w:b/>
                <w:i/>
                <w:sz w:val="24"/>
                <w:szCs w:val="20"/>
                <w:lang w:eastAsia="ru-RU"/>
              </w:rPr>
            </w:pPr>
          </w:p>
        </w:tc>
      </w:tr>
    </w:tbl>
    <w:p w:rsidR="00AA10A8" w:rsidRPr="00CB451E" w:rsidRDefault="00AA10A8" w:rsidP="00AA10A8">
      <w:pPr>
        <w:spacing w:after="160" w:line="264" w:lineRule="auto"/>
        <w:rPr>
          <w:rFonts w:ascii="Calibri" w:eastAsia="Times New Roman" w:hAnsi="Calibri" w:cs="Times New Roman"/>
          <w:szCs w:val="20"/>
          <w:lang w:eastAsia="ru-RU"/>
        </w:rPr>
        <w:sectPr w:rsidR="00AA10A8" w:rsidRPr="00CB451E">
          <w:footerReference w:type="even" r:id="rId35"/>
          <w:footerReference w:type="default" r:id="rId36"/>
          <w:pgSz w:w="16840" w:h="11907" w:orient="landscape"/>
          <w:pgMar w:top="1134" w:right="1134" w:bottom="1134" w:left="1134" w:header="709" w:footer="709" w:gutter="0"/>
          <w:cols w:space="720"/>
        </w:sectPr>
      </w:pPr>
    </w:p>
    <w:p w:rsidR="00AA10A8" w:rsidRPr="00CB451E" w:rsidRDefault="00AA10A8" w:rsidP="00AA10A8">
      <w:pPr>
        <w:widowControl w:val="0"/>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 УСЛОВИЯ РЕАЛИЗАЦИИ УЧЕБНОЙ ДИСЦИПЛИНЫ</w:t>
      </w:r>
    </w:p>
    <w:p w:rsidR="00AA10A8" w:rsidRPr="00CB451E" w:rsidRDefault="00AA10A8" w:rsidP="00AA10A8">
      <w:pPr>
        <w:widowControl w:val="0"/>
        <w:ind w:left="687" w:hanging="284"/>
        <w:jc w:val="both"/>
        <w:rPr>
          <w:rFonts w:ascii="Times New Roman" w:eastAsia="Times New Roman" w:hAnsi="Times New Roman" w:cs="Times New Roman"/>
          <w:b/>
          <w:sz w:val="24"/>
          <w:szCs w:val="20"/>
          <w:lang w:eastAsia="ru-RU"/>
        </w:rPr>
      </w:pP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3.1. Для реализации программы учебной дисциплины должны быть предусмотрены следующие специальные помещения:</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Кабинет «Социально-гуманитарных дисциплин», </w:t>
      </w:r>
    </w:p>
    <w:p w:rsidR="00AA10A8" w:rsidRPr="00CB451E" w:rsidRDefault="00AA10A8" w:rsidP="00AA10A8">
      <w:pPr>
        <w:ind w:firstLine="709"/>
        <w:jc w:val="both"/>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sz w:val="24"/>
          <w:szCs w:val="20"/>
          <w:lang w:eastAsia="ru-RU"/>
        </w:rPr>
        <w:t xml:space="preserve">оснащенный </w:t>
      </w:r>
      <w:r w:rsidRPr="00CB451E">
        <w:rPr>
          <w:rFonts w:ascii="Times New Roman" w:eastAsia="Times New Roman" w:hAnsi="Times New Roman" w:cs="Times New Roman"/>
          <w:i/>
          <w:sz w:val="24"/>
          <w:szCs w:val="20"/>
          <w:lang w:eastAsia="ru-RU"/>
        </w:rPr>
        <w:t xml:space="preserve">оборудованием: </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учебная доска;</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рабочие места по количеству обучающихся;</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наглядные пособия;</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рабочее место преподавателя;</w:t>
      </w:r>
    </w:p>
    <w:p w:rsidR="00AA10A8" w:rsidRPr="00CB451E" w:rsidRDefault="00AA10A8" w:rsidP="00AA10A8">
      <w:pPr>
        <w:ind w:firstLine="720"/>
        <w:jc w:val="both"/>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i/>
          <w:sz w:val="24"/>
          <w:szCs w:val="20"/>
          <w:lang w:eastAsia="ru-RU"/>
        </w:rPr>
        <w:t>техническими средствами обучения:</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персональный компьютер с лицензионным программным обеспечением;</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мультимедийный проектор;</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мультимедийный экран;</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лазерная указка;</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средства аудиовизуализации.</w:t>
      </w:r>
    </w:p>
    <w:p w:rsidR="00AA10A8" w:rsidRPr="00CB451E" w:rsidRDefault="00AA10A8" w:rsidP="00AA10A8">
      <w:pPr>
        <w:ind w:firstLine="709"/>
        <w:jc w:val="both"/>
        <w:rPr>
          <w:rFonts w:ascii="Times New Roman" w:eastAsia="Times New Roman" w:hAnsi="Times New Roman" w:cs="Times New Roman"/>
          <w:sz w:val="24"/>
          <w:szCs w:val="20"/>
          <w:lang w:eastAsia="ru-RU"/>
        </w:rPr>
      </w:pPr>
    </w:p>
    <w:p w:rsidR="00AA10A8" w:rsidRPr="00CB451E" w:rsidRDefault="00AA10A8" w:rsidP="00AA10A8">
      <w:pPr>
        <w:ind w:firstLine="709"/>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 Информационное обеспечение реализации программы</w:t>
      </w:r>
    </w:p>
    <w:p w:rsidR="00AA10A8" w:rsidRPr="00CB451E" w:rsidRDefault="00AA10A8" w:rsidP="00AA10A8">
      <w:pPr>
        <w:ind w:firstLine="709"/>
        <w:jc w:val="both"/>
        <w:rPr>
          <w:rFonts w:ascii="Times New Roman" w:eastAsia="Times New Roman" w:hAnsi="Times New Roman" w:cs="Times New Roman"/>
          <w:sz w:val="24"/>
          <w:szCs w:val="20"/>
          <w:lang w:eastAsia="ru-RU"/>
        </w:rPr>
      </w:pPr>
    </w:p>
    <w:p w:rsidR="00AA10A8" w:rsidRPr="00CB451E" w:rsidRDefault="00AA10A8" w:rsidP="00AA10A8">
      <w:pPr>
        <w:ind w:firstLine="709"/>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3.2.1. Основные печатные издания</w:t>
      </w:r>
    </w:p>
    <w:p w:rsidR="00AA10A8" w:rsidRPr="00CB451E" w:rsidRDefault="00AA10A8" w:rsidP="00AA10A8">
      <w:pPr>
        <w:ind w:firstLine="709"/>
        <w:jc w:val="both"/>
        <w:rPr>
          <w:rFonts w:ascii="Times New Roman" w:eastAsia="Times New Roman" w:hAnsi="Times New Roman" w:cs="Times New Roman"/>
          <w:sz w:val="24"/>
          <w:szCs w:val="20"/>
          <w:shd w:val="clear" w:color="auto" w:fill="FFD821"/>
          <w:lang w:eastAsia="ru-RU"/>
        </w:rPr>
      </w:pPr>
      <w:r w:rsidRPr="00CB451E">
        <w:rPr>
          <w:rFonts w:ascii="Times New Roman" w:eastAsia="Times New Roman" w:hAnsi="Times New Roman" w:cs="Times New Roman"/>
          <w:sz w:val="24"/>
          <w:szCs w:val="20"/>
          <w:lang w:eastAsia="ru-RU"/>
        </w:rPr>
        <w:t xml:space="preserve">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Лубченков Ю.Н. - Москва: Академия, 2024. - 256 c. (Специальности среднего профессионального образования) </w:t>
      </w:r>
    </w:p>
    <w:p w:rsidR="00AA10A8" w:rsidRPr="00CB451E" w:rsidRDefault="00AA10A8" w:rsidP="00AA10A8">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2..Мединский, В. Р. История. История России. 1945 год — начало XXI века. 11 класс. Базовый уровень: учебник / В.Р. Мединский, А.В. Торкунов — Москва: Издательство Просвещение, 2024. — 448 с. —Текст: непосредственный.</w:t>
      </w:r>
    </w:p>
    <w:p w:rsidR="00AA10A8" w:rsidRPr="00CB451E" w:rsidRDefault="00AA10A8" w:rsidP="00AA10A8">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 3. Мединский, В. Р. История. История России. 1914—1945 годы. 10 класс. Базовый уровень: учебник / В.Р. Мединский, А.В. Торкунов — Москва: Издательство Просвещение, 2024. — 496 с. —Текст: непосредственный.</w:t>
      </w:r>
    </w:p>
    <w:p w:rsidR="00AA10A8" w:rsidRPr="00CB451E" w:rsidRDefault="00AA10A8" w:rsidP="00AA10A8">
      <w:pPr>
        <w:ind w:firstLine="709"/>
        <w:jc w:val="both"/>
        <w:rPr>
          <w:rFonts w:ascii="Times New Roman" w:eastAsia="Times New Roman" w:hAnsi="Times New Roman" w:cs="Times New Roman"/>
          <w:b/>
          <w:sz w:val="24"/>
          <w:szCs w:val="20"/>
          <w:lang w:eastAsia="ru-RU"/>
        </w:rPr>
      </w:pPr>
    </w:p>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3.2.2Основные электронные издания</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Calibri" w:hAnsi="Times New Roman" w:cs="Times New Roman"/>
          <w:sz w:val="24"/>
          <w:szCs w:val="24"/>
        </w:rPr>
        <w:t>1. Анисимова, С. В., История России новейшего времени : учебник / С. В. Анисимова. — Москва : КноРус, 2024. — 202 с. — ISBN 978-5-406-13098-8. — URL: https://book.ru/book/954260. — Текст : электронный.</w:t>
      </w:r>
    </w:p>
    <w:p w:rsidR="00AA10A8" w:rsidRPr="00CB451E" w:rsidRDefault="00AA10A8" w:rsidP="00AA10A8">
      <w:pPr>
        <w:ind w:firstLine="709"/>
        <w:jc w:val="both"/>
        <w:rPr>
          <w:rFonts w:ascii="Times New Roman" w:eastAsia="Calibri" w:hAnsi="Times New Roman" w:cs="Times New Roman"/>
          <w:sz w:val="24"/>
          <w:szCs w:val="24"/>
        </w:rPr>
      </w:pPr>
      <w:r w:rsidRPr="00CB451E">
        <w:rPr>
          <w:rFonts w:ascii="Times New Roman" w:eastAsia="Calibri" w:hAnsi="Times New Roman" w:cs="Times New Roman"/>
          <w:sz w:val="24"/>
          <w:szCs w:val="24"/>
        </w:rPr>
        <w:t>2. Сёмин, В. П., История. : учебное пособие / В. П. Сёмин, Ю. Н. Арзамаскин. — Москва : КноРус, 2024. — 304 с. — ISBN 978-5-406-12457-4. — URL: https://book.ru/book/951562. — Текст : электронный.</w:t>
      </w:r>
    </w:p>
    <w:p w:rsidR="00AA10A8" w:rsidRPr="00CB451E" w:rsidRDefault="00AA10A8" w:rsidP="00AA10A8">
      <w:pPr>
        <w:ind w:firstLine="709"/>
        <w:jc w:val="both"/>
        <w:rPr>
          <w:rFonts w:ascii="Times New Roman" w:eastAsia="Times New Roman" w:hAnsi="Times New Roman" w:cs="Times New Roman"/>
          <w:sz w:val="24"/>
          <w:szCs w:val="20"/>
          <w:lang w:eastAsia="ru-RU"/>
        </w:rPr>
      </w:pPr>
    </w:p>
    <w:p w:rsidR="00AA10A8" w:rsidRPr="00CB451E" w:rsidRDefault="00AA10A8" w:rsidP="00AA10A8">
      <w:pPr>
        <w:ind w:firstLine="709"/>
        <w:jc w:val="center"/>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b/>
          <w:sz w:val="24"/>
          <w:szCs w:val="20"/>
          <w:lang w:eastAsia="ru-RU"/>
        </w:rPr>
        <w:t>3.2.3. Дополнительные источники</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1. 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PROFобразование : [сайт]. — URL: </w:t>
      </w:r>
      <w:hyperlink r:id="rId37" w:history="1">
        <w:r w:rsidRPr="00CB451E">
          <w:rPr>
            <w:rFonts w:ascii="Times New Roman" w:eastAsia="Times New Roman" w:hAnsi="Times New Roman" w:cs="Times New Roman"/>
            <w:sz w:val="24"/>
            <w:szCs w:val="20"/>
            <w:u w:val="single"/>
            <w:lang w:eastAsia="ru-RU"/>
          </w:rPr>
          <w:t>https://profspo.ru/books/139542</w:t>
        </w:r>
      </w:hyperlink>
      <w:hyperlink r:id="rId38" w:history="1">
        <w:r w:rsidRPr="00CB451E">
          <w:rPr>
            <w:rFonts w:ascii="Times New Roman" w:eastAsia="Times New Roman" w:hAnsi="Times New Roman" w:cs="Times New Roman"/>
            <w:sz w:val="24"/>
            <w:szCs w:val="20"/>
            <w:lang w:eastAsia="ru-RU"/>
          </w:rPr>
          <w:t>.</w:t>
        </w:r>
      </w:hyperlink>
    </w:p>
    <w:p w:rsidR="00AA10A8" w:rsidRPr="00CB451E" w:rsidRDefault="00AA10A8" w:rsidP="00AA10A8">
      <w:pPr>
        <w:ind w:firstLine="709"/>
        <w:contextualSpacing/>
        <w:jc w:val="both"/>
        <w:rPr>
          <w:rFonts w:ascii="Times New Roman" w:eastAsia="Times New Roman" w:hAnsi="Times New Roman" w:cs="Times New Roman"/>
          <w:sz w:val="24"/>
          <w:szCs w:val="20"/>
          <w:lang w:eastAsia="ru-RU"/>
        </w:rPr>
      </w:pPr>
    </w:p>
    <w:p w:rsidR="00AA10A8" w:rsidRPr="00CB451E" w:rsidRDefault="00AA10A8" w:rsidP="00AA10A8">
      <w:pPr>
        <w:ind w:firstLine="709"/>
        <w:jc w:val="both"/>
        <w:rPr>
          <w:rFonts w:ascii="Times New Roman" w:eastAsia="Times New Roman" w:hAnsi="Times New Roman" w:cs="Times New Roman"/>
          <w:sz w:val="24"/>
          <w:szCs w:val="20"/>
          <w:shd w:val="clear" w:color="auto" w:fill="FFD821"/>
          <w:lang w:eastAsia="ru-RU"/>
        </w:rPr>
      </w:pPr>
    </w:p>
    <w:p w:rsidR="00AA10A8" w:rsidRPr="00CB451E" w:rsidRDefault="00AA10A8" w:rsidP="00AA10A8">
      <w:pPr>
        <w:contextualSpacing/>
        <w:jc w:val="center"/>
        <w:rPr>
          <w:rFonts w:ascii="Times New Roman" w:eastAsia="Times New Roman" w:hAnsi="Times New Roman" w:cs="Times New Roman"/>
          <w:b/>
          <w:sz w:val="24"/>
          <w:szCs w:val="20"/>
          <w:lang w:eastAsia="ru-RU"/>
        </w:rPr>
      </w:pPr>
    </w:p>
    <w:p w:rsidR="00AA10A8" w:rsidRPr="00CB451E" w:rsidRDefault="00AA10A8" w:rsidP="00AA10A8">
      <w:pPr>
        <w:contextualSpacing/>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br w:type="page"/>
        <w:t xml:space="preserve">4. КОНТРОЛЬ И ОЦЕНКА РЕЗУЛЬТАТОВ ОСВОЕНИЯ </w:t>
      </w:r>
    </w:p>
    <w:p w:rsidR="00AA10A8" w:rsidRPr="00CB451E" w:rsidRDefault="00AA10A8" w:rsidP="00AA10A8">
      <w:pPr>
        <w:contextualSpacing/>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УЧЕБНОЙ ДИСЦИПЛИНЫ</w:t>
      </w:r>
    </w:p>
    <w:p w:rsidR="00AA10A8" w:rsidRPr="00CB451E" w:rsidRDefault="00AA10A8" w:rsidP="00AA10A8">
      <w:pPr>
        <w:contextualSpacing/>
        <w:jc w:val="center"/>
        <w:rPr>
          <w:rFonts w:ascii="Times New Roman" w:eastAsia="Times New Roman" w:hAnsi="Times New Roman" w:cs="Times New Roman"/>
          <w:b/>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AA10A8" w:rsidRPr="00CB451E" w:rsidTr="002D5AF5">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AA10A8" w:rsidRPr="00CB451E" w:rsidRDefault="00AA10A8" w:rsidP="00AA10A8">
            <w:pPr>
              <w:tabs>
                <w:tab w:val="left" w:pos="1134"/>
              </w:tabs>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Методы оценки </w:t>
            </w:r>
          </w:p>
        </w:tc>
      </w:tr>
      <w:tr w:rsidR="00AA10A8" w:rsidRPr="00CB451E" w:rsidTr="002D5AF5">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b/>
                <w:sz w:val="24"/>
                <w:szCs w:val="20"/>
                <w:lang w:eastAsia="ru-RU"/>
              </w:rPr>
              <w:t>Перечень знаний, осваиваемых в рамках учебной дисциплины</w:t>
            </w:r>
          </w:p>
        </w:tc>
      </w:tr>
      <w:tr w:rsidR="00AA10A8" w:rsidRPr="00CB451E" w:rsidTr="002D5AF5">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jc w:val="both"/>
              <w:rPr>
                <w:rFonts w:ascii="Times New Roman" w:eastAsia="Times New Roman" w:hAnsi="Times New Roman" w:cs="Times New Roman"/>
                <w:sz w:val="24"/>
                <w:szCs w:val="20"/>
                <w:u w:val="single"/>
                <w:lang w:eastAsia="ru-RU"/>
              </w:rPr>
            </w:pPr>
            <w:r w:rsidRPr="00CB451E">
              <w:rPr>
                <w:rFonts w:ascii="Times New Roman" w:eastAsia="Times New Roman" w:hAnsi="Times New Roman" w:cs="Times New Roman"/>
                <w:sz w:val="24"/>
                <w:szCs w:val="20"/>
                <w:u w:val="single"/>
                <w:lang w:eastAsia="ru-RU"/>
              </w:rPr>
              <w:t>Знать:</w:t>
            </w:r>
          </w:p>
          <w:p w:rsidR="00AA10A8" w:rsidRPr="00CB451E" w:rsidRDefault="00AA10A8" w:rsidP="00AA10A8">
            <w:pPr>
              <w:widowControl w:val="0"/>
              <w:numPr>
                <w:ilvl w:val="0"/>
                <w:numId w:val="8"/>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AA10A8" w:rsidRPr="00CB451E" w:rsidRDefault="00AA10A8" w:rsidP="00AA10A8">
            <w:pPr>
              <w:widowControl w:val="0"/>
              <w:numPr>
                <w:ilvl w:val="0"/>
                <w:numId w:val="8"/>
              </w:numPr>
              <w:ind w:left="0" w:firstLine="0"/>
              <w:jc w:val="both"/>
              <w:rPr>
                <w:rFonts w:ascii="Times New Roman" w:eastAsia="Times New Roman" w:hAnsi="Times New Roman" w:cs="Times New Roman"/>
                <w:sz w:val="24"/>
                <w:szCs w:val="20"/>
                <w:shd w:val="clear" w:color="auto" w:fill="FFD821"/>
                <w:lang w:eastAsia="ru-RU"/>
              </w:rPr>
            </w:pPr>
            <w:r w:rsidRPr="00CB451E">
              <w:rPr>
                <w:rFonts w:ascii="Times New Roman" w:eastAsia="Times New Roman" w:hAnsi="Times New Roman" w:cs="Times New Roman"/>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AA10A8" w:rsidRPr="00CB451E" w:rsidRDefault="00AA10A8" w:rsidP="00AA10A8">
            <w:pPr>
              <w:widowControl w:val="0"/>
              <w:numPr>
                <w:ilvl w:val="0"/>
                <w:numId w:val="8"/>
              </w:numPr>
              <w:ind w:left="0" w:firstLine="0"/>
              <w:jc w:val="both"/>
              <w:rPr>
                <w:rFonts w:ascii="Times New Roman" w:eastAsia="Times New Roman" w:hAnsi="Times New Roman" w:cs="Times New Roman"/>
                <w:sz w:val="24"/>
                <w:szCs w:val="20"/>
                <w:shd w:val="clear" w:color="auto" w:fill="FFD821"/>
                <w:lang w:eastAsia="ru-RU"/>
              </w:rPr>
            </w:pPr>
            <w:r w:rsidRPr="00CB451E">
              <w:rPr>
                <w:rFonts w:ascii="Times New Roman" w:eastAsia="Times New Roman" w:hAnsi="Times New Roman" w:cs="Times New Roman"/>
                <w:szCs w:val="20"/>
                <w:lang w:eastAsia="ru-RU"/>
              </w:rPr>
              <w:t>традиционные российские духовно - нравственные ценности</w:t>
            </w:r>
            <w:r w:rsidRPr="00CB451E">
              <w:rPr>
                <w:rFonts w:ascii="Times New Roman" w:eastAsia="Times New Roman" w:hAnsi="Times New Roman" w:cs="Times New Roman"/>
                <w:sz w:val="24"/>
                <w:szCs w:val="20"/>
                <w:lang w:eastAsia="ru-RU"/>
              </w:rPr>
              <w:t>;</w:t>
            </w:r>
          </w:p>
          <w:p w:rsidR="00AA10A8" w:rsidRPr="00CB451E" w:rsidRDefault="00AA10A8" w:rsidP="00AA10A8">
            <w:pPr>
              <w:widowControl w:val="0"/>
              <w:numPr>
                <w:ilvl w:val="0"/>
                <w:numId w:val="8"/>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роль и значение России в современном мире.</w:t>
            </w:r>
          </w:p>
          <w:p w:rsidR="00AA10A8" w:rsidRPr="00CB451E" w:rsidRDefault="00AA10A8" w:rsidP="00AA10A8">
            <w:pPr>
              <w:widowControl w:val="0"/>
              <w:jc w:val="both"/>
              <w:rPr>
                <w:rFonts w:ascii="Times New Roman" w:eastAsia="Times New Roman" w:hAnsi="Times New Roman" w:cs="Times New Roman"/>
                <w:sz w:val="24"/>
                <w:szCs w:val="20"/>
                <w:lang w:eastAsia="ru-RU"/>
              </w:rPr>
            </w:pPr>
          </w:p>
          <w:p w:rsidR="00AA10A8" w:rsidRPr="00CB451E" w:rsidRDefault="00AA10A8" w:rsidP="00AA10A8">
            <w:pPr>
              <w:widowControl w:val="0"/>
              <w:tabs>
                <w:tab w:val="left" w:pos="562"/>
              </w:tabs>
              <w:ind w:left="562" w:hanging="283"/>
              <w:jc w:val="both"/>
              <w:rPr>
                <w:rFonts w:ascii="Times New Roman" w:eastAsia="Times New Roman" w:hAnsi="Times New Roman" w:cs="Times New Roman"/>
                <w:sz w:val="24"/>
                <w:szCs w:val="20"/>
                <w:lang w:eastAsia="ru-RU"/>
              </w:rPr>
            </w:pPr>
          </w:p>
          <w:p w:rsidR="00AA10A8" w:rsidRPr="00CB451E" w:rsidRDefault="00AA10A8" w:rsidP="00AA10A8">
            <w:pPr>
              <w:widowControl w:val="0"/>
              <w:tabs>
                <w:tab w:val="left" w:pos="562"/>
              </w:tabs>
              <w:ind w:left="562" w:hanging="283"/>
              <w:jc w:val="both"/>
              <w:rPr>
                <w:rFonts w:ascii="Times New Roman" w:eastAsia="Times New Roman" w:hAnsi="Times New Roman" w:cs="Times New Roman"/>
                <w:sz w:val="24"/>
                <w:szCs w:val="20"/>
                <w:lang w:eastAsia="ru-RU"/>
              </w:rPr>
            </w:pPr>
          </w:p>
          <w:p w:rsidR="00AA10A8" w:rsidRPr="00CB451E" w:rsidRDefault="00AA10A8" w:rsidP="00AA10A8">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widowControl w:val="0"/>
              <w:numPr>
                <w:ilvl w:val="0"/>
                <w:numId w:val="9"/>
              </w:num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AA10A8" w:rsidRPr="00CB451E" w:rsidRDefault="00AA10A8" w:rsidP="00AA10A8">
            <w:pPr>
              <w:widowControl w:val="0"/>
              <w:numPr>
                <w:ilvl w:val="0"/>
                <w:numId w:val="9"/>
              </w:num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AA10A8" w:rsidRPr="00CB451E" w:rsidRDefault="00AA10A8" w:rsidP="00AA10A8">
            <w:pPr>
              <w:widowControl w:val="0"/>
              <w:numPr>
                <w:ilvl w:val="0"/>
                <w:numId w:val="9"/>
              </w:numPr>
              <w:jc w:val="both"/>
              <w:rPr>
                <w:rFonts w:ascii="Times New Roman" w:eastAsia="Times New Roman" w:hAnsi="Times New Roman" w:cs="Times New Roman"/>
                <w:szCs w:val="20"/>
                <w:lang w:eastAsia="ru-RU"/>
              </w:rPr>
            </w:pPr>
            <w:r w:rsidRPr="00CB451E">
              <w:rPr>
                <w:rFonts w:ascii="Times New Roman" w:eastAsia="Times New Roman" w:hAnsi="Times New Roman" w:cs="Times New Roman"/>
                <w:sz w:val="24"/>
                <w:szCs w:val="20"/>
                <w:lang w:eastAsia="ru-RU"/>
              </w:rPr>
              <w:t xml:space="preserve">показывает знание </w:t>
            </w:r>
            <w:r w:rsidRPr="00CB451E">
              <w:rPr>
                <w:rFonts w:ascii="Times New Roman" w:eastAsia="Times New Roman" w:hAnsi="Times New Roman" w:cs="Times New Roman"/>
                <w:szCs w:val="20"/>
                <w:lang w:eastAsia="ru-RU"/>
              </w:rPr>
              <w:t>традиционных российских духовно - нравственных ценностей;</w:t>
            </w:r>
          </w:p>
          <w:p w:rsidR="00AA10A8" w:rsidRPr="00CB451E" w:rsidRDefault="00AA10A8" w:rsidP="00AA10A8">
            <w:pPr>
              <w:widowControl w:val="0"/>
              <w:numPr>
                <w:ilvl w:val="0"/>
                <w:numId w:val="9"/>
              </w:num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Экспертное наблюдение и оценивание знаний на теоретических занятиях.</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Оценивание выполнения индивидуальных и групповых заданий.</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Результаты промежуточной аттестации.</w:t>
            </w:r>
          </w:p>
        </w:tc>
      </w:tr>
      <w:tr w:rsidR="00AA10A8" w:rsidRPr="00CB451E" w:rsidTr="002D5AF5">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Перечень умений, осваиваемых в рамках учебной дисциплины</w:t>
            </w:r>
          </w:p>
        </w:tc>
      </w:tr>
      <w:tr w:rsidR="00AA10A8" w:rsidRPr="00CB451E" w:rsidTr="002D5AF5">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jc w:val="both"/>
              <w:rPr>
                <w:rFonts w:ascii="Times New Roman" w:eastAsia="Times New Roman" w:hAnsi="Times New Roman" w:cs="Times New Roman"/>
                <w:sz w:val="24"/>
                <w:szCs w:val="20"/>
                <w:u w:val="single"/>
                <w:lang w:eastAsia="ru-RU"/>
              </w:rPr>
            </w:pPr>
            <w:r w:rsidRPr="00CB451E">
              <w:rPr>
                <w:rFonts w:ascii="Times New Roman" w:eastAsia="Times New Roman" w:hAnsi="Times New Roman" w:cs="Times New Roman"/>
                <w:sz w:val="24"/>
                <w:szCs w:val="20"/>
                <w:u w:val="single"/>
                <w:lang w:eastAsia="ru-RU"/>
              </w:rPr>
              <w:t xml:space="preserve">Уметь: </w:t>
            </w:r>
          </w:p>
          <w:p w:rsidR="00AA10A8" w:rsidRPr="00CB451E" w:rsidRDefault="00AA10A8" w:rsidP="00AA10A8">
            <w:pPr>
              <w:numPr>
                <w:ilvl w:val="0"/>
                <w:numId w:val="5"/>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выделять факторы, определившие уникальность становления духовно - нравственных основ России;</w:t>
            </w:r>
          </w:p>
          <w:p w:rsidR="00AA10A8" w:rsidRPr="00CB451E" w:rsidRDefault="00AA10A8" w:rsidP="00AA10A8">
            <w:pPr>
              <w:widowControl w:val="0"/>
              <w:numPr>
                <w:ilvl w:val="0"/>
                <w:numId w:val="5"/>
              </w:numPr>
              <w:ind w:left="0" w:firstLine="0"/>
              <w:jc w:val="both"/>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AA10A8" w:rsidRPr="00CB451E" w:rsidRDefault="00AA10A8" w:rsidP="00AA10A8">
            <w:pPr>
              <w:numPr>
                <w:ilvl w:val="0"/>
                <w:numId w:val="5"/>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AA10A8" w:rsidRPr="00CB451E" w:rsidRDefault="00AA10A8" w:rsidP="00AA10A8">
            <w:pPr>
              <w:numPr>
                <w:ilvl w:val="0"/>
                <w:numId w:val="5"/>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защищать историческую правду, не допускать умаления подвига российского народа по защите Отечества, </w:t>
            </w:r>
          </w:p>
          <w:p w:rsidR="00AA10A8" w:rsidRPr="00CB451E" w:rsidRDefault="00AA10A8" w:rsidP="00AA10A8">
            <w:pPr>
              <w:numPr>
                <w:ilvl w:val="0"/>
                <w:numId w:val="5"/>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демонстрировать готовность противостоять фальсификациям российской истории;</w:t>
            </w:r>
          </w:p>
          <w:p w:rsidR="00AA10A8" w:rsidRPr="00CB451E" w:rsidRDefault="00AA10A8" w:rsidP="00AA10A8">
            <w:pPr>
              <w:widowControl w:val="0"/>
              <w:numPr>
                <w:ilvl w:val="0"/>
                <w:numId w:val="6"/>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widowControl w:val="0"/>
              <w:numPr>
                <w:ilvl w:val="0"/>
                <w:numId w:val="10"/>
              </w:numPr>
              <w:jc w:val="both"/>
              <w:rPr>
                <w:rFonts w:ascii="Times New Roman" w:eastAsia="Times New Roman" w:hAnsi="Times New Roman" w:cs="Times New Roman"/>
                <w:szCs w:val="20"/>
                <w:lang w:eastAsia="ru-RU"/>
              </w:rPr>
            </w:pPr>
            <w:r w:rsidRPr="00CB451E">
              <w:rPr>
                <w:rFonts w:ascii="Times New Roman" w:eastAsia="Times New Roman" w:hAnsi="Times New Roman" w:cs="Times New Roman"/>
                <w:sz w:val="24"/>
                <w:szCs w:val="20"/>
                <w:lang w:eastAsia="ru-RU"/>
              </w:rPr>
              <w:t>выделяет факторы, определившие уникальность становления духовно - нравственных основ России;</w:t>
            </w:r>
          </w:p>
          <w:p w:rsidR="00AA10A8" w:rsidRPr="00CB451E" w:rsidRDefault="00AA10A8" w:rsidP="00AA10A8">
            <w:pPr>
              <w:widowControl w:val="0"/>
              <w:numPr>
                <w:ilvl w:val="0"/>
                <w:numId w:val="10"/>
              </w:numPr>
              <w:jc w:val="both"/>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AA10A8" w:rsidRPr="00CB451E" w:rsidRDefault="00AA10A8" w:rsidP="00AA10A8">
            <w:pPr>
              <w:numPr>
                <w:ilvl w:val="0"/>
                <w:numId w:val="10"/>
              </w:numPr>
              <w:rPr>
                <w:rFonts w:ascii="Calibri" w:eastAsia="Times New Roman" w:hAnsi="Calibri" w:cs="Times New Roman"/>
                <w:szCs w:val="20"/>
                <w:lang w:eastAsia="ru-RU"/>
              </w:rPr>
            </w:pPr>
            <w:r w:rsidRPr="00CB451E">
              <w:rPr>
                <w:rFonts w:ascii="Times New Roman" w:eastAsia="Times New Roman" w:hAnsi="Times New Roman" w:cs="Times New Roman"/>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AA10A8" w:rsidRPr="00CB451E" w:rsidRDefault="00AA10A8" w:rsidP="00AA10A8">
            <w:pPr>
              <w:numPr>
                <w:ilvl w:val="0"/>
                <w:numId w:val="10"/>
              </w:numPr>
              <w:rPr>
                <w:rFonts w:ascii="Calibri" w:eastAsia="Times New Roman" w:hAnsi="Calibri" w:cs="Times New Roman"/>
                <w:szCs w:val="20"/>
                <w:lang w:eastAsia="ru-RU"/>
              </w:rPr>
            </w:pPr>
            <w:r w:rsidRPr="00CB451E">
              <w:rPr>
                <w:rFonts w:ascii="Times New Roman" w:eastAsia="Times New Roman" w:hAnsi="Times New Roman" w:cs="Times New Roman"/>
                <w:sz w:val="24"/>
                <w:szCs w:val="20"/>
                <w:lang w:eastAsia="ru-RU"/>
              </w:rPr>
              <w:t xml:space="preserve">демонстрирует умения защищать историческую правду, не допускает умаления подвига народа при защите Отечества, </w:t>
            </w:r>
          </w:p>
          <w:p w:rsidR="00AA10A8" w:rsidRPr="00CB451E" w:rsidRDefault="00AA10A8" w:rsidP="00AA10A8">
            <w:pPr>
              <w:numPr>
                <w:ilvl w:val="0"/>
                <w:numId w:val="10"/>
              </w:numPr>
              <w:rPr>
                <w:rFonts w:ascii="Calibri" w:eastAsia="Times New Roman" w:hAnsi="Calibri" w:cs="Times New Roman"/>
                <w:szCs w:val="20"/>
                <w:lang w:eastAsia="ru-RU"/>
              </w:rPr>
            </w:pPr>
            <w:r w:rsidRPr="00CB451E">
              <w:rPr>
                <w:rFonts w:ascii="Times New Roman" w:eastAsia="Times New Roman" w:hAnsi="Times New Roman" w:cs="Times New Roman"/>
                <w:sz w:val="24"/>
                <w:szCs w:val="20"/>
                <w:lang w:eastAsia="ru-RU"/>
              </w:rPr>
              <w:t>проявляет готовность противостоять фальсификациям Российской истории;</w:t>
            </w:r>
          </w:p>
          <w:p w:rsidR="00AA10A8" w:rsidRPr="00CB451E" w:rsidRDefault="00AA10A8" w:rsidP="00AA10A8">
            <w:pPr>
              <w:numPr>
                <w:ilvl w:val="0"/>
                <w:numId w:val="10"/>
              </w:numPr>
              <w:rPr>
                <w:rFonts w:ascii="Calibri" w:eastAsia="Times New Roman" w:hAnsi="Calibri" w:cs="Times New Roman"/>
                <w:szCs w:val="20"/>
                <w:lang w:eastAsia="ru-RU"/>
              </w:rPr>
            </w:pPr>
            <w:r w:rsidRPr="00CB451E">
              <w:rPr>
                <w:rFonts w:ascii="Times New Roman" w:eastAsia="Times New Roman" w:hAnsi="Times New Roman" w:cs="Times New Roman"/>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Подготовка выступлений с проблемно-тематическими сообщениями (докладами, презентациями).</w:t>
            </w:r>
          </w:p>
          <w:p w:rsidR="00AA10A8" w:rsidRPr="00CB451E" w:rsidRDefault="00AA10A8" w:rsidP="00AA10A8">
            <w:pPr>
              <w:rPr>
                <w:rFonts w:ascii="Times New Roman" w:eastAsia="Times New Roman" w:hAnsi="Times New Roman" w:cs="Times New Roman"/>
                <w:b/>
                <w:sz w:val="24"/>
                <w:szCs w:val="20"/>
                <w:lang w:eastAsia="ru-RU"/>
              </w:rPr>
            </w:pPr>
          </w:p>
        </w:tc>
      </w:tr>
    </w:tbl>
    <w:p w:rsidR="00AA10A8" w:rsidRPr="00CB451E" w:rsidRDefault="00AA10A8" w:rsidP="00AA10A8">
      <w:pPr>
        <w:jc w:val="both"/>
        <w:rPr>
          <w:rFonts w:ascii="Times New Roman" w:hAnsi="Times New Roman" w:cs="Times New Roman"/>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2.7</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FC0C44" w:rsidRPr="00CB451E" w:rsidRDefault="005E77D7" w:rsidP="005E77D7">
      <w:pPr>
        <w:spacing w:line="300" w:lineRule="exact"/>
        <w:jc w:val="right"/>
        <w:rPr>
          <w:rFonts w:ascii="Times New Roman" w:eastAsia="Times New Roman" w:hAnsi="Times New Roman" w:cs="Times New Roman"/>
          <w:b/>
          <w:caps/>
          <w:lang w:eastAsia="ru-RU"/>
        </w:rPr>
      </w:pPr>
      <w:r w:rsidRPr="00CB451E">
        <w:rPr>
          <w:rFonts w:ascii="Times New Roman" w:hAnsi="Times New Roman" w:cs="Times New Roman"/>
          <w:b/>
          <w:bCs/>
          <w:sz w:val="24"/>
          <w:szCs w:val="24"/>
        </w:rPr>
        <w:t>15.01.38 Оператор-наладчик металлообрабатывающих станков</w:t>
      </w:r>
    </w:p>
    <w:p w:rsidR="005E77D7" w:rsidRPr="00CB451E" w:rsidRDefault="005E77D7" w:rsidP="00FC0C44">
      <w:pPr>
        <w:jc w:val="center"/>
        <w:rPr>
          <w:rFonts w:ascii="Times New Roman" w:hAnsi="Times New Roman" w:cs="Times New Roman"/>
        </w:rPr>
      </w:pPr>
    </w:p>
    <w:p w:rsidR="00FC0C44" w:rsidRPr="00CB451E" w:rsidRDefault="00FC0C44" w:rsidP="00FC0C44">
      <w:pPr>
        <w:jc w:val="center"/>
        <w:rPr>
          <w:rFonts w:ascii="Times New Roman" w:hAnsi="Times New Roman" w:cs="Times New Roman"/>
          <w:sz w:val="24"/>
          <w:szCs w:val="24"/>
        </w:rPr>
      </w:pPr>
      <w:r w:rsidRPr="00CB451E">
        <w:rPr>
          <w:rFonts w:ascii="Times New Roman" w:hAnsi="Times New Roman" w:cs="Times New Roman"/>
          <w:sz w:val="24"/>
          <w:szCs w:val="24"/>
        </w:rPr>
        <w:t>Министерство образования и науки Нижегородской области</w:t>
      </w:r>
    </w:p>
    <w:p w:rsidR="00FC0C44" w:rsidRPr="00CB451E" w:rsidRDefault="00FC0C44" w:rsidP="00FC0C44">
      <w:pPr>
        <w:jc w:val="center"/>
        <w:rPr>
          <w:rFonts w:ascii="Times New Roman" w:hAnsi="Times New Roman" w:cs="Times New Roman"/>
          <w:sz w:val="24"/>
          <w:szCs w:val="24"/>
        </w:rPr>
      </w:pPr>
      <w:r w:rsidRPr="00CB451E">
        <w:rPr>
          <w:rFonts w:ascii="Times New Roman" w:hAnsi="Times New Roman" w:cs="Times New Roman"/>
          <w:sz w:val="24"/>
          <w:szCs w:val="24"/>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4"/>
          <w:szCs w:val="24"/>
        </w:rPr>
      </w:pPr>
      <w:r w:rsidRPr="00CB451E">
        <w:rPr>
          <w:rFonts w:ascii="Times New Roman" w:hAnsi="Times New Roman" w:cs="Times New Roman"/>
          <w:b/>
          <w:sz w:val="24"/>
          <w:szCs w:val="24"/>
        </w:rPr>
        <w:t>"НИЖЕГОРОДСКИЙ ИНДУСТРИАЛЬНЫЙ КОЛЛЕДЖ"</w:t>
      </w: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5E77D7" w:rsidRPr="00CB451E" w:rsidRDefault="005E77D7"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5E77D7" w:rsidRPr="00CB451E" w:rsidRDefault="005E77D7"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 xml:space="preserve"> </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СГЦ.02 ИНОСТРАННЫЙ ЯЗЫК В ПРОФЕССИОНАЛЬНОЙ ДЕЯТЕЛЬНОСТИ</w:t>
      </w:r>
    </w:p>
    <w:p w:rsidR="00FC0C44" w:rsidRPr="00CB451E" w:rsidRDefault="00FC0C44" w:rsidP="00FC0C44">
      <w:pPr>
        <w:widowControl w:val="0"/>
        <w:suppressAutoHyphens/>
        <w:autoSpaceDN w:val="0"/>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 xml:space="preserve">по профессии </w:t>
      </w:r>
    </w:p>
    <w:p w:rsidR="00FC0C44" w:rsidRPr="00CB451E" w:rsidRDefault="00FC0C44" w:rsidP="005E77D7">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 xml:space="preserve"> </w:t>
      </w:r>
      <w:r w:rsidR="00E76D0E">
        <w:rPr>
          <w:rFonts w:ascii="Times New Roman" w:eastAsia="SimSun" w:hAnsi="Times New Roman" w:cs="Times New Roman"/>
          <w:bCs/>
          <w:kern w:val="3"/>
          <w:sz w:val="28"/>
          <w:szCs w:val="28"/>
          <w:lang w:eastAsia="zh-CN" w:bidi="hi-IN"/>
        </w:rPr>
        <w:t>2024</w:t>
      </w: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5E77D7">
      <w:pPr>
        <w:spacing w:before="74"/>
        <w:ind w:left="155" w:right="155"/>
        <w:jc w:val="center"/>
        <w:rPr>
          <w:rFonts w:ascii="Times New Roman" w:hAnsi="Times New Roman" w:cs="Times New Roman"/>
          <w:b/>
        </w:rPr>
      </w:pPr>
      <w:r w:rsidRPr="00CB451E">
        <w:rPr>
          <w:rFonts w:ascii="Times New Roman" w:hAnsi="Times New Roman" w:cs="Times New Roman"/>
          <w:b/>
          <w:spacing w:val="-2"/>
        </w:rPr>
        <w:br/>
        <w:t>СОДЕРЖАНИЕ</w:t>
      </w:r>
    </w:p>
    <w:p w:rsidR="00FC0C44" w:rsidRPr="00CB451E" w:rsidRDefault="00FC0C44" w:rsidP="00FC0C44">
      <w:pPr>
        <w:pStyle w:val="af4"/>
        <w:spacing w:before="225" w:after="1"/>
        <w:rPr>
          <w:b/>
          <w:sz w:val="22"/>
          <w:szCs w:val="22"/>
        </w:rPr>
      </w:pPr>
    </w:p>
    <w:tbl>
      <w:tblPr>
        <w:tblStyle w:val="TableNormal"/>
        <w:tblW w:w="0" w:type="auto"/>
        <w:tblInd w:w="459" w:type="dxa"/>
        <w:tblLayout w:type="fixed"/>
        <w:tblLook w:val="01E0" w:firstRow="1" w:lastRow="1" w:firstColumn="1" w:lastColumn="1" w:noHBand="0" w:noVBand="0"/>
      </w:tblPr>
      <w:tblGrid>
        <w:gridCol w:w="425"/>
        <w:gridCol w:w="8983"/>
        <w:gridCol w:w="561"/>
      </w:tblGrid>
      <w:tr w:rsidR="00FC0C44" w:rsidRPr="00CB451E" w:rsidTr="00F71D1D">
        <w:trPr>
          <w:trHeight w:val="637"/>
        </w:trPr>
        <w:tc>
          <w:tcPr>
            <w:tcW w:w="425" w:type="dxa"/>
          </w:tcPr>
          <w:p w:rsidR="00FC0C44" w:rsidRPr="00CB451E" w:rsidRDefault="00FC0C44" w:rsidP="00F71D1D">
            <w:pPr>
              <w:pStyle w:val="TableParagraph"/>
              <w:spacing w:before="109"/>
              <w:ind w:right="111"/>
              <w:jc w:val="center"/>
              <w:rPr>
                <w:b/>
              </w:rPr>
            </w:pPr>
            <w:r w:rsidRPr="00CB451E">
              <w:rPr>
                <w:b/>
                <w:spacing w:val="-5"/>
              </w:rPr>
              <w:t>1.</w:t>
            </w:r>
          </w:p>
        </w:tc>
        <w:tc>
          <w:tcPr>
            <w:tcW w:w="8983" w:type="dxa"/>
          </w:tcPr>
          <w:p w:rsidR="00FC0C44" w:rsidRPr="00CB451E" w:rsidRDefault="00FC0C44" w:rsidP="00F71D1D">
            <w:pPr>
              <w:pStyle w:val="TableParagraph"/>
              <w:spacing w:line="311" w:lineRule="exact"/>
              <w:ind w:left="162"/>
              <w:rPr>
                <w:b/>
                <w:lang w:val="ru-RU"/>
              </w:rPr>
            </w:pPr>
            <w:r w:rsidRPr="00CB451E">
              <w:rPr>
                <w:b/>
                <w:lang w:val="ru-RU"/>
              </w:rPr>
              <w:t>ОБЩАЯ</w:t>
            </w:r>
            <w:r w:rsidRPr="00CB451E">
              <w:rPr>
                <w:b/>
                <w:spacing w:val="-15"/>
                <w:lang w:val="ru-RU"/>
              </w:rPr>
              <w:t xml:space="preserve"> </w:t>
            </w:r>
            <w:r w:rsidRPr="00CB451E">
              <w:rPr>
                <w:b/>
                <w:lang w:val="ru-RU"/>
              </w:rPr>
              <w:t>ХАРАКТЕРИСТИКА</w:t>
            </w:r>
            <w:r w:rsidRPr="00CB451E">
              <w:rPr>
                <w:b/>
                <w:spacing w:val="-12"/>
                <w:lang w:val="ru-RU"/>
              </w:rPr>
              <w:t xml:space="preserve"> </w:t>
            </w:r>
            <w:r w:rsidRPr="00CB451E">
              <w:rPr>
                <w:b/>
                <w:lang w:val="ru-RU"/>
              </w:rPr>
              <w:t>РАБОЧЕЙ</w:t>
            </w:r>
          </w:p>
          <w:p w:rsidR="00FC0C44" w:rsidRPr="00CB451E" w:rsidRDefault="00FC0C44" w:rsidP="00F71D1D">
            <w:pPr>
              <w:pStyle w:val="TableParagraph"/>
              <w:spacing w:line="307" w:lineRule="exact"/>
              <w:ind w:left="162"/>
              <w:rPr>
                <w:b/>
                <w:lang w:val="ru-RU"/>
              </w:rPr>
            </w:pPr>
            <w:r w:rsidRPr="00CB451E">
              <w:rPr>
                <w:b/>
                <w:lang w:val="ru-RU"/>
              </w:rPr>
              <w:t>ПРОГРАММЫ</w:t>
            </w:r>
            <w:r w:rsidRPr="00CB451E">
              <w:rPr>
                <w:b/>
                <w:spacing w:val="-8"/>
                <w:lang w:val="ru-RU"/>
              </w:rPr>
              <w:t xml:space="preserve"> </w:t>
            </w:r>
            <w:r w:rsidRPr="00CB451E">
              <w:rPr>
                <w:b/>
                <w:lang w:val="ru-RU"/>
              </w:rPr>
              <w:t>УЧЕБНОЙ</w:t>
            </w:r>
            <w:r w:rsidRPr="00CB451E">
              <w:rPr>
                <w:b/>
                <w:spacing w:val="-8"/>
                <w:lang w:val="ru-RU"/>
              </w:rPr>
              <w:t xml:space="preserve"> </w:t>
            </w:r>
            <w:r w:rsidRPr="00CB451E">
              <w:rPr>
                <w:b/>
                <w:spacing w:val="-2"/>
                <w:lang w:val="ru-RU"/>
              </w:rPr>
              <w:t>ДИСЦИПЛИНЫ</w:t>
            </w:r>
          </w:p>
        </w:tc>
        <w:tc>
          <w:tcPr>
            <w:tcW w:w="561" w:type="dxa"/>
          </w:tcPr>
          <w:p w:rsidR="00FC0C44" w:rsidRPr="00CB451E" w:rsidRDefault="00FC0C44" w:rsidP="00F71D1D">
            <w:pPr>
              <w:pStyle w:val="TableParagraph"/>
              <w:spacing w:before="149"/>
              <w:ind w:left="180" w:right="4"/>
              <w:jc w:val="center"/>
              <w:rPr>
                <w:b/>
              </w:rPr>
            </w:pPr>
            <w:r w:rsidRPr="00CB451E">
              <w:rPr>
                <w:b/>
                <w:spacing w:val="-10"/>
              </w:rPr>
              <w:t>3</w:t>
            </w:r>
          </w:p>
        </w:tc>
      </w:tr>
      <w:tr w:rsidR="00FC0C44" w:rsidRPr="00CB451E" w:rsidTr="00F71D1D">
        <w:trPr>
          <w:trHeight w:val="441"/>
        </w:trPr>
        <w:tc>
          <w:tcPr>
            <w:tcW w:w="425" w:type="dxa"/>
          </w:tcPr>
          <w:p w:rsidR="00FC0C44" w:rsidRPr="00CB451E" w:rsidRDefault="00FC0C44" w:rsidP="00F71D1D">
            <w:pPr>
              <w:pStyle w:val="TableParagraph"/>
              <w:spacing w:before="114" w:line="307" w:lineRule="exact"/>
              <w:ind w:right="111"/>
              <w:jc w:val="center"/>
              <w:rPr>
                <w:b/>
              </w:rPr>
            </w:pPr>
            <w:r w:rsidRPr="00CB451E">
              <w:rPr>
                <w:b/>
                <w:spacing w:val="-5"/>
              </w:rPr>
              <w:t>2.</w:t>
            </w:r>
          </w:p>
        </w:tc>
        <w:tc>
          <w:tcPr>
            <w:tcW w:w="8983" w:type="dxa"/>
          </w:tcPr>
          <w:p w:rsidR="00FC0C44" w:rsidRPr="00CB451E" w:rsidRDefault="00FC0C44" w:rsidP="00F71D1D">
            <w:pPr>
              <w:pStyle w:val="TableParagraph"/>
              <w:spacing w:line="316" w:lineRule="exact"/>
              <w:ind w:left="162"/>
              <w:rPr>
                <w:b/>
                <w:lang w:val="ru-RU"/>
              </w:rPr>
            </w:pPr>
            <w:r w:rsidRPr="00CB451E">
              <w:rPr>
                <w:b/>
                <w:lang w:val="ru-RU"/>
              </w:rPr>
              <w:t>СТРУКТУРА</w:t>
            </w:r>
            <w:r w:rsidRPr="00CB451E">
              <w:rPr>
                <w:b/>
                <w:spacing w:val="-11"/>
                <w:lang w:val="ru-RU"/>
              </w:rPr>
              <w:t xml:space="preserve"> </w:t>
            </w:r>
            <w:r w:rsidRPr="00CB451E">
              <w:rPr>
                <w:b/>
                <w:lang w:val="ru-RU"/>
              </w:rPr>
              <w:t>И</w:t>
            </w:r>
            <w:r w:rsidRPr="00CB451E">
              <w:rPr>
                <w:b/>
                <w:spacing w:val="-6"/>
                <w:lang w:val="ru-RU"/>
              </w:rPr>
              <w:t xml:space="preserve"> </w:t>
            </w:r>
            <w:r w:rsidRPr="00CB451E">
              <w:rPr>
                <w:b/>
                <w:lang w:val="ru-RU"/>
              </w:rPr>
              <w:t>СОДЕРЖАНИЕ</w:t>
            </w:r>
            <w:r w:rsidRPr="00CB451E">
              <w:rPr>
                <w:b/>
                <w:spacing w:val="-8"/>
                <w:lang w:val="ru-RU"/>
              </w:rPr>
              <w:t xml:space="preserve"> </w:t>
            </w:r>
            <w:r w:rsidRPr="00CB451E">
              <w:rPr>
                <w:b/>
                <w:lang w:val="ru-RU"/>
              </w:rPr>
              <w:t>УЧЕБНОЙ</w:t>
            </w:r>
            <w:r w:rsidRPr="00CB451E">
              <w:rPr>
                <w:b/>
                <w:spacing w:val="-6"/>
                <w:lang w:val="ru-RU"/>
              </w:rPr>
              <w:t xml:space="preserve"> </w:t>
            </w:r>
            <w:r w:rsidRPr="00CB451E">
              <w:rPr>
                <w:b/>
                <w:spacing w:val="-2"/>
                <w:lang w:val="ru-RU"/>
              </w:rPr>
              <w:t>ДИСЦИПЛИНЫ</w:t>
            </w:r>
          </w:p>
        </w:tc>
        <w:tc>
          <w:tcPr>
            <w:tcW w:w="561" w:type="dxa"/>
          </w:tcPr>
          <w:p w:rsidR="00FC0C44" w:rsidRPr="00CB451E" w:rsidRDefault="00FC0C44" w:rsidP="00F71D1D">
            <w:pPr>
              <w:pStyle w:val="TableParagraph"/>
              <w:spacing w:before="54"/>
              <w:ind w:left="180" w:right="4"/>
              <w:jc w:val="center"/>
              <w:rPr>
                <w:b/>
              </w:rPr>
            </w:pPr>
            <w:r w:rsidRPr="00CB451E">
              <w:rPr>
                <w:b/>
                <w:spacing w:val="-10"/>
              </w:rPr>
              <w:t>4</w:t>
            </w:r>
          </w:p>
        </w:tc>
      </w:tr>
      <w:tr w:rsidR="00FC0C44" w:rsidRPr="00CB451E" w:rsidTr="00F71D1D">
        <w:trPr>
          <w:trHeight w:val="441"/>
        </w:trPr>
        <w:tc>
          <w:tcPr>
            <w:tcW w:w="425" w:type="dxa"/>
          </w:tcPr>
          <w:p w:rsidR="00FC0C44" w:rsidRPr="00CB451E" w:rsidRDefault="00FC0C44" w:rsidP="00F71D1D">
            <w:pPr>
              <w:pStyle w:val="TableParagraph"/>
              <w:spacing w:before="114" w:line="307" w:lineRule="exact"/>
              <w:ind w:right="111"/>
              <w:jc w:val="center"/>
              <w:rPr>
                <w:b/>
              </w:rPr>
            </w:pPr>
            <w:r w:rsidRPr="00CB451E">
              <w:rPr>
                <w:b/>
                <w:spacing w:val="-5"/>
              </w:rPr>
              <w:t>3.</w:t>
            </w:r>
          </w:p>
        </w:tc>
        <w:tc>
          <w:tcPr>
            <w:tcW w:w="8983" w:type="dxa"/>
          </w:tcPr>
          <w:p w:rsidR="00FC0C44" w:rsidRPr="00CB451E" w:rsidRDefault="00FC0C44" w:rsidP="00F71D1D">
            <w:pPr>
              <w:pStyle w:val="TableParagraph"/>
              <w:spacing w:line="316" w:lineRule="exact"/>
              <w:ind w:left="162"/>
              <w:rPr>
                <w:b/>
              </w:rPr>
            </w:pPr>
            <w:r w:rsidRPr="00CB451E">
              <w:rPr>
                <w:b/>
              </w:rPr>
              <w:t>УСЛОВИЯ</w:t>
            </w:r>
            <w:r w:rsidRPr="00CB451E">
              <w:rPr>
                <w:b/>
                <w:spacing w:val="-8"/>
              </w:rPr>
              <w:t xml:space="preserve"> </w:t>
            </w:r>
            <w:r w:rsidRPr="00CB451E">
              <w:rPr>
                <w:b/>
              </w:rPr>
              <w:t>РЕАЛИЗАЦИИ</w:t>
            </w:r>
            <w:r w:rsidRPr="00CB451E">
              <w:rPr>
                <w:b/>
                <w:spacing w:val="-6"/>
              </w:rPr>
              <w:t xml:space="preserve"> </w:t>
            </w:r>
            <w:r w:rsidRPr="00CB451E">
              <w:rPr>
                <w:b/>
              </w:rPr>
              <w:t>УЧЕБНОЙ</w:t>
            </w:r>
            <w:r w:rsidRPr="00CB451E">
              <w:rPr>
                <w:b/>
                <w:spacing w:val="-6"/>
              </w:rPr>
              <w:t xml:space="preserve"> </w:t>
            </w:r>
            <w:r w:rsidRPr="00CB451E">
              <w:rPr>
                <w:b/>
                <w:spacing w:val="-2"/>
              </w:rPr>
              <w:t>ДИСЦИПЛИНЫ</w:t>
            </w:r>
          </w:p>
        </w:tc>
        <w:tc>
          <w:tcPr>
            <w:tcW w:w="561" w:type="dxa"/>
          </w:tcPr>
          <w:p w:rsidR="00FC0C44" w:rsidRPr="00CB451E" w:rsidRDefault="00FC0C44" w:rsidP="00F71D1D">
            <w:pPr>
              <w:pStyle w:val="TableParagraph"/>
              <w:spacing w:before="54"/>
              <w:ind w:left="180"/>
              <w:jc w:val="center"/>
              <w:rPr>
                <w:b/>
              </w:rPr>
            </w:pPr>
            <w:r w:rsidRPr="00CB451E">
              <w:rPr>
                <w:b/>
                <w:spacing w:val="-5"/>
              </w:rPr>
              <w:t>15</w:t>
            </w:r>
          </w:p>
        </w:tc>
      </w:tr>
      <w:tr w:rsidR="00FC0C44" w:rsidRPr="00CB451E" w:rsidTr="00F71D1D">
        <w:trPr>
          <w:trHeight w:val="640"/>
        </w:trPr>
        <w:tc>
          <w:tcPr>
            <w:tcW w:w="425" w:type="dxa"/>
          </w:tcPr>
          <w:p w:rsidR="00FC0C44" w:rsidRPr="00CB451E" w:rsidRDefault="00FC0C44" w:rsidP="00F71D1D">
            <w:pPr>
              <w:pStyle w:val="TableParagraph"/>
              <w:spacing w:before="114"/>
              <w:ind w:right="111"/>
              <w:jc w:val="center"/>
              <w:rPr>
                <w:b/>
              </w:rPr>
            </w:pPr>
            <w:r w:rsidRPr="00CB451E">
              <w:rPr>
                <w:b/>
                <w:spacing w:val="-5"/>
              </w:rPr>
              <w:t>4.</w:t>
            </w:r>
          </w:p>
        </w:tc>
        <w:tc>
          <w:tcPr>
            <w:tcW w:w="8983" w:type="dxa"/>
          </w:tcPr>
          <w:p w:rsidR="00FC0C44" w:rsidRPr="00CB451E" w:rsidRDefault="00FC0C44" w:rsidP="00F71D1D">
            <w:pPr>
              <w:pStyle w:val="TableParagraph"/>
              <w:spacing w:line="316" w:lineRule="exact"/>
              <w:ind w:left="162"/>
              <w:rPr>
                <w:b/>
                <w:lang w:val="ru-RU"/>
              </w:rPr>
            </w:pPr>
            <w:r w:rsidRPr="00CB451E">
              <w:rPr>
                <w:b/>
                <w:lang w:val="ru-RU"/>
              </w:rPr>
              <w:t>КОНТРОЛЬ</w:t>
            </w:r>
            <w:r w:rsidRPr="00CB451E">
              <w:rPr>
                <w:b/>
                <w:spacing w:val="-10"/>
                <w:lang w:val="ru-RU"/>
              </w:rPr>
              <w:t xml:space="preserve"> </w:t>
            </w:r>
            <w:r w:rsidRPr="00CB451E">
              <w:rPr>
                <w:b/>
                <w:lang w:val="ru-RU"/>
              </w:rPr>
              <w:t>И</w:t>
            </w:r>
            <w:r w:rsidRPr="00CB451E">
              <w:rPr>
                <w:b/>
                <w:spacing w:val="-6"/>
                <w:lang w:val="ru-RU"/>
              </w:rPr>
              <w:t xml:space="preserve"> </w:t>
            </w:r>
            <w:r w:rsidRPr="00CB451E">
              <w:rPr>
                <w:b/>
                <w:lang w:val="ru-RU"/>
              </w:rPr>
              <w:t>ОЦЕНКА</w:t>
            </w:r>
            <w:r w:rsidRPr="00CB451E">
              <w:rPr>
                <w:b/>
                <w:spacing w:val="-5"/>
                <w:lang w:val="ru-RU"/>
              </w:rPr>
              <w:t xml:space="preserve"> </w:t>
            </w:r>
            <w:r w:rsidRPr="00CB451E">
              <w:rPr>
                <w:b/>
                <w:lang w:val="ru-RU"/>
              </w:rPr>
              <w:t>РЕЗУЛЬТАТОВ</w:t>
            </w:r>
            <w:r w:rsidRPr="00CB451E">
              <w:rPr>
                <w:b/>
                <w:spacing w:val="-6"/>
                <w:lang w:val="ru-RU"/>
              </w:rPr>
              <w:t xml:space="preserve"> </w:t>
            </w:r>
            <w:r w:rsidRPr="00CB451E">
              <w:rPr>
                <w:b/>
                <w:lang w:val="ru-RU"/>
              </w:rPr>
              <w:t>ОСВОЕНИЯ</w:t>
            </w:r>
            <w:r w:rsidRPr="00CB451E">
              <w:rPr>
                <w:b/>
                <w:spacing w:val="-8"/>
                <w:lang w:val="ru-RU"/>
              </w:rPr>
              <w:t xml:space="preserve"> </w:t>
            </w:r>
            <w:r w:rsidRPr="00CB451E">
              <w:rPr>
                <w:b/>
                <w:spacing w:val="-2"/>
                <w:lang w:val="ru-RU"/>
              </w:rPr>
              <w:t>УЧЕБНОЙ</w:t>
            </w:r>
          </w:p>
          <w:p w:rsidR="00FC0C44" w:rsidRPr="00CB451E" w:rsidRDefault="00FC0C44" w:rsidP="00F71D1D">
            <w:pPr>
              <w:pStyle w:val="TableParagraph"/>
              <w:spacing w:before="2" w:line="302" w:lineRule="exact"/>
              <w:ind w:left="162"/>
              <w:rPr>
                <w:b/>
              </w:rPr>
            </w:pPr>
            <w:r w:rsidRPr="00CB451E">
              <w:rPr>
                <w:b/>
                <w:spacing w:val="-2"/>
              </w:rPr>
              <w:t>ДИСЦИПЛИНЫ</w:t>
            </w:r>
          </w:p>
        </w:tc>
        <w:tc>
          <w:tcPr>
            <w:tcW w:w="561" w:type="dxa"/>
          </w:tcPr>
          <w:p w:rsidR="00FC0C44" w:rsidRPr="00CB451E" w:rsidRDefault="00FC0C44" w:rsidP="00F71D1D">
            <w:pPr>
              <w:pStyle w:val="TableParagraph"/>
              <w:spacing w:before="157"/>
              <w:ind w:left="180"/>
              <w:jc w:val="center"/>
              <w:rPr>
                <w:b/>
              </w:rPr>
            </w:pPr>
            <w:r w:rsidRPr="00CB451E">
              <w:rPr>
                <w:b/>
                <w:spacing w:val="-5"/>
              </w:rPr>
              <w:t>17</w:t>
            </w:r>
          </w:p>
        </w:tc>
      </w:tr>
    </w:tbl>
    <w:p w:rsidR="00FC0C44" w:rsidRPr="00CB451E" w:rsidRDefault="00FC0C44" w:rsidP="00FC0C44">
      <w:pPr>
        <w:pStyle w:val="TableParagraph"/>
        <w:jc w:val="center"/>
        <w:rPr>
          <w:b/>
        </w:rPr>
        <w:sectPr w:rsidR="00FC0C44" w:rsidRPr="00CB451E" w:rsidSect="00D455F6">
          <w:footerReference w:type="default" r:id="rId39"/>
          <w:pgSz w:w="11910" w:h="16840"/>
          <w:pgMar w:top="1040" w:right="995" w:bottom="1160" w:left="850" w:header="0" w:footer="964" w:gutter="0"/>
          <w:pgNumType w:start="124"/>
          <w:cols w:space="720"/>
        </w:sectPr>
      </w:pPr>
    </w:p>
    <w:p w:rsidR="00FC0C44" w:rsidRPr="00CB451E" w:rsidRDefault="00FC0C44" w:rsidP="0041499B">
      <w:pPr>
        <w:pStyle w:val="1"/>
        <w:widowControl w:val="0"/>
        <w:numPr>
          <w:ilvl w:val="0"/>
          <w:numId w:val="13"/>
        </w:numPr>
        <w:tabs>
          <w:tab w:val="left" w:pos="969"/>
          <w:tab w:val="left" w:pos="1075"/>
        </w:tabs>
        <w:autoSpaceDE w:val="0"/>
        <w:autoSpaceDN w:val="0"/>
        <w:spacing w:before="73" w:beforeAutospacing="0" w:after="0" w:afterAutospacing="0" w:line="278" w:lineRule="auto"/>
        <w:ind w:right="368" w:hanging="603"/>
        <w:jc w:val="left"/>
      </w:pPr>
      <w:r w:rsidRPr="00CB451E">
        <w:tab/>
        <w:t>ОБЩАЯ</w:t>
      </w:r>
      <w:r w:rsidRPr="00CB451E">
        <w:rPr>
          <w:spacing w:val="-9"/>
        </w:rPr>
        <w:t xml:space="preserve"> </w:t>
      </w:r>
      <w:r w:rsidRPr="00CB451E">
        <w:t>ХАРАКТЕРИСТИКА</w:t>
      </w:r>
      <w:r w:rsidRPr="00CB451E">
        <w:rPr>
          <w:spacing w:val="-9"/>
        </w:rPr>
        <w:t xml:space="preserve"> </w:t>
      </w:r>
      <w:r w:rsidRPr="00CB451E">
        <w:t>РАБОЧЕЙ</w:t>
      </w:r>
      <w:r w:rsidRPr="00CB451E">
        <w:rPr>
          <w:spacing w:val="-8"/>
        </w:rPr>
        <w:t xml:space="preserve"> </w:t>
      </w:r>
      <w:r w:rsidRPr="00CB451E">
        <w:t>ПРОГРАММЫ</w:t>
      </w:r>
      <w:r w:rsidRPr="00CB451E">
        <w:rPr>
          <w:spacing w:val="-7"/>
        </w:rPr>
        <w:t xml:space="preserve"> </w:t>
      </w:r>
      <w:r w:rsidRPr="00CB451E">
        <w:t>УЧЕБНОЙ ДИСЦИПЛИНЫ «СГ</w:t>
      </w:r>
      <w:r w:rsidR="0040362C" w:rsidRPr="00CB451E">
        <w:t>Ц.02</w:t>
      </w:r>
      <w:r w:rsidRPr="00CB451E">
        <w:t xml:space="preserve"> ИНОСТРАННЫЙ ЯЗЫК В ПРОФЕССИОНАЛЬНОЙ</w:t>
      </w:r>
    </w:p>
    <w:p w:rsidR="00FC0C44" w:rsidRPr="00CB451E" w:rsidRDefault="00FC0C44" w:rsidP="00FC0C44">
      <w:pPr>
        <w:spacing w:line="272" w:lineRule="exact"/>
        <w:ind w:left="4301"/>
        <w:rPr>
          <w:rFonts w:ascii="Times New Roman" w:hAnsi="Times New Roman" w:cs="Times New Roman"/>
          <w:sz w:val="24"/>
          <w:szCs w:val="24"/>
        </w:rPr>
      </w:pPr>
      <w:r w:rsidRPr="00CB451E">
        <w:rPr>
          <w:rFonts w:ascii="Times New Roman" w:hAnsi="Times New Roman" w:cs="Times New Roman"/>
          <w:b/>
          <w:spacing w:val="-2"/>
          <w:sz w:val="24"/>
          <w:szCs w:val="24"/>
        </w:rPr>
        <w:t>ДЕЯТЕЛЬНОСТИ</w:t>
      </w:r>
      <w:r w:rsidRPr="00CB451E">
        <w:rPr>
          <w:rFonts w:ascii="Times New Roman" w:hAnsi="Times New Roman" w:cs="Times New Roman"/>
          <w:spacing w:val="-2"/>
          <w:sz w:val="24"/>
          <w:szCs w:val="24"/>
        </w:rPr>
        <w:t>»</w:t>
      </w:r>
    </w:p>
    <w:p w:rsidR="00FC0C44" w:rsidRPr="00CB451E" w:rsidRDefault="00FC0C44" w:rsidP="00FC0C44">
      <w:pPr>
        <w:pStyle w:val="af4"/>
        <w:spacing w:before="82"/>
        <w:rPr>
          <w:szCs w:val="24"/>
        </w:rPr>
      </w:pPr>
    </w:p>
    <w:p w:rsidR="00FC0C44" w:rsidRPr="00CB451E" w:rsidRDefault="00FC0C44" w:rsidP="0041499B">
      <w:pPr>
        <w:pStyle w:val="2"/>
        <w:keepNext w:val="0"/>
        <w:widowControl w:val="0"/>
        <w:numPr>
          <w:ilvl w:val="1"/>
          <w:numId w:val="13"/>
        </w:numPr>
        <w:tabs>
          <w:tab w:val="left" w:pos="1411"/>
        </w:tabs>
        <w:autoSpaceDE w:val="0"/>
        <w:autoSpaceDN w:val="0"/>
        <w:spacing w:before="0" w:after="0"/>
        <w:rPr>
          <w:rFonts w:ascii="Times New Roman" w:hAnsi="Times New Roman"/>
          <w:sz w:val="24"/>
          <w:szCs w:val="24"/>
        </w:rPr>
      </w:pPr>
      <w:r w:rsidRPr="00CB451E">
        <w:rPr>
          <w:rFonts w:ascii="Times New Roman" w:hAnsi="Times New Roman"/>
          <w:sz w:val="24"/>
          <w:szCs w:val="24"/>
        </w:rPr>
        <w:t>Место</w:t>
      </w:r>
      <w:r w:rsidRPr="00CB451E">
        <w:rPr>
          <w:rFonts w:ascii="Times New Roman" w:hAnsi="Times New Roman"/>
          <w:spacing w:val="-7"/>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4"/>
          <w:sz w:val="24"/>
          <w:szCs w:val="24"/>
        </w:rPr>
        <w:t xml:space="preserve"> </w:t>
      </w:r>
      <w:r w:rsidRPr="00CB451E">
        <w:rPr>
          <w:rFonts w:ascii="Times New Roman" w:hAnsi="Times New Roman"/>
          <w:sz w:val="24"/>
          <w:szCs w:val="24"/>
        </w:rPr>
        <w:t>в</w:t>
      </w:r>
      <w:r w:rsidRPr="00CB451E">
        <w:rPr>
          <w:rFonts w:ascii="Times New Roman" w:hAnsi="Times New Roman"/>
          <w:spacing w:val="-4"/>
          <w:sz w:val="24"/>
          <w:szCs w:val="24"/>
        </w:rPr>
        <w:t xml:space="preserve"> </w:t>
      </w:r>
      <w:r w:rsidRPr="00CB451E">
        <w:rPr>
          <w:rFonts w:ascii="Times New Roman" w:hAnsi="Times New Roman"/>
          <w:sz w:val="24"/>
          <w:szCs w:val="24"/>
        </w:rPr>
        <w:t>структуре</w:t>
      </w:r>
      <w:r w:rsidRPr="00CB451E">
        <w:rPr>
          <w:rFonts w:ascii="Times New Roman" w:hAnsi="Times New Roman"/>
          <w:spacing w:val="-4"/>
          <w:sz w:val="24"/>
          <w:szCs w:val="24"/>
        </w:rPr>
        <w:t xml:space="preserve"> </w:t>
      </w:r>
      <w:r w:rsidRPr="00CB451E">
        <w:rPr>
          <w:rFonts w:ascii="Times New Roman" w:hAnsi="Times New Roman"/>
          <w:sz w:val="24"/>
          <w:szCs w:val="24"/>
        </w:rPr>
        <w:t>основной</w:t>
      </w:r>
      <w:r w:rsidRPr="00CB451E">
        <w:rPr>
          <w:rFonts w:ascii="Times New Roman" w:hAnsi="Times New Roman"/>
          <w:spacing w:val="-4"/>
          <w:sz w:val="24"/>
          <w:szCs w:val="24"/>
        </w:rPr>
        <w:t xml:space="preserve"> </w:t>
      </w:r>
      <w:r w:rsidRPr="00CB451E">
        <w:rPr>
          <w:rFonts w:ascii="Times New Roman" w:hAnsi="Times New Roman"/>
          <w:sz w:val="24"/>
          <w:szCs w:val="24"/>
        </w:rPr>
        <w:t>образовательной</w:t>
      </w:r>
      <w:r w:rsidRPr="00CB451E">
        <w:rPr>
          <w:rFonts w:ascii="Times New Roman" w:hAnsi="Times New Roman"/>
          <w:spacing w:val="-4"/>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Pr>
        <w:pStyle w:val="af4"/>
        <w:tabs>
          <w:tab w:val="left" w:pos="1470"/>
          <w:tab w:val="left" w:pos="3151"/>
          <w:tab w:val="left" w:pos="4185"/>
          <w:tab w:val="left" w:pos="7175"/>
          <w:tab w:val="left" w:pos="8082"/>
          <w:tab w:val="left" w:pos="9523"/>
          <w:tab w:val="left" w:pos="10424"/>
        </w:tabs>
        <w:ind w:left="282" w:right="284" w:firstLine="708"/>
        <w:rPr>
          <w:i/>
          <w:szCs w:val="24"/>
        </w:rPr>
      </w:pPr>
      <w:r w:rsidRPr="00CB451E">
        <w:rPr>
          <w:szCs w:val="24"/>
        </w:rPr>
        <w:t>Учебная</w:t>
      </w:r>
      <w:r w:rsidRPr="00CB451E">
        <w:rPr>
          <w:spacing w:val="80"/>
          <w:szCs w:val="24"/>
        </w:rPr>
        <w:t xml:space="preserve"> </w:t>
      </w:r>
      <w:r w:rsidRPr="00CB451E">
        <w:rPr>
          <w:szCs w:val="24"/>
        </w:rPr>
        <w:t>дисциплина</w:t>
      </w:r>
      <w:r w:rsidRPr="00CB451E">
        <w:rPr>
          <w:spacing w:val="80"/>
          <w:szCs w:val="24"/>
        </w:rPr>
        <w:t xml:space="preserve"> </w:t>
      </w:r>
      <w:r w:rsidRPr="00CB451E">
        <w:rPr>
          <w:szCs w:val="24"/>
        </w:rPr>
        <w:t>«СГЦ.02</w:t>
      </w:r>
      <w:r w:rsidRPr="00CB451E">
        <w:rPr>
          <w:spacing w:val="80"/>
          <w:szCs w:val="24"/>
        </w:rPr>
        <w:t xml:space="preserve"> </w:t>
      </w:r>
      <w:r w:rsidRPr="00CB451E">
        <w:rPr>
          <w:szCs w:val="24"/>
        </w:rPr>
        <w:t>Иностранный</w:t>
      </w:r>
      <w:r w:rsidRPr="00CB451E">
        <w:rPr>
          <w:spacing w:val="80"/>
          <w:szCs w:val="24"/>
        </w:rPr>
        <w:t xml:space="preserve"> </w:t>
      </w:r>
      <w:r w:rsidRPr="00CB451E">
        <w:rPr>
          <w:szCs w:val="24"/>
        </w:rPr>
        <w:t>язык</w:t>
      </w:r>
      <w:r w:rsidRPr="00CB451E">
        <w:rPr>
          <w:spacing w:val="80"/>
          <w:szCs w:val="24"/>
        </w:rPr>
        <w:t xml:space="preserve"> </w:t>
      </w:r>
      <w:r w:rsidRPr="00CB451E">
        <w:rPr>
          <w:szCs w:val="24"/>
        </w:rPr>
        <w:t>в</w:t>
      </w:r>
      <w:r w:rsidRPr="00CB451E">
        <w:rPr>
          <w:spacing w:val="80"/>
          <w:szCs w:val="24"/>
        </w:rPr>
        <w:t xml:space="preserve"> </w:t>
      </w:r>
      <w:r w:rsidRPr="00CB451E">
        <w:rPr>
          <w:szCs w:val="24"/>
        </w:rPr>
        <w:t>профессиональной</w:t>
      </w:r>
      <w:r w:rsidRPr="00CB451E">
        <w:rPr>
          <w:spacing w:val="80"/>
          <w:szCs w:val="24"/>
        </w:rPr>
        <w:t xml:space="preserve"> </w:t>
      </w:r>
      <w:r w:rsidRPr="00CB451E">
        <w:rPr>
          <w:szCs w:val="24"/>
        </w:rPr>
        <w:t xml:space="preserve">деятельности» </w:t>
      </w:r>
      <w:r w:rsidRPr="00CB451E">
        <w:rPr>
          <w:spacing w:val="-2"/>
          <w:szCs w:val="24"/>
        </w:rPr>
        <w:t>является</w:t>
      </w:r>
      <w:r w:rsidRPr="00CB451E">
        <w:rPr>
          <w:szCs w:val="24"/>
        </w:rPr>
        <w:tab/>
      </w:r>
      <w:r w:rsidRPr="00CB451E">
        <w:rPr>
          <w:spacing w:val="-2"/>
          <w:szCs w:val="24"/>
        </w:rPr>
        <w:t>обязательной</w:t>
      </w:r>
      <w:r w:rsidRPr="00CB451E">
        <w:rPr>
          <w:szCs w:val="24"/>
        </w:rPr>
        <w:tab/>
      </w:r>
      <w:r w:rsidRPr="00CB451E">
        <w:rPr>
          <w:spacing w:val="-2"/>
          <w:szCs w:val="24"/>
        </w:rPr>
        <w:t>частью</w:t>
      </w:r>
      <w:r w:rsidRPr="00CB451E">
        <w:rPr>
          <w:szCs w:val="24"/>
        </w:rPr>
        <w:tab/>
      </w:r>
      <w:r w:rsidRPr="00CB451E">
        <w:rPr>
          <w:spacing w:val="-2"/>
          <w:szCs w:val="24"/>
        </w:rPr>
        <w:t>социально-гуманитарного</w:t>
      </w:r>
      <w:r w:rsidRPr="00CB451E">
        <w:rPr>
          <w:szCs w:val="24"/>
        </w:rPr>
        <w:tab/>
      </w:r>
      <w:r w:rsidRPr="00CB451E">
        <w:rPr>
          <w:spacing w:val="-2"/>
          <w:szCs w:val="24"/>
        </w:rPr>
        <w:t>цикла</w:t>
      </w:r>
      <w:r w:rsidRPr="00CB451E">
        <w:rPr>
          <w:szCs w:val="24"/>
        </w:rPr>
        <w:tab/>
      </w:r>
      <w:r w:rsidRPr="00CB451E">
        <w:rPr>
          <w:spacing w:val="-2"/>
          <w:szCs w:val="24"/>
        </w:rPr>
        <w:t xml:space="preserve">основной </w:t>
      </w:r>
      <w:r w:rsidRPr="00CB451E">
        <w:rPr>
          <w:szCs w:val="24"/>
        </w:rPr>
        <w:t xml:space="preserve">образовательной программы в соответствии с ФГОС СПО по </w:t>
      </w:r>
      <w:r w:rsidRPr="00CB451E">
        <w:rPr>
          <w:i/>
          <w:szCs w:val="24"/>
        </w:rPr>
        <w:t xml:space="preserve">профессии </w:t>
      </w:r>
      <w:r w:rsidRPr="00CB451E">
        <w:rPr>
          <w:szCs w:val="24"/>
        </w:rPr>
        <w:t>15.01.38 Оператор-наладчик металлообрабатывающих станков</w:t>
      </w:r>
      <w:r w:rsidRPr="00CB451E">
        <w:rPr>
          <w:spacing w:val="-10"/>
          <w:szCs w:val="24"/>
        </w:rPr>
        <w:t xml:space="preserve">. </w:t>
      </w:r>
      <w:r w:rsidRPr="00CB451E">
        <w:rPr>
          <w:szCs w:val="24"/>
        </w:rPr>
        <w:t>Особое значение дисциплина имеет при формировании и развитии ОК 02, ОК 04, ОК 05, ОК</w:t>
      </w:r>
      <w:r w:rsidRPr="00CB451E">
        <w:rPr>
          <w:i/>
          <w:szCs w:val="24"/>
        </w:rPr>
        <w:t xml:space="preserve"> </w:t>
      </w:r>
      <w:r w:rsidRPr="00CB451E">
        <w:rPr>
          <w:spacing w:val="-5"/>
          <w:szCs w:val="24"/>
        </w:rPr>
        <w:t>09.</w:t>
      </w:r>
    </w:p>
    <w:p w:rsidR="00FC0C44" w:rsidRPr="00CB451E" w:rsidRDefault="00FC0C44" w:rsidP="00FC0C44">
      <w:pPr>
        <w:pStyle w:val="af4"/>
        <w:rPr>
          <w:szCs w:val="24"/>
        </w:rPr>
      </w:pPr>
    </w:p>
    <w:p w:rsidR="00FC0C44" w:rsidRPr="00CB451E" w:rsidRDefault="00FC0C44" w:rsidP="0041499B">
      <w:pPr>
        <w:pStyle w:val="2"/>
        <w:keepNext w:val="0"/>
        <w:widowControl w:val="0"/>
        <w:numPr>
          <w:ilvl w:val="1"/>
          <w:numId w:val="13"/>
        </w:numPr>
        <w:tabs>
          <w:tab w:val="left" w:pos="1411"/>
        </w:tabs>
        <w:autoSpaceDE w:val="0"/>
        <w:autoSpaceDN w:val="0"/>
        <w:spacing w:before="0" w:after="0"/>
        <w:rPr>
          <w:rFonts w:ascii="Times New Roman" w:hAnsi="Times New Roman"/>
          <w:sz w:val="24"/>
          <w:szCs w:val="24"/>
        </w:rPr>
      </w:pPr>
      <w:r w:rsidRPr="00CB451E">
        <w:rPr>
          <w:rFonts w:ascii="Times New Roman" w:hAnsi="Times New Roman"/>
          <w:sz w:val="24"/>
          <w:szCs w:val="24"/>
        </w:rPr>
        <w:t>Цель</w:t>
      </w:r>
      <w:r w:rsidRPr="00CB451E">
        <w:rPr>
          <w:rFonts w:ascii="Times New Roman" w:hAnsi="Times New Roman"/>
          <w:spacing w:val="-4"/>
          <w:sz w:val="24"/>
          <w:szCs w:val="24"/>
        </w:rPr>
        <w:t xml:space="preserve"> </w:t>
      </w:r>
      <w:r w:rsidRPr="00CB451E">
        <w:rPr>
          <w:rFonts w:ascii="Times New Roman" w:hAnsi="Times New Roman"/>
          <w:sz w:val="24"/>
          <w:szCs w:val="24"/>
        </w:rPr>
        <w:t>и</w:t>
      </w:r>
      <w:r w:rsidRPr="00CB451E">
        <w:rPr>
          <w:rFonts w:ascii="Times New Roman" w:hAnsi="Times New Roman"/>
          <w:spacing w:val="-2"/>
          <w:sz w:val="24"/>
          <w:szCs w:val="24"/>
        </w:rPr>
        <w:t xml:space="preserve"> </w:t>
      </w:r>
      <w:r w:rsidRPr="00CB451E">
        <w:rPr>
          <w:rFonts w:ascii="Times New Roman" w:hAnsi="Times New Roman"/>
          <w:sz w:val="24"/>
          <w:szCs w:val="24"/>
        </w:rPr>
        <w:t>планируемые</w:t>
      </w:r>
      <w:r w:rsidRPr="00CB451E">
        <w:rPr>
          <w:rFonts w:ascii="Times New Roman" w:hAnsi="Times New Roman"/>
          <w:spacing w:val="-4"/>
          <w:sz w:val="24"/>
          <w:szCs w:val="24"/>
        </w:rPr>
        <w:t xml:space="preserve"> </w:t>
      </w:r>
      <w:r w:rsidRPr="00CB451E">
        <w:rPr>
          <w:rFonts w:ascii="Times New Roman" w:hAnsi="Times New Roman"/>
          <w:sz w:val="24"/>
          <w:szCs w:val="24"/>
        </w:rPr>
        <w:t>результаты</w:t>
      </w:r>
      <w:r w:rsidRPr="00CB451E">
        <w:rPr>
          <w:rFonts w:ascii="Times New Roman" w:hAnsi="Times New Roman"/>
          <w:spacing w:val="-2"/>
          <w:sz w:val="24"/>
          <w:szCs w:val="24"/>
        </w:rPr>
        <w:t xml:space="preserve"> </w:t>
      </w:r>
      <w:r w:rsidRPr="00CB451E">
        <w:rPr>
          <w:rFonts w:ascii="Times New Roman" w:hAnsi="Times New Roman"/>
          <w:sz w:val="24"/>
          <w:szCs w:val="24"/>
        </w:rPr>
        <w:t>освоения</w:t>
      </w:r>
      <w:r w:rsidRPr="00CB451E">
        <w:rPr>
          <w:rFonts w:ascii="Times New Roman" w:hAnsi="Times New Roman"/>
          <w:spacing w:val="-1"/>
          <w:sz w:val="24"/>
          <w:szCs w:val="24"/>
        </w:rPr>
        <w:t xml:space="preserve"> </w:t>
      </w:r>
      <w:r w:rsidRPr="00CB451E">
        <w:rPr>
          <w:rFonts w:ascii="Times New Roman" w:hAnsi="Times New Roman"/>
          <w:spacing w:val="-2"/>
          <w:sz w:val="24"/>
          <w:szCs w:val="24"/>
        </w:rPr>
        <w:t>дисциплины:</w:t>
      </w:r>
    </w:p>
    <w:p w:rsidR="00FC0C44" w:rsidRPr="00CB451E" w:rsidRDefault="00FC0C44" w:rsidP="00FC0C44">
      <w:pPr>
        <w:pStyle w:val="af4"/>
        <w:ind w:left="991"/>
        <w:rPr>
          <w:szCs w:val="24"/>
        </w:rPr>
      </w:pPr>
      <w:r w:rsidRPr="00CB451E">
        <w:rPr>
          <w:szCs w:val="24"/>
        </w:rPr>
        <w:t>В</w:t>
      </w:r>
      <w:r w:rsidRPr="00CB451E">
        <w:rPr>
          <w:spacing w:val="-5"/>
          <w:szCs w:val="24"/>
        </w:rPr>
        <w:t xml:space="preserve"> </w:t>
      </w:r>
      <w:r w:rsidRPr="00CB451E">
        <w:rPr>
          <w:szCs w:val="24"/>
        </w:rPr>
        <w:t>рамках</w:t>
      </w:r>
      <w:r w:rsidRPr="00CB451E">
        <w:rPr>
          <w:spacing w:val="-3"/>
          <w:szCs w:val="24"/>
        </w:rPr>
        <w:t xml:space="preserve"> </w:t>
      </w:r>
      <w:r w:rsidRPr="00CB451E">
        <w:rPr>
          <w:szCs w:val="24"/>
        </w:rPr>
        <w:t>программы</w:t>
      </w:r>
      <w:r w:rsidRPr="00CB451E">
        <w:rPr>
          <w:spacing w:val="-3"/>
          <w:szCs w:val="24"/>
        </w:rPr>
        <w:t xml:space="preserve"> </w:t>
      </w:r>
      <w:r w:rsidRPr="00CB451E">
        <w:rPr>
          <w:szCs w:val="24"/>
        </w:rPr>
        <w:t>учебной</w:t>
      </w:r>
      <w:r w:rsidRPr="00CB451E">
        <w:rPr>
          <w:spacing w:val="-3"/>
          <w:szCs w:val="24"/>
        </w:rPr>
        <w:t xml:space="preserve"> </w:t>
      </w:r>
      <w:r w:rsidRPr="00CB451E">
        <w:rPr>
          <w:szCs w:val="24"/>
        </w:rPr>
        <w:t>дисциплины</w:t>
      </w:r>
      <w:r w:rsidRPr="00CB451E">
        <w:rPr>
          <w:spacing w:val="-3"/>
          <w:szCs w:val="24"/>
        </w:rPr>
        <w:t xml:space="preserve"> </w:t>
      </w:r>
      <w:r w:rsidRPr="00CB451E">
        <w:rPr>
          <w:szCs w:val="24"/>
        </w:rPr>
        <w:t>обучающимися</w:t>
      </w:r>
      <w:r w:rsidRPr="00CB451E">
        <w:rPr>
          <w:spacing w:val="-3"/>
          <w:szCs w:val="24"/>
        </w:rPr>
        <w:t xml:space="preserve"> </w:t>
      </w:r>
      <w:r w:rsidRPr="00CB451E">
        <w:rPr>
          <w:szCs w:val="24"/>
        </w:rPr>
        <w:t>осваиваются</w:t>
      </w:r>
      <w:r w:rsidRPr="00CB451E">
        <w:rPr>
          <w:spacing w:val="-3"/>
          <w:szCs w:val="24"/>
        </w:rPr>
        <w:t xml:space="preserve"> </w:t>
      </w:r>
      <w:r w:rsidRPr="00CB451E">
        <w:rPr>
          <w:szCs w:val="24"/>
        </w:rPr>
        <w:t>умения</w:t>
      </w:r>
      <w:r w:rsidRPr="00CB451E">
        <w:rPr>
          <w:spacing w:val="-3"/>
          <w:szCs w:val="24"/>
        </w:rPr>
        <w:t xml:space="preserve"> </w:t>
      </w:r>
      <w:r w:rsidRPr="00CB451E">
        <w:rPr>
          <w:szCs w:val="24"/>
        </w:rPr>
        <w:t>и</w:t>
      </w:r>
      <w:r w:rsidRPr="00CB451E">
        <w:rPr>
          <w:spacing w:val="-3"/>
          <w:szCs w:val="24"/>
        </w:rPr>
        <w:t xml:space="preserve"> </w:t>
      </w:r>
      <w:r w:rsidRPr="00CB451E">
        <w:rPr>
          <w:spacing w:val="-2"/>
          <w:szCs w:val="24"/>
        </w:rPr>
        <w:t>знания</w:t>
      </w: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FC0C44" w:rsidRPr="00CB451E" w:rsidTr="00F71D1D">
        <w:trPr>
          <w:trHeight w:val="650"/>
        </w:trPr>
        <w:tc>
          <w:tcPr>
            <w:tcW w:w="2403" w:type="dxa"/>
          </w:tcPr>
          <w:p w:rsidR="00FC0C44" w:rsidRPr="00CB451E" w:rsidRDefault="00FC0C44" w:rsidP="00F71D1D">
            <w:pPr>
              <w:pStyle w:val="TableParagraph"/>
              <w:spacing w:before="1"/>
              <w:ind w:left="806" w:right="797" w:hanging="1"/>
              <w:jc w:val="center"/>
              <w:rPr>
                <w:sz w:val="24"/>
                <w:szCs w:val="24"/>
              </w:rPr>
            </w:pPr>
            <w:r w:rsidRPr="00CB451E">
              <w:rPr>
                <w:spacing w:val="-4"/>
                <w:sz w:val="24"/>
                <w:szCs w:val="24"/>
              </w:rPr>
              <w:t xml:space="preserve">Код </w:t>
            </w:r>
            <w:r w:rsidRPr="00CB451E">
              <w:rPr>
                <w:sz w:val="24"/>
                <w:szCs w:val="24"/>
              </w:rPr>
              <w:t>ПК,</w:t>
            </w:r>
            <w:r w:rsidRPr="00CB451E">
              <w:rPr>
                <w:spacing w:val="-15"/>
                <w:sz w:val="24"/>
                <w:szCs w:val="24"/>
              </w:rPr>
              <w:t xml:space="preserve"> </w:t>
            </w:r>
            <w:r w:rsidRPr="00CB451E">
              <w:rPr>
                <w:sz w:val="24"/>
                <w:szCs w:val="24"/>
              </w:rPr>
              <w:t>ОК</w:t>
            </w:r>
          </w:p>
        </w:tc>
        <w:tc>
          <w:tcPr>
            <w:tcW w:w="3793" w:type="dxa"/>
          </w:tcPr>
          <w:p w:rsidR="00FC0C44" w:rsidRPr="00CB451E" w:rsidRDefault="00FC0C44" w:rsidP="00F71D1D">
            <w:pPr>
              <w:pStyle w:val="TableParagraph"/>
              <w:spacing w:before="1"/>
              <w:ind w:left="8"/>
              <w:jc w:val="center"/>
              <w:rPr>
                <w:sz w:val="24"/>
                <w:szCs w:val="24"/>
              </w:rPr>
            </w:pPr>
            <w:r w:rsidRPr="00CB451E">
              <w:rPr>
                <w:spacing w:val="-2"/>
                <w:sz w:val="24"/>
                <w:szCs w:val="24"/>
              </w:rPr>
              <w:t>Умения</w:t>
            </w:r>
          </w:p>
        </w:tc>
        <w:tc>
          <w:tcPr>
            <w:tcW w:w="4196" w:type="dxa"/>
          </w:tcPr>
          <w:p w:rsidR="00FC0C44" w:rsidRPr="00CB451E" w:rsidRDefault="00FC0C44" w:rsidP="00F71D1D">
            <w:pPr>
              <w:pStyle w:val="TableParagraph"/>
              <w:spacing w:before="1"/>
              <w:ind w:left="8"/>
              <w:jc w:val="center"/>
              <w:rPr>
                <w:sz w:val="24"/>
                <w:szCs w:val="24"/>
              </w:rPr>
            </w:pPr>
            <w:r w:rsidRPr="00CB451E">
              <w:rPr>
                <w:spacing w:val="-2"/>
                <w:sz w:val="24"/>
                <w:szCs w:val="24"/>
              </w:rPr>
              <w:t>Знания</w:t>
            </w:r>
          </w:p>
        </w:tc>
      </w:tr>
      <w:tr w:rsidR="00FC0C44" w:rsidRPr="00CB451E" w:rsidTr="00F71D1D">
        <w:trPr>
          <w:trHeight w:val="9108"/>
        </w:trPr>
        <w:tc>
          <w:tcPr>
            <w:tcW w:w="2403" w:type="dxa"/>
          </w:tcPr>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spacing w:before="275"/>
              <w:rPr>
                <w:sz w:val="24"/>
                <w:szCs w:val="24"/>
                <w:lang w:val="ru-RU"/>
              </w:rPr>
            </w:pPr>
          </w:p>
          <w:p w:rsidR="00FC0C44" w:rsidRPr="00CB451E" w:rsidRDefault="00FC0C44" w:rsidP="00F71D1D">
            <w:pPr>
              <w:pStyle w:val="TableParagraph"/>
              <w:ind w:left="11" w:right="4"/>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11" w:right="4"/>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11" w:right="4"/>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83" w:right="803" w:hanging="73"/>
              <w:jc w:val="center"/>
              <w:rPr>
                <w:sz w:val="24"/>
                <w:szCs w:val="24"/>
                <w:lang w:val="ru-RU"/>
              </w:rPr>
            </w:pPr>
            <w:r w:rsidRPr="00CB451E">
              <w:rPr>
                <w:sz w:val="24"/>
                <w:szCs w:val="24"/>
                <w:lang w:val="ru-RU"/>
              </w:rPr>
              <w:t xml:space="preserve">ОК 09 </w:t>
            </w:r>
            <w:r w:rsidRPr="00CB451E">
              <w:rPr>
                <w:spacing w:val="-4"/>
                <w:sz w:val="24"/>
                <w:szCs w:val="24"/>
                <w:lang w:val="ru-RU"/>
              </w:rPr>
              <w:t>ПК 1.1</w:t>
            </w:r>
          </w:p>
          <w:p w:rsidR="00FC0C44" w:rsidRPr="00CB451E" w:rsidRDefault="00FC0C44" w:rsidP="00F71D1D">
            <w:pPr>
              <w:pStyle w:val="TableParagraph"/>
              <w:ind w:left="11"/>
              <w:jc w:val="center"/>
              <w:rPr>
                <w:i/>
                <w:sz w:val="24"/>
                <w:szCs w:val="24"/>
                <w:lang w:val="ru-RU"/>
              </w:rPr>
            </w:pPr>
          </w:p>
        </w:tc>
        <w:tc>
          <w:tcPr>
            <w:tcW w:w="3793" w:type="dxa"/>
          </w:tcPr>
          <w:p w:rsidR="00FC0C44" w:rsidRPr="00CB451E" w:rsidRDefault="00FC0C44" w:rsidP="00F71D1D">
            <w:pPr>
              <w:pStyle w:val="TableParagraph"/>
              <w:spacing w:line="275" w:lineRule="exact"/>
              <w:ind w:left="107"/>
              <w:rPr>
                <w:sz w:val="24"/>
                <w:szCs w:val="24"/>
                <w:lang w:val="ru-RU"/>
              </w:rPr>
            </w:pPr>
            <w:r w:rsidRPr="00CB451E">
              <w:rPr>
                <w:spacing w:val="-2"/>
                <w:sz w:val="24"/>
                <w:szCs w:val="24"/>
                <w:u w:val="single"/>
                <w:lang w:val="ru-RU"/>
              </w:rPr>
              <w:t>Уметь:</w:t>
            </w:r>
          </w:p>
          <w:p w:rsidR="00FC0C44" w:rsidRPr="00CB451E" w:rsidRDefault="00FC0C44" w:rsidP="00F71D1D">
            <w:pPr>
              <w:pStyle w:val="TableParagraph"/>
              <w:ind w:left="107" w:right="93" w:firstLine="377"/>
              <w:jc w:val="both"/>
              <w:rPr>
                <w:sz w:val="24"/>
                <w:szCs w:val="24"/>
                <w:lang w:val="ru-RU"/>
              </w:rPr>
            </w:pPr>
            <w:r w:rsidRPr="00CB451E">
              <w:rPr>
                <w:sz w:val="24"/>
                <w:szCs w:val="24"/>
                <w:lang w:val="ru-RU"/>
              </w:rPr>
              <w:t>строить</w:t>
            </w:r>
            <w:r w:rsidRPr="00CB451E">
              <w:rPr>
                <w:spacing w:val="-15"/>
                <w:sz w:val="24"/>
                <w:szCs w:val="24"/>
                <w:lang w:val="ru-RU"/>
              </w:rPr>
              <w:t xml:space="preserve"> </w:t>
            </w:r>
            <w:r w:rsidRPr="00CB451E">
              <w:rPr>
                <w:sz w:val="24"/>
                <w:szCs w:val="24"/>
                <w:lang w:val="ru-RU"/>
              </w:rPr>
              <w:t>простые</w:t>
            </w:r>
            <w:r w:rsidRPr="00CB451E">
              <w:rPr>
                <w:spacing w:val="-15"/>
                <w:sz w:val="24"/>
                <w:szCs w:val="24"/>
                <w:lang w:val="ru-RU"/>
              </w:rPr>
              <w:t xml:space="preserve"> </w:t>
            </w:r>
            <w:r w:rsidRPr="00CB451E">
              <w:rPr>
                <w:sz w:val="24"/>
                <w:szCs w:val="24"/>
                <w:lang w:val="ru-RU"/>
              </w:rPr>
              <w:t>высказывания о</w:t>
            </w:r>
            <w:r w:rsidRPr="00CB451E">
              <w:rPr>
                <w:spacing w:val="-15"/>
                <w:sz w:val="24"/>
                <w:szCs w:val="24"/>
                <w:lang w:val="ru-RU"/>
              </w:rPr>
              <w:t xml:space="preserve"> </w:t>
            </w:r>
            <w:r w:rsidRPr="00CB451E">
              <w:rPr>
                <w:sz w:val="24"/>
                <w:szCs w:val="24"/>
                <w:lang w:val="ru-RU"/>
              </w:rPr>
              <w:t>себе</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о</w:t>
            </w:r>
            <w:r w:rsidRPr="00CB451E">
              <w:rPr>
                <w:spacing w:val="-15"/>
                <w:sz w:val="24"/>
                <w:szCs w:val="24"/>
                <w:lang w:val="ru-RU"/>
              </w:rPr>
              <w:t xml:space="preserve"> </w:t>
            </w:r>
            <w:r w:rsidRPr="00CB451E">
              <w:rPr>
                <w:sz w:val="24"/>
                <w:szCs w:val="24"/>
                <w:lang w:val="ru-RU"/>
              </w:rPr>
              <w:t>своей</w:t>
            </w:r>
            <w:r w:rsidRPr="00CB451E">
              <w:rPr>
                <w:spacing w:val="-15"/>
                <w:sz w:val="24"/>
                <w:szCs w:val="24"/>
                <w:lang w:val="ru-RU"/>
              </w:rPr>
              <w:t xml:space="preserve"> </w:t>
            </w:r>
            <w:r w:rsidRPr="00CB451E">
              <w:rPr>
                <w:sz w:val="24"/>
                <w:szCs w:val="24"/>
                <w:lang w:val="ru-RU"/>
              </w:rPr>
              <w:t xml:space="preserve">профессиональной </w:t>
            </w:r>
            <w:r w:rsidRPr="00CB451E">
              <w:rPr>
                <w:spacing w:val="-2"/>
                <w:sz w:val="24"/>
                <w:szCs w:val="24"/>
                <w:lang w:val="ru-RU"/>
              </w:rPr>
              <w:t>деятельности;</w:t>
            </w:r>
          </w:p>
          <w:p w:rsidR="00FC0C44" w:rsidRPr="00CB451E" w:rsidRDefault="00FC0C44" w:rsidP="00F71D1D">
            <w:pPr>
              <w:pStyle w:val="TableParagraph"/>
              <w:tabs>
                <w:tab w:val="left" w:pos="3573"/>
              </w:tabs>
              <w:ind w:left="107" w:right="94" w:firstLine="317"/>
              <w:jc w:val="both"/>
              <w:rPr>
                <w:sz w:val="24"/>
                <w:szCs w:val="24"/>
                <w:lang w:val="ru-RU"/>
              </w:rPr>
            </w:pPr>
            <w:r w:rsidRPr="00CB451E">
              <w:rPr>
                <w:spacing w:val="-2"/>
                <w:sz w:val="24"/>
                <w:szCs w:val="24"/>
                <w:lang w:val="ru-RU"/>
              </w:rPr>
              <w:t>взаимодействовать</w:t>
            </w:r>
            <w:r w:rsidRPr="00CB451E">
              <w:rPr>
                <w:sz w:val="24"/>
                <w:szCs w:val="24"/>
                <w:lang w:val="ru-RU"/>
              </w:rPr>
              <w:tab/>
            </w:r>
            <w:r w:rsidRPr="00CB451E">
              <w:rPr>
                <w:spacing w:val="-10"/>
                <w:sz w:val="24"/>
                <w:szCs w:val="24"/>
                <w:lang w:val="ru-RU"/>
              </w:rPr>
              <w:t xml:space="preserve">в </w:t>
            </w:r>
            <w:r w:rsidRPr="00CB451E">
              <w:rPr>
                <w:sz w:val="24"/>
                <w:szCs w:val="24"/>
                <w:lang w:val="ru-RU"/>
              </w:rPr>
              <w:t>коллективе, принимать участие в диалогах на общие и профессиональные темы;</w:t>
            </w:r>
          </w:p>
          <w:p w:rsidR="00FC0C44" w:rsidRPr="00CB451E" w:rsidRDefault="00FC0C44" w:rsidP="00F71D1D">
            <w:pPr>
              <w:pStyle w:val="TableParagraph"/>
              <w:tabs>
                <w:tab w:val="left" w:pos="3555"/>
              </w:tabs>
              <w:ind w:left="107" w:right="93" w:firstLine="317"/>
              <w:jc w:val="both"/>
              <w:rPr>
                <w:sz w:val="24"/>
                <w:szCs w:val="24"/>
                <w:lang w:val="ru-RU"/>
              </w:rPr>
            </w:pPr>
            <w:r w:rsidRPr="00CB451E">
              <w:rPr>
                <w:sz w:val="24"/>
                <w:szCs w:val="24"/>
                <w:lang w:val="ru-RU"/>
              </w:rPr>
              <w:t xml:space="preserve">применять различные формы и виды устной и письменной коммуникации на иностранном языке при межличностном, </w:t>
            </w:r>
            <w:r w:rsidRPr="00CB451E">
              <w:rPr>
                <w:spacing w:val="-2"/>
                <w:sz w:val="24"/>
                <w:szCs w:val="24"/>
                <w:lang w:val="ru-RU"/>
              </w:rPr>
              <w:t>межкультурном</w:t>
            </w:r>
            <w:r w:rsidRPr="00CB451E">
              <w:rPr>
                <w:sz w:val="24"/>
                <w:szCs w:val="24"/>
                <w:lang w:val="ru-RU"/>
              </w:rPr>
              <w:tab/>
            </w:r>
            <w:r w:rsidRPr="00CB451E">
              <w:rPr>
                <w:spacing w:val="-10"/>
                <w:sz w:val="24"/>
                <w:szCs w:val="24"/>
                <w:lang w:val="ru-RU"/>
              </w:rPr>
              <w:t>и</w:t>
            </w:r>
          </w:p>
          <w:p w:rsidR="00FC0C44" w:rsidRPr="00CB451E" w:rsidRDefault="00FC0C44" w:rsidP="00F71D1D">
            <w:pPr>
              <w:pStyle w:val="TableParagraph"/>
              <w:ind w:left="107" w:right="81"/>
              <w:rPr>
                <w:sz w:val="24"/>
                <w:szCs w:val="24"/>
                <w:lang w:val="ru-RU"/>
              </w:rPr>
            </w:pPr>
            <w:r w:rsidRPr="00CB451E">
              <w:rPr>
                <w:spacing w:val="-2"/>
                <w:sz w:val="24"/>
                <w:szCs w:val="24"/>
                <w:lang w:val="ru-RU"/>
              </w:rPr>
              <w:t>профессиональном взаимодействии;</w:t>
            </w:r>
          </w:p>
          <w:p w:rsidR="00FC0C44" w:rsidRPr="00CB451E" w:rsidRDefault="00FC0C44" w:rsidP="00F71D1D">
            <w:pPr>
              <w:pStyle w:val="TableParagraph"/>
              <w:tabs>
                <w:tab w:val="left" w:pos="1750"/>
                <w:tab w:val="left" w:pos="2859"/>
              </w:tabs>
              <w:ind w:left="107" w:right="94" w:firstLine="317"/>
              <w:jc w:val="both"/>
              <w:rPr>
                <w:sz w:val="24"/>
                <w:szCs w:val="24"/>
                <w:lang w:val="ru-RU"/>
              </w:rPr>
            </w:pPr>
            <w:r w:rsidRPr="00CB451E">
              <w:rPr>
                <w:sz w:val="24"/>
                <w:szCs w:val="24"/>
                <w:lang w:val="ru-RU"/>
              </w:rPr>
              <w:t xml:space="preserve">понимать общий смысл четко произнесенных высказываний на </w:t>
            </w:r>
            <w:r w:rsidRPr="00CB451E">
              <w:rPr>
                <w:spacing w:val="-2"/>
                <w:sz w:val="24"/>
                <w:szCs w:val="24"/>
                <w:lang w:val="ru-RU"/>
              </w:rPr>
              <w:t>общие</w:t>
            </w:r>
            <w:r w:rsidRPr="00CB451E">
              <w:rPr>
                <w:sz w:val="24"/>
                <w:szCs w:val="24"/>
                <w:lang w:val="ru-RU"/>
              </w:rPr>
              <w:tab/>
            </w:r>
            <w:r w:rsidRPr="00CB451E">
              <w:rPr>
                <w:spacing w:val="-10"/>
                <w:sz w:val="24"/>
                <w:szCs w:val="24"/>
                <w:lang w:val="ru-RU"/>
              </w:rPr>
              <w:t>и</w:t>
            </w:r>
            <w:r w:rsidRPr="00CB451E">
              <w:rPr>
                <w:sz w:val="24"/>
                <w:szCs w:val="24"/>
                <w:lang w:val="ru-RU"/>
              </w:rPr>
              <w:tab/>
            </w:r>
            <w:r w:rsidRPr="00CB451E">
              <w:rPr>
                <w:spacing w:val="-2"/>
                <w:sz w:val="24"/>
                <w:szCs w:val="24"/>
                <w:lang w:val="ru-RU"/>
              </w:rPr>
              <w:t xml:space="preserve">базовые </w:t>
            </w:r>
            <w:r w:rsidRPr="00CB451E">
              <w:rPr>
                <w:sz w:val="24"/>
                <w:szCs w:val="24"/>
                <w:lang w:val="ru-RU"/>
              </w:rPr>
              <w:t>профессиональные темы;</w:t>
            </w:r>
          </w:p>
          <w:p w:rsidR="00FC0C44" w:rsidRPr="00CB451E" w:rsidRDefault="00FC0C44" w:rsidP="00F71D1D">
            <w:pPr>
              <w:pStyle w:val="TableParagraph"/>
              <w:spacing w:before="1"/>
              <w:ind w:left="107" w:right="95" w:firstLine="317"/>
              <w:jc w:val="both"/>
              <w:rPr>
                <w:sz w:val="24"/>
                <w:szCs w:val="24"/>
                <w:lang w:val="ru-RU"/>
              </w:rPr>
            </w:pPr>
            <w:r w:rsidRPr="00CB451E">
              <w:rPr>
                <w:sz w:val="24"/>
                <w:szCs w:val="24"/>
                <w:lang w:val="ru-RU"/>
              </w:rPr>
              <w:t>понимать тексты на базовые профессиональные темы;</w:t>
            </w:r>
          </w:p>
          <w:p w:rsidR="00FC0C44" w:rsidRPr="00CB451E" w:rsidRDefault="00FC0C44" w:rsidP="00F71D1D">
            <w:pPr>
              <w:pStyle w:val="TableParagraph"/>
              <w:ind w:left="107" w:right="94" w:firstLine="317"/>
              <w:jc w:val="both"/>
              <w:rPr>
                <w:sz w:val="24"/>
                <w:szCs w:val="24"/>
                <w:lang w:val="ru-RU"/>
              </w:rPr>
            </w:pPr>
            <w:r w:rsidRPr="00CB451E">
              <w:rPr>
                <w:sz w:val="24"/>
                <w:szCs w:val="24"/>
                <w:lang w:val="ru-RU"/>
              </w:rPr>
              <w:t>составлять простые связные сообщения на общие или профессиональные темы;</w:t>
            </w:r>
          </w:p>
          <w:p w:rsidR="00FC0C44" w:rsidRPr="00CB451E" w:rsidRDefault="00FC0C44" w:rsidP="00F71D1D">
            <w:pPr>
              <w:pStyle w:val="TableParagraph"/>
              <w:tabs>
                <w:tab w:val="left" w:pos="3557"/>
              </w:tabs>
              <w:ind w:left="107" w:right="93" w:firstLine="317"/>
              <w:jc w:val="both"/>
              <w:rPr>
                <w:sz w:val="24"/>
                <w:szCs w:val="24"/>
                <w:lang w:val="ru-RU"/>
              </w:rPr>
            </w:pPr>
            <w:r w:rsidRPr="00CB451E">
              <w:rPr>
                <w:sz w:val="24"/>
                <w:szCs w:val="24"/>
                <w:lang w:val="ru-RU"/>
              </w:rPr>
              <w:t xml:space="preserve">общаться (устно и письменно) на иностранном языке на </w:t>
            </w:r>
            <w:r w:rsidRPr="00CB451E">
              <w:rPr>
                <w:spacing w:val="-2"/>
                <w:sz w:val="24"/>
                <w:szCs w:val="24"/>
                <w:lang w:val="ru-RU"/>
              </w:rPr>
              <w:t>профессиональные</w:t>
            </w:r>
            <w:r w:rsidRPr="00CB451E">
              <w:rPr>
                <w:sz w:val="24"/>
                <w:szCs w:val="24"/>
                <w:lang w:val="ru-RU"/>
              </w:rPr>
              <w:tab/>
            </w:r>
            <w:r w:rsidRPr="00CB451E">
              <w:rPr>
                <w:spacing w:val="-10"/>
                <w:sz w:val="24"/>
                <w:szCs w:val="24"/>
                <w:lang w:val="ru-RU"/>
              </w:rPr>
              <w:t xml:space="preserve">и </w:t>
            </w:r>
            <w:r w:rsidRPr="00CB451E">
              <w:rPr>
                <w:sz w:val="24"/>
                <w:szCs w:val="24"/>
                <w:lang w:val="ru-RU"/>
              </w:rPr>
              <w:t>повседневные темы;</w:t>
            </w:r>
          </w:p>
          <w:p w:rsidR="00FC0C44" w:rsidRPr="00CB451E" w:rsidRDefault="00AA3E77" w:rsidP="00F71D1D">
            <w:pPr>
              <w:pStyle w:val="TableParagraph"/>
              <w:tabs>
                <w:tab w:val="left" w:pos="1751"/>
                <w:tab w:val="left" w:pos="2348"/>
              </w:tabs>
              <w:ind w:left="107" w:right="92" w:firstLine="317"/>
              <w:jc w:val="both"/>
              <w:rPr>
                <w:sz w:val="24"/>
                <w:szCs w:val="24"/>
                <w:lang w:val="ru-RU"/>
              </w:rPr>
            </w:pPr>
            <w:r>
              <w:rPr>
                <w:noProof/>
                <w:sz w:val="24"/>
                <w:szCs w:val="24"/>
                <w:lang w:eastAsia="ru-RU"/>
              </w:rPr>
              <w:pict>
                <v:group id="Group 2" o:spid="_x0000_s1026" style="position:absolute;left:0;text-align:left;margin-left:106.6pt;margin-top:-5.7pt;width:3.5pt;height:.6pt;z-index:-251665920;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">
                  <v:shape id="_x0000_s1027" style="position:absolute;width:44450;height:7620;visibility:visible;mso-wrap-style:square;v-text-anchor:top" coordsize="44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" path="m44196,l,,,7619r44196,l44196,xe" fillcolor="black" stroked="f">
                    <v:path arrowok="t"/>
                  </v:shape>
                </v:group>
              </w:pict>
            </w:r>
            <w:r w:rsidR="00FC0C44" w:rsidRPr="00CB451E">
              <w:rPr>
                <w:spacing w:val="-2"/>
                <w:sz w:val="24"/>
                <w:szCs w:val="24"/>
                <w:lang w:val="ru-RU"/>
              </w:rPr>
              <w:t>переводить</w:t>
            </w:r>
            <w:r w:rsidR="00FC0C44" w:rsidRPr="00CB451E">
              <w:rPr>
                <w:sz w:val="24"/>
                <w:szCs w:val="24"/>
                <w:lang w:val="ru-RU"/>
              </w:rPr>
              <w:tab/>
            </w:r>
            <w:r w:rsidR="00FC0C44" w:rsidRPr="00CB451E">
              <w:rPr>
                <w:sz w:val="24"/>
                <w:szCs w:val="24"/>
                <w:lang w:val="ru-RU"/>
              </w:rPr>
              <w:tab/>
            </w:r>
            <w:r w:rsidR="00FC0C44" w:rsidRPr="00CB451E">
              <w:rPr>
                <w:spacing w:val="-2"/>
                <w:sz w:val="24"/>
                <w:szCs w:val="24"/>
                <w:lang w:val="ru-RU"/>
              </w:rPr>
              <w:t>иностранные тексты</w:t>
            </w:r>
            <w:r w:rsidR="00FC0C44" w:rsidRPr="00CB451E">
              <w:rPr>
                <w:sz w:val="24"/>
                <w:szCs w:val="24"/>
                <w:lang w:val="ru-RU"/>
              </w:rPr>
              <w:tab/>
            </w:r>
            <w:r w:rsidR="00FC0C44" w:rsidRPr="00CB451E">
              <w:rPr>
                <w:spacing w:val="-2"/>
                <w:sz w:val="24"/>
                <w:szCs w:val="24"/>
                <w:lang w:val="ru-RU"/>
              </w:rPr>
              <w:t xml:space="preserve">профессиональной </w:t>
            </w:r>
            <w:r w:rsidR="00FC0C44" w:rsidRPr="00CB451E">
              <w:rPr>
                <w:sz w:val="24"/>
                <w:szCs w:val="24"/>
                <w:lang w:val="ru-RU"/>
              </w:rPr>
              <w:t>направленности (со словарем);</w:t>
            </w:r>
          </w:p>
          <w:p w:rsidR="00FC0C44" w:rsidRPr="00CB451E" w:rsidRDefault="00FC0C44" w:rsidP="00F71D1D">
            <w:pPr>
              <w:pStyle w:val="TableParagraph"/>
              <w:spacing w:line="270" w:lineRule="atLeast"/>
              <w:ind w:left="107" w:right="95" w:firstLine="317"/>
              <w:jc w:val="both"/>
              <w:rPr>
                <w:sz w:val="24"/>
                <w:szCs w:val="24"/>
              </w:rPr>
            </w:pPr>
            <w:r w:rsidRPr="00CB451E">
              <w:rPr>
                <w:spacing w:val="-2"/>
                <w:sz w:val="24"/>
                <w:szCs w:val="24"/>
              </w:rPr>
              <w:t xml:space="preserve">самостоятельно </w:t>
            </w:r>
            <w:r w:rsidRPr="00CB451E">
              <w:rPr>
                <w:sz w:val="24"/>
                <w:szCs w:val="24"/>
              </w:rPr>
              <w:t>совершенствовать</w:t>
            </w:r>
            <w:r w:rsidRPr="00CB451E">
              <w:rPr>
                <w:spacing w:val="80"/>
                <w:w w:val="150"/>
                <w:sz w:val="24"/>
                <w:szCs w:val="24"/>
              </w:rPr>
              <w:t xml:space="preserve"> </w:t>
            </w:r>
            <w:r w:rsidRPr="00CB451E">
              <w:rPr>
                <w:sz w:val="24"/>
                <w:szCs w:val="24"/>
              </w:rPr>
              <w:t>устную</w:t>
            </w:r>
            <w:r w:rsidRPr="00CB451E">
              <w:rPr>
                <w:spacing w:val="80"/>
                <w:w w:val="150"/>
                <w:sz w:val="24"/>
                <w:szCs w:val="24"/>
              </w:rPr>
              <w:t xml:space="preserve">  </w:t>
            </w:r>
            <w:r w:rsidRPr="00CB451E">
              <w:rPr>
                <w:sz w:val="24"/>
                <w:szCs w:val="24"/>
              </w:rPr>
              <w:t>и</w:t>
            </w:r>
          </w:p>
        </w:tc>
        <w:tc>
          <w:tcPr>
            <w:tcW w:w="4196" w:type="dxa"/>
          </w:tcPr>
          <w:p w:rsidR="00FC0C44" w:rsidRPr="00CB451E" w:rsidRDefault="00FC0C44" w:rsidP="00F71D1D">
            <w:pPr>
              <w:pStyle w:val="TableParagraph"/>
              <w:spacing w:line="275" w:lineRule="exact"/>
              <w:ind w:left="107"/>
              <w:rPr>
                <w:sz w:val="24"/>
                <w:szCs w:val="24"/>
                <w:lang w:val="ru-RU"/>
              </w:rPr>
            </w:pPr>
            <w:r w:rsidRPr="00CB451E">
              <w:rPr>
                <w:spacing w:val="-2"/>
                <w:sz w:val="24"/>
                <w:szCs w:val="24"/>
                <w:u w:val="single"/>
                <w:lang w:val="ru-RU"/>
              </w:rPr>
              <w:t>Знать:</w:t>
            </w:r>
          </w:p>
          <w:p w:rsidR="00FC0C44" w:rsidRPr="00CB451E" w:rsidRDefault="00FC0C44" w:rsidP="00F71D1D">
            <w:pPr>
              <w:pStyle w:val="TableParagraph"/>
              <w:ind w:left="107" w:right="100" w:firstLine="384"/>
              <w:jc w:val="both"/>
              <w:rPr>
                <w:sz w:val="24"/>
                <w:szCs w:val="24"/>
                <w:lang w:val="ru-RU"/>
              </w:rPr>
            </w:pPr>
            <w:r w:rsidRPr="00CB451E">
              <w:rPr>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FC0C44" w:rsidRPr="00CB451E" w:rsidRDefault="00FC0C44" w:rsidP="00F71D1D">
            <w:pPr>
              <w:pStyle w:val="TableParagraph"/>
              <w:ind w:left="107" w:right="98" w:firstLine="324"/>
              <w:jc w:val="both"/>
              <w:rPr>
                <w:sz w:val="24"/>
                <w:szCs w:val="24"/>
                <w:lang w:val="ru-RU"/>
              </w:rPr>
            </w:pPr>
            <w:r w:rsidRPr="00CB451E">
              <w:rPr>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FC0C44" w:rsidRPr="00CB451E" w:rsidRDefault="00FC0C44" w:rsidP="00F71D1D">
            <w:pPr>
              <w:pStyle w:val="TableParagraph"/>
              <w:ind w:left="107" w:right="100" w:firstLine="324"/>
              <w:jc w:val="both"/>
              <w:rPr>
                <w:sz w:val="24"/>
                <w:szCs w:val="24"/>
                <w:lang w:val="ru-RU"/>
              </w:rPr>
            </w:pPr>
            <w:r w:rsidRPr="00CB451E">
              <w:rPr>
                <w:sz w:val="24"/>
                <w:szCs w:val="24"/>
                <w:lang w:val="ru-RU"/>
              </w:rPr>
              <w:t>общеупотребительные глаголы (общая и профессиональная лексика);</w:t>
            </w:r>
          </w:p>
          <w:p w:rsidR="00FC0C44" w:rsidRPr="00CB451E" w:rsidRDefault="00FC0C44" w:rsidP="00F71D1D">
            <w:pPr>
              <w:pStyle w:val="TableParagraph"/>
              <w:tabs>
                <w:tab w:val="left" w:pos="1933"/>
                <w:tab w:val="left" w:pos="3310"/>
              </w:tabs>
              <w:ind w:left="107" w:right="101" w:firstLine="324"/>
              <w:jc w:val="both"/>
              <w:rPr>
                <w:sz w:val="24"/>
                <w:szCs w:val="24"/>
                <w:lang w:val="ru-RU"/>
              </w:rPr>
            </w:pPr>
            <w:r w:rsidRPr="00CB451E">
              <w:rPr>
                <w:spacing w:val="-2"/>
                <w:sz w:val="24"/>
                <w:szCs w:val="24"/>
                <w:lang w:val="ru-RU"/>
              </w:rPr>
              <w:t>правила</w:t>
            </w:r>
            <w:r w:rsidRPr="00CB451E">
              <w:rPr>
                <w:sz w:val="24"/>
                <w:szCs w:val="24"/>
                <w:lang w:val="ru-RU"/>
              </w:rPr>
              <w:tab/>
            </w:r>
            <w:r w:rsidRPr="00CB451E">
              <w:rPr>
                <w:spacing w:val="-2"/>
                <w:sz w:val="24"/>
                <w:szCs w:val="24"/>
                <w:lang w:val="ru-RU"/>
              </w:rPr>
              <w:t>чтения</w:t>
            </w:r>
            <w:r w:rsidRPr="00CB451E">
              <w:rPr>
                <w:sz w:val="24"/>
                <w:szCs w:val="24"/>
                <w:lang w:val="ru-RU"/>
              </w:rPr>
              <w:tab/>
            </w:r>
            <w:r w:rsidRPr="00CB451E">
              <w:rPr>
                <w:spacing w:val="-2"/>
                <w:sz w:val="24"/>
                <w:szCs w:val="24"/>
                <w:lang w:val="ru-RU"/>
              </w:rPr>
              <w:t xml:space="preserve">текстов </w:t>
            </w:r>
            <w:r w:rsidRPr="00CB451E">
              <w:rPr>
                <w:sz w:val="24"/>
                <w:szCs w:val="24"/>
                <w:lang w:val="ru-RU"/>
              </w:rPr>
              <w:t>профессиональной направленности;</w:t>
            </w:r>
          </w:p>
          <w:p w:rsidR="00FC0C44" w:rsidRPr="00CB451E" w:rsidRDefault="00FC0C44" w:rsidP="00F71D1D">
            <w:pPr>
              <w:pStyle w:val="TableParagraph"/>
              <w:tabs>
                <w:tab w:val="left" w:pos="1750"/>
                <w:tab w:val="left" w:pos="3849"/>
              </w:tabs>
              <w:ind w:left="107" w:right="98" w:firstLine="324"/>
              <w:jc w:val="both"/>
              <w:rPr>
                <w:sz w:val="24"/>
                <w:szCs w:val="24"/>
                <w:lang w:val="ru-RU"/>
              </w:rPr>
            </w:pPr>
            <w:r w:rsidRPr="00CB451E">
              <w:rPr>
                <w:sz w:val="24"/>
                <w:szCs w:val="24"/>
                <w:lang w:val="ru-RU"/>
              </w:rPr>
              <w:t xml:space="preserve">правила построения простых и </w:t>
            </w:r>
            <w:r w:rsidRPr="00CB451E">
              <w:rPr>
                <w:spacing w:val="-2"/>
                <w:sz w:val="24"/>
                <w:szCs w:val="24"/>
                <w:lang w:val="ru-RU"/>
              </w:rPr>
              <w:t>сложных</w:t>
            </w:r>
            <w:r w:rsidRPr="00CB451E">
              <w:rPr>
                <w:sz w:val="24"/>
                <w:szCs w:val="24"/>
                <w:lang w:val="ru-RU"/>
              </w:rPr>
              <w:tab/>
            </w:r>
            <w:r w:rsidRPr="00CB451E">
              <w:rPr>
                <w:spacing w:val="-2"/>
                <w:sz w:val="24"/>
                <w:szCs w:val="24"/>
                <w:lang w:val="ru-RU"/>
              </w:rPr>
              <w:t>предложений</w:t>
            </w:r>
            <w:r w:rsidRPr="00CB451E">
              <w:rPr>
                <w:sz w:val="24"/>
                <w:szCs w:val="24"/>
                <w:lang w:val="ru-RU"/>
              </w:rPr>
              <w:tab/>
            </w:r>
            <w:r w:rsidRPr="00CB451E">
              <w:rPr>
                <w:spacing w:val="-6"/>
                <w:sz w:val="24"/>
                <w:szCs w:val="24"/>
                <w:lang w:val="ru-RU"/>
              </w:rPr>
              <w:t xml:space="preserve">на </w:t>
            </w:r>
            <w:r w:rsidRPr="00CB451E">
              <w:rPr>
                <w:sz w:val="24"/>
                <w:szCs w:val="24"/>
                <w:lang w:val="ru-RU"/>
              </w:rPr>
              <w:t>профессиональные темы;</w:t>
            </w:r>
          </w:p>
          <w:p w:rsidR="00FC0C44" w:rsidRPr="00CB451E" w:rsidRDefault="00FC0C44" w:rsidP="00F71D1D">
            <w:pPr>
              <w:pStyle w:val="TableParagraph"/>
              <w:ind w:left="107" w:right="98" w:firstLine="324"/>
              <w:jc w:val="both"/>
              <w:rPr>
                <w:sz w:val="24"/>
                <w:szCs w:val="24"/>
                <w:lang w:val="ru-RU"/>
              </w:rPr>
            </w:pPr>
            <w:r w:rsidRPr="00CB451E">
              <w:rPr>
                <w:sz w:val="24"/>
                <w:szCs w:val="24"/>
                <w:lang w:val="ru-RU"/>
              </w:rPr>
              <w:t>правила речевого этикета и социокультурные нормы общения на иностранном языке;</w:t>
            </w:r>
          </w:p>
          <w:p w:rsidR="00FC0C44" w:rsidRPr="00CB451E" w:rsidRDefault="00FC0C44" w:rsidP="00F71D1D">
            <w:pPr>
              <w:pStyle w:val="TableParagraph"/>
              <w:tabs>
                <w:tab w:val="left" w:pos="2285"/>
                <w:tab w:val="left" w:pos="3708"/>
              </w:tabs>
              <w:spacing w:before="1"/>
              <w:ind w:left="107" w:right="99" w:firstLine="324"/>
              <w:jc w:val="both"/>
              <w:rPr>
                <w:sz w:val="24"/>
                <w:szCs w:val="24"/>
                <w:lang w:val="ru-RU"/>
              </w:rPr>
            </w:pPr>
            <w:r w:rsidRPr="00CB451E">
              <w:rPr>
                <w:sz w:val="24"/>
                <w:szCs w:val="24"/>
                <w:lang w:val="ru-RU"/>
              </w:rPr>
              <w:t xml:space="preserve">формы и виды устной и письменной коммуникации на </w:t>
            </w:r>
            <w:r w:rsidRPr="00CB451E">
              <w:rPr>
                <w:spacing w:val="-2"/>
                <w:sz w:val="24"/>
                <w:szCs w:val="24"/>
                <w:lang w:val="ru-RU"/>
              </w:rPr>
              <w:t>иностранном</w:t>
            </w:r>
            <w:r w:rsidRPr="00CB451E">
              <w:rPr>
                <w:sz w:val="24"/>
                <w:szCs w:val="24"/>
                <w:lang w:val="ru-RU"/>
              </w:rPr>
              <w:tab/>
            </w:r>
            <w:r w:rsidRPr="00CB451E">
              <w:rPr>
                <w:spacing w:val="-4"/>
                <w:sz w:val="24"/>
                <w:szCs w:val="24"/>
                <w:lang w:val="ru-RU"/>
              </w:rPr>
              <w:t>языке</w:t>
            </w:r>
            <w:r w:rsidRPr="00CB451E">
              <w:rPr>
                <w:sz w:val="24"/>
                <w:szCs w:val="24"/>
                <w:lang w:val="ru-RU"/>
              </w:rPr>
              <w:tab/>
            </w:r>
            <w:r w:rsidRPr="00CB451E">
              <w:rPr>
                <w:spacing w:val="-4"/>
                <w:sz w:val="24"/>
                <w:szCs w:val="24"/>
                <w:lang w:val="ru-RU"/>
              </w:rPr>
              <w:t xml:space="preserve">при </w:t>
            </w:r>
            <w:r w:rsidRPr="00CB451E">
              <w:rPr>
                <w:sz w:val="24"/>
                <w:szCs w:val="24"/>
                <w:lang w:val="ru-RU"/>
              </w:rPr>
              <w:t>межличностном, межкультурном и профессиональном взаимодействии</w:t>
            </w:r>
          </w:p>
        </w:tc>
      </w:tr>
      <w:tr w:rsidR="00FC0C44" w:rsidRPr="00CB451E" w:rsidTr="00F71D1D">
        <w:trPr>
          <w:trHeight w:val="553"/>
        </w:trPr>
        <w:tc>
          <w:tcPr>
            <w:tcW w:w="2403" w:type="dxa"/>
          </w:tcPr>
          <w:p w:rsidR="00FC0C44" w:rsidRPr="00CB451E" w:rsidRDefault="00FC0C44" w:rsidP="00F71D1D">
            <w:pPr>
              <w:pStyle w:val="TableParagraph"/>
              <w:rPr>
                <w:sz w:val="24"/>
                <w:szCs w:val="24"/>
                <w:lang w:val="ru-RU"/>
              </w:rPr>
            </w:pPr>
          </w:p>
        </w:tc>
        <w:tc>
          <w:tcPr>
            <w:tcW w:w="3793" w:type="dxa"/>
          </w:tcPr>
          <w:p w:rsidR="00FC0C44" w:rsidRPr="00CB451E" w:rsidRDefault="00FC0C44" w:rsidP="00F71D1D">
            <w:pPr>
              <w:pStyle w:val="TableParagraph"/>
              <w:tabs>
                <w:tab w:val="left" w:pos="1749"/>
                <w:tab w:val="left" w:pos="2615"/>
              </w:tabs>
              <w:spacing w:line="270" w:lineRule="atLeast"/>
              <w:ind w:left="107" w:right="96"/>
              <w:rPr>
                <w:sz w:val="24"/>
                <w:szCs w:val="24"/>
                <w:lang w:val="ru-RU"/>
              </w:rPr>
            </w:pPr>
            <w:r w:rsidRPr="00CB451E">
              <w:rPr>
                <w:spacing w:val="-2"/>
                <w:sz w:val="24"/>
                <w:szCs w:val="24"/>
                <w:lang w:val="ru-RU"/>
              </w:rPr>
              <w:t>письменную</w:t>
            </w:r>
            <w:r w:rsidRPr="00CB451E">
              <w:rPr>
                <w:sz w:val="24"/>
                <w:szCs w:val="24"/>
                <w:lang w:val="ru-RU"/>
              </w:rPr>
              <w:tab/>
            </w:r>
            <w:r w:rsidR="0040362C" w:rsidRPr="00CB451E">
              <w:rPr>
                <w:spacing w:val="-2"/>
                <w:sz w:val="24"/>
                <w:szCs w:val="24"/>
                <w:lang w:val="ru-RU"/>
              </w:rPr>
              <w:t>речь,</w:t>
            </w:r>
            <w:r w:rsidR="0040362C" w:rsidRPr="00CB451E">
              <w:rPr>
                <w:sz w:val="24"/>
                <w:szCs w:val="24"/>
                <w:lang w:val="ru-RU"/>
              </w:rPr>
              <w:t xml:space="preserve"> </w:t>
            </w:r>
            <w:r w:rsidR="0040362C" w:rsidRPr="00CB451E">
              <w:rPr>
                <w:sz w:val="24"/>
                <w:szCs w:val="24"/>
                <w:lang w:val="ru-RU"/>
              </w:rPr>
              <w:tab/>
            </w:r>
            <w:r w:rsidRPr="00CB451E">
              <w:rPr>
                <w:spacing w:val="-2"/>
                <w:sz w:val="24"/>
                <w:szCs w:val="24"/>
                <w:lang w:val="ru-RU"/>
              </w:rPr>
              <w:t xml:space="preserve">пополнять </w:t>
            </w:r>
            <w:r w:rsidRPr="00CB451E">
              <w:rPr>
                <w:sz w:val="24"/>
                <w:szCs w:val="24"/>
                <w:lang w:val="ru-RU"/>
              </w:rPr>
              <w:t>словарный запас</w:t>
            </w:r>
          </w:p>
        </w:tc>
        <w:tc>
          <w:tcPr>
            <w:tcW w:w="4196" w:type="dxa"/>
          </w:tcPr>
          <w:p w:rsidR="00FC0C44" w:rsidRPr="00CB451E" w:rsidRDefault="00FC0C44" w:rsidP="00F71D1D">
            <w:pPr>
              <w:pStyle w:val="TableParagraph"/>
              <w:rPr>
                <w:sz w:val="24"/>
                <w:szCs w:val="24"/>
                <w:lang w:val="ru-RU"/>
              </w:rPr>
            </w:pPr>
          </w:p>
        </w:tc>
      </w:tr>
    </w:tbl>
    <w:p w:rsidR="00FC0C44" w:rsidRPr="00CB451E" w:rsidRDefault="00FC0C44" w:rsidP="0041499B">
      <w:pPr>
        <w:numPr>
          <w:ilvl w:val="1"/>
          <w:numId w:val="14"/>
        </w:numPr>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p w:rsidR="00FC0C44" w:rsidRPr="00CB451E" w:rsidRDefault="00FC0C44" w:rsidP="00FC0C44">
      <w:pPr>
        <w:ind w:firstLine="709"/>
        <w:rPr>
          <w:rFonts w:ascii="Times New Roman" w:eastAsia="Calibri" w:hAnsi="Times New Roman" w:cs="Times New Roman"/>
          <w:b/>
          <w:bCs/>
          <w:sz w:val="24"/>
          <w:szCs w:val="24"/>
        </w:rPr>
      </w:pPr>
    </w:p>
    <w:tbl>
      <w:tblPr>
        <w:tblStyle w:val="a3"/>
        <w:tblW w:w="9639" w:type="dxa"/>
        <w:tblInd w:w="250" w:type="dxa"/>
        <w:tblLook w:val="04A0" w:firstRow="1" w:lastRow="0" w:firstColumn="1" w:lastColumn="0" w:noHBand="0" w:noVBand="1"/>
      </w:tblPr>
      <w:tblGrid>
        <w:gridCol w:w="770"/>
        <w:gridCol w:w="3217"/>
        <w:gridCol w:w="1774"/>
        <w:gridCol w:w="1488"/>
        <w:gridCol w:w="2390"/>
      </w:tblGrid>
      <w:tr w:rsidR="00FC0C44" w:rsidRPr="00CB451E" w:rsidTr="00F71D1D">
        <w:tc>
          <w:tcPr>
            <w:tcW w:w="77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FC0C44" w:rsidRPr="00CB451E" w:rsidTr="00F71D1D">
        <w:tc>
          <w:tcPr>
            <w:tcW w:w="77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r>
    </w:tbl>
    <w:p w:rsidR="00FC0C44" w:rsidRPr="00CB451E" w:rsidRDefault="00FC0C44" w:rsidP="00FC0C44">
      <w:pPr>
        <w:pStyle w:val="af4"/>
        <w:spacing w:before="254"/>
        <w:ind w:left="142" w:firstLine="142"/>
        <w:rPr>
          <w:szCs w:val="24"/>
        </w:rPr>
      </w:pPr>
    </w:p>
    <w:p w:rsidR="00FC0C44" w:rsidRPr="00CB451E" w:rsidRDefault="00FC0C44" w:rsidP="00FC0C44">
      <w:pPr>
        <w:pStyle w:val="af4"/>
        <w:spacing w:before="254"/>
        <w:rPr>
          <w:szCs w:val="24"/>
        </w:rPr>
      </w:pPr>
    </w:p>
    <w:p w:rsidR="00FC0C44" w:rsidRPr="00CB451E" w:rsidRDefault="00FC0C44" w:rsidP="0041499B">
      <w:pPr>
        <w:pStyle w:val="1"/>
        <w:widowControl w:val="0"/>
        <w:numPr>
          <w:ilvl w:val="0"/>
          <w:numId w:val="13"/>
        </w:numPr>
        <w:tabs>
          <w:tab w:val="left" w:pos="2109"/>
        </w:tabs>
        <w:autoSpaceDE w:val="0"/>
        <w:autoSpaceDN w:val="0"/>
        <w:spacing w:before="0" w:beforeAutospacing="0" w:after="0" w:afterAutospacing="0"/>
        <w:ind w:left="2109" w:hanging="240"/>
        <w:jc w:val="left"/>
      </w:pPr>
      <w:r w:rsidRPr="00CB451E">
        <w:t>СТРУКТУРА</w:t>
      </w:r>
      <w:r w:rsidRPr="00CB451E">
        <w:rPr>
          <w:spacing w:val="-3"/>
        </w:rPr>
        <w:t xml:space="preserve"> </w:t>
      </w:r>
      <w:r w:rsidRPr="00CB451E">
        <w:t>И</w:t>
      </w:r>
      <w:r w:rsidRPr="00CB451E">
        <w:rPr>
          <w:spacing w:val="-2"/>
        </w:rPr>
        <w:t xml:space="preserve"> </w:t>
      </w:r>
      <w:r w:rsidRPr="00CB451E">
        <w:t>СОДЕРЖАНИЕ</w:t>
      </w:r>
      <w:r w:rsidRPr="00CB451E">
        <w:rPr>
          <w:spacing w:val="-2"/>
        </w:rPr>
        <w:t xml:space="preserve"> </w:t>
      </w:r>
      <w:r w:rsidRPr="00CB451E">
        <w:t>УЧЕБНОЙ</w:t>
      </w:r>
      <w:r w:rsidRPr="00CB451E">
        <w:rPr>
          <w:spacing w:val="-2"/>
        </w:rPr>
        <w:t xml:space="preserve"> ДИСЦИПЛИНЫ</w:t>
      </w:r>
    </w:p>
    <w:p w:rsidR="00FC0C44" w:rsidRPr="00CB451E" w:rsidRDefault="00FC0C44" w:rsidP="0041499B">
      <w:pPr>
        <w:pStyle w:val="2"/>
        <w:keepNext w:val="0"/>
        <w:widowControl w:val="0"/>
        <w:numPr>
          <w:ilvl w:val="1"/>
          <w:numId w:val="13"/>
        </w:numPr>
        <w:tabs>
          <w:tab w:val="left" w:pos="1411"/>
        </w:tabs>
        <w:autoSpaceDE w:val="0"/>
        <w:autoSpaceDN w:val="0"/>
        <w:spacing w:after="0"/>
        <w:rPr>
          <w:rFonts w:ascii="Times New Roman" w:hAnsi="Times New Roman"/>
          <w:sz w:val="24"/>
          <w:szCs w:val="24"/>
        </w:rPr>
      </w:pPr>
      <w:r w:rsidRPr="00CB451E">
        <w:rPr>
          <w:rFonts w:ascii="Times New Roman" w:hAnsi="Times New Roman"/>
          <w:sz w:val="24"/>
          <w:szCs w:val="24"/>
        </w:rPr>
        <w:t>Объем</w:t>
      </w:r>
      <w:r w:rsidRPr="00CB451E">
        <w:rPr>
          <w:rFonts w:ascii="Times New Roman" w:hAnsi="Times New Roman"/>
          <w:spacing w:val="-4"/>
          <w:sz w:val="24"/>
          <w:szCs w:val="24"/>
        </w:rPr>
        <w:t xml:space="preserve"> </w:t>
      </w:r>
      <w:r w:rsidRPr="00CB451E">
        <w:rPr>
          <w:rFonts w:ascii="Times New Roman" w:hAnsi="Times New Roman"/>
          <w:sz w:val="24"/>
          <w:szCs w:val="24"/>
        </w:rPr>
        <w:t>учебной</w:t>
      </w:r>
      <w:r w:rsidRPr="00CB451E">
        <w:rPr>
          <w:rFonts w:ascii="Times New Roman" w:hAnsi="Times New Roman"/>
          <w:spacing w:val="-4"/>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5"/>
          <w:sz w:val="24"/>
          <w:szCs w:val="24"/>
        </w:rPr>
        <w:t xml:space="preserve"> </w:t>
      </w:r>
      <w:r w:rsidRPr="00CB451E">
        <w:rPr>
          <w:rFonts w:ascii="Times New Roman" w:hAnsi="Times New Roman"/>
          <w:sz w:val="24"/>
          <w:szCs w:val="24"/>
        </w:rPr>
        <w:t>и</w:t>
      </w:r>
      <w:r w:rsidRPr="00CB451E">
        <w:rPr>
          <w:rFonts w:ascii="Times New Roman" w:hAnsi="Times New Roman"/>
          <w:spacing w:val="-3"/>
          <w:sz w:val="24"/>
          <w:szCs w:val="24"/>
        </w:rPr>
        <w:t xml:space="preserve"> </w:t>
      </w:r>
      <w:r w:rsidRPr="00CB451E">
        <w:rPr>
          <w:rFonts w:ascii="Times New Roman" w:hAnsi="Times New Roman"/>
          <w:sz w:val="24"/>
          <w:szCs w:val="24"/>
        </w:rPr>
        <w:t>виды</w:t>
      </w:r>
      <w:r w:rsidRPr="00CB451E">
        <w:rPr>
          <w:rFonts w:ascii="Times New Roman" w:hAnsi="Times New Roman"/>
          <w:spacing w:val="-3"/>
          <w:sz w:val="24"/>
          <w:szCs w:val="24"/>
        </w:rPr>
        <w:t xml:space="preserve"> </w:t>
      </w:r>
      <w:r w:rsidRPr="00CB451E">
        <w:rPr>
          <w:rFonts w:ascii="Times New Roman" w:hAnsi="Times New Roman"/>
          <w:sz w:val="24"/>
          <w:szCs w:val="24"/>
        </w:rPr>
        <w:t>учебной</w:t>
      </w:r>
      <w:r w:rsidRPr="00CB451E">
        <w:rPr>
          <w:rFonts w:ascii="Times New Roman" w:hAnsi="Times New Roman"/>
          <w:spacing w:val="-3"/>
          <w:sz w:val="24"/>
          <w:szCs w:val="24"/>
        </w:rPr>
        <w:t xml:space="preserve"> </w:t>
      </w:r>
      <w:r w:rsidRPr="00CB451E">
        <w:rPr>
          <w:rFonts w:ascii="Times New Roman" w:hAnsi="Times New Roman"/>
          <w:spacing w:val="-2"/>
          <w:sz w:val="24"/>
          <w:szCs w:val="24"/>
        </w:rPr>
        <w:t>работы</w:t>
      </w:r>
    </w:p>
    <w:p w:rsidR="00FC0C44" w:rsidRPr="00CB451E" w:rsidRDefault="00FC0C44" w:rsidP="00FC0C44">
      <w:pPr>
        <w:pStyle w:val="af4"/>
        <w:spacing w:before="11"/>
        <w:rPr>
          <w:b/>
          <w:szCs w:val="24"/>
        </w:rPr>
      </w:pP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FC0C44" w:rsidRPr="00CB451E" w:rsidTr="00F71D1D">
        <w:trPr>
          <w:trHeight w:val="517"/>
        </w:trPr>
        <w:tc>
          <w:tcPr>
            <w:tcW w:w="7682" w:type="dxa"/>
          </w:tcPr>
          <w:p w:rsidR="00FC0C44" w:rsidRPr="00CB451E" w:rsidRDefault="00FC0C44" w:rsidP="00F71D1D">
            <w:pPr>
              <w:pStyle w:val="TableParagraph"/>
              <w:spacing w:line="275" w:lineRule="exact"/>
              <w:ind w:left="110"/>
              <w:rPr>
                <w:b/>
                <w:sz w:val="24"/>
                <w:szCs w:val="24"/>
              </w:rPr>
            </w:pPr>
            <w:r w:rsidRPr="00CB451E">
              <w:rPr>
                <w:b/>
                <w:sz w:val="24"/>
                <w:szCs w:val="24"/>
              </w:rPr>
              <w:t>Вид</w:t>
            </w:r>
            <w:r w:rsidRPr="00CB451E">
              <w:rPr>
                <w:b/>
                <w:spacing w:val="-2"/>
                <w:sz w:val="24"/>
                <w:szCs w:val="24"/>
              </w:rPr>
              <w:t xml:space="preserve"> </w:t>
            </w:r>
            <w:r w:rsidRPr="00CB451E">
              <w:rPr>
                <w:b/>
                <w:sz w:val="24"/>
                <w:szCs w:val="24"/>
              </w:rPr>
              <w:t>учебной</w:t>
            </w:r>
            <w:r w:rsidRPr="00CB451E">
              <w:rPr>
                <w:b/>
                <w:spacing w:val="-2"/>
                <w:sz w:val="24"/>
                <w:szCs w:val="24"/>
              </w:rPr>
              <w:t xml:space="preserve"> работы</w:t>
            </w:r>
          </w:p>
        </w:tc>
        <w:tc>
          <w:tcPr>
            <w:tcW w:w="2741" w:type="dxa"/>
          </w:tcPr>
          <w:p w:rsidR="00FC0C44" w:rsidRPr="00CB451E" w:rsidRDefault="00FC0C44" w:rsidP="00F71D1D">
            <w:pPr>
              <w:pStyle w:val="TableParagraph"/>
              <w:spacing w:line="275" w:lineRule="exact"/>
              <w:ind w:left="110"/>
              <w:rPr>
                <w:b/>
                <w:sz w:val="24"/>
                <w:szCs w:val="24"/>
              </w:rPr>
            </w:pPr>
            <w:r w:rsidRPr="00CB451E">
              <w:rPr>
                <w:b/>
                <w:sz w:val="24"/>
                <w:szCs w:val="24"/>
              </w:rPr>
              <w:t>Объем</w:t>
            </w:r>
            <w:r w:rsidRPr="00CB451E">
              <w:rPr>
                <w:b/>
                <w:spacing w:val="-4"/>
                <w:sz w:val="24"/>
                <w:szCs w:val="24"/>
              </w:rPr>
              <w:t xml:space="preserve"> </w:t>
            </w:r>
            <w:r w:rsidRPr="00CB451E">
              <w:rPr>
                <w:b/>
                <w:sz w:val="24"/>
                <w:szCs w:val="24"/>
              </w:rPr>
              <w:t>в</w:t>
            </w:r>
            <w:r w:rsidRPr="00CB451E">
              <w:rPr>
                <w:b/>
                <w:spacing w:val="-1"/>
                <w:sz w:val="24"/>
                <w:szCs w:val="24"/>
              </w:rPr>
              <w:t xml:space="preserve"> </w:t>
            </w:r>
            <w:r w:rsidRPr="00CB451E">
              <w:rPr>
                <w:b/>
                <w:spacing w:val="-2"/>
                <w:sz w:val="24"/>
                <w:szCs w:val="24"/>
              </w:rPr>
              <w:t>часах</w:t>
            </w:r>
          </w:p>
        </w:tc>
      </w:tr>
      <w:tr w:rsidR="00FC0C44" w:rsidRPr="00CB451E" w:rsidTr="00F71D1D">
        <w:trPr>
          <w:trHeight w:val="489"/>
        </w:trPr>
        <w:tc>
          <w:tcPr>
            <w:tcW w:w="7682" w:type="dxa"/>
          </w:tcPr>
          <w:p w:rsidR="00FC0C44" w:rsidRPr="00CB451E" w:rsidRDefault="00FC0C44" w:rsidP="00F71D1D">
            <w:pPr>
              <w:pStyle w:val="TableParagraph"/>
              <w:spacing w:before="85"/>
              <w:ind w:left="110"/>
              <w:rPr>
                <w:b/>
                <w:sz w:val="24"/>
                <w:szCs w:val="24"/>
                <w:lang w:val="ru-RU"/>
              </w:rPr>
            </w:pPr>
            <w:r w:rsidRPr="00CB451E">
              <w:rPr>
                <w:b/>
                <w:sz w:val="24"/>
                <w:szCs w:val="24"/>
                <w:lang w:val="ru-RU"/>
              </w:rPr>
              <w:t>Объем</w:t>
            </w:r>
            <w:r w:rsidRPr="00CB451E">
              <w:rPr>
                <w:b/>
                <w:spacing w:val="-6"/>
                <w:sz w:val="24"/>
                <w:szCs w:val="24"/>
                <w:lang w:val="ru-RU"/>
              </w:rPr>
              <w:t xml:space="preserve"> </w:t>
            </w:r>
            <w:r w:rsidRPr="00CB451E">
              <w:rPr>
                <w:b/>
                <w:sz w:val="24"/>
                <w:szCs w:val="24"/>
                <w:lang w:val="ru-RU"/>
              </w:rPr>
              <w:t>образовательной</w:t>
            </w:r>
            <w:r w:rsidRPr="00CB451E">
              <w:rPr>
                <w:b/>
                <w:spacing w:val="-3"/>
                <w:sz w:val="24"/>
                <w:szCs w:val="24"/>
                <w:lang w:val="ru-RU"/>
              </w:rPr>
              <w:t xml:space="preserve"> </w:t>
            </w:r>
            <w:r w:rsidRPr="00CB451E">
              <w:rPr>
                <w:b/>
                <w:sz w:val="24"/>
                <w:szCs w:val="24"/>
                <w:lang w:val="ru-RU"/>
              </w:rPr>
              <w:t>программы</w:t>
            </w:r>
            <w:r w:rsidRPr="00CB451E">
              <w:rPr>
                <w:b/>
                <w:spacing w:val="-4"/>
                <w:sz w:val="24"/>
                <w:szCs w:val="24"/>
                <w:lang w:val="ru-RU"/>
              </w:rPr>
              <w:t xml:space="preserve"> </w:t>
            </w:r>
            <w:r w:rsidRPr="00CB451E">
              <w:rPr>
                <w:b/>
                <w:sz w:val="24"/>
                <w:szCs w:val="24"/>
                <w:lang w:val="ru-RU"/>
              </w:rPr>
              <w:t>учебной</w:t>
            </w:r>
            <w:r w:rsidRPr="00CB451E">
              <w:rPr>
                <w:b/>
                <w:spacing w:val="-3"/>
                <w:sz w:val="24"/>
                <w:szCs w:val="24"/>
                <w:lang w:val="ru-RU"/>
              </w:rPr>
              <w:t xml:space="preserve"> </w:t>
            </w:r>
            <w:r w:rsidRPr="00CB451E">
              <w:rPr>
                <w:b/>
                <w:spacing w:val="-2"/>
                <w:sz w:val="24"/>
                <w:szCs w:val="24"/>
                <w:lang w:val="ru-RU"/>
              </w:rPr>
              <w:t>дисциплины</w:t>
            </w:r>
          </w:p>
        </w:tc>
        <w:tc>
          <w:tcPr>
            <w:tcW w:w="2741" w:type="dxa"/>
          </w:tcPr>
          <w:p w:rsidR="00FC0C44" w:rsidRPr="00CB451E" w:rsidRDefault="0040362C" w:rsidP="00F71D1D">
            <w:pPr>
              <w:pStyle w:val="TableParagraph"/>
              <w:spacing w:before="85"/>
              <w:ind w:left="22" w:right="3"/>
              <w:jc w:val="center"/>
              <w:rPr>
                <w:b/>
                <w:sz w:val="24"/>
                <w:szCs w:val="24"/>
              </w:rPr>
            </w:pPr>
            <w:r w:rsidRPr="00CB451E">
              <w:rPr>
                <w:b/>
                <w:spacing w:val="-5"/>
                <w:sz w:val="24"/>
                <w:szCs w:val="24"/>
              </w:rPr>
              <w:t>48</w:t>
            </w:r>
          </w:p>
        </w:tc>
      </w:tr>
      <w:tr w:rsidR="00FC0C44" w:rsidRPr="00CB451E" w:rsidTr="00F71D1D">
        <w:trPr>
          <w:trHeight w:val="489"/>
        </w:trPr>
        <w:tc>
          <w:tcPr>
            <w:tcW w:w="7682" w:type="dxa"/>
          </w:tcPr>
          <w:p w:rsidR="00FC0C44" w:rsidRPr="00CB451E" w:rsidRDefault="00FC0C44" w:rsidP="00F71D1D">
            <w:pPr>
              <w:pStyle w:val="TableParagraph"/>
              <w:spacing w:before="85"/>
              <w:ind w:left="110"/>
              <w:rPr>
                <w:b/>
                <w:sz w:val="24"/>
                <w:szCs w:val="24"/>
                <w:lang w:val="ru-RU"/>
              </w:rPr>
            </w:pPr>
            <w:r w:rsidRPr="00CB451E">
              <w:rPr>
                <w:b/>
                <w:sz w:val="24"/>
                <w:szCs w:val="24"/>
                <w:lang w:val="ru-RU"/>
              </w:rPr>
              <w:t>в</w:t>
            </w:r>
            <w:r w:rsidRPr="00CB451E">
              <w:rPr>
                <w:b/>
                <w:spacing w:val="-2"/>
                <w:sz w:val="24"/>
                <w:szCs w:val="24"/>
                <w:lang w:val="ru-RU"/>
              </w:rPr>
              <w:t xml:space="preserve"> </w:t>
            </w:r>
            <w:r w:rsidRPr="00CB451E">
              <w:rPr>
                <w:b/>
                <w:sz w:val="24"/>
                <w:szCs w:val="24"/>
                <w:lang w:val="ru-RU"/>
              </w:rPr>
              <w:t>т.ч.</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форме</w:t>
            </w:r>
            <w:r w:rsidRPr="00CB451E">
              <w:rPr>
                <w:b/>
                <w:spacing w:val="-2"/>
                <w:sz w:val="24"/>
                <w:szCs w:val="24"/>
                <w:lang w:val="ru-RU"/>
              </w:rPr>
              <w:t xml:space="preserve"> </w:t>
            </w:r>
            <w:r w:rsidRPr="00CB451E">
              <w:rPr>
                <w:b/>
                <w:sz w:val="24"/>
                <w:szCs w:val="24"/>
                <w:lang w:val="ru-RU"/>
              </w:rPr>
              <w:t>практической</w:t>
            </w:r>
            <w:r w:rsidRPr="00CB451E">
              <w:rPr>
                <w:b/>
                <w:spacing w:val="-2"/>
                <w:sz w:val="24"/>
                <w:szCs w:val="24"/>
                <w:lang w:val="ru-RU"/>
              </w:rPr>
              <w:t xml:space="preserve"> подготовки</w:t>
            </w:r>
          </w:p>
        </w:tc>
        <w:tc>
          <w:tcPr>
            <w:tcW w:w="2741" w:type="dxa"/>
          </w:tcPr>
          <w:p w:rsidR="00FC0C44" w:rsidRPr="00CB451E" w:rsidRDefault="0040362C" w:rsidP="00F71D1D">
            <w:pPr>
              <w:pStyle w:val="TableParagraph"/>
              <w:spacing w:before="85"/>
              <w:ind w:left="22" w:right="3"/>
              <w:jc w:val="center"/>
              <w:rPr>
                <w:b/>
                <w:sz w:val="24"/>
                <w:szCs w:val="24"/>
              </w:rPr>
            </w:pPr>
            <w:r w:rsidRPr="00CB451E">
              <w:rPr>
                <w:b/>
                <w:spacing w:val="-5"/>
                <w:sz w:val="24"/>
                <w:szCs w:val="24"/>
              </w:rPr>
              <w:t>48</w:t>
            </w:r>
          </w:p>
        </w:tc>
      </w:tr>
      <w:tr w:rsidR="00FC0C44" w:rsidRPr="00CB451E" w:rsidTr="00F71D1D">
        <w:trPr>
          <w:trHeight w:val="337"/>
        </w:trPr>
        <w:tc>
          <w:tcPr>
            <w:tcW w:w="10423" w:type="dxa"/>
            <w:gridSpan w:val="2"/>
          </w:tcPr>
          <w:p w:rsidR="00FC0C44" w:rsidRPr="00CB451E" w:rsidRDefault="00FC0C44" w:rsidP="00F71D1D">
            <w:pPr>
              <w:pStyle w:val="TableParagraph"/>
              <w:spacing w:before="11"/>
              <w:ind w:left="110"/>
              <w:rPr>
                <w:sz w:val="24"/>
                <w:szCs w:val="24"/>
              </w:rPr>
            </w:pPr>
            <w:r w:rsidRPr="00CB451E">
              <w:rPr>
                <w:sz w:val="24"/>
                <w:szCs w:val="24"/>
              </w:rPr>
              <w:t>в</w:t>
            </w:r>
            <w:r w:rsidRPr="00CB451E">
              <w:rPr>
                <w:spacing w:val="-1"/>
                <w:sz w:val="24"/>
                <w:szCs w:val="24"/>
              </w:rPr>
              <w:t xml:space="preserve"> </w:t>
            </w:r>
            <w:r w:rsidRPr="00CB451E">
              <w:rPr>
                <w:sz w:val="24"/>
                <w:szCs w:val="24"/>
              </w:rPr>
              <w:t xml:space="preserve">т. </w:t>
            </w:r>
            <w:r w:rsidRPr="00CB451E">
              <w:rPr>
                <w:spacing w:val="-5"/>
                <w:sz w:val="24"/>
                <w:szCs w:val="24"/>
              </w:rPr>
              <w:t>ч.:</w:t>
            </w:r>
          </w:p>
        </w:tc>
      </w:tr>
      <w:tr w:rsidR="00FC0C44" w:rsidRPr="00CB451E" w:rsidTr="00F71D1D">
        <w:trPr>
          <w:trHeight w:val="489"/>
        </w:trPr>
        <w:tc>
          <w:tcPr>
            <w:tcW w:w="7682" w:type="dxa"/>
          </w:tcPr>
          <w:p w:rsidR="00FC0C44" w:rsidRPr="00CB451E" w:rsidRDefault="00FC0C44" w:rsidP="00F71D1D">
            <w:pPr>
              <w:pStyle w:val="TableParagraph"/>
              <w:spacing w:before="85"/>
              <w:ind w:left="110"/>
              <w:rPr>
                <w:sz w:val="24"/>
                <w:szCs w:val="24"/>
              </w:rPr>
            </w:pPr>
            <w:r w:rsidRPr="00CB451E">
              <w:rPr>
                <w:sz w:val="24"/>
                <w:szCs w:val="24"/>
              </w:rPr>
              <w:t>теоретическое</w:t>
            </w:r>
            <w:r w:rsidRPr="00CB451E">
              <w:rPr>
                <w:spacing w:val="-6"/>
                <w:sz w:val="24"/>
                <w:szCs w:val="24"/>
              </w:rPr>
              <w:t xml:space="preserve"> </w:t>
            </w:r>
            <w:r w:rsidRPr="00CB451E">
              <w:rPr>
                <w:spacing w:val="-2"/>
                <w:sz w:val="24"/>
                <w:szCs w:val="24"/>
              </w:rPr>
              <w:t>обучение</w:t>
            </w:r>
          </w:p>
        </w:tc>
        <w:tc>
          <w:tcPr>
            <w:tcW w:w="2741" w:type="dxa"/>
          </w:tcPr>
          <w:p w:rsidR="00FC0C44" w:rsidRPr="00CB451E" w:rsidRDefault="00FC0C44" w:rsidP="00F71D1D">
            <w:pPr>
              <w:pStyle w:val="TableParagraph"/>
              <w:spacing w:before="85"/>
              <w:ind w:left="22"/>
              <w:jc w:val="center"/>
              <w:rPr>
                <w:sz w:val="24"/>
                <w:szCs w:val="24"/>
              </w:rPr>
            </w:pPr>
            <w:r w:rsidRPr="00CB451E">
              <w:rPr>
                <w:spacing w:val="-10"/>
                <w:sz w:val="24"/>
                <w:szCs w:val="24"/>
              </w:rPr>
              <w:t>-</w:t>
            </w:r>
          </w:p>
        </w:tc>
      </w:tr>
      <w:tr w:rsidR="00FC0C44" w:rsidRPr="00CB451E" w:rsidTr="00F71D1D">
        <w:trPr>
          <w:trHeight w:val="491"/>
        </w:trPr>
        <w:tc>
          <w:tcPr>
            <w:tcW w:w="7682" w:type="dxa"/>
          </w:tcPr>
          <w:p w:rsidR="00FC0C44" w:rsidRPr="00CB451E" w:rsidRDefault="00FC0C44" w:rsidP="00F71D1D">
            <w:pPr>
              <w:pStyle w:val="TableParagraph"/>
              <w:spacing w:before="85"/>
              <w:ind w:left="110"/>
              <w:rPr>
                <w:sz w:val="24"/>
                <w:szCs w:val="24"/>
              </w:rPr>
            </w:pPr>
            <w:r w:rsidRPr="00CB451E">
              <w:rPr>
                <w:sz w:val="24"/>
                <w:szCs w:val="24"/>
              </w:rPr>
              <w:t>практические</w:t>
            </w:r>
            <w:r w:rsidRPr="00CB451E">
              <w:rPr>
                <w:spacing w:val="-5"/>
                <w:sz w:val="24"/>
                <w:szCs w:val="24"/>
              </w:rPr>
              <w:t xml:space="preserve"> </w:t>
            </w:r>
            <w:r w:rsidRPr="00CB451E">
              <w:rPr>
                <w:spacing w:val="-2"/>
                <w:sz w:val="24"/>
                <w:szCs w:val="24"/>
              </w:rPr>
              <w:t>занятия</w:t>
            </w:r>
          </w:p>
        </w:tc>
        <w:tc>
          <w:tcPr>
            <w:tcW w:w="2741" w:type="dxa"/>
          </w:tcPr>
          <w:p w:rsidR="00FC0C44" w:rsidRPr="00CB451E" w:rsidRDefault="0040362C" w:rsidP="00F71D1D">
            <w:pPr>
              <w:pStyle w:val="TableParagraph"/>
              <w:spacing w:before="85"/>
              <w:ind w:left="22" w:right="3"/>
              <w:jc w:val="center"/>
              <w:rPr>
                <w:sz w:val="24"/>
                <w:szCs w:val="24"/>
              </w:rPr>
            </w:pPr>
            <w:r w:rsidRPr="00CB451E">
              <w:rPr>
                <w:spacing w:val="-5"/>
                <w:sz w:val="24"/>
                <w:szCs w:val="24"/>
              </w:rPr>
              <w:t>48</w:t>
            </w:r>
          </w:p>
        </w:tc>
      </w:tr>
      <w:tr w:rsidR="00FC0C44" w:rsidRPr="00CB451E" w:rsidTr="00F71D1D">
        <w:trPr>
          <w:trHeight w:val="316"/>
        </w:trPr>
        <w:tc>
          <w:tcPr>
            <w:tcW w:w="7682" w:type="dxa"/>
          </w:tcPr>
          <w:p w:rsidR="00FC0C44" w:rsidRPr="00CB451E" w:rsidRDefault="00FC0C44" w:rsidP="00F71D1D">
            <w:pPr>
              <w:pStyle w:val="TableParagraph"/>
              <w:spacing w:line="275" w:lineRule="exact"/>
              <w:ind w:left="110"/>
              <w:rPr>
                <w:i/>
                <w:sz w:val="24"/>
                <w:szCs w:val="24"/>
              </w:rPr>
            </w:pPr>
            <w:r w:rsidRPr="00CB451E">
              <w:rPr>
                <w:i/>
                <w:sz w:val="24"/>
                <w:szCs w:val="24"/>
              </w:rPr>
              <w:t>Самостоятельная</w:t>
            </w:r>
            <w:r w:rsidRPr="00CB451E">
              <w:rPr>
                <w:i/>
                <w:spacing w:val="-8"/>
                <w:sz w:val="24"/>
                <w:szCs w:val="24"/>
              </w:rPr>
              <w:t xml:space="preserve"> </w:t>
            </w:r>
            <w:r w:rsidRPr="00CB451E">
              <w:rPr>
                <w:i/>
                <w:spacing w:val="-2"/>
                <w:sz w:val="24"/>
                <w:szCs w:val="24"/>
              </w:rPr>
              <w:t>работа</w:t>
            </w:r>
          </w:p>
        </w:tc>
        <w:tc>
          <w:tcPr>
            <w:tcW w:w="2741" w:type="dxa"/>
          </w:tcPr>
          <w:p w:rsidR="00FC0C44" w:rsidRPr="00CB451E" w:rsidRDefault="0040362C" w:rsidP="00F71D1D">
            <w:pPr>
              <w:pStyle w:val="TableParagraph"/>
              <w:spacing w:line="275" w:lineRule="exact"/>
              <w:ind w:left="22"/>
              <w:jc w:val="center"/>
              <w:rPr>
                <w:sz w:val="24"/>
                <w:szCs w:val="24"/>
              </w:rPr>
            </w:pPr>
            <w:r w:rsidRPr="00CB451E">
              <w:rPr>
                <w:sz w:val="24"/>
                <w:szCs w:val="24"/>
              </w:rPr>
              <w:t>-</w:t>
            </w:r>
          </w:p>
        </w:tc>
      </w:tr>
      <w:tr w:rsidR="00FC0C44" w:rsidRPr="00CB451E" w:rsidTr="00F71D1D">
        <w:trPr>
          <w:trHeight w:val="330"/>
        </w:trPr>
        <w:tc>
          <w:tcPr>
            <w:tcW w:w="7682" w:type="dxa"/>
          </w:tcPr>
          <w:p w:rsidR="00FC0C44" w:rsidRPr="00CB451E" w:rsidRDefault="00FC0C44" w:rsidP="00F71D1D">
            <w:pPr>
              <w:pStyle w:val="TableParagraph"/>
              <w:spacing w:before="6"/>
              <w:ind w:left="110"/>
              <w:rPr>
                <w:b/>
                <w:sz w:val="24"/>
                <w:szCs w:val="24"/>
                <w:lang w:val="ru-RU"/>
              </w:rPr>
            </w:pPr>
            <w:r w:rsidRPr="00CB451E">
              <w:rPr>
                <w:b/>
                <w:sz w:val="24"/>
                <w:szCs w:val="24"/>
                <w:lang w:val="ru-RU"/>
              </w:rPr>
              <w:t>Промежуточная</w:t>
            </w:r>
            <w:r w:rsidRPr="00CB451E">
              <w:rPr>
                <w:b/>
                <w:spacing w:val="-8"/>
                <w:sz w:val="24"/>
                <w:szCs w:val="24"/>
                <w:lang w:val="ru-RU"/>
              </w:rPr>
              <w:t xml:space="preserve"> </w:t>
            </w:r>
            <w:r w:rsidRPr="00CB451E">
              <w:rPr>
                <w:b/>
                <w:spacing w:val="-2"/>
                <w:sz w:val="24"/>
                <w:szCs w:val="24"/>
                <w:lang w:val="ru-RU"/>
              </w:rPr>
              <w:t>аттестация в форме дифференцированного зачета</w:t>
            </w:r>
          </w:p>
        </w:tc>
        <w:tc>
          <w:tcPr>
            <w:tcW w:w="2741" w:type="dxa"/>
          </w:tcPr>
          <w:p w:rsidR="00FC0C44" w:rsidRPr="00CB451E" w:rsidRDefault="00FC0C44" w:rsidP="00F71D1D">
            <w:pPr>
              <w:pStyle w:val="TableParagraph"/>
              <w:spacing w:before="6"/>
              <w:ind w:left="22" w:right="3"/>
              <w:jc w:val="center"/>
              <w:rPr>
                <w:sz w:val="24"/>
                <w:szCs w:val="24"/>
              </w:rPr>
            </w:pPr>
            <w:r w:rsidRPr="00CB451E">
              <w:rPr>
                <w:spacing w:val="-5"/>
                <w:sz w:val="24"/>
                <w:szCs w:val="24"/>
              </w:rPr>
              <w:t>2</w:t>
            </w:r>
          </w:p>
        </w:tc>
      </w:tr>
    </w:tbl>
    <w:p w:rsidR="00FC0C44" w:rsidRPr="00CB451E" w:rsidRDefault="00FC0C44" w:rsidP="00FC0C44">
      <w:pPr>
        <w:pStyle w:val="TableParagraph"/>
        <w:jc w:val="center"/>
        <w:rPr>
          <w:sz w:val="24"/>
          <w:szCs w:val="24"/>
        </w:rPr>
        <w:sectPr w:rsidR="00FC0C44" w:rsidRPr="00CB451E">
          <w:pgSz w:w="11910" w:h="16840"/>
          <w:pgMar w:top="1100" w:right="283" w:bottom="1200" w:left="850" w:header="0" w:footer="964" w:gutter="0"/>
          <w:cols w:space="720"/>
        </w:sectPr>
      </w:pPr>
    </w:p>
    <w:p w:rsidR="00FC0C44" w:rsidRPr="00CB451E" w:rsidRDefault="00FC0C44" w:rsidP="0041499B">
      <w:pPr>
        <w:pStyle w:val="a4"/>
        <w:widowControl w:val="0"/>
        <w:numPr>
          <w:ilvl w:val="1"/>
          <w:numId w:val="13"/>
        </w:numPr>
        <w:tabs>
          <w:tab w:val="left" w:pos="1269"/>
        </w:tabs>
        <w:autoSpaceDE w:val="0"/>
        <w:autoSpaceDN w:val="0"/>
        <w:spacing w:before="66"/>
        <w:ind w:left="1269"/>
        <w:contextualSpacing w:val="0"/>
        <w:rPr>
          <w:rFonts w:ascii="Times New Roman" w:hAnsi="Times New Roman" w:cs="Times New Roman"/>
          <w:b/>
          <w:sz w:val="24"/>
          <w:szCs w:val="24"/>
        </w:rPr>
      </w:pPr>
      <w:r w:rsidRPr="00CB451E">
        <w:rPr>
          <w:rFonts w:ascii="Times New Roman" w:hAnsi="Times New Roman" w:cs="Times New Roman"/>
          <w:b/>
          <w:sz w:val="24"/>
          <w:szCs w:val="24"/>
        </w:rPr>
        <w:t>Тематический</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план</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и</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содержание</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учебной</w:t>
      </w:r>
      <w:r w:rsidRPr="00CB451E">
        <w:rPr>
          <w:rFonts w:ascii="Times New Roman" w:hAnsi="Times New Roman" w:cs="Times New Roman"/>
          <w:b/>
          <w:spacing w:val="-3"/>
          <w:sz w:val="24"/>
          <w:szCs w:val="24"/>
        </w:rPr>
        <w:t xml:space="preserve"> </w:t>
      </w:r>
      <w:r w:rsidRPr="00CB451E">
        <w:rPr>
          <w:rFonts w:ascii="Times New Roman" w:hAnsi="Times New Roman" w:cs="Times New Roman"/>
          <w:b/>
          <w:spacing w:val="-2"/>
          <w:sz w:val="24"/>
          <w:szCs w:val="24"/>
        </w:rPr>
        <w:t>дисциплины</w:t>
      </w:r>
    </w:p>
    <w:p w:rsidR="00FC0C44" w:rsidRPr="00CB451E" w:rsidRDefault="00FC0C44" w:rsidP="00FC0C44">
      <w:pPr>
        <w:pStyle w:val="af4"/>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FC0C44" w:rsidRPr="00CB451E" w:rsidTr="00F71D1D">
        <w:trPr>
          <w:trHeight w:val="1931"/>
        </w:trPr>
        <w:tc>
          <w:tcPr>
            <w:tcW w:w="2295"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38"/>
              <w:rPr>
                <w:b/>
                <w:sz w:val="24"/>
                <w:szCs w:val="24"/>
                <w:lang w:val="ru-RU"/>
              </w:rPr>
            </w:pPr>
          </w:p>
          <w:p w:rsidR="00FC0C44" w:rsidRPr="00CB451E" w:rsidRDefault="00FC0C44" w:rsidP="00F71D1D">
            <w:pPr>
              <w:pStyle w:val="TableParagraph"/>
              <w:ind w:left="110" w:right="562"/>
              <w:rPr>
                <w:b/>
                <w:sz w:val="24"/>
                <w:szCs w:val="24"/>
              </w:rPr>
            </w:pPr>
            <w:r w:rsidRPr="00CB451E">
              <w:rPr>
                <w:b/>
                <w:spacing w:val="-2"/>
                <w:sz w:val="24"/>
                <w:szCs w:val="24"/>
              </w:rPr>
              <w:t xml:space="preserve">Наименование </w:t>
            </w:r>
            <w:r w:rsidRPr="00CB451E">
              <w:rPr>
                <w:b/>
                <w:sz w:val="24"/>
                <w:szCs w:val="24"/>
              </w:rPr>
              <w:t>разделов</w:t>
            </w:r>
            <w:r w:rsidRPr="00CB451E">
              <w:rPr>
                <w:b/>
                <w:spacing w:val="-1"/>
                <w:sz w:val="24"/>
                <w:szCs w:val="24"/>
              </w:rPr>
              <w:t xml:space="preserve"> </w:t>
            </w:r>
            <w:r w:rsidRPr="00CB451E">
              <w:rPr>
                <w:b/>
                <w:sz w:val="24"/>
                <w:szCs w:val="24"/>
              </w:rPr>
              <w:t xml:space="preserve">и </w:t>
            </w:r>
            <w:r w:rsidRPr="00CB451E">
              <w:rPr>
                <w:b/>
                <w:spacing w:val="-5"/>
                <w:sz w:val="24"/>
                <w:szCs w:val="24"/>
              </w:rPr>
              <w:t>тем</w:t>
            </w:r>
          </w:p>
        </w:tc>
        <w:tc>
          <w:tcPr>
            <w:tcW w:w="7770"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38"/>
              <w:rPr>
                <w:b/>
                <w:sz w:val="24"/>
                <w:szCs w:val="24"/>
                <w:lang w:val="ru-RU"/>
              </w:rPr>
            </w:pPr>
          </w:p>
          <w:p w:rsidR="00FC0C44" w:rsidRPr="00CB451E" w:rsidRDefault="00FC0C44" w:rsidP="00F71D1D">
            <w:pPr>
              <w:pStyle w:val="TableParagraph"/>
              <w:ind w:left="107"/>
              <w:rPr>
                <w:b/>
                <w:sz w:val="24"/>
                <w:szCs w:val="24"/>
                <w:lang w:val="ru-RU"/>
              </w:rPr>
            </w:pPr>
            <w:r w:rsidRPr="00CB451E">
              <w:rPr>
                <w:b/>
                <w:sz w:val="24"/>
                <w:szCs w:val="24"/>
                <w:lang w:val="ru-RU"/>
              </w:rPr>
              <w:t>Содержание</w:t>
            </w:r>
            <w:r w:rsidRPr="00CB451E">
              <w:rPr>
                <w:b/>
                <w:spacing w:val="-12"/>
                <w:sz w:val="24"/>
                <w:szCs w:val="24"/>
                <w:lang w:val="ru-RU"/>
              </w:rPr>
              <w:t xml:space="preserve"> </w:t>
            </w:r>
            <w:r w:rsidRPr="00CB451E">
              <w:rPr>
                <w:b/>
                <w:sz w:val="24"/>
                <w:szCs w:val="24"/>
                <w:lang w:val="ru-RU"/>
              </w:rPr>
              <w:t>учебного</w:t>
            </w:r>
            <w:r w:rsidRPr="00CB451E">
              <w:rPr>
                <w:b/>
                <w:spacing w:val="-9"/>
                <w:sz w:val="24"/>
                <w:szCs w:val="24"/>
                <w:lang w:val="ru-RU"/>
              </w:rPr>
              <w:t xml:space="preserve"> </w:t>
            </w:r>
            <w:r w:rsidRPr="00CB451E">
              <w:rPr>
                <w:b/>
                <w:sz w:val="24"/>
                <w:szCs w:val="24"/>
                <w:lang w:val="ru-RU"/>
              </w:rPr>
              <w:t>материала</w:t>
            </w:r>
            <w:r w:rsidRPr="00CB451E">
              <w:rPr>
                <w:b/>
                <w:spacing w:val="-12"/>
                <w:sz w:val="24"/>
                <w:szCs w:val="24"/>
                <w:lang w:val="ru-RU"/>
              </w:rPr>
              <w:t xml:space="preserve"> </w:t>
            </w:r>
            <w:r w:rsidRPr="00CB451E">
              <w:rPr>
                <w:b/>
                <w:sz w:val="24"/>
                <w:szCs w:val="24"/>
                <w:lang w:val="ru-RU"/>
              </w:rPr>
              <w:t>и</w:t>
            </w:r>
            <w:r w:rsidRPr="00CB451E">
              <w:rPr>
                <w:b/>
                <w:spacing w:val="-11"/>
                <w:sz w:val="24"/>
                <w:szCs w:val="24"/>
                <w:lang w:val="ru-RU"/>
              </w:rPr>
              <w:t xml:space="preserve"> </w:t>
            </w:r>
            <w:r w:rsidRPr="00CB451E">
              <w:rPr>
                <w:b/>
                <w:sz w:val="24"/>
                <w:szCs w:val="24"/>
                <w:lang w:val="ru-RU"/>
              </w:rPr>
              <w:t>формы</w:t>
            </w:r>
            <w:r w:rsidRPr="00CB451E">
              <w:rPr>
                <w:b/>
                <w:spacing w:val="-11"/>
                <w:sz w:val="24"/>
                <w:szCs w:val="24"/>
                <w:lang w:val="ru-RU"/>
              </w:rPr>
              <w:t xml:space="preserve"> </w:t>
            </w:r>
            <w:r w:rsidRPr="00CB451E">
              <w:rPr>
                <w:b/>
                <w:sz w:val="24"/>
                <w:szCs w:val="24"/>
                <w:lang w:val="ru-RU"/>
              </w:rPr>
              <w:t>организации</w:t>
            </w:r>
            <w:r w:rsidRPr="00CB451E">
              <w:rPr>
                <w:b/>
                <w:spacing w:val="-8"/>
                <w:sz w:val="24"/>
                <w:szCs w:val="24"/>
                <w:lang w:val="ru-RU"/>
              </w:rPr>
              <w:t xml:space="preserve"> </w:t>
            </w:r>
            <w:r w:rsidRPr="00CB451E">
              <w:rPr>
                <w:b/>
                <w:sz w:val="24"/>
                <w:szCs w:val="24"/>
                <w:lang w:val="ru-RU"/>
              </w:rPr>
              <w:t xml:space="preserve">деятельности </w:t>
            </w:r>
            <w:r w:rsidRPr="00CB451E">
              <w:rPr>
                <w:b/>
                <w:spacing w:val="-2"/>
                <w:sz w:val="24"/>
                <w:szCs w:val="24"/>
                <w:lang w:val="ru-RU"/>
              </w:rPr>
              <w:t>обучающихся</w:t>
            </w:r>
          </w:p>
        </w:tc>
        <w:tc>
          <w:tcPr>
            <w:tcW w:w="3284" w:type="dxa"/>
          </w:tcPr>
          <w:p w:rsidR="00FC0C44" w:rsidRPr="00CB451E" w:rsidRDefault="00FC0C44" w:rsidP="00F71D1D">
            <w:pPr>
              <w:pStyle w:val="TableParagraph"/>
              <w:spacing w:before="274"/>
              <w:rPr>
                <w:b/>
                <w:sz w:val="24"/>
                <w:szCs w:val="24"/>
                <w:lang w:val="ru-RU"/>
              </w:rPr>
            </w:pPr>
          </w:p>
          <w:p w:rsidR="00FC0C44" w:rsidRPr="00CB451E" w:rsidRDefault="00FC0C44" w:rsidP="00F71D1D">
            <w:pPr>
              <w:pStyle w:val="TableParagraph"/>
              <w:spacing w:before="1"/>
              <w:ind w:left="107" w:right="98"/>
              <w:jc w:val="both"/>
              <w:rPr>
                <w:b/>
                <w:sz w:val="24"/>
                <w:szCs w:val="24"/>
                <w:lang w:val="ru-RU"/>
              </w:rPr>
            </w:pPr>
            <w:r w:rsidRPr="00CB451E">
              <w:rPr>
                <w:b/>
                <w:sz w:val="24"/>
                <w:szCs w:val="24"/>
                <w:lang w:val="ru-RU"/>
              </w:rPr>
              <w:t>Объем,</w:t>
            </w:r>
            <w:r w:rsidRPr="00CB451E">
              <w:rPr>
                <w:b/>
                <w:spacing w:val="-5"/>
                <w:sz w:val="24"/>
                <w:szCs w:val="24"/>
                <w:lang w:val="ru-RU"/>
              </w:rPr>
              <w:t xml:space="preserve"> </w:t>
            </w:r>
            <w:r w:rsidRPr="00CB451E">
              <w:rPr>
                <w:b/>
                <w:sz w:val="24"/>
                <w:szCs w:val="24"/>
                <w:lang w:val="ru-RU"/>
              </w:rPr>
              <w:t>акад.</w:t>
            </w:r>
            <w:r w:rsidRPr="00CB451E">
              <w:rPr>
                <w:b/>
                <w:spacing w:val="-4"/>
                <w:sz w:val="24"/>
                <w:szCs w:val="24"/>
                <w:lang w:val="ru-RU"/>
              </w:rPr>
              <w:t xml:space="preserve"> </w:t>
            </w:r>
            <w:r w:rsidRPr="00CB451E">
              <w:rPr>
                <w:b/>
                <w:sz w:val="24"/>
                <w:szCs w:val="24"/>
                <w:lang w:val="ru-RU"/>
              </w:rPr>
              <w:t>ч</w:t>
            </w:r>
            <w:r w:rsidRPr="00CB451E">
              <w:rPr>
                <w:b/>
                <w:spacing w:val="-5"/>
                <w:sz w:val="24"/>
                <w:szCs w:val="24"/>
                <w:lang w:val="ru-RU"/>
              </w:rPr>
              <w:t xml:space="preserve"> </w:t>
            </w:r>
            <w:r w:rsidRPr="00CB451E">
              <w:rPr>
                <w:b/>
                <w:sz w:val="24"/>
                <w:szCs w:val="24"/>
                <w:lang w:val="ru-RU"/>
              </w:rPr>
              <w:t>/</w:t>
            </w:r>
            <w:r w:rsidRPr="00CB451E">
              <w:rPr>
                <w:b/>
                <w:spacing w:val="-4"/>
                <w:sz w:val="24"/>
                <w:szCs w:val="24"/>
                <w:lang w:val="ru-RU"/>
              </w:rPr>
              <w:t xml:space="preserve"> </w:t>
            </w:r>
            <w:r w:rsidRPr="00CB451E">
              <w:rPr>
                <w:b/>
                <w:sz w:val="24"/>
                <w:szCs w:val="24"/>
                <w:lang w:val="ru-RU"/>
              </w:rPr>
              <w:t>в</w:t>
            </w:r>
            <w:r w:rsidRPr="00CB451E">
              <w:rPr>
                <w:b/>
                <w:spacing w:val="-4"/>
                <w:sz w:val="24"/>
                <w:szCs w:val="24"/>
                <w:lang w:val="ru-RU"/>
              </w:rPr>
              <w:t xml:space="preserve"> </w:t>
            </w:r>
            <w:r w:rsidRPr="00CB451E">
              <w:rPr>
                <w:b/>
                <w:sz w:val="24"/>
                <w:szCs w:val="24"/>
                <w:lang w:val="ru-RU"/>
              </w:rPr>
              <w:t>том</w:t>
            </w:r>
            <w:r w:rsidRPr="00CB451E">
              <w:rPr>
                <w:b/>
                <w:spacing w:val="-1"/>
                <w:sz w:val="24"/>
                <w:szCs w:val="24"/>
                <w:lang w:val="ru-RU"/>
              </w:rPr>
              <w:t xml:space="preserve"> </w:t>
            </w:r>
            <w:r w:rsidRPr="00CB451E">
              <w:rPr>
                <w:b/>
                <w:sz w:val="24"/>
                <w:szCs w:val="24"/>
                <w:lang w:val="ru-RU"/>
              </w:rPr>
              <w:t>числе в форме практической подготовки, акад ч</w:t>
            </w:r>
          </w:p>
        </w:tc>
        <w:tc>
          <w:tcPr>
            <w:tcW w:w="1901" w:type="dxa"/>
          </w:tcPr>
          <w:p w:rsidR="00FC0C44" w:rsidRPr="00CB451E" w:rsidRDefault="00FC0C44" w:rsidP="00F71D1D">
            <w:pPr>
              <w:pStyle w:val="TableParagraph"/>
              <w:spacing w:line="275" w:lineRule="exact"/>
              <w:ind w:left="107"/>
              <w:rPr>
                <w:b/>
                <w:sz w:val="24"/>
                <w:szCs w:val="24"/>
                <w:lang w:val="ru-RU"/>
              </w:rPr>
            </w:pPr>
            <w:r w:rsidRPr="00CB451E">
              <w:rPr>
                <w:b/>
                <w:spacing w:val="-4"/>
                <w:sz w:val="24"/>
                <w:szCs w:val="24"/>
                <w:lang w:val="ru-RU"/>
              </w:rPr>
              <w:t>Коды</w:t>
            </w:r>
          </w:p>
          <w:p w:rsidR="00FC0C44" w:rsidRPr="00CB451E" w:rsidRDefault="00FC0C44" w:rsidP="00F71D1D">
            <w:pPr>
              <w:pStyle w:val="TableParagraph"/>
              <w:ind w:left="107"/>
              <w:rPr>
                <w:b/>
                <w:sz w:val="24"/>
                <w:szCs w:val="24"/>
                <w:lang w:val="ru-RU"/>
              </w:rPr>
            </w:pPr>
            <w:r w:rsidRPr="00CB451E">
              <w:rPr>
                <w:b/>
                <w:spacing w:val="-2"/>
                <w:sz w:val="24"/>
                <w:szCs w:val="24"/>
                <w:lang w:val="ru-RU"/>
              </w:rPr>
              <w:t>компетенций, формированию которых</w:t>
            </w:r>
          </w:p>
          <w:p w:rsidR="00FC0C44" w:rsidRPr="00CB451E" w:rsidRDefault="00FC0C44" w:rsidP="00F71D1D">
            <w:pPr>
              <w:pStyle w:val="TableParagraph"/>
              <w:spacing w:line="270" w:lineRule="atLeast"/>
              <w:ind w:left="107"/>
              <w:rPr>
                <w:b/>
                <w:sz w:val="24"/>
                <w:szCs w:val="24"/>
                <w:lang w:val="ru-RU"/>
              </w:rPr>
            </w:pPr>
            <w:r w:rsidRPr="00CB451E">
              <w:rPr>
                <w:b/>
                <w:spacing w:val="-2"/>
                <w:sz w:val="24"/>
                <w:szCs w:val="24"/>
                <w:lang w:val="ru-RU"/>
              </w:rPr>
              <w:t>способствует элемент программы</w:t>
            </w:r>
          </w:p>
        </w:tc>
      </w:tr>
      <w:tr w:rsidR="00FC0C44" w:rsidRPr="00CB451E" w:rsidTr="00F71D1D">
        <w:trPr>
          <w:trHeight w:val="372"/>
        </w:trPr>
        <w:tc>
          <w:tcPr>
            <w:tcW w:w="2295" w:type="dxa"/>
          </w:tcPr>
          <w:p w:rsidR="00FC0C44" w:rsidRPr="00CB451E" w:rsidRDefault="00FC0C44" w:rsidP="00F71D1D">
            <w:pPr>
              <w:pStyle w:val="TableParagraph"/>
              <w:spacing w:line="276" w:lineRule="exact"/>
              <w:ind w:left="110"/>
              <w:rPr>
                <w:b/>
                <w:i/>
                <w:sz w:val="24"/>
                <w:szCs w:val="24"/>
              </w:rPr>
            </w:pPr>
            <w:r w:rsidRPr="00CB451E">
              <w:rPr>
                <w:b/>
                <w:i/>
                <w:spacing w:val="-10"/>
                <w:sz w:val="24"/>
                <w:szCs w:val="24"/>
              </w:rPr>
              <w:t>1</w:t>
            </w:r>
          </w:p>
        </w:tc>
        <w:tc>
          <w:tcPr>
            <w:tcW w:w="7770" w:type="dxa"/>
          </w:tcPr>
          <w:p w:rsidR="00FC0C44" w:rsidRPr="00CB451E" w:rsidRDefault="00FC0C44" w:rsidP="00F71D1D">
            <w:pPr>
              <w:pStyle w:val="TableParagraph"/>
              <w:spacing w:line="276" w:lineRule="exact"/>
              <w:ind w:left="107"/>
              <w:rPr>
                <w:b/>
                <w:i/>
                <w:sz w:val="24"/>
                <w:szCs w:val="24"/>
              </w:rPr>
            </w:pPr>
            <w:r w:rsidRPr="00CB451E">
              <w:rPr>
                <w:b/>
                <w:i/>
                <w:spacing w:val="-10"/>
                <w:sz w:val="24"/>
                <w:szCs w:val="24"/>
              </w:rPr>
              <w:t>2</w:t>
            </w:r>
          </w:p>
        </w:tc>
        <w:tc>
          <w:tcPr>
            <w:tcW w:w="3284" w:type="dxa"/>
          </w:tcPr>
          <w:p w:rsidR="00FC0C44" w:rsidRPr="00CB451E" w:rsidRDefault="00FC0C44" w:rsidP="00F71D1D">
            <w:pPr>
              <w:pStyle w:val="TableParagraph"/>
              <w:spacing w:line="276" w:lineRule="exact"/>
              <w:ind w:left="8"/>
              <w:jc w:val="center"/>
              <w:rPr>
                <w:b/>
                <w:i/>
                <w:sz w:val="24"/>
                <w:szCs w:val="24"/>
              </w:rPr>
            </w:pPr>
            <w:r w:rsidRPr="00CB451E">
              <w:rPr>
                <w:b/>
                <w:i/>
                <w:spacing w:val="-10"/>
                <w:sz w:val="24"/>
                <w:szCs w:val="24"/>
              </w:rPr>
              <w:t>3</w:t>
            </w:r>
          </w:p>
        </w:tc>
        <w:tc>
          <w:tcPr>
            <w:tcW w:w="1901" w:type="dxa"/>
          </w:tcPr>
          <w:p w:rsidR="00FC0C44" w:rsidRPr="00CB451E" w:rsidRDefault="00FC0C44" w:rsidP="00F71D1D">
            <w:pPr>
              <w:pStyle w:val="TableParagraph"/>
              <w:spacing w:line="276" w:lineRule="exact"/>
              <w:ind w:left="8"/>
              <w:jc w:val="center"/>
              <w:rPr>
                <w:b/>
                <w:i/>
                <w:sz w:val="24"/>
                <w:szCs w:val="24"/>
              </w:rPr>
            </w:pPr>
            <w:r w:rsidRPr="00CB451E">
              <w:rPr>
                <w:b/>
                <w:i/>
                <w:spacing w:val="-10"/>
                <w:sz w:val="24"/>
                <w:szCs w:val="24"/>
              </w:rPr>
              <w:t>4</w:t>
            </w:r>
          </w:p>
        </w:tc>
      </w:tr>
      <w:tr w:rsidR="00FC0C44" w:rsidRPr="00CB451E" w:rsidTr="00F71D1D">
        <w:trPr>
          <w:trHeight w:val="275"/>
        </w:trPr>
        <w:tc>
          <w:tcPr>
            <w:tcW w:w="10065" w:type="dxa"/>
            <w:gridSpan w:val="2"/>
          </w:tcPr>
          <w:p w:rsidR="00FC0C44" w:rsidRPr="00CB451E" w:rsidRDefault="00FC0C44" w:rsidP="00F71D1D">
            <w:pPr>
              <w:pStyle w:val="TableParagraph"/>
              <w:spacing w:line="256" w:lineRule="exact"/>
              <w:ind w:left="110"/>
              <w:rPr>
                <w:b/>
                <w:sz w:val="24"/>
                <w:szCs w:val="24"/>
                <w:lang w:val="ru-RU"/>
              </w:rPr>
            </w:pPr>
            <w:r w:rsidRPr="00CB451E">
              <w:rPr>
                <w:b/>
                <w:sz w:val="24"/>
                <w:szCs w:val="24"/>
                <w:lang w:val="ru-RU"/>
              </w:rPr>
              <w:t>Раздел</w:t>
            </w:r>
            <w:r w:rsidRPr="00CB451E">
              <w:rPr>
                <w:b/>
                <w:spacing w:val="-5"/>
                <w:sz w:val="24"/>
                <w:szCs w:val="24"/>
                <w:lang w:val="ru-RU"/>
              </w:rPr>
              <w:t xml:space="preserve"> </w:t>
            </w:r>
            <w:r w:rsidRPr="00CB451E">
              <w:rPr>
                <w:b/>
                <w:sz w:val="24"/>
                <w:szCs w:val="24"/>
                <w:lang w:val="ru-RU"/>
              </w:rPr>
              <w:t>1.</w:t>
            </w:r>
            <w:r w:rsidRPr="00CB451E">
              <w:rPr>
                <w:b/>
                <w:spacing w:val="-2"/>
                <w:sz w:val="24"/>
                <w:szCs w:val="24"/>
                <w:lang w:val="ru-RU"/>
              </w:rPr>
              <w:t xml:space="preserve"> </w:t>
            </w:r>
            <w:r w:rsidRPr="00CB451E">
              <w:rPr>
                <w:b/>
                <w:sz w:val="24"/>
                <w:szCs w:val="24"/>
                <w:lang w:val="ru-RU"/>
              </w:rPr>
              <w:t>Роль</w:t>
            </w:r>
            <w:r w:rsidRPr="00CB451E">
              <w:rPr>
                <w:b/>
                <w:spacing w:val="-3"/>
                <w:sz w:val="24"/>
                <w:szCs w:val="24"/>
                <w:lang w:val="ru-RU"/>
              </w:rPr>
              <w:t xml:space="preserve"> </w:t>
            </w:r>
            <w:r w:rsidRPr="00CB451E">
              <w:rPr>
                <w:b/>
                <w:sz w:val="24"/>
                <w:szCs w:val="24"/>
                <w:lang w:val="ru-RU"/>
              </w:rPr>
              <w:t>иностранного</w:t>
            </w:r>
            <w:r w:rsidRPr="00CB451E">
              <w:rPr>
                <w:b/>
                <w:spacing w:val="-2"/>
                <w:sz w:val="24"/>
                <w:szCs w:val="24"/>
                <w:lang w:val="ru-RU"/>
              </w:rPr>
              <w:t xml:space="preserve"> </w:t>
            </w:r>
            <w:r w:rsidRPr="00CB451E">
              <w:rPr>
                <w:b/>
                <w:sz w:val="24"/>
                <w:szCs w:val="24"/>
                <w:lang w:val="ru-RU"/>
              </w:rPr>
              <w:t>языка</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профессиональной</w:t>
            </w:r>
            <w:r w:rsidRPr="00CB451E">
              <w:rPr>
                <w:b/>
                <w:spacing w:val="-2"/>
                <w:sz w:val="24"/>
                <w:szCs w:val="24"/>
                <w:lang w:val="ru-RU"/>
              </w:rPr>
              <w:t xml:space="preserve"> деятельности</w:t>
            </w:r>
          </w:p>
        </w:tc>
        <w:tc>
          <w:tcPr>
            <w:tcW w:w="3284" w:type="dxa"/>
          </w:tcPr>
          <w:p w:rsidR="00FC0C44" w:rsidRPr="00CB451E" w:rsidRDefault="00FC0C44" w:rsidP="00F71D1D">
            <w:pPr>
              <w:pStyle w:val="TableParagraph"/>
              <w:spacing w:line="256" w:lineRule="exact"/>
              <w:ind w:left="8" w:right="1"/>
              <w:jc w:val="center"/>
              <w:rPr>
                <w:b/>
                <w:sz w:val="24"/>
                <w:szCs w:val="24"/>
                <w:lang w:val="ru-RU"/>
              </w:rPr>
            </w:pPr>
          </w:p>
        </w:tc>
        <w:tc>
          <w:tcPr>
            <w:tcW w:w="1901" w:type="dxa"/>
          </w:tcPr>
          <w:p w:rsidR="00FC0C44" w:rsidRPr="00CB451E" w:rsidRDefault="00FC0C44" w:rsidP="00F71D1D">
            <w:pPr>
              <w:pStyle w:val="TableParagraph"/>
              <w:rPr>
                <w:sz w:val="24"/>
                <w:szCs w:val="24"/>
                <w:lang w:val="ru-RU"/>
              </w:rPr>
            </w:pPr>
          </w:p>
        </w:tc>
      </w:tr>
      <w:tr w:rsidR="00FC0C44" w:rsidRPr="00CB451E" w:rsidTr="00F71D1D">
        <w:trPr>
          <w:trHeight w:val="413"/>
        </w:trPr>
        <w:tc>
          <w:tcPr>
            <w:tcW w:w="2295" w:type="dxa"/>
            <w:tcBorders>
              <w:bottom w:val="nil"/>
            </w:tcBorders>
          </w:tcPr>
          <w:p w:rsidR="00FC0C44" w:rsidRPr="00CB451E" w:rsidRDefault="00FC0C44" w:rsidP="00F71D1D">
            <w:pPr>
              <w:pStyle w:val="TableParagraph"/>
              <w:spacing w:line="27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1.1.</w:t>
            </w:r>
          </w:p>
        </w:tc>
        <w:tc>
          <w:tcPr>
            <w:tcW w:w="7770" w:type="dxa"/>
            <w:vMerge w:val="restart"/>
          </w:tcPr>
          <w:p w:rsidR="00FC0C44" w:rsidRPr="00CB451E" w:rsidRDefault="00FC0C44" w:rsidP="00F71D1D">
            <w:pPr>
              <w:pStyle w:val="TableParagraph"/>
              <w:spacing w:line="276" w:lineRule="exact"/>
              <w:ind w:left="107" w:right="98"/>
              <w:jc w:val="both"/>
              <w:rPr>
                <w:b/>
                <w:sz w:val="24"/>
                <w:szCs w:val="24"/>
                <w:lang w:val="ru-RU"/>
              </w:rPr>
            </w:pPr>
            <w:r w:rsidRPr="00CB451E">
              <w:rPr>
                <w:b/>
                <w:sz w:val="24"/>
                <w:szCs w:val="24"/>
                <w:lang w:val="ru-RU"/>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4" w:type="dxa"/>
            <w:tcBorders>
              <w:bottom w:val="nil"/>
            </w:tcBorders>
          </w:tcPr>
          <w:p w:rsidR="00FC0C44" w:rsidRPr="00CB451E" w:rsidRDefault="00FC0C44" w:rsidP="00F71D1D">
            <w:pPr>
              <w:pStyle w:val="TableParagraph"/>
              <w:rPr>
                <w:sz w:val="24"/>
                <w:szCs w:val="24"/>
                <w:lang w:val="ru-RU"/>
              </w:rPr>
            </w:pPr>
          </w:p>
        </w:tc>
        <w:tc>
          <w:tcPr>
            <w:tcW w:w="1901" w:type="dxa"/>
            <w:tcBorders>
              <w:bottom w:val="nil"/>
            </w:tcBorders>
          </w:tcPr>
          <w:p w:rsidR="00FC0C44" w:rsidRPr="00CB451E" w:rsidRDefault="00FC0C44" w:rsidP="00F71D1D">
            <w:pPr>
              <w:pStyle w:val="TableParagraph"/>
              <w:rPr>
                <w:sz w:val="24"/>
                <w:szCs w:val="24"/>
                <w:lang w:val="ru-RU"/>
              </w:rPr>
            </w:pPr>
          </w:p>
        </w:tc>
      </w:tr>
      <w:tr w:rsidR="00FC0C44" w:rsidRPr="00CB451E" w:rsidTr="00F71D1D">
        <w:trPr>
          <w:trHeight w:val="956"/>
        </w:trPr>
        <w:tc>
          <w:tcPr>
            <w:tcW w:w="2295" w:type="dxa"/>
            <w:vMerge w:val="restart"/>
            <w:tcBorders>
              <w:top w:val="nil"/>
              <w:bottom w:val="nil"/>
            </w:tcBorders>
          </w:tcPr>
          <w:p w:rsidR="00FC0C44" w:rsidRPr="00CB451E" w:rsidRDefault="00FC0C44" w:rsidP="00F71D1D">
            <w:pPr>
              <w:pStyle w:val="TableParagraph"/>
              <w:tabs>
                <w:tab w:val="left" w:pos="2072"/>
              </w:tabs>
              <w:spacing w:before="128"/>
              <w:ind w:left="110"/>
              <w:rPr>
                <w:sz w:val="24"/>
                <w:szCs w:val="24"/>
                <w:lang w:val="ru-RU"/>
              </w:rPr>
            </w:pPr>
            <w:r w:rsidRPr="00CB451E">
              <w:rPr>
                <w:spacing w:val="-2"/>
                <w:sz w:val="24"/>
                <w:szCs w:val="24"/>
                <w:lang w:val="ru-RU"/>
              </w:rPr>
              <w:t>Россия</w:t>
            </w:r>
            <w:r w:rsidRPr="00CB451E">
              <w:rPr>
                <w:sz w:val="24"/>
                <w:szCs w:val="24"/>
                <w:lang w:val="ru-RU"/>
              </w:rPr>
              <w:tab/>
            </w:r>
            <w:r w:rsidRPr="00CB451E">
              <w:rPr>
                <w:spacing w:val="-10"/>
                <w:sz w:val="24"/>
                <w:szCs w:val="24"/>
                <w:lang w:val="ru-RU"/>
              </w:rPr>
              <w:t>в</w:t>
            </w:r>
          </w:p>
          <w:p w:rsidR="00FC0C44" w:rsidRPr="00CB451E" w:rsidRDefault="00FC0C44" w:rsidP="00F71D1D">
            <w:pPr>
              <w:pStyle w:val="TableParagraph"/>
              <w:ind w:left="110"/>
              <w:rPr>
                <w:sz w:val="24"/>
                <w:szCs w:val="24"/>
                <w:lang w:val="ru-RU"/>
              </w:rPr>
            </w:pPr>
            <w:r w:rsidRPr="00CB451E">
              <w:rPr>
                <w:sz w:val="24"/>
                <w:szCs w:val="24"/>
                <w:lang w:val="ru-RU"/>
              </w:rPr>
              <w:t>современном</w:t>
            </w:r>
            <w:r w:rsidRPr="00CB451E">
              <w:rPr>
                <w:spacing w:val="57"/>
                <w:sz w:val="24"/>
                <w:szCs w:val="24"/>
                <w:lang w:val="ru-RU"/>
              </w:rPr>
              <w:t xml:space="preserve"> </w:t>
            </w:r>
            <w:r w:rsidRPr="00CB451E">
              <w:rPr>
                <w:sz w:val="24"/>
                <w:szCs w:val="24"/>
                <w:lang w:val="ru-RU"/>
              </w:rPr>
              <w:t>мире. Экономика</w:t>
            </w:r>
            <w:r w:rsidRPr="00CB451E">
              <w:rPr>
                <w:spacing w:val="-3"/>
                <w:sz w:val="24"/>
                <w:szCs w:val="24"/>
                <w:lang w:val="ru-RU"/>
              </w:rPr>
              <w:t xml:space="preserve"> </w:t>
            </w:r>
            <w:r w:rsidRPr="00CB451E">
              <w:rPr>
                <w:spacing w:val="-2"/>
                <w:sz w:val="24"/>
                <w:szCs w:val="24"/>
                <w:lang w:val="ru-RU"/>
              </w:rPr>
              <w:t>отрасли.</w:t>
            </w: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tcBorders>
          </w:tcPr>
          <w:p w:rsidR="00FC0C44" w:rsidRPr="00CB451E" w:rsidRDefault="00FC0C44" w:rsidP="00F71D1D">
            <w:pPr>
              <w:pStyle w:val="TableParagraph"/>
              <w:spacing w:before="128"/>
              <w:ind w:left="8"/>
              <w:jc w:val="center"/>
              <w:rPr>
                <w:b/>
                <w:sz w:val="24"/>
                <w:szCs w:val="24"/>
                <w:lang w:val="ru-RU"/>
              </w:rPr>
            </w:pPr>
          </w:p>
        </w:tc>
        <w:tc>
          <w:tcPr>
            <w:tcW w:w="1901" w:type="dxa"/>
            <w:vMerge w:val="restart"/>
            <w:tcBorders>
              <w:top w:val="nil"/>
              <w:bottom w:val="nil"/>
            </w:tcBorders>
          </w:tcPr>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27"/>
              <w:rPr>
                <w:b/>
                <w:sz w:val="24"/>
                <w:szCs w:val="24"/>
                <w:lang w:val="ru-RU"/>
              </w:rPr>
            </w:pP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spacing w:line="266" w:lineRule="exact"/>
              <w:ind w:left="8" w:right="3"/>
              <w:jc w:val="center"/>
              <w:rPr>
                <w:sz w:val="24"/>
                <w:szCs w:val="24"/>
                <w:lang w:val="ru-RU"/>
              </w:rPr>
            </w:pPr>
            <w:r w:rsidRPr="00CB451E">
              <w:rPr>
                <w:spacing w:val="-5"/>
                <w:sz w:val="24"/>
                <w:szCs w:val="24"/>
                <w:lang w:val="ru-RU"/>
              </w:rPr>
              <w:t>ПК 1.1</w:t>
            </w:r>
          </w:p>
        </w:tc>
      </w:tr>
      <w:tr w:rsidR="00FC0C44" w:rsidRPr="00CB451E" w:rsidTr="00F71D1D">
        <w:trPr>
          <w:trHeight w:val="275"/>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5"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5" w:lineRule="exact"/>
              <w:ind w:left="8"/>
              <w:jc w:val="center"/>
              <w:rPr>
                <w:b/>
                <w:sz w:val="24"/>
                <w:szCs w:val="24"/>
                <w:lang w:val="ru-RU"/>
              </w:rPr>
            </w:pP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817"/>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vMerge w:val="restart"/>
          </w:tcPr>
          <w:p w:rsidR="00FC0C44" w:rsidRPr="00CB451E" w:rsidRDefault="00FC0C44" w:rsidP="00F71D1D">
            <w:pPr>
              <w:pStyle w:val="TableParagraph"/>
              <w:spacing w:before="1"/>
              <w:ind w:left="107" w:right="91"/>
              <w:jc w:val="both"/>
              <w:rPr>
                <w:sz w:val="24"/>
                <w:szCs w:val="24"/>
                <w:lang w:val="ru-RU"/>
              </w:rPr>
            </w:pPr>
            <w:r w:rsidRPr="00CB451E">
              <w:rPr>
                <w:sz w:val="24"/>
                <w:szCs w:val="24"/>
                <w:lang w:val="ru-RU"/>
              </w:rPr>
              <w:t>Практическое занятие № 1. Введение новых лексических единиц по 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 грамматических</w:t>
            </w:r>
            <w:r w:rsidRPr="00CB451E">
              <w:rPr>
                <w:spacing w:val="80"/>
                <w:w w:val="150"/>
                <w:sz w:val="24"/>
                <w:szCs w:val="24"/>
                <w:lang w:val="ru-RU"/>
              </w:rPr>
              <w:t xml:space="preserve"> </w:t>
            </w:r>
            <w:r w:rsidRPr="00CB451E">
              <w:rPr>
                <w:sz w:val="24"/>
                <w:szCs w:val="24"/>
                <w:lang w:val="ru-RU"/>
              </w:rPr>
              <w:t>упражнений</w:t>
            </w:r>
            <w:r w:rsidRPr="00CB451E">
              <w:rPr>
                <w:spacing w:val="80"/>
                <w:w w:val="150"/>
                <w:sz w:val="24"/>
                <w:szCs w:val="24"/>
                <w:lang w:val="ru-RU"/>
              </w:rPr>
              <w:t xml:space="preserve"> </w:t>
            </w:r>
            <w:r w:rsidRPr="00CB451E">
              <w:rPr>
                <w:sz w:val="24"/>
                <w:szCs w:val="24"/>
                <w:lang w:val="ru-RU"/>
              </w:rPr>
              <w:t>на</w:t>
            </w:r>
            <w:r w:rsidRPr="00CB451E">
              <w:rPr>
                <w:spacing w:val="80"/>
                <w:w w:val="150"/>
                <w:sz w:val="24"/>
                <w:szCs w:val="24"/>
                <w:lang w:val="ru-RU"/>
              </w:rPr>
              <w:t xml:space="preserve"> </w:t>
            </w:r>
            <w:r w:rsidRPr="00CB451E">
              <w:rPr>
                <w:sz w:val="24"/>
                <w:szCs w:val="24"/>
                <w:lang w:val="ru-RU"/>
              </w:rPr>
              <w:t>закрепление</w:t>
            </w:r>
            <w:r w:rsidRPr="00CB451E">
              <w:rPr>
                <w:spacing w:val="80"/>
                <w:w w:val="150"/>
                <w:sz w:val="24"/>
                <w:szCs w:val="24"/>
                <w:lang w:val="ru-RU"/>
              </w:rPr>
              <w:t xml:space="preserve"> </w:t>
            </w:r>
            <w:r w:rsidRPr="00CB451E">
              <w:rPr>
                <w:sz w:val="24"/>
                <w:szCs w:val="24"/>
                <w:lang w:val="ru-RU"/>
              </w:rPr>
              <w:t>активной</w:t>
            </w:r>
            <w:r w:rsidRPr="00CB451E">
              <w:rPr>
                <w:spacing w:val="80"/>
                <w:w w:val="150"/>
                <w:sz w:val="24"/>
                <w:szCs w:val="24"/>
                <w:lang w:val="ru-RU"/>
              </w:rPr>
              <w:t xml:space="preserve"> </w:t>
            </w:r>
            <w:r w:rsidRPr="00CB451E">
              <w:rPr>
                <w:sz w:val="24"/>
                <w:szCs w:val="24"/>
                <w:lang w:val="ru-RU"/>
              </w:rPr>
              <w:t>лексики</w:t>
            </w:r>
            <w:r w:rsidRPr="00CB451E">
              <w:rPr>
                <w:spacing w:val="80"/>
                <w:w w:val="150"/>
                <w:sz w:val="24"/>
                <w:szCs w:val="24"/>
                <w:lang w:val="ru-RU"/>
              </w:rPr>
              <w:t xml:space="preserve"> </w:t>
            </w:r>
            <w:r w:rsidRPr="00CB451E">
              <w:rPr>
                <w:sz w:val="24"/>
                <w:szCs w:val="24"/>
                <w:lang w:val="ru-RU"/>
              </w:rPr>
              <w:t>и</w:t>
            </w:r>
          </w:p>
          <w:p w:rsidR="00FC0C44" w:rsidRPr="00CB451E" w:rsidRDefault="00FC0C44" w:rsidP="00F71D1D">
            <w:pPr>
              <w:pStyle w:val="TableParagraph"/>
              <w:spacing w:line="255" w:lineRule="exact"/>
              <w:ind w:left="107"/>
              <w:jc w:val="both"/>
              <w:rPr>
                <w:sz w:val="24"/>
                <w:szCs w:val="24"/>
              </w:rPr>
            </w:pPr>
            <w:r w:rsidRPr="00CB451E">
              <w:rPr>
                <w:sz w:val="24"/>
                <w:szCs w:val="24"/>
              </w:rPr>
              <w:t>фразеологических</w:t>
            </w:r>
            <w:r w:rsidRPr="00CB451E">
              <w:rPr>
                <w:spacing w:val="-7"/>
                <w:sz w:val="24"/>
                <w:szCs w:val="24"/>
              </w:rPr>
              <w:t xml:space="preserve"> </w:t>
            </w:r>
            <w:r w:rsidRPr="00CB451E">
              <w:rPr>
                <w:spacing w:val="-2"/>
                <w:sz w:val="24"/>
                <w:szCs w:val="24"/>
              </w:rPr>
              <w:t>оборотов.</w:t>
            </w:r>
          </w:p>
        </w:tc>
        <w:tc>
          <w:tcPr>
            <w:tcW w:w="3284" w:type="dxa"/>
            <w:tcBorders>
              <w:bottom w:val="nil"/>
            </w:tcBorders>
          </w:tcPr>
          <w:p w:rsidR="00FC0C44" w:rsidRPr="00CB451E" w:rsidRDefault="002D5AF5" w:rsidP="00F71D1D">
            <w:pPr>
              <w:pStyle w:val="TableParagraph"/>
              <w:jc w:val="center"/>
              <w:rPr>
                <w:sz w:val="24"/>
                <w:szCs w:val="24"/>
                <w:lang w:val="ru-RU"/>
              </w:rPr>
            </w:pPr>
            <w:r w:rsidRPr="00CB451E">
              <w:rPr>
                <w:sz w:val="24"/>
                <w:szCs w:val="24"/>
                <w:lang w:val="ru-RU"/>
              </w:rPr>
              <w:t>2</w:t>
            </w: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104"/>
        </w:trPr>
        <w:tc>
          <w:tcPr>
            <w:tcW w:w="2295" w:type="dxa"/>
            <w:tcBorders>
              <w:top w:val="nil"/>
              <w:bottom w:val="nil"/>
            </w:tcBorders>
          </w:tcPr>
          <w:p w:rsidR="00FC0C44" w:rsidRPr="00CB451E" w:rsidRDefault="00FC0C44" w:rsidP="00F71D1D">
            <w:pPr>
              <w:pStyle w:val="TableParagraph"/>
              <w:rPr>
                <w:sz w:val="24"/>
                <w:szCs w:val="24"/>
              </w:rPr>
            </w:pP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tcBorders>
          </w:tcPr>
          <w:p w:rsidR="00FC0C44" w:rsidRPr="00CB451E" w:rsidRDefault="00FC0C44" w:rsidP="00F71D1D">
            <w:pPr>
              <w:pStyle w:val="TableParagraph"/>
              <w:spacing w:line="275" w:lineRule="exact"/>
              <w:ind w:left="8"/>
              <w:jc w:val="center"/>
              <w:rPr>
                <w:sz w:val="24"/>
                <w:szCs w:val="24"/>
              </w:rPr>
            </w:pP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1934"/>
        </w:trPr>
        <w:tc>
          <w:tcPr>
            <w:tcW w:w="2295" w:type="dxa"/>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before="1"/>
              <w:ind w:left="107"/>
              <w:jc w:val="both"/>
              <w:rPr>
                <w:sz w:val="24"/>
                <w:szCs w:val="24"/>
                <w:lang w:val="ru-RU"/>
              </w:rPr>
            </w:pPr>
            <w:r w:rsidRPr="00CB451E">
              <w:rPr>
                <w:sz w:val="24"/>
                <w:szCs w:val="24"/>
                <w:lang w:val="ru-RU"/>
              </w:rPr>
              <w:t>Практическое</w:t>
            </w:r>
            <w:r w:rsidRPr="00CB451E">
              <w:rPr>
                <w:spacing w:val="33"/>
                <w:sz w:val="24"/>
                <w:szCs w:val="24"/>
                <w:lang w:val="ru-RU"/>
              </w:rPr>
              <w:t xml:space="preserve">  </w:t>
            </w:r>
            <w:r w:rsidRPr="00CB451E">
              <w:rPr>
                <w:sz w:val="24"/>
                <w:szCs w:val="24"/>
                <w:lang w:val="ru-RU"/>
              </w:rPr>
              <w:t>занятие</w:t>
            </w:r>
            <w:r w:rsidRPr="00CB451E">
              <w:rPr>
                <w:spacing w:val="34"/>
                <w:sz w:val="24"/>
                <w:szCs w:val="24"/>
                <w:lang w:val="ru-RU"/>
              </w:rPr>
              <w:t xml:space="preserve">  </w:t>
            </w:r>
            <w:r w:rsidRPr="00CB451E">
              <w:rPr>
                <w:sz w:val="24"/>
                <w:szCs w:val="24"/>
                <w:lang w:val="ru-RU"/>
              </w:rPr>
              <w:t>№</w:t>
            </w:r>
            <w:r w:rsidRPr="00CB451E">
              <w:rPr>
                <w:spacing w:val="36"/>
                <w:sz w:val="24"/>
                <w:szCs w:val="24"/>
                <w:lang w:val="ru-RU"/>
              </w:rPr>
              <w:t xml:space="preserve">  </w:t>
            </w:r>
            <w:r w:rsidRPr="00CB451E">
              <w:rPr>
                <w:sz w:val="24"/>
                <w:szCs w:val="24"/>
                <w:lang w:val="ru-RU"/>
              </w:rPr>
              <w:t>2.</w:t>
            </w:r>
            <w:r w:rsidRPr="00CB451E">
              <w:rPr>
                <w:spacing w:val="36"/>
                <w:sz w:val="24"/>
                <w:szCs w:val="24"/>
                <w:lang w:val="ru-RU"/>
              </w:rPr>
              <w:t xml:space="preserve">  </w:t>
            </w:r>
            <w:r w:rsidRPr="00CB451E">
              <w:rPr>
                <w:sz w:val="24"/>
                <w:szCs w:val="24"/>
                <w:lang w:val="ru-RU"/>
              </w:rPr>
              <w:t>Предпросмотровые</w:t>
            </w:r>
            <w:r w:rsidRPr="00CB451E">
              <w:rPr>
                <w:spacing w:val="35"/>
                <w:sz w:val="24"/>
                <w:szCs w:val="24"/>
                <w:lang w:val="ru-RU"/>
              </w:rPr>
              <w:t xml:space="preserve">  </w:t>
            </w:r>
            <w:r w:rsidRPr="00CB451E">
              <w:rPr>
                <w:sz w:val="24"/>
                <w:szCs w:val="24"/>
                <w:lang w:val="ru-RU"/>
              </w:rPr>
              <w:t>вопросы</w:t>
            </w:r>
            <w:r w:rsidRPr="00CB451E">
              <w:rPr>
                <w:spacing w:val="36"/>
                <w:sz w:val="24"/>
                <w:szCs w:val="24"/>
                <w:lang w:val="ru-RU"/>
              </w:rPr>
              <w:t xml:space="preserve">  </w:t>
            </w:r>
            <w:r w:rsidRPr="00CB451E">
              <w:rPr>
                <w:sz w:val="24"/>
                <w:szCs w:val="24"/>
                <w:lang w:val="ru-RU"/>
              </w:rPr>
              <w:t>по</w:t>
            </w:r>
            <w:r w:rsidRPr="00CB451E">
              <w:rPr>
                <w:spacing w:val="36"/>
                <w:sz w:val="24"/>
                <w:szCs w:val="24"/>
                <w:lang w:val="ru-RU"/>
              </w:rPr>
              <w:t xml:space="preserve">  </w:t>
            </w:r>
            <w:r w:rsidRPr="00CB451E">
              <w:rPr>
                <w:spacing w:val="-4"/>
                <w:sz w:val="24"/>
                <w:szCs w:val="24"/>
                <w:lang w:val="ru-RU"/>
              </w:rPr>
              <w:t>теме</w:t>
            </w:r>
          </w:p>
          <w:p w:rsidR="00FC0C44" w:rsidRPr="00CB451E" w:rsidRDefault="00FC0C44" w:rsidP="00F71D1D">
            <w:pPr>
              <w:pStyle w:val="TableParagraph"/>
              <w:ind w:left="107" w:right="93"/>
              <w:jc w:val="both"/>
              <w:rPr>
                <w:sz w:val="24"/>
                <w:szCs w:val="24"/>
              </w:rPr>
            </w:pPr>
            <w:r w:rsidRPr="00CB451E">
              <w:rPr>
                <w:sz w:val="24"/>
                <w:szCs w:val="24"/>
                <w:lang w:val="ru-RU"/>
              </w:rPr>
              <w:t>«Культура,</w:t>
            </w:r>
            <w:r w:rsidRPr="00CB451E">
              <w:rPr>
                <w:spacing w:val="-1"/>
                <w:sz w:val="24"/>
                <w:szCs w:val="24"/>
                <w:lang w:val="ru-RU"/>
              </w:rPr>
              <w:t xml:space="preserve"> </w:t>
            </w:r>
            <w:r w:rsidRPr="00CB451E">
              <w:rPr>
                <w:sz w:val="24"/>
                <w:szCs w:val="24"/>
                <w:lang w:val="ru-RU"/>
              </w:rPr>
              <w:t>достопримечательности и обычаи страны</w:t>
            </w:r>
            <w:r w:rsidRPr="00CB451E">
              <w:rPr>
                <w:spacing w:val="-1"/>
                <w:sz w:val="24"/>
                <w:szCs w:val="24"/>
                <w:lang w:val="ru-RU"/>
              </w:rPr>
              <w:t xml:space="preserve"> </w:t>
            </w:r>
            <w:r w:rsidRPr="00CB451E">
              <w:rPr>
                <w:sz w:val="24"/>
                <w:szCs w:val="24"/>
                <w:lang w:val="ru-RU"/>
              </w:rPr>
              <w:t>изучаемого</w:t>
            </w:r>
            <w:r w:rsidRPr="00CB451E">
              <w:rPr>
                <w:spacing w:val="-1"/>
                <w:sz w:val="24"/>
                <w:szCs w:val="24"/>
                <w:lang w:val="ru-RU"/>
              </w:rPr>
              <w:t xml:space="preserve"> </w:t>
            </w:r>
            <w:r w:rsidRPr="00CB451E">
              <w:rPr>
                <w:sz w:val="24"/>
                <w:szCs w:val="24"/>
                <w:lang w:val="ru-RU"/>
              </w:rPr>
              <w:t>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CB451E">
              <w:rPr>
                <w:spacing w:val="27"/>
                <w:sz w:val="24"/>
                <w:szCs w:val="24"/>
                <w:lang w:val="ru-RU"/>
              </w:rPr>
              <w:t xml:space="preserve">  </w:t>
            </w:r>
            <w:r w:rsidRPr="00CB451E">
              <w:rPr>
                <w:sz w:val="24"/>
                <w:szCs w:val="24"/>
                <w:lang w:val="ru-RU"/>
              </w:rPr>
              <w:t>вопросы</w:t>
            </w:r>
            <w:r w:rsidRPr="00CB451E">
              <w:rPr>
                <w:spacing w:val="27"/>
                <w:sz w:val="24"/>
                <w:szCs w:val="24"/>
                <w:lang w:val="ru-RU"/>
              </w:rPr>
              <w:t xml:space="preserve">  </w:t>
            </w:r>
            <w:r w:rsidRPr="00CB451E">
              <w:rPr>
                <w:sz w:val="24"/>
                <w:szCs w:val="24"/>
                <w:lang w:val="ru-RU"/>
              </w:rPr>
              <w:t>по</w:t>
            </w:r>
            <w:r w:rsidRPr="00CB451E">
              <w:rPr>
                <w:spacing w:val="27"/>
                <w:sz w:val="24"/>
                <w:szCs w:val="24"/>
                <w:lang w:val="ru-RU"/>
              </w:rPr>
              <w:t xml:space="preserve">  </w:t>
            </w:r>
            <w:r w:rsidRPr="00CB451E">
              <w:rPr>
                <w:sz w:val="24"/>
                <w:szCs w:val="24"/>
                <w:lang w:val="ru-RU"/>
              </w:rPr>
              <w:t>содержанию</w:t>
            </w:r>
            <w:r w:rsidRPr="00CB451E">
              <w:rPr>
                <w:spacing w:val="28"/>
                <w:sz w:val="24"/>
                <w:szCs w:val="24"/>
                <w:lang w:val="ru-RU"/>
              </w:rPr>
              <w:t xml:space="preserve">  </w:t>
            </w:r>
            <w:r w:rsidRPr="00CB451E">
              <w:rPr>
                <w:sz w:val="24"/>
                <w:szCs w:val="24"/>
              </w:rPr>
              <w:t>видео,</w:t>
            </w:r>
            <w:r w:rsidRPr="00CB451E">
              <w:rPr>
                <w:spacing w:val="26"/>
                <w:sz w:val="24"/>
                <w:szCs w:val="24"/>
              </w:rPr>
              <w:t xml:space="preserve">  </w:t>
            </w:r>
            <w:r w:rsidRPr="00CB451E">
              <w:rPr>
                <w:sz w:val="24"/>
                <w:szCs w:val="24"/>
              </w:rPr>
              <w:t>вопросы</w:t>
            </w:r>
            <w:r w:rsidRPr="00CB451E">
              <w:rPr>
                <w:spacing w:val="27"/>
                <w:sz w:val="24"/>
                <w:szCs w:val="24"/>
              </w:rPr>
              <w:t xml:space="preserve">  </w:t>
            </w:r>
            <w:r w:rsidRPr="00CB451E">
              <w:rPr>
                <w:spacing w:val="-2"/>
                <w:sz w:val="24"/>
                <w:szCs w:val="24"/>
              </w:rPr>
              <w:t>дискуссионного</w:t>
            </w:r>
          </w:p>
          <w:p w:rsidR="00FC0C44" w:rsidRPr="00CB451E" w:rsidRDefault="00FC0C44" w:rsidP="00F71D1D">
            <w:pPr>
              <w:pStyle w:val="TableParagraph"/>
              <w:spacing w:before="1" w:line="257" w:lineRule="exact"/>
              <w:ind w:left="107"/>
              <w:jc w:val="both"/>
              <w:rPr>
                <w:sz w:val="24"/>
                <w:szCs w:val="24"/>
              </w:rPr>
            </w:pPr>
            <w:r w:rsidRPr="00CB451E">
              <w:rPr>
                <w:sz w:val="24"/>
                <w:szCs w:val="24"/>
              </w:rPr>
              <w:t>характера,</w:t>
            </w:r>
            <w:r w:rsidRPr="00CB451E">
              <w:rPr>
                <w:spacing w:val="-5"/>
                <w:sz w:val="24"/>
                <w:szCs w:val="24"/>
              </w:rPr>
              <w:t xml:space="preserve"> </w:t>
            </w:r>
            <w:r w:rsidRPr="00CB451E">
              <w:rPr>
                <w:sz w:val="24"/>
                <w:szCs w:val="24"/>
              </w:rPr>
              <w:t>требующие</w:t>
            </w:r>
            <w:r w:rsidRPr="00CB451E">
              <w:rPr>
                <w:spacing w:val="-6"/>
                <w:sz w:val="24"/>
                <w:szCs w:val="24"/>
              </w:rPr>
              <w:t xml:space="preserve"> </w:t>
            </w:r>
            <w:r w:rsidRPr="00CB451E">
              <w:rPr>
                <w:sz w:val="24"/>
                <w:szCs w:val="24"/>
              </w:rPr>
              <w:t>развернутого</w:t>
            </w:r>
            <w:r w:rsidRPr="00CB451E">
              <w:rPr>
                <w:spacing w:val="-4"/>
                <w:sz w:val="24"/>
                <w:szCs w:val="24"/>
              </w:rPr>
              <w:t xml:space="preserve"> </w:t>
            </w:r>
            <w:r w:rsidRPr="00CB451E">
              <w:rPr>
                <w:spacing w:val="-2"/>
                <w:sz w:val="24"/>
                <w:szCs w:val="24"/>
              </w:rPr>
              <w:t>ответа)</w:t>
            </w:r>
          </w:p>
        </w:tc>
        <w:tc>
          <w:tcPr>
            <w:tcW w:w="3284" w:type="dxa"/>
          </w:tcPr>
          <w:p w:rsidR="00FC0C44" w:rsidRPr="00CB451E" w:rsidRDefault="002D5AF5" w:rsidP="00F71D1D">
            <w:pPr>
              <w:pStyle w:val="TableParagraph"/>
              <w:ind w:left="8"/>
              <w:jc w:val="center"/>
              <w:rPr>
                <w:sz w:val="24"/>
                <w:szCs w:val="24"/>
                <w:lang w:val="ru-RU"/>
              </w:rPr>
            </w:pPr>
            <w:r w:rsidRPr="00CB451E">
              <w:rPr>
                <w:sz w:val="24"/>
                <w:szCs w:val="24"/>
                <w:lang w:val="ru-RU"/>
              </w:rPr>
              <w:t>1</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551"/>
        </w:trPr>
        <w:tc>
          <w:tcPr>
            <w:tcW w:w="2295" w:type="dxa"/>
            <w:tcBorders>
              <w:top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tabs>
                <w:tab w:val="left" w:pos="836"/>
                <w:tab w:val="left" w:pos="2367"/>
                <w:tab w:val="left" w:pos="3554"/>
                <w:tab w:val="left" w:pos="4050"/>
                <w:tab w:val="left" w:pos="5007"/>
              </w:tabs>
              <w:spacing w:line="276" w:lineRule="exact"/>
              <w:ind w:left="107" w:right="94"/>
              <w:rPr>
                <w:sz w:val="24"/>
                <w:szCs w:val="24"/>
                <w:lang w:val="ru-RU"/>
              </w:rPr>
            </w:pPr>
            <w:r w:rsidRPr="00CB451E">
              <w:rPr>
                <w:sz w:val="24"/>
                <w:szCs w:val="24"/>
                <w:lang w:val="ru-RU"/>
              </w:rPr>
              <w:t>Практическое</w:t>
            </w:r>
            <w:r w:rsidRPr="00CB451E">
              <w:rPr>
                <w:spacing w:val="-14"/>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4"/>
                <w:sz w:val="24"/>
                <w:szCs w:val="24"/>
                <w:lang w:val="ru-RU"/>
              </w:rPr>
              <w:t xml:space="preserve"> </w:t>
            </w:r>
            <w:r w:rsidRPr="00CB451E">
              <w:rPr>
                <w:sz w:val="24"/>
                <w:szCs w:val="24"/>
                <w:lang w:val="ru-RU"/>
              </w:rPr>
              <w:t>3.</w:t>
            </w:r>
            <w:r w:rsidRPr="00CB451E">
              <w:rPr>
                <w:spacing w:val="-11"/>
                <w:sz w:val="24"/>
                <w:szCs w:val="24"/>
                <w:lang w:val="ru-RU"/>
              </w:rPr>
              <w:t xml:space="preserve"> </w:t>
            </w:r>
            <w:r w:rsidRPr="00CB451E">
              <w:rPr>
                <w:sz w:val="24"/>
                <w:szCs w:val="24"/>
                <w:lang w:val="ru-RU"/>
              </w:rPr>
              <w:t>Подготовка</w:t>
            </w:r>
            <w:r w:rsidRPr="00CB451E">
              <w:rPr>
                <w:spacing w:val="-14"/>
                <w:sz w:val="24"/>
                <w:szCs w:val="24"/>
                <w:lang w:val="ru-RU"/>
              </w:rPr>
              <w:t xml:space="preserve"> </w:t>
            </w:r>
            <w:r w:rsidRPr="00CB451E">
              <w:rPr>
                <w:sz w:val="24"/>
                <w:szCs w:val="24"/>
                <w:lang w:val="ru-RU"/>
              </w:rPr>
              <w:t>устного</w:t>
            </w:r>
            <w:r w:rsidRPr="00CB451E">
              <w:rPr>
                <w:spacing w:val="-13"/>
                <w:sz w:val="24"/>
                <w:szCs w:val="24"/>
                <w:lang w:val="ru-RU"/>
              </w:rPr>
              <w:t xml:space="preserve"> </w:t>
            </w:r>
            <w:r w:rsidRPr="00CB451E">
              <w:rPr>
                <w:sz w:val="24"/>
                <w:szCs w:val="24"/>
                <w:lang w:val="ru-RU"/>
              </w:rPr>
              <w:t>сообщения</w:t>
            </w:r>
            <w:r w:rsidRPr="00CB451E">
              <w:rPr>
                <w:spacing w:val="-13"/>
                <w:sz w:val="24"/>
                <w:szCs w:val="24"/>
                <w:lang w:val="ru-RU"/>
              </w:rPr>
              <w:t xml:space="preserve"> </w:t>
            </w:r>
            <w:r w:rsidRPr="00CB451E">
              <w:rPr>
                <w:sz w:val="24"/>
                <w:szCs w:val="24"/>
                <w:lang w:val="ru-RU"/>
              </w:rPr>
              <w:t>учащимися</w:t>
            </w:r>
            <w:r w:rsidRPr="00CB451E">
              <w:rPr>
                <w:spacing w:val="-13"/>
                <w:sz w:val="24"/>
                <w:szCs w:val="24"/>
                <w:lang w:val="ru-RU"/>
              </w:rPr>
              <w:t xml:space="preserve"> </w:t>
            </w:r>
            <w:r w:rsidRPr="00CB451E">
              <w:rPr>
                <w:sz w:val="24"/>
                <w:szCs w:val="24"/>
                <w:lang w:val="ru-RU"/>
              </w:rPr>
              <w:t xml:space="preserve">по </w:t>
            </w:r>
            <w:r w:rsidRPr="00CB451E">
              <w:rPr>
                <w:spacing w:val="-4"/>
                <w:sz w:val="24"/>
                <w:szCs w:val="24"/>
                <w:lang w:val="ru-RU"/>
              </w:rPr>
              <w:t>теме</w:t>
            </w:r>
            <w:r w:rsidRPr="00CB451E">
              <w:rPr>
                <w:sz w:val="24"/>
                <w:szCs w:val="24"/>
                <w:lang w:val="ru-RU"/>
              </w:rPr>
              <w:tab/>
            </w:r>
            <w:r w:rsidRPr="00CB451E">
              <w:rPr>
                <w:spacing w:val="-2"/>
                <w:sz w:val="24"/>
                <w:szCs w:val="24"/>
                <w:lang w:val="ru-RU"/>
              </w:rPr>
              <w:t>«Экономика</w:t>
            </w:r>
            <w:r w:rsidRPr="00CB451E">
              <w:rPr>
                <w:sz w:val="24"/>
                <w:szCs w:val="24"/>
                <w:lang w:val="ru-RU"/>
              </w:rPr>
              <w:tab/>
            </w:r>
            <w:r w:rsidRPr="00CB451E">
              <w:rPr>
                <w:spacing w:val="-2"/>
                <w:sz w:val="24"/>
                <w:szCs w:val="24"/>
                <w:lang w:val="ru-RU"/>
              </w:rPr>
              <w:t>отрасли»</w:t>
            </w:r>
            <w:r w:rsidRPr="00CB451E">
              <w:rPr>
                <w:sz w:val="24"/>
                <w:szCs w:val="24"/>
                <w:lang w:val="ru-RU"/>
              </w:rPr>
              <w:tab/>
            </w:r>
            <w:r w:rsidRPr="00CB451E">
              <w:rPr>
                <w:spacing w:val="-5"/>
                <w:sz w:val="24"/>
                <w:szCs w:val="24"/>
                <w:lang w:val="ru-RU"/>
              </w:rPr>
              <w:t>на</w:t>
            </w:r>
            <w:r w:rsidRPr="00CB451E">
              <w:rPr>
                <w:sz w:val="24"/>
                <w:szCs w:val="24"/>
                <w:lang w:val="ru-RU"/>
              </w:rPr>
              <w:tab/>
            </w:r>
            <w:r w:rsidRPr="00CB451E">
              <w:rPr>
                <w:spacing w:val="-2"/>
                <w:sz w:val="24"/>
                <w:szCs w:val="24"/>
                <w:lang w:val="ru-RU"/>
              </w:rPr>
              <w:t>основе</w:t>
            </w:r>
            <w:r w:rsidRPr="00CB451E">
              <w:rPr>
                <w:sz w:val="24"/>
                <w:szCs w:val="24"/>
                <w:lang w:val="ru-RU"/>
              </w:rPr>
              <w:tab/>
              <w:t>лексико-</w:t>
            </w:r>
            <w:r w:rsidRPr="00CB451E">
              <w:rPr>
                <w:spacing w:val="-2"/>
                <w:sz w:val="24"/>
                <w:szCs w:val="24"/>
                <w:lang w:val="ru-RU"/>
              </w:rPr>
              <w:t>грамматического</w:t>
            </w:r>
          </w:p>
        </w:tc>
        <w:tc>
          <w:tcPr>
            <w:tcW w:w="3284" w:type="dxa"/>
          </w:tcPr>
          <w:p w:rsidR="00FC0C44" w:rsidRPr="00CB451E" w:rsidRDefault="00FC0C44" w:rsidP="00F71D1D">
            <w:pPr>
              <w:pStyle w:val="TableParagraph"/>
              <w:spacing w:before="135"/>
              <w:ind w:left="8"/>
              <w:jc w:val="center"/>
              <w:rPr>
                <w:sz w:val="24"/>
                <w:szCs w:val="24"/>
              </w:rPr>
            </w:pPr>
            <w:r w:rsidRPr="00CB451E">
              <w:rPr>
                <w:sz w:val="24"/>
                <w:szCs w:val="24"/>
              </w:rPr>
              <w:t>1</w:t>
            </w:r>
          </w:p>
        </w:tc>
        <w:tc>
          <w:tcPr>
            <w:tcW w:w="1901" w:type="dxa"/>
            <w:tcBorders>
              <w:top w:val="nil"/>
            </w:tcBorders>
          </w:tcPr>
          <w:p w:rsidR="00FC0C44" w:rsidRPr="00CB451E" w:rsidRDefault="00FC0C44" w:rsidP="00F71D1D">
            <w:pPr>
              <w:pStyle w:val="TableParagraph"/>
              <w:rPr>
                <w:sz w:val="24"/>
                <w:szCs w:val="24"/>
              </w:rPr>
            </w:pPr>
          </w:p>
        </w:tc>
      </w:tr>
    </w:tbl>
    <w:p w:rsidR="00FC0C44" w:rsidRPr="00CB451E" w:rsidRDefault="00FC0C44" w:rsidP="00FC0C44">
      <w:pPr>
        <w:pStyle w:val="TableParagraph"/>
        <w:rPr>
          <w:sz w:val="24"/>
          <w:szCs w:val="24"/>
        </w:rPr>
        <w:sectPr w:rsidR="00FC0C44" w:rsidRPr="00CB451E">
          <w:footerReference w:type="default" r:id="rId40"/>
          <w:pgSz w:w="16840" w:h="11910" w:orient="landscape"/>
          <w:pgMar w:top="1060" w:right="425" w:bottom="1160" w:left="992" w:header="0" w:footer="976" w:gutter="0"/>
          <w:cols w:space="720"/>
        </w:sectPr>
      </w:pPr>
    </w:p>
    <w:p w:rsidR="00FC0C44" w:rsidRPr="00CB451E" w:rsidRDefault="00FC0C44" w:rsidP="00FC0C44">
      <w:pPr>
        <w:pStyle w:val="af4"/>
        <w:spacing w:before="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FC0C44" w:rsidRPr="00CB451E" w:rsidTr="00F71D1D">
        <w:trPr>
          <w:trHeight w:val="554"/>
        </w:trPr>
        <w:tc>
          <w:tcPr>
            <w:tcW w:w="2295" w:type="dxa"/>
            <w:vMerge w:val="restart"/>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before="1"/>
              <w:ind w:left="107"/>
              <w:rPr>
                <w:sz w:val="24"/>
                <w:szCs w:val="24"/>
                <w:lang w:val="ru-RU"/>
              </w:rPr>
            </w:pPr>
            <w:r w:rsidRPr="00CB451E">
              <w:rPr>
                <w:sz w:val="24"/>
                <w:szCs w:val="24"/>
                <w:lang w:val="ru-RU"/>
              </w:rPr>
              <w:t>материала</w:t>
            </w:r>
            <w:r w:rsidRPr="00CB451E">
              <w:rPr>
                <w:spacing w:val="-9"/>
                <w:sz w:val="24"/>
                <w:szCs w:val="24"/>
                <w:lang w:val="ru-RU"/>
              </w:rPr>
              <w:t xml:space="preserve"> </w:t>
            </w:r>
            <w:r w:rsidRPr="00CB451E">
              <w:rPr>
                <w:sz w:val="24"/>
                <w:szCs w:val="24"/>
                <w:lang w:val="ru-RU"/>
              </w:rPr>
              <w:t>предыдущих</w:t>
            </w:r>
            <w:r w:rsidRPr="00CB451E">
              <w:rPr>
                <w:spacing w:val="-7"/>
                <w:sz w:val="24"/>
                <w:szCs w:val="24"/>
                <w:lang w:val="ru-RU"/>
              </w:rPr>
              <w:t xml:space="preserve"> </w:t>
            </w:r>
            <w:r w:rsidRPr="00CB451E">
              <w:rPr>
                <w:sz w:val="24"/>
                <w:szCs w:val="24"/>
                <w:lang w:val="ru-RU"/>
              </w:rPr>
              <w:t>практических</w:t>
            </w:r>
            <w:r w:rsidRPr="00CB451E">
              <w:rPr>
                <w:spacing w:val="-10"/>
                <w:sz w:val="24"/>
                <w:szCs w:val="24"/>
                <w:lang w:val="ru-RU"/>
              </w:rPr>
              <w:t xml:space="preserve"> </w:t>
            </w:r>
            <w:r w:rsidRPr="00CB451E">
              <w:rPr>
                <w:sz w:val="24"/>
                <w:szCs w:val="24"/>
                <w:lang w:val="ru-RU"/>
              </w:rPr>
              <w:t>занятий.</w:t>
            </w:r>
            <w:r w:rsidRPr="00CB451E">
              <w:rPr>
                <w:spacing w:val="-5"/>
                <w:sz w:val="24"/>
                <w:szCs w:val="24"/>
                <w:lang w:val="ru-RU"/>
              </w:rPr>
              <w:t xml:space="preserve"> </w:t>
            </w:r>
            <w:r w:rsidRPr="00CB451E">
              <w:rPr>
                <w:sz w:val="24"/>
                <w:szCs w:val="24"/>
                <w:lang w:val="ru-RU"/>
              </w:rPr>
              <w:t>Диалог-дискуссия</w:t>
            </w:r>
            <w:r w:rsidRPr="00CB451E">
              <w:rPr>
                <w:spacing w:val="-8"/>
                <w:sz w:val="24"/>
                <w:szCs w:val="24"/>
                <w:lang w:val="ru-RU"/>
              </w:rPr>
              <w:t xml:space="preserve"> </w:t>
            </w:r>
            <w:r w:rsidRPr="00CB451E">
              <w:rPr>
                <w:sz w:val="24"/>
                <w:szCs w:val="24"/>
                <w:lang w:val="ru-RU"/>
              </w:rPr>
              <w:t>по</w:t>
            </w:r>
            <w:r w:rsidRPr="00CB451E">
              <w:rPr>
                <w:spacing w:val="-7"/>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57" w:lineRule="exact"/>
              <w:ind w:left="107"/>
              <w:rPr>
                <w:sz w:val="24"/>
                <w:szCs w:val="24"/>
              </w:rPr>
            </w:pPr>
            <w:r w:rsidRPr="00CB451E">
              <w:rPr>
                <w:sz w:val="24"/>
                <w:szCs w:val="24"/>
              </w:rPr>
              <w:t>«Чем</w:t>
            </w:r>
            <w:r w:rsidRPr="00CB451E">
              <w:rPr>
                <w:spacing w:val="-2"/>
                <w:sz w:val="24"/>
                <w:szCs w:val="24"/>
              </w:rPr>
              <w:t xml:space="preserve"> </w:t>
            </w:r>
            <w:r w:rsidRPr="00CB451E">
              <w:rPr>
                <w:sz w:val="24"/>
                <w:szCs w:val="24"/>
              </w:rPr>
              <w:t>определяется</w:t>
            </w:r>
            <w:r w:rsidRPr="00CB451E">
              <w:rPr>
                <w:spacing w:val="-1"/>
                <w:sz w:val="24"/>
                <w:szCs w:val="24"/>
              </w:rPr>
              <w:t xml:space="preserve"> </w:t>
            </w:r>
            <w:r w:rsidRPr="00CB451E">
              <w:rPr>
                <w:sz w:val="24"/>
                <w:szCs w:val="24"/>
              </w:rPr>
              <w:t>выбор</w:t>
            </w:r>
            <w:r w:rsidRPr="00CB451E">
              <w:rPr>
                <w:spacing w:val="-1"/>
                <w:sz w:val="24"/>
                <w:szCs w:val="24"/>
              </w:rPr>
              <w:t xml:space="preserve"> </w:t>
            </w:r>
            <w:r w:rsidRPr="00CB451E">
              <w:rPr>
                <w:spacing w:val="-2"/>
                <w:sz w:val="24"/>
                <w:szCs w:val="24"/>
              </w:rPr>
              <w:t>профессии?»</w:t>
            </w:r>
          </w:p>
        </w:tc>
        <w:tc>
          <w:tcPr>
            <w:tcW w:w="3284" w:type="dxa"/>
          </w:tcPr>
          <w:p w:rsidR="00FC0C44" w:rsidRPr="00CB451E" w:rsidRDefault="00FC0C44" w:rsidP="00F71D1D">
            <w:pPr>
              <w:pStyle w:val="TableParagraph"/>
              <w:rPr>
                <w:sz w:val="24"/>
                <w:szCs w:val="24"/>
              </w:rPr>
            </w:pPr>
          </w:p>
        </w:tc>
        <w:tc>
          <w:tcPr>
            <w:tcW w:w="1901" w:type="dxa"/>
            <w:vMerge w:val="restart"/>
          </w:tcPr>
          <w:p w:rsidR="00FC0C44" w:rsidRPr="00CB451E" w:rsidRDefault="00FC0C44" w:rsidP="00F71D1D">
            <w:pPr>
              <w:pStyle w:val="TableParagraph"/>
              <w:rPr>
                <w:sz w:val="24"/>
                <w:szCs w:val="24"/>
              </w:rPr>
            </w:pPr>
          </w:p>
        </w:tc>
      </w:tr>
      <w:tr w:rsidR="00FC0C44" w:rsidRPr="00CB451E" w:rsidTr="00F71D1D">
        <w:trPr>
          <w:trHeight w:val="287"/>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68"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6" w:line="261"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44"/>
        </w:trPr>
        <w:tc>
          <w:tcPr>
            <w:tcW w:w="2295" w:type="dxa"/>
            <w:tcBorders>
              <w:bottom w:val="nil"/>
            </w:tcBorders>
          </w:tcPr>
          <w:p w:rsidR="00FC0C44" w:rsidRPr="00CB451E" w:rsidRDefault="00FC0C44" w:rsidP="00F71D1D">
            <w:pPr>
              <w:pStyle w:val="TableParagraph"/>
              <w:spacing w:line="27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1.2.</w:t>
            </w:r>
          </w:p>
        </w:tc>
        <w:tc>
          <w:tcPr>
            <w:tcW w:w="7770" w:type="dxa"/>
            <w:vMerge w:val="restart"/>
          </w:tcPr>
          <w:p w:rsidR="00FC0C44" w:rsidRPr="00CB451E" w:rsidRDefault="00FC0C44" w:rsidP="00F71D1D">
            <w:pPr>
              <w:pStyle w:val="TableParagraph"/>
              <w:spacing w:line="276" w:lineRule="exact"/>
              <w:ind w:left="107" w:right="97"/>
              <w:jc w:val="both"/>
              <w:rPr>
                <w:b/>
                <w:sz w:val="24"/>
                <w:szCs w:val="24"/>
              </w:rPr>
            </w:pPr>
            <w:r w:rsidRPr="00CB451E">
              <w:rPr>
                <w:b/>
                <w:sz w:val="24"/>
                <w:szCs w:val="24"/>
                <w:lang w:val="ru-RU"/>
              </w:rPr>
              <w:t xml:space="preserve">Система образования России и других стран. Согласование времен. Косвенная речь. Личные местоимения. </w:t>
            </w:r>
            <w:r w:rsidRPr="00CB451E">
              <w:rPr>
                <w:b/>
                <w:sz w:val="24"/>
                <w:szCs w:val="24"/>
              </w:rPr>
              <w:t xml:space="preserve">Притяжательные местоимения. Вопросительные местоимения. Относительные </w:t>
            </w:r>
            <w:r w:rsidRPr="00CB451E">
              <w:rPr>
                <w:b/>
                <w:spacing w:val="-2"/>
                <w:sz w:val="24"/>
                <w:szCs w:val="24"/>
              </w:rPr>
              <w:t>местоимения</w:t>
            </w:r>
          </w:p>
        </w:tc>
        <w:tc>
          <w:tcPr>
            <w:tcW w:w="3284" w:type="dxa"/>
            <w:tcBorders>
              <w:bottom w:val="nil"/>
            </w:tcBorders>
          </w:tcPr>
          <w:p w:rsidR="00FC0C44" w:rsidRPr="00CB451E" w:rsidRDefault="00FC0C44" w:rsidP="00F71D1D">
            <w:pPr>
              <w:pStyle w:val="TableParagraph"/>
              <w:rPr>
                <w:sz w:val="24"/>
                <w:szCs w:val="24"/>
              </w:rPr>
            </w:pPr>
          </w:p>
        </w:tc>
        <w:tc>
          <w:tcPr>
            <w:tcW w:w="1901" w:type="dxa"/>
            <w:tcBorders>
              <w:bottom w:val="nil"/>
            </w:tcBorders>
          </w:tcPr>
          <w:p w:rsidR="00FC0C44" w:rsidRPr="00CB451E" w:rsidRDefault="00FC0C44" w:rsidP="00F71D1D">
            <w:pPr>
              <w:pStyle w:val="TableParagraph"/>
              <w:rPr>
                <w:sz w:val="24"/>
                <w:szCs w:val="24"/>
              </w:rPr>
            </w:pPr>
          </w:p>
        </w:tc>
      </w:tr>
      <w:tr w:rsidR="00FC0C44" w:rsidRPr="00CB451E" w:rsidTr="00F71D1D">
        <w:trPr>
          <w:trHeight w:val="748"/>
        </w:trPr>
        <w:tc>
          <w:tcPr>
            <w:tcW w:w="2295" w:type="dxa"/>
            <w:tcBorders>
              <w:top w:val="nil"/>
              <w:bottom w:val="nil"/>
            </w:tcBorders>
          </w:tcPr>
          <w:p w:rsidR="00FC0C44" w:rsidRPr="00CB451E" w:rsidRDefault="00FC0C44" w:rsidP="00F71D1D">
            <w:pPr>
              <w:pStyle w:val="TableParagraph"/>
              <w:spacing w:before="177" w:line="270" w:lineRule="atLeast"/>
              <w:ind w:left="110"/>
              <w:rPr>
                <w:sz w:val="24"/>
                <w:szCs w:val="24"/>
                <w:lang w:val="ru-RU"/>
              </w:rPr>
            </w:pPr>
            <w:r w:rsidRPr="00CB451E">
              <w:rPr>
                <w:sz w:val="24"/>
                <w:szCs w:val="24"/>
                <w:lang w:val="ru-RU"/>
              </w:rPr>
              <w:t>Роль</w:t>
            </w:r>
            <w:r w:rsidRPr="00CB451E">
              <w:rPr>
                <w:spacing w:val="-15"/>
                <w:sz w:val="24"/>
                <w:szCs w:val="24"/>
                <w:lang w:val="ru-RU"/>
              </w:rPr>
              <w:t xml:space="preserve"> </w:t>
            </w:r>
            <w:r w:rsidRPr="00CB451E">
              <w:rPr>
                <w:sz w:val="24"/>
                <w:szCs w:val="24"/>
                <w:lang w:val="ru-RU"/>
              </w:rPr>
              <w:t>образования</w:t>
            </w:r>
            <w:r w:rsidRPr="00CB451E">
              <w:rPr>
                <w:spacing w:val="-15"/>
                <w:sz w:val="24"/>
                <w:szCs w:val="24"/>
                <w:lang w:val="ru-RU"/>
              </w:rPr>
              <w:t xml:space="preserve"> </w:t>
            </w:r>
            <w:r w:rsidRPr="00CB451E">
              <w:rPr>
                <w:sz w:val="24"/>
                <w:szCs w:val="24"/>
                <w:lang w:val="ru-RU"/>
              </w:rPr>
              <w:t>в современном мире</w:t>
            </w: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tcBorders>
          </w:tcPr>
          <w:p w:rsidR="00FC0C44" w:rsidRPr="00CB451E" w:rsidRDefault="00FC0C44" w:rsidP="00F71D1D">
            <w:pPr>
              <w:pStyle w:val="TableParagraph"/>
              <w:spacing w:before="59"/>
              <w:ind w:left="8"/>
              <w:jc w:val="center"/>
              <w:rPr>
                <w:b/>
                <w:sz w:val="24"/>
                <w:szCs w:val="24"/>
                <w:lang w:val="ru-RU"/>
              </w:rPr>
            </w:pPr>
          </w:p>
        </w:tc>
        <w:tc>
          <w:tcPr>
            <w:tcW w:w="1901"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val="282"/>
        </w:trPr>
        <w:tc>
          <w:tcPr>
            <w:tcW w:w="2295" w:type="dxa"/>
            <w:tcBorders>
              <w:top w:val="nil"/>
              <w:bottom w:val="nil"/>
            </w:tcBorders>
          </w:tcPr>
          <w:p w:rsidR="00FC0C44" w:rsidRPr="00CB451E" w:rsidRDefault="00FC0C44" w:rsidP="00F71D1D">
            <w:pPr>
              <w:pStyle w:val="TableParagraph"/>
              <w:rPr>
                <w:sz w:val="24"/>
                <w:szCs w:val="24"/>
                <w:lang w:val="ru-RU"/>
              </w:rPr>
            </w:pPr>
          </w:p>
        </w:tc>
        <w:tc>
          <w:tcPr>
            <w:tcW w:w="7770" w:type="dxa"/>
          </w:tcPr>
          <w:p w:rsidR="00FC0C44" w:rsidRPr="00CB451E" w:rsidRDefault="00FC0C44" w:rsidP="00F71D1D">
            <w:pPr>
              <w:pStyle w:val="TableParagraph"/>
              <w:spacing w:before="1" w:line="261"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before="3" w:line="259" w:lineRule="exact"/>
              <w:ind w:left="8"/>
              <w:jc w:val="center"/>
              <w:rPr>
                <w:b/>
                <w:sz w:val="24"/>
                <w:szCs w:val="24"/>
                <w:lang w:val="ru-RU"/>
              </w:rPr>
            </w:pPr>
          </w:p>
        </w:tc>
        <w:tc>
          <w:tcPr>
            <w:tcW w:w="1901"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val="1658"/>
        </w:trPr>
        <w:tc>
          <w:tcPr>
            <w:tcW w:w="2295" w:type="dxa"/>
            <w:tcBorders>
              <w:top w:val="nil"/>
              <w:bottom w:val="nil"/>
            </w:tcBorders>
          </w:tcPr>
          <w:p w:rsidR="00FC0C44" w:rsidRPr="00CB451E" w:rsidRDefault="00FC0C44" w:rsidP="00F71D1D">
            <w:pPr>
              <w:pStyle w:val="TableParagraph"/>
              <w:rPr>
                <w:sz w:val="24"/>
                <w:szCs w:val="24"/>
                <w:lang w:val="ru-RU"/>
              </w:rPr>
            </w:pPr>
          </w:p>
        </w:tc>
        <w:tc>
          <w:tcPr>
            <w:tcW w:w="7770" w:type="dxa"/>
          </w:tcPr>
          <w:p w:rsidR="00FC0C44" w:rsidRPr="00CB451E" w:rsidRDefault="00FC0C44" w:rsidP="00F71D1D">
            <w:pPr>
              <w:pStyle w:val="TableParagraph"/>
              <w:spacing w:before="1"/>
              <w:ind w:left="107" w:right="95"/>
              <w:jc w:val="both"/>
              <w:rPr>
                <w:sz w:val="24"/>
                <w:szCs w:val="24"/>
                <w:lang w:val="ru-RU"/>
              </w:rPr>
            </w:pPr>
            <w:r w:rsidRPr="00CB451E">
              <w:rPr>
                <w:sz w:val="24"/>
                <w:szCs w:val="24"/>
                <w:lang w:val="ru-RU"/>
              </w:rPr>
              <w:t>Практическое занятие № 4. Введение новых лексических единиц по 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фонетическую отработку и закрепление активной лексики и фразеологических</w:t>
            </w:r>
            <w:r w:rsidRPr="00CB451E">
              <w:rPr>
                <w:spacing w:val="70"/>
                <w:sz w:val="24"/>
                <w:szCs w:val="24"/>
                <w:lang w:val="ru-RU"/>
              </w:rPr>
              <w:t xml:space="preserve"> </w:t>
            </w:r>
            <w:r w:rsidRPr="00CB451E">
              <w:rPr>
                <w:sz w:val="24"/>
                <w:szCs w:val="24"/>
                <w:lang w:val="ru-RU"/>
              </w:rPr>
              <w:t>оборотов.</w:t>
            </w:r>
            <w:r w:rsidRPr="00CB451E">
              <w:rPr>
                <w:spacing w:val="70"/>
                <w:sz w:val="24"/>
                <w:szCs w:val="24"/>
                <w:lang w:val="ru-RU"/>
              </w:rPr>
              <w:t xml:space="preserve"> </w:t>
            </w:r>
            <w:r w:rsidRPr="00CB451E">
              <w:rPr>
                <w:sz w:val="24"/>
                <w:szCs w:val="24"/>
                <w:lang w:val="ru-RU"/>
              </w:rPr>
              <w:t>Ознакомительное</w:t>
            </w:r>
            <w:r w:rsidRPr="00CB451E">
              <w:rPr>
                <w:spacing w:val="70"/>
                <w:sz w:val="24"/>
                <w:szCs w:val="24"/>
                <w:lang w:val="ru-RU"/>
              </w:rPr>
              <w:t xml:space="preserve"> </w:t>
            </w:r>
            <w:r w:rsidRPr="00CB451E">
              <w:rPr>
                <w:sz w:val="24"/>
                <w:szCs w:val="24"/>
                <w:lang w:val="ru-RU"/>
              </w:rPr>
              <w:t>чтение</w:t>
            </w:r>
            <w:r w:rsidRPr="00CB451E">
              <w:rPr>
                <w:spacing w:val="70"/>
                <w:sz w:val="24"/>
                <w:szCs w:val="24"/>
                <w:lang w:val="ru-RU"/>
              </w:rPr>
              <w:t xml:space="preserve"> </w:t>
            </w:r>
            <w:r w:rsidRPr="00CB451E">
              <w:rPr>
                <w:sz w:val="24"/>
                <w:szCs w:val="24"/>
                <w:lang w:val="ru-RU"/>
              </w:rPr>
              <w:t>текста</w:t>
            </w:r>
            <w:r w:rsidRPr="00CB451E">
              <w:rPr>
                <w:spacing w:val="70"/>
                <w:sz w:val="24"/>
                <w:szCs w:val="24"/>
                <w:lang w:val="ru-RU"/>
              </w:rPr>
              <w:t xml:space="preserve"> </w:t>
            </w:r>
            <w:r w:rsidRPr="00CB451E">
              <w:rPr>
                <w:sz w:val="24"/>
                <w:szCs w:val="24"/>
                <w:lang w:val="ru-RU"/>
              </w:rPr>
              <w:t>по</w:t>
            </w:r>
            <w:r w:rsidRPr="00CB451E">
              <w:rPr>
                <w:spacing w:val="73"/>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ight="98"/>
              <w:jc w:val="both"/>
              <w:rPr>
                <w:sz w:val="24"/>
                <w:szCs w:val="24"/>
              </w:rPr>
            </w:pPr>
            <w:r w:rsidRPr="00CB451E">
              <w:rPr>
                <w:sz w:val="24"/>
                <w:szCs w:val="24"/>
                <w:lang w:val="ru-RU"/>
              </w:rPr>
              <w:t xml:space="preserve">«Система образования России». Введение новых лексических единиц по теме. </w:t>
            </w:r>
            <w:r w:rsidRPr="00CB451E">
              <w:rPr>
                <w:sz w:val="24"/>
                <w:szCs w:val="24"/>
              </w:rPr>
              <w:t>Фразы, речевые обороты и выражения.</w:t>
            </w:r>
          </w:p>
        </w:tc>
        <w:tc>
          <w:tcPr>
            <w:tcW w:w="3284" w:type="dxa"/>
          </w:tcPr>
          <w:p w:rsidR="00FC0C44" w:rsidRPr="00CB451E" w:rsidRDefault="002D5AF5" w:rsidP="00F71D1D">
            <w:pPr>
              <w:pStyle w:val="TableParagraph"/>
              <w:ind w:left="8"/>
              <w:jc w:val="center"/>
              <w:rPr>
                <w:sz w:val="24"/>
                <w:szCs w:val="24"/>
                <w:lang w:val="ru-RU"/>
              </w:rPr>
            </w:pPr>
            <w:r w:rsidRPr="00CB451E">
              <w:rPr>
                <w:sz w:val="24"/>
                <w:szCs w:val="24"/>
                <w:lang w:val="ru-RU"/>
              </w:rPr>
              <w:t>2</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1655"/>
        </w:trPr>
        <w:tc>
          <w:tcPr>
            <w:tcW w:w="2295" w:type="dxa"/>
            <w:vMerge w:val="restart"/>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5" w:lineRule="exact"/>
              <w:ind w:left="107"/>
              <w:jc w:val="both"/>
              <w:rPr>
                <w:sz w:val="24"/>
                <w:szCs w:val="24"/>
                <w:lang w:val="ru-RU"/>
              </w:rPr>
            </w:pPr>
            <w:r w:rsidRPr="00CB451E">
              <w:rPr>
                <w:sz w:val="24"/>
                <w:szCs w:val="24"/>
                <w:lang w:val="ru-RU"/>
              </w:rPr>
              <w:t>Практическое</w:t>
            </w:r>
            <w:r w:rsidRPr="00CB451E">
              <w:rPr>
                <w:spacing w:val="35"/>
                <w:sz w:val="24"/>
                <w:szCs w:val="24"/>
                <w:lang w:val="ru-RU"/>
              </w:rPr>
              <w:t xml:space="preserve">  </w:t>
            </w:r>
            <w:r w:rsidRPr="00CB451E">
              <w:rPr>
                <w:sz w:val="24"/>
                <w:szCs w:val="24"/>
                <w:lang w:val="ru-RU"/>
              </w:rPr>
              <w:t>занятие</w:t>
            </w:r>
            <w:r w:rsidRPr="00CB451E">
              <w:rPr>
                <w:spacing w:val="34"/>
                <w:sz w:val="24"/>
                <w:szCs w:val="24"/>
                <w:lang w:val="ru-RU"/>
              </w:rPr>
              <w:t xml:space="preserve">  </w:t>
            </w:r>
            <w:r w:rsidRPr="00CB451E">
              <w:rPr>
                <w:sz w:val="24"/>
                <w:szCs w:val="24"/>
                <w:lang w:val="ru-RU"/>
              </w:rPr>
              <w:t>№</w:t>
            </w:r>
            <w:r w:rsidRPr="00CB451E">
              <w:rPr>
                <w:spacing w:val="36"/>
                <w:sz w:val="24"/>
                <w:szCs w:val="24"/>
                <w:lang w:val="ru-RU"/>
              </w:rPr>
              <w:t xml:space="preserve">  </w:t>
            </w:r>
            <w:r w:rsidRPr="00CB451E">
              <w:rPr>
                <w:sz w:val="24"/>
                <w:szCs w:val="24"/>
                <w:lang w:val="ru-RU"/>
              </w:rPr>
              <w:t>5.</w:t>
            </w:r>
            <w:r w:rsidRPr="00CB451E">
              <w:rPr>
                <w:spacing w:val="36"/>
                <w:sz w:val="24"/>
                <w:szCs w:val="24"/>
                <w:lang w:val="ru-RU"/>
              </w:rPr>
              <w:t xml:space="preserve">  </w:t>
            </w:r>
            <w:r w:rsidRPr="00CB451E">
              <w:rPr>
                <w:sz w:val="24"/>
                <w:szCs w:val="24"/>
                <w:lang w:val="ru-RU"/>
              </w:rPr>
              <w:t>Предпросмотровые</w:t>
            </w:r>
            <w:r w:rsidRPr="00CB451E">
              <w:rPr>
                <w:spacing w:val="37"/>
                <w:sz w:val="24"/>
                <w:szCs w:val="24"/>
                <w:lang w:val="ru-RU"/>
              </w:rPr>
              <w:t xml:space="preserve">  </w:t>
            </w:r>
            <w:r w:rsidRPr="00CB451E">
              <w:rPr>
                <w:sz w:val="24"/>
                <w:szCs w:val="24"/>
                <w:lang w:val="ru-RU"/>
              </w:rPr>
              <w:t>вопросы</w:t>
            </w:r>
            <w:r w:rsidRPr="00CB451E">
              <w:rPr>
                <w:spacing w:val="35"/>
                <w:sz w:val="24"/>
                <w:szCs w:val="24"/>
                <w:lang w:val="ru-RU"/>
              </w:rPr>
              <w:t xml:space="preserve">  </w:t>
            </w:r>
            <w:r w:rsidRPr="00CB451E">
              <w:rPr>
                <w:sz w:val="24"/>
                <w:szCs w:val="24"/>
                <w:lang w:val="ru-RU"/>
              </w:rPr>
              <w:t>по</w:t>
            </w:r>
            <w:r w:rsidRPr="00CB451E">
              <w:rPr>
                <w:spacing w:val="36"/>
                <w:sz w:val="24"/>
                <w:szCs w:val="24"/>
                <w:lang w:val="ru-RU"/>
              </w:rPr>
              <w:t xml:space="preserve">  </w:t>
            </w:r>
            <w:r w:rsidRPr="00CB451E">
              <w:rPr>
                <w:spacing w:val="-4"/>
                <w:sz w:val="24"/>
                <w:szCs w:val="24"/>
                <w:lang w:val="ru-RU"/>
              </w:rPr>
              <w:t>теме</w:t>
            </w:r>
          </w:p>
          <w:p w:rsidR="00FC0C44" w:rsidRPr="00CB451E" w:rsidRDefault="00FC0C44" w:rsidP="00F71D1D">
            <w:pPr>
              <w:pStyle w:val="TableParagraph"/>
              <w:ind w:left="107" w:right="94"/>
              <w:jc w:val="both"/>
              <w:rPr>
                <w:sz w:val="24"/>
                <w:szCs w:val="24"/>
                <w:lang w:val="ru-RU"/>
              </w:rPr>
            </w:pPr>
            <w:r w:rsidRPr="00CB451E">
              <w:rPr>
                <w:sz w:val="24"/>
                <w:szCs w:val="24"/>
                <w:lang w:val="ru-RU"/>
              </w:rPr>
              <w:t>«Образование в современном мире: Китай, США, Европа». Просмотр учебных видео по предложенной теме. Ответы на вопросы по просмотренному</w:t>
            </w:r>
            <w:r w:rsidRPr="00CB451E">
              <w:rPr>
                <w:spacing w:val="-5"/>
                <w:sz w:val="24"/>
                <w:szCs w:val="24"/>
                <w:lang w:val="ru-RU"/>
              </w:rPr>
              <w:t xml:space="preserve"> </w:t>
            </w:r>
            <w:r w:rsidRPr="00CB451E">
              <w:rPr>
                <w:sz w:val="24"/>
                <w:szCs w:val="24"/>
                <w:lang w:val="ru-RU"/>
              </w:rPr>
              <w:t>видео</w:t>
            </w:r>
            <w:r w:rsidRPr="00CB451E">
              <w:rPr>
                <w:spacing w:val="-3"/>
                <w:sz w:val="24"/>
                <w:szCs w:val="24"/>
                <w:lang w:val="ru-RU"/>
              </w:rPr>
              <w:t xml:space="preserve"> </w:t>
            </w:r>
            <w:r w:rsidRPr="00CB451E">
              <w:rPr>
                <w:sz w:val="24"/>
                <w:szCs w:val="24"/>
                <w:lang w:val="ru-RU"/>
              </w:rPr>
              <w:t>(упражнения</w:t>
            </w:r>
            <w:r w:rsidRPr="00CB451E">
              <w:rPr>
                <w:spacing w:val="-2"/>
                <w:sz w:val="24"/>
                <w:szCs w:val="24"/>
                <w:lang w:val="ru-RU"/>
              </w:rPr>
              <w:t xml:space="preserve"> </w:t>
            </w:r>
            <w:r w:rsidRPr="00CB451E">
              <w:rPr>
                <w:sz w:val="24"/>
                <w:szCs w:val="24"/>
                <w:lang w:val="ru-RU"/>
              </w:rPr>
              <w:t>лексико-грамматического</w:t>
            </w:r>
            <w:r w:rsidRPr="00CB451E">
              <w:rPr>
                <w:spacing w:val="-2"/>
                <w:sz w:val="24"/>
                <w:szCs w:val="24"/>
                <w:lang w:val="ru-RU"/>
              </w:rPr>
              <w:t xml:space="preserve"> характера</w:t>
            </w:r>
          </w:p>
          <w:p w:rsidR="00FC0C44" w:rsidRPr="00CB451E" w:rsidRDefault="00FC0C44" w:rsidP="00F71D1D">
            <w:pPr>
              <w:pStyle w:val="TableParagraph"/>
              <w:spacing w:line="270" w:lineRule="atLeast"/>
              <w:ind w:left="107" w:right="94"/>
              <w:jc w:val="both"/>
              <w:rPr>
                <w:sz w:val="24"/>
                <w:szCs w:val="24"/>
                <w:lang w:val="ru-RU"/>
              </w:rPr>
            </w:pPr>
            <w:r w:rsidRPr="00CB451E">
              <w:rPr>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FC0C44" w:rsidRPr="00CB451E" w:rsidRDefault="002D5AF5" w:rsidP="0040362C">
            <w:pPr>
              <w:pStyle w:val="TableParagraph"/>
              <w:ind w:left="8"/>
              <w:jc w:val="center"/>
              <w:rPr>
                <w:sz w:val="24"/>
                <w:szCs w:val="24"/>
                <w:lang w:val="ru-RU"/>
              </w:rPr>
            </w:pPr>
            <w:r w:rsidRPr="00CB451E">
              <w:rPr>
                <w:sz w:val="24"/>
                <w:szCs w:val="24"/>
                <w:lang w:val="ru-RU"/>
              </w:rPr>
              <w:t>1</w:t>
            </w:r>
          </w:p>
        </w:tc>
        <w:tc>
          <w:tcPr>
            <w:tcW w:w="1901" w:type="dxa"/>
            <w:vMerge w:val="restart"/>
            <w:tcBorders>
              <w:top w:val="nil"/>
              <w:bottom w:val="nil"/>
            </w:tcBorders>
          </w:tcPr>
          <w:p w:rsidR="00FC0C44" w:rsidRPr="00CB451E" w:rsidRDefault="00FC0C44" w:rsidP="00F71D1D">
            <w:pPr>
              <w:pStyle w:val="TableParagraph"/>
              <w:spacing w:before="128"/>
              <w:rPr>
                <w:b/>
                <w:sz w:val="24"/>
                <w:szCs w:val="24"/>
                <w:lang w:val="ru-RU"/>
              </w:rPr>
            </w:pP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403"/>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vMerge w:val="restart"/>
          </w:tcPr>
          <w:p w:rsidR="00FC0C44" w:rsidRPr="00CB451E" w:rsidRDefault="00FC0C44" w:rsidP="00F71D1D">
            <w:pPr>
              <w:pStyle w:val="TableParagraph"/>
              <w:spacing w:line="275" w:lineRule="exact"/>
              <w:ind w:left="107"/>
              <w:jc w:val="both"/>
              <w:rPr>
                <w:sz w:val="24"/>
                <w:szCs w:val="24"/>
                <w:lang w:val="ru-RU"/>
              </w:rPr>
            </w:pPr>
            <w:r w:rsidRPr="00CB451E">
              <w:rPr>
                <w:sz w:val="24"/>
                <w:szCs w:val="24"/>
                <w:lang w:val="ru-RU"/>
              </w:rPr>
              <w:t>Практическое</w:t>
            </w:r>
            <w:r w:rsidRPr="00CB451E">
              <w:rPr>
                <w:spacing w:val="35"/>
                <w:sz w:val="24"/>
                <w:szCs w:val="24"/>
                <w:lang w:val="ru-RU"/>
              </w:rPr>
              <w:t xml:space="preserve">  </w:t>
            </w:r>
            <w:r w:rsidRPr="00CB451E">
              <w:rPr>
                <w:sz w:val="24"/>
                <w:szCs w:val="24"/>
                <w:lang w:val="ru-RU"/>
              </w:rPr>
              <w:t>занятие</w:t>
            </w:r>
            <w:r w:rsidRPr="00CB451E">
              <w:rPr>
                <w:spacing w:val="34"/>
                <w:sz w:val="24"/>
                <w:szCs w:val="24"/>
                <w:lang w:val="ru-RU"/>
              </w:rPr>
              <w:t xml:space="preserve">  </w:t>
            </w:r>
            <w:r w:rsidRPr="00CB451E">
              <w:rPr>
                <w:sz w:val="24"/>
                <w:szCs w:val="24"/>
                <w:lang w:val="ru-RU"/>
              </w:rPr>
              <w:t>№</w:t>
            </w:r>
            <w:r w:rsidRPr="00CB451E">
              <w:rPr>
                <w:spacing w:val="36"/>
                <w:sz w:val="24"/>
                <w:szCs w:val="24"/>
                <w:lang w:val="ru-RU"/>
              </w:rPr>
              <w:t xml:space="preserve">  </w:t>
            </w:r>
            <w:r w:rsidRPr="00CB451E">
              <w:rPr>
                <w:sz w:val="24"/>
                <w:szCs w:val="24"/>
                <w:lang w:val="ru-RU"/>
              </w:rPr>
              <w:t>6.</w:t>
            </w:r>
            <w:r w:rsidRPr="00CB451E">
              <w:rPr>
                <w:spacing w:val="36"/>
                <w:sz w:val="24"/>
                <w:szCs w:val="24"/>
                <w:lang w:val="ru-RU"/>
              </w:rPr>
              <w:t xml:space="preserve">  </w:t>
            </w:r>
            <w:r w:rsidRPr="00CB451E">
              <w:rPr>
                <w:sz w:val="24"/>
                <w:szCs w:val="24"/>
                <w:lang w:val="ru-RU"/>
              </w:rPr>
              <w:t>Предпросмотровые</w:t>
            </w:r>
            <w:r w:rsidRPr="00CB451E">
              <w:rPr>
                <w:spacing w:val="37"/>
                <w:sz w:val="24"/>
                <w:szCs w:val="24"/>
                <w:lang w:val="ru-RU"/>
              </w:rPr>
              <w:t xml:space="preserve">  </w:t>
            </w:r>
            <w:r w:rsidRPr="00CB451E">
              <w:rPr>
                <w:sz w:val="24"/>
                <w:szCs w:val="24"/>
                <w:lang w:val="ru-RU"/>
              </w:rPr>
              <w:t>вопросы</w:t>
            </w:r>
            <w:r w:rsidRPr="00CB451E">
              <w:rPr>
                <w:spacing w:val="35"/>
                <w:sz w:val="24"/>
                <w:szCs w:val="24"/>
                <w:lang w:val="ru-RU"/>
              </w:rPr>
              <w:t xml:space="preserve">  </w:t>
            </w:r>
            <w:r w:rsidRPr="00CB451E">
              <w:rPr>
                <w:sz w:val="24"/>
                <w:szCs w:val="24"/>
                <w:lang w:val="ru-RU"/>
              </w:rPr>
              <w:t>по</w:t>
            </w:r>
            <w:r w:rsidRPr="00CB451E">
              <w:rPr>
                <w:spacing w:val="36"/>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ight="95"/>
              <w:jc w:val="both"/>
              <w:rPr>
                <w:sz w:val="24"/>
                <w:szCs w:val="24"/>
                <w:lang w:val="ru-RU"/>
              </w:rPr>
            </w:pPr>
            <w:r w:rsidRPr="00CB451E">
              <w:rPr>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CB451E">
              <w:rPr>
                <w:spacing w:val="-9"/>
                <w:sz w:val="24"/>
                <w:szCs w:val="24"/>
                <w:lang w:val="ru-RU"/>
              </w:rPr>
              <w:t xml:space="preserve"> </w:t>
            </w:r>
            <w:r w:rsidRPr="00CB451E">
              <w:rPr>
                <w:sz w:val="24"/>
                <w:szCs w:val="24"/>
                <w:lang w:val="ru-RU"/>
              </w:rPr>
              <w:t>по</w:t>
            </w:r>
            <w:r w:rsidRPr="00CB451E">
              <w:rPr>
                <w:spacing w:val="-9"/>
                <w:sz w:val="24"/>
                <w:szCs w:val="24"/>
                <w:lang w:val="ru-RU"/>
              </w:rPr>
              <w:t xml:space="preserve"> </w:t>
            </w:r>
            <w:r w:rsidRPr="00CB451E">
              <w:rPr>
                <w:sz w:val="24"/>
                <w:szCs w:val="24"/>
                <w:lang w:val="ru-RU"/>
              </w:rPr>
              <w:t>теме</w:t>
            </w:r>
            <w:r w:rsidRPr="00CB451E">
              <w:rPr>
                <w:spacing w:val="-9"/>
                <w:sz w:val="24"/>
                <w:szCs w:val="24"/>
                <w:lang w:val="ru-RU"/>
              </w:rPr>
              <w:t xml:space="preserve"> </w:t>
            </w:r>
            <w:r w:rsidRPr="00CB451E">
              <w:rPr>
                <w:sz w:val="24"/>
                <w:szCs w:val="24"/>
                <w:lang w:val="ru-RU"/>
              </w:rPr>
              <w:t>«Иностранный</w:t>
            </w:r>
            <w:r w:rsidRPr="00CB451E">
              <w:rPr>
                <w:spacing w:val="-9"/>
                <w:sz w:val="24"/>
                <w:szCs w:val="24"/>
                <w:lang w:val="ru-RU"/>
              </w:rPr>
              <w:t xml:space="preserve"> </w:t>
            </w:r>
            <w:r w:rsidRPr="00CB451E">
              <w:rPr>
                <w:sz w:val="24"/>
                <w:szCs w:val="24"/>
                <w:lang w:val="ru-RU"/>
              </w:rPr>
              <w:t>студент</w:t>
            </w:r>
            <w:r w:rsidRPr="00CB451E">
              <w:rPr>
                <w:spacing w:val="-10"/>
                <w:sz w:val="24"/>
                <w:szCs w:val="24"/>
                <w:lang w:val="ru-RU"/>
              </w:rPr>
              <w:t xml:space="preserve"> </w:t>
            </w:r>
            <w:r w:rsidRPr="00CB451E">
              <w:rPr>
                <w:sz w:val="24"/>
                <w:szCs w:val="24"/>
                <w:lang w:val="ru-RU"/>
              </w:rPr>
              <w:t>поступает</w:t>
            </w:r>
            <w:r w:rsidRPr="00CB451E">
              <w:rPr>
                <w:spacing w:val="-9"/>
                <w:sz w:val="24"/>
                <w:szCs w:val="24"/>
                <w:lang w:val="ru-RU"/>
              </w:rPr>
              <w:t xml:space="preserve"> </w:t>
            </w:r>
            <w:r w:rsidRPr="00CB451E">
              <w:rPr>
                <w:sz w:val="24"/>
                <w:szCs w:val="24"/>
                <w:lang w:val="ru-RU"/>
              </w:rPr>
              <w:t>в</w:t>
            </w:r>
            <w:r w:rsidRPr="00CB451E">
              <w:rPr>
                <w:spacing w:val="-9"/>
                <w:sz w:val="24"/>
                <w:szCs w:val="24"/>
                <w:lang w:val="ru-RU"/>
              </w:rPr>
              <w:t xml:space="preserve"> </w:t>
            </w:r>
            <w:r w:rsidRPr="00CB451E">
              <w:rPr>
                <w:sz w:val="24"/>
                <w:szCs w:val="24"/>
                <w:lang w:val="ru-RU"/>
              </w:rPr>
              <w:t>учебное</w:t>
            </w:r>
            <w:r w:rsidRPr="00CB451E">
              <w:rPr>
                <w:spacing w:val="-9"/>
                <w:sz w:val="24"/>
                <w:szCs w:val="24"/>
                <w:lang w:val="ru-RU"/>
              </w:rPr>
              <w:t xml:space="preserve"> </w:t>
            </w:r>
            <w:r w:rsidRPr="00CB451E">
              <w:rPr>
                <w:sz w:val="24"/>
                <w:szCs w:val="24"/>
                <w:lang w:val="ru-RU"/>
              </w:rPr>
              <w:t>заведение</w:t>
            </w:r>
            <w:r w:rsidRPr="00CB451E">
              <w:rPr>
                <w:spacing w:val="-9"/>
                <w:sz w:val="24"/>
                <w:szCs w:val="24"/>
                <w:lang w:val="ru-RU"/>
              </w:rPr>
              <w:t xml:space="preserve"> </w:t>
            </w:r>
            <w:r w:rsidRPr="00CB451E">
              <w:rPr>
                <w:sz w:val="24"/>
                <w:szCs w:val="24"/>
                <w:lang w:val="ru-RU"/>
              </w:rPr>
              <w:t xml:space="preserve">в </w:t>
            </w:r>
            <w:r w:rsidRPr="00CB451E">
              <w:rPr>
                <w:spacing w:val="-2"/>
                <w:sz w:val="24"/>
                <w:szCs w:val="24"/>
                <w:lang w:val="ru-RU"/>
              </w:rPr>
              <w:t>России».</w:t>
            </w:r>
          </w:p>
        </w:tc>
        <w:tc>
          <w:tcPr>
            <w:tcW w:w="3284" w:type="dxa"/>
            <w:tcBorders>
              <w:bottom w:val="nil"/>
            </w:tcBorders>
          </w:tcPr>
          <w:p w:rsidR="00FC0C44" w:rsidRPr="00CB451E" w:rsidRDefault="0040362C" w:rsidP="00F71D1D">
            <w:pPr>
              <w:pStyle w:val="TableParagraph"/>
              <w:jc w:val="center"/>
              <w:rPr>
                <w:sz w:val="24"/>
                <w:szCs w:val="24"/>
              </w:rPr>
            </w:pPr>
            <w:r w:rsidRPr="00CB451E">
              <w:rPr>
                <w:sz w:val="24"/>
                <w:szCs w:val="24"/>
              </w:rPr>
              <w:t>1</w:t>
            </w: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242"/>
        </w:trPr>
        <w:tc>
          <w:tcPr>
            <w:tcW w:w="2295" w:type="dxa"/>
            <w:tcBorders>
              <w:top w:val="nil"/>
              <w:bottom w:val="nil"/>
            </w:tcBorders>
          </w:tcPr>
          <w:p w:rsidR="00FC0C44" w:rsidRPr="00CB451E" w:rsidRDefault="00FC0C44" w:rsidP="00F71D1D">
            <w:pPr>
              <w:pStyle w:val="TableParagraph"/>
              <w:rPr>
                <w:sz w:val="24"/>
                <w:szCs w:val="24"/>
              </w:rPr>
            </w:pP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tcBorders>
          </w:tcPr>
          <w:p w:rsidR="00FC0C44" w:rsidRPr="00CB451E" w:rsidRDefault="00FC0C44" w:rsidP="00F71D1D">
            <w:pPr>
              <w:pStyle w:val="TableParagraph"/>
              <w:spacing w:before="274"/>
              <w:ind w:left="8"/>
              <w:jc w:val="center"/>
              <w:rPr>
                <w:sz w:val="24"/>
                <w:szCs w:val="24"/>
              </w:rPr>
            </w:pP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1932"/>
        </w:trPr>
        <w:tc>
          <w:tcPr>
            <w:tcW w:w="2295" w:type="dxa"/>
            <w:tcBorders>
              <w:top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ind w:left="107" w:right="98"/>
              <w:jc w:val="both"/>
              <w:rPr>
                <w:sz w:val="24"/>
                <w:szCs w:val="24"/>
                <w:lang w:val="ru-RU"/>
              </w:rPr>
            </w:pPr>
            <w:r w:rsidRPr="00CB451E">
              <w:rPr>
                <w:sz w:val="24"/>
                <w:szCs w:val="24"/>
                <w:lang w:val="ru-RU"/>
              </w:rPr>
              <w:t>Практическое занятие № 7. Круглый стол с обсуждением заранее подготовленных</w:t>
            </w:r>
            <w:r w:rsidRPr="00CB451E">
              <w:rPr>
                <w:spacing w:val="-15"/>
                <w:sz w:val="24"/>
                <w:szCs w:val="24"/>
                <w:lang w:val="ru-RU"/>
              </w:rPr>
              <w:t xml:space="preserve"> </w:t>
            </w:r>
            <w:r w:rsidRPr="00CB451E">
              <w:rPr>
                <w:sz w:val="24"/>
                <w:szCs w:val="24"/>
                <w:lang w:val="ru-RU"/>
              </w:rPr>
              <w:t>групповых</w:t>
            </w:r>
            <w:r w:rsidRPr="00CB451E">
              <w:rPr>
                <w:spacing w:val="-15"/>
                <w:sz w:val="24"/>
                <w:szCs w:val="24"/>
                <w:lang w:val="ru-RU"/>
              </w:rPr>
              <w:t xml:space="preserve"> </w:t>
            </w:r>
            <w:r w:rsidRPr="00CB451E">
              <w:rPr>
                <w:sz w:val="24"/>
                <w:szCs w:val="24"/>
                <w:lang w:val="ru-RU"/>
              </w:rPr>
              <w:t>сообщений</w:t>
            </w:r>
            <w:r w:rsidRPr="00CB451E">
              <w:rPr>
                <w:spacing w:val="-15"/>
                <w:sz w:val="24"/>
                <w:szCs w:val="24"/>
                <w:lang w:val="ru-RU"/>
              </w:rPr>
              <w:t xml:space="preserve"> </w:t>
            </w:r>
            <w:r w:rsidRPr="00CB451E">
              <w:rPr>
                <w:sz w:val="24"/>
                <w:szCs w:val="24"/>
                <w:lang w:val="ru-RU"/>
              </w:rPr>
              <w:t>на</w:t>
            </w:r>
            <w:r w:rsidRPr="00CB451E">
              <w:rPr>
                <w:spacing w:val="-15"/>
                <w:sz w:val="24"/>
                <w:szCs w:val="24"/>
                <w:lang w:val="ru-RU"/>
              </w:rPr>
              <w:t xml:space="preserve"> </w:t>
            </w:r>
            <w:r w:rsidRPr="00CB451E">
              <w:rPr>
                <w:sz w:val="24"/>
                <w:szCs w:val="24"/>
                <w:lang w:val="ru-RU"/>
              </w:rPr>
              <w:t>базе</w:t>
            </w:r>
            <w:r w:rsidRPr="00CB451E">
              <w:rPr>
                <w:spacing w:val="-15"/>
                <w:sz w:val="24"/>
                <w:szCs w:val="24"/>
                <w:lang w:val="ru-RU"/>
              </w:rPr>
              <w:t xml:space="preserve"> </w:t>
            </w:r>
            <w:r w:rsidRPr="00CB451E">
              <w:rPr>
                <w:sz w:val="24"/>
                <w:szCs w:val="24"/>
                <w:lang w:val="ru-RU"/>
              </w:rPr>
              <w:t>материала</w:t>
            </w:r>
            <w:r w:rsidRPr="00CB451E">
              <w:rPr>
                <w:spacing w:val="-15"/>
                <w:sz w:val="24"/>
                <w:szCs w:val="24"/>
                <w:lang w:val="ru-RU"/>
              </w:rPr>
              <w:t xml:space="preserve"> </w:t>
            </w:r>
            <w:r w:rsidRPr="00CB451E">
              <w:rPr>
                <w:sz w:val="24"/>
                <w:szCs w:val="24"/>
                <w:lang w:val="ru-RU"/>
              </w:rPr>
              <w:t>видео</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CB451E">
              <w:rPr>
                <w:spacing w:val="-17"/>
                <w:sz w:val="24"/>
                <w:szCs w:val="24"/>
                <w:lang w:val="ru-RU"/>
              </w:rPr>
              <w:t xml:space="preserve"> </w:t>
            </w:r>
            <w:r w:rsidRPr="00CB451E">
              <w:rPr>
                <w:sz w:val="24"/>
                <w:szCs w:val="24"/>
                <w:lang w:val="ru-RU"/>
              </w:rPr>
              <w:t>«Роль</w:t>
            </w:r>
            <w:r w:rsidRPr="00CB451E">
              <w:rPr>
                <w:spacing w:val="-13"/>
                <w:sz w:val="24"/>
                <w:szCs w:val="24"/>
                <w:lang w:val="ru-RU"/>
              </w:rPr>
              <w:t xml:space="preserve"> </w:t>
            </w:r>
            <w:r w:rsidRPr="00CB451E">
              <w:rPr>
                <w:sz w:val="24"/>
                <w:szCs w:val="24"/>
                <w:lang w:val="ru-RU"/>
              </w:rPr>
              <w:t>образования</w:t>
            </w:r>
            <w:r w:rsidRPr="00CB451E">
              <w:rPr>
                <w:spacing w:val="-14"/>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жизни»;</w:t>
            </w:r>
            <w:r w:rsidRPr="00CB451E">
              <w:rPr>
                <w:spacing w:val="-15"/>
                <w:sz w:val="24"/>
                <w:szCs w:val="24"/>
                <w:lang w:val="ru-RU"/>
              </w:rPr>
              <w:t xml:space="preserve"> </w:t>
            </w:r>
            <w:r w:rsidRPr="00CB451E">
              <w:rPr>
                <w:sz w:val="24"/>
                <w:szCs w:val="24"/>
                <w:lang w:val="ru-RU"/>
              </w:rPr>
              <w:t>«Важность</w:t>
            </w:r>
            <w:r w:rsidRPr="00CB451E">
              <w:rPr>
                <w:spacing w:val="-13"/>
                <w:sz w:val="24"/>
                <w:szCs w:val="24"/>
                <w:lang w:val="ru-RU"/>
              </w:rPr>
              <w:t xml:space="preserve"> </w:t>
            </w:r>
            <w:r w:rsidRPr="00CB451E">
              <w:rPr>
                <w:sz w:val="24"/>
                <w:szCs w:val="24"/>
                <w:lang w:val="ru-RU"/>
              </w:rPr>
              <w:t>получения</w:t>
            </w:r>
            <w:r w:rsidRPr="00CB451E">
              <w:rPr>
                <w:spacing w:val="-13"/>
                <w:sz w:val="24"/>
                <w:szCs w:val="24"/>
                <w:lang w:val="ru-RU"/>
              </w:rPr>
              <w:t xml:space="preserve"> </w:t>
            </w:r>
            <w:r w:rsidRPr="00CB451E">
              <w:rPr>
                <w:spacing w:val="-2"/>
                <w:sz w:val="24"/>
                <w:szCs w:val="24"/>
                <w:lang w:val="ru-RU"/>
              </w:rPr>
              <w:t>образования»</w:t>
            </w:r>
          </w:p>
          <w:p w:rsidR="00FC0C44" w:rsidRPr="00CB451E" w:rsidRDefault="00FC0C44" w:rsidP="00F71D1D">
            <w:pPr>
              <w:pStyle w:val="TableParagraph"/>
              <w:spacing w:line="270" w:lineRule="atLeast"/>
              <w:ind w:left="107" w:right="101"/>
              <w:jc w:val="both"/>
              <w:rPr>
                <w:sz w:val="24"/>
                <w:szCs w:val="24"/>
                <w:lang w:val="ru-RU"/>
              </w:rPr>
            </w:pPr>
            <w:r w:rsidRPr="00CB451E">
              <w:rPr>
                <w:sz w:val="24"/>
                <w:szCs w:val="24"/>
                <w:lang w:val="ru-RU"/>
              </w:rPr>
              <w:t>(темы распределяются на практическом занятии №6 на каждую рабочую группу в аудитории)</w:t>
            </w:r>
          </w:p>
        </w:tc>
        <w:tc>
          <w:tcPr>
            <w:tcW w:w="3284" w:type="dxa"/>
          </w:tcPr>
          <w:p w:rsidR="00FC0C44" w:rsidRPr="00CB451E" w:rsidRDefault="00FC0C44" w:rsidP="00F71D1D">
            <w:pPr>
              <w:pStyle w:val="TableParagraph"/>
              <w:tabs>
                <w:tab w:val="left" w:pos="1540"/>
                <w:tab w:val="center" w:pos="1637"/>
              </w:tabs>
              <w:rPr>
                <w:sz w:val="24"/>
                <w:szCs w:val="24"/>
              </w:rPr>
            </w:pPr>
            <w:r w:rsidRPr="00CB451E">
              <w:rPr>
                <w:b/>
                <w:sz w:val="24"/>
                <w:szCs w:val="24"/>
                <w:lang w:val="ru-RU"/>
              </w:rPr>
              <w:tab/>
            </w:r>
            <w:r w:rsidRPr="00CB451E">
              <w:rPr>
                <w:sz w:val="24"/>
                <w:szCs w:val="24"/>
                <w:lang w:val="ru-RU"/>
              </w:rPr>
              <w:tab/>
            </w:r>
            <w:r w:rsidR="0040362C" w:rsidRPr="00CB451E">
              <w:rPr>
                <w:sz w:val="24"/>
                <w:szCs w:val="24"/>
              </w:rPr>
              <w:t>1</w:t>
            </w:r>
          </w:p>
          <w:p w:rsidR="00FC0C44" w:rsidRPr="00CB451E" w:rsidRDefault="00FC0C44" w:rsidP="00F71D1D">
            <w:pPr>
              <w:pStyle w:val="TableParagraph"/>
              <w:spacing w:before="275"/>
              <w:rPr>
                <w:b/>
                <w:sz w:val="24"/>
                <w:szCs w:val="24"/>
              </w:rPr>
            </w:pPr>
          </w:p>
          <w:p w:rsidR="00FC0C44" w:rsidRPr="00CB451E" w:rsidRDefault="00FC0C44" w:rsidP="00F71D1D">
            <w:pPr>
              <w:pStyle w:val="TableParagraph"/>
              <w:ind w:left="8"/>
              <w:jc w:val="center"/>
              <w:rPr>
                <w:sz w:val="24"/>
                <w:szCs w:val="24"/>
              </w:rPr>
            </w:pPr>
          </w:p>
        </w:tc>
        <w:tc>
          <w:tcPr>
            <w:tcW w:w="1901" w:type="dxa"/>
            <w:tcBorders>
              <w:top w:val="nil"/>
            </w:tcBorders>
          </w:tcPr>
          <w:p w:rsidR="00FC0C44" w:rsidRPr="00CB451E" w:rsidRDefault="00FC0C44" w:rsidP="00F71D1D">
            <w:pPr>
              <w:pStyle w:val="TableParagraph"/>
              <w:rPr>
                <w:sz w:val="24"/>
                <w:szCs w:val="24"/>
              </w:rPr>
            </w:pPr>
          </w:p>
        </w:tc>
      </w:tr>
      <w:tr w:rsidR="00FC0C44" w:rsidRPr="00CB451E" w:rsidTr="00F71D1D">
        <w:trPr>
          <w:trHeight w:hRule="exact" w:val="314"/>
        </w:trPr>
        <w:tc>
          <w:tcPr>
            <w:tcW w:w="2295" w:type="dxa"/>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before="1"/>
              <w:ind w:left="103"/>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13" w:line="271" w:lineRule="exact"/>
              <w:ind w:left="8" w:right="8"/>
              <w:jc w:val="center"/>
              <w:rPr>
                <w:b/>
                <w:sz w:val="24"/>
                <w:szCs w:val="24"/>
              </w:rPr>
            </w:pPr>
            <w:r w:rsidRPr="00CB451E">
              <w:rPr>
                <w:b/>
                <w:spacing w:val="-10"/>
                <w:sz w:val="24"/>
                <w:szCs w:val="24"/>
              </w:rPr>
              <w:t>-</w:t>
            </w:r>
          </w:p>
        </w:tc>
        <w:tc>
          <w:tcPr>
            <w:tcW w:w="1901" w:type="dxa"/>
          </w:tcPr>
          <w:p w:rsidR="00FC0C44" w:rsidRPr="00CB451E" w:rsidRDefault="00FC0C44" w:rsidP="00F71D1D">
            <w:pPr>
              <w:pStyle w:val="TableParagraph"/>
              <w:rPr>
                <w:sz w:val="24"/>
                <w:szCs w:val="24"/>
              </w:rPr>
            </w:pPr>
          </w:p>
        </w:tc>
      </w:tr>
      <w:tr w:rsidR="00FC0C44" w:rsidRPr="00CB451E" w:rsidTr="00F71D1D">
        <w:trPr>
          <w:trHeight w:hRule="exact" w:val="353"/>
        </w:trPr>
        <w:tc>
          <w:tcPr>
            <w:tcW w:w="2295" w:type="dxa"/>
            <w:tcBorders>
              <w:bottom w:val="nil"/>
            </w:tcBorders>
          </w:tcPr>
          <w:p w:rsidR="00FC0C44" w:rsidRPr="00CB451E" w:rsidRDefault="00FC0C44" w:rsidP="00F71D1D">
            <w:pPr>
              <w:pStyle w:val="TableParagraph"/>
              <w:spacing w:line="275" w:lineRule="exact"/>
              <w:ind w:left="105"/>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1.3.</w:t>
            </w:r>
          </w:p>
        </w:tc>
        <w:tc>
          <w:tcPr>
            <w:tcW w:w="7770" w:type="dxa"/>
            <w:vMerge w:val="restart"/>
          </w:tcPr>
          <w:p w:rsidR="00FC0C44" w:rsidRPr="00CB451E" w:rsidRDefault="00FC0C44" w:rsidP="00F71D1D">
            <w:pPr>
              <w:pStyle w:val="TableParagraph"/>
              <w:spacing w:line="276" w:lineRule="exact"/>
              <w:ind w:left="103" w:right="103"/>
              <w:jc w:val="both"/>
              <w:rPr>
                <w:b/>
                <w:sz w:val="24"/>
                <w:szCs w:val="24"/>
                <w:lang w:val="ru-RU"/>
              </w:rPr>
            </w:pPr>
            <w:r w:rsidRPr="00CB451E">
              <w:rPr>
                <w:b/>
                <w:sz w:val="24"/>
                <w:szCs w:val="24"/>
                <w:lang w:val="ru-RU"/>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FC0C44" w:rsidRPr="00CB451E" w:rsidRDefault="00FC0C44" w:rsidP="00F71D1D">
            <w:pPr>
              <w:pStyle w:val="TableParagraph"/>
              <w:rPr>
                <w:sz w:val="24"/>
                <w:szCs w:val="24"/>
                <w:lang w:val="ru-RU"/>
              </w:rPr>
            </w:pPr>
          </w:p>
        </w:tc>
        <w:tc>
          <w:tcPr>
            <w:tcW w:w="1901" w:type="dxa"/>
            <w:tcBorders>
              <w:bottom w:val="nil"/>
            </w:tcBorders>
          </w:tcPr>
          <w:p w:rsidR="00FC0C44" w:rsidRPr="00CB451E" w:rsidRDefault="00FC0C44" w:rsidP="00F71D1D">
            <w:pPr>
              <w:pStyle w:val="TableParagraph"/>
              <w:rPr>
                <w:sz w:val="24"/>
                <w:szCs w:val="24"/>
                <w:lang w:val="ru-RU"/>
              </w:rPr>
            </w:pPr>
          </w:p>
        </w:tc>
      </w:tr>
      <w:tr w:rsidR="00FC0C44" w:rsidRPr="00CB451E" w:rsidTr="00F71D1D">
        <w:trPr>
          <w:trHeight w:hRule="exact" w:val="760"/>
        </w:trPr>
        <w:tc>
          <w:tcPr>
            <w:tcW w:w="2295" w:type="dxa"/>
            <w:vMerge w:val="restart"/>
            <w:tcBorders>
              <w:top w:val="nil"/>
              <w:bottom w:val="nil"/>
            </w:tcBorders>
          </w:tcPr>
          <w:p w:rsidR="00FC0C44" w:rsidRPr="00CB451E" w:rsidRDefault="00FC0C44" w:rsidP="00F71D1D">
            <w:pPr>
              <w:pStyle w:val="TableParagraph"/>
              <w:tabs>
                <w:tab w:val="left" w:pos="1230"/>
              </w:tabs>
              <w:spacing w:before="202"/>
              <w:ind w:left="105" w:right="100"/>
              <w:rPr>
                <w:sz w:val="24"/>
                <w:szCs w:val="24"/>
                <w:lang w:val="ru-RU"/>
              </w:rPr>
            </w:pPr>
            <w:r w:rsidRPr="00CB451E">
              <w:rPr>
                <w:spacing w:val="-2"/>
                <w:sz w:val="24"/>
                <w:szCs w:val="24"/>
                <w:lang w:val="ru-RU"/>
              </w:rPr>
              <w:t xml:space="preserve">Значение </w:t>
            </w:r>
            <w:r w:rsidRPr="00CB451E">
              <w:rPr>
                <w:sz w:val="24"/>
                <w:szCs w:val="24"/>
                <w:lang w:val="ru-RU"/>
              </w:rPr>
              <w:t>иностранного</w:t>
            </w:r>
            <w:r w:rsidRPr="00CB451E">
              <w:rPr>
                <w:spacing w:val="-11"/>
                <w:sz w:val="24"/>
                <w:szCs w:val="24"/>
                <w:lang w:val="ru-RU"/>
              </w:rPr>
              <w:t xml:space="preserve"> </w:t>
            </w:r>
            <w:r w:rsidRPr="00CB451E">
              <w:rPr>
                <w:sz w:val="24"/>
                <w:szCs w:val="24"/>
                <w:lang w:val="ru-RU"/>
              </w:rPr>
              <w:t xml:space="preserve">языка </w:t>
            </w:r>
            <w:r w:rsidRPr="00CB451E">
              <w:rPr>
                <w:spacing w:val="-10"/>
                <w:sz w:val="24"/>
                <w:szCs w:val="24"/>
                <w:lang w:val="ru-RU"/>
              </w:rPr>
              <w:t>в</w:t>
            </w:r>
            <w:r w:rsidRPr="00CB451E">
              <w:rPr>
                <w:sz w:val="24"/>
                <w:szCs w:val="24"/>
                <w:lang w:val="ru-RU"/>
              </w:rPr>
              <w:tab/>
            </w:r>
            <w:r w:rsidRPr="00CB451E">
              <w:rPr>
                <w:spacing w:val="-2"/>
                <w:sz w:val="24"/>
                <w:szCs w:val="24"/>
                <w:lang w:val="ru-RU"/>
              </w:rPr>
              <w:t>освоении профессии</w:t>
            </w: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tcBorders>
          </w:tcPr>
          <w:p w:rsidR="00FC0C44" w:rsidRPr="00CB451E" w:rsidRDefault="00FC0C44" w:rsidP="00F71D1D">
            <w:pPr>
              <w:pStyle w:val="TableParagraph"/>
              <w:spacing w:before="63"/>
              <w:ind w:left="8" w:right="8"/>
              <w:jc w:val="center"/>
              <w:rPr>
                <w:b/>
                <w:sz w:val="24"/>
                <w:szCs w:val="24"/>
                <w:lang w:val="ru-RU"/>
              </w:rPr>
            </w:pPr>
          </w:p>
        </w:tc>
        <w:tc>
          <w:tcPr>
            <w:tcW w:w="1901" w:type="dxa"/>
            <w:vMerge w:val="restart"/>
            <w:tcBorders>
              <w:top w:val="nil"/>
              <w:bottom w:val="nil"/>
            </w:tcBorders>
          </w:tcPr>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202"/>
              <w:rPr>
                <w:b/>
                <w:sz w:val="24"/>
                <w:szCs w:val="24"/>
                <w:lang w:val="ru-RU"/>
              </w:rPr>
            </w:pP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spacing w:before="1"/>
              <w:ind w:left="8" w:righ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8"/>
              <w:jc w:val="center"/>
              <w:rPr>
                <w:sz w:val="24"/>
                <w:szCs w:val="24"/>
                <w:lang w:val="ru-RU"/>
              </w:rPr>
            </w:pPr>
            <w:r w:rsidRPr="00CB451E">
              <w:rPr>
                <w:spacing w:val="-5"/>
                <w:sz w:val="24"/>
                <w:szCs w:val="24"/>
                <w:lang w:val="ru-RU"/>
              </w:rPr>
              <w:t>ПК 1.1</w:t>
            </w:r>
          </w:p>
        </w:tc>
      </w:tr>
      <w:tr w:rsidR="00FC0C44" w:rsidRPr="00CB451E" w:rsidTr="00F71D1D">
        <w:trPr>
          <w:trHeight w:hRule="exact" w:val="285"/>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6" w:lineRule="exact"/>
              <w:ind w:left="103"/>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3"/>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6" w:lineRule="exact"/>
              <w:ind w:left="8" w:right="8"/>
              <w:jc w:val="center"/>
              <w:rPr>
                <w:b/>
                <w:sz w:val="24"/>
                <w:szCs w:val="24"/>
                <w:lang w:val="ru-RU"/>
              </w:rPr>
            </w:pP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hRule="exact" w:val="2218"/>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ind w:left="103" w:right="103"/>
              <w:jc w:val="both"/>
              <w:rPr>
                <w:sz w:val="24"/>
                <w:szCs w:val="24"/>
                <w:lang w:val="ru-RU"/>
              </w:rPr>
            </w:pPr>
            <w:r w:rsidRPr="00CB451E">
              <w:rPr>
                <w:sz w:val="24"/>
                <w:szCs w:val="24"/>
                <w:lang w:val="ru-RU"/>
              </w:rPr>
              <w:t>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w:t>
            </w:r>
            <w:r w:rsidRPr="00CB451E">
              <w:rPr>
                <w:spacing w:val="-11"/>
                <w:sz w:val="24"/>
                <w:szCs w:val="24"/>
                <w:lang w:val="ru-RU"/>
              </w:rPr>
              <w:t xml:space="preserve"> </w:t>
            </w:r>
            <w:r w:rsidRPr="00CB451E">
              <w:rPr>
                <w:sz w:val="24"/>
                <w:szCs w:val="24"/>
                <w:lang w:val="ru-RU"/>
              </w:rPr>
              <w:t>упражнений</w:t>
            </w:r>
            <w:r w:rsidRPr="00CB451E">
              <w:rPr>
                <w:spacing w:val="-10"/>
                <w:sz w:val="24"/>
                <w:szCs w:val="24"/>
                <w:lang w:val="ru-RU"/>
              </w:rPr>
              <w:t xml:space="preserve"> </w:t>
            </w:r>
            <w:r w:rsidRPr="00CB451E">
              <w:rPr>
                <w:sz w:val="24"/>
                <w:szCs w:val="24"/>
                <w:lang w:val="ru-RU"/>
              </w:rPr>
              <w:t>на</w:t>
            </w:r>
            <w:r w:rsidRPr="00CB451E">
              <w:rPr>
                <w:spacing w:val="-12"/>
                <w:sz w:val="24"/>
                <w:szCs w:val="24"/>
                <w:lang w:val="ru-RU"/>
              </w:rPr>
              <w:t xml:space="preserve"> </w:t>
            </w:r>
            <w:r w:rsidRPr="00CB451E">
              <w:rPr>
                <w:sz w:val="24"/>
                <w:szCs w:val="24"/>
                <w:lang w:val="ru-RU"/>
              </w:rPr>
              <w:t>закрепление</w:t>
            </w:r>
            <w:r w:rsidRPr="00CB451E">
              <w:rPr>
                <w:spacing w:val="-12"/>
                <w:sz w:val="24"/>
                <w:szCs w:val="24"/>
                <w:lang w:val="ru-RU"/>
              </w:rPr>
              <w:t xml:space="preserve"> </w:t>
            </w:r>
            <w:r w:rsidRPr="00CB451E">
              <w:rPr>
                <w:sz w:val="24"/>
                <w:szCs w:val="24"/>
                <w:lang w:val="ru-RU"/>
              </w:rPr>
              <w:t>активной</w:t>
            </w:r>
            <w:r w:rsidRPr="00CB451E">
              <w:rPr>
                <w:spacing w:val="-10"/>
                <w:sz w:val="24"/>
                <w:szCs w:val="24"/>
                <w:lang w:val="ru-RU"/>
              </w:rPr>
              <w:t xml:space="preserve"> </w:t>
            </w:r>
            <w:r w:rsidRPr="00CB451E">
              <w:rPr>
                <w:sz w:val="24"/>
                <w:szCs w:val="24"/>
                <w:lang w:val="ru-RU"/>
              </w:rPr>
              <w:t>лексики</w:t>
            </w:r>
            <w:r w:rsidRPr="00CB451E">
              <w:rPr>
                <w:spacing w:val="-10"/>
                <w:sz w:val="24"/>
                <w:szCs w:val="24"/>
                <w:lang w:val="ru-RU"/>
              </w:rPr>
              <w:t xml:space="preserve"> </w:t>
            </w:r>
            <w:r w:rsidRPr="00CB451E">
              <w:rPr>
                <w:sz w:val="24"/>
                <w:szCs w:val="24"/>
                <w:lang w:val="ru-RU"/>
              </w:rPr>
              <w:t>и фразеологических</w:t>
            </w:r>
            <w:r w:rsidRPr="00CB451E">
              <w:rPr>
                <w:spacing w:val="58"/>
                <w:sz w:val="24"/>
                <w:szCs w:val="24"/>
                <w:lang w:val="ru-RU"/>
              </w:rPr>
              <w:t xml:space="preserve">  </w:t>
            </w:r>
            <w:r w:rsidRPr="00CB451E">
              <w:rPr>
                <w:sz w:val="24"/>
                <w:szCs w:val="24"/>
                <w:lang w:val="ru-RU"/>
              </w:rPr>
              <w:t>оборотов.</w:t>
            </w:r>
            <w:r w:rsidRPr="00CB451E">
              <w:rPr>
                <w:spacing w:val="58"/>
                <w:sz w:val="24"/>
                <w:szCs w:val="24"/>
                <w:lang w:val="ru-RU"/>
              </w:rPr>
              <w:t xml:space="preserve">  </w:t>
            </w:r>
            <w:r w:rsidRPr="00CB451E">
              <w:rPr>
                <w:sz w:val="24"/>
                <w:szCs w:val="24"/>
                <w:lang w:val="ru-RU"/>
              </w:rPr>
              <w:t>Изучающее</w:t>
            </w:r>
            <w:r w:rsidRPr="00CB451E">
              <w:rPr>
                <w:spacing w:val="58"/>
                <w:sz w:val="24"/>
                <w:szCs w:val="24"/>
                <w:lang w:val="ru-RU"/>
              </w:rPr>
              <w:t xml:space="preserve">  </w:t>
            </w:r>
            <w:r w:rsidRPr="00CB451E">
              <w:rPr>
                <w:sz w:val="24"/>
                <w:szCs w:val="24"/>
                <w:lang w:val="ru-RU"/>
              </w:rPr>
              <w:t>чтение</w:t>
            </w:r>
            <w:r w:rsidRPr="00CB451E">
              <w:rPr>
                <w:spacing w:val="57"/>
                <w:sz w:val="24"/>
                <w:szCs w:val="24"/>
                <w:lang w:val="ru-RU"/>
              </w:rPr>
              <w:t xml:space="preserve">  </w:t>
            </w:r>
            <w:r w:rsidRPr="00CB451E">
              <w:rPr>
                <w:sz w:val="24"/>
                <w:szCs w:val="24"/>
                <w:lang w:val="ru-RU"/>
              </w:rPr>
              <w:t>текста</w:t>
            </w:r>
            <w:r w:rsidRPr="00CB451E">
              <w:rPr>
                <w:spacing w:val="58"/>
                <w:sz w:val="24"/>
                <w:szCs w:val="24"/>
                <w:lang w:val="ru-RU"/>
              </w:rPr>
              <w:t xml:space="preserve">  </w:t>
            </w:r>
            <w:r w:rsidRPr="00CB451E">
              <w:rPr>
                <w:sz w:val="24"/>
                <w:szCs w:val="24"/>
                <w:lang w:val="ru-RU"/>
              </w:rPr>
              <w:t>по</w:t>
            </w:r>
            <w:r w:rsidRPr="00CB451E">
              <w:rPr>
                <w:spacing w:val="58"/>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3" w:right="99"/>
              <w:jc w:val="both"/>
              <w:rPr>
                <w:sz w:val="24"/>
                <w:szCs w:val="24"/>
                <w:lang w:val="ru-RU"/>
              </w:rPr>
            </w:pPr>
            <w:r w:rsidRPr="00CB451E">
              <w:rPr>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Pr>
          <w:p w:rsidR="00FC0C44" w:rsidRPr="00CB451E" w:rsidRDefault="0040362C" w:rsidP="00F71D1D">
            <w:pPr>
              <w:pStyle w:val="TableParagraph"/>
              <w:ind w:left="8" w:right="8"/>
              <w:jc w:val="center"/>
              <w:rPr>
                <w:sz w:val="24"/>
                <w:szCs w:val="24"/>
              </w:rPr>
            </w:pPr>
            <w:r w:rsidRPr="00CB451E">
              <w:rPr>
                <w:sz w:val="24"/>
                <w:szCs w:val="24"/>
              </w:rPr>
              <w:t>1</w:t>
            </w: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hRule="exact" w:val="837"/>
        </w:trPr>
        <w:tc>
          <w:tcPr>
            <w:tcW w:w="2295" w:type="dxa"/>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6" w:lineRule="exact"/>
              <w:ind w:left="103" w:right="102"/>
              <w:jc w:val="both"/>
              <w:rPr>
                <w:sz w:val="24"/>
                <w:szCs w:val="24"/>
              </w:rPr>
            </w:pPr>
            <w:r w:rsidRPr="00CB451E">
              <w:rPr>
                <w:sz w:val="24"/>
                <w:szCs w:val="24"/>
                <w:lang w:val="ru-RU"/>
              </w:rPr>
              <w:t>Практическое</w:t>
            </w:r>
            <w:r w:rsidRPr="00CB451E">
              <w:rPr>
                <w:spacing w:val="-9"/>
                <w:sz w:val="24"/>
                <w:szCs w:val="24"/>
                <w:lang w:val="ru-RU"/>
              </w:rPr>
              <w:t xml:space="preserve"> </w:t>
            </w:r>
            <w:r w:rsidRPr="00CB451E">
              <w:rPr>
                <w:sz w:val="24"/>
                <w:szCs w:val="24"/>
                <w:lang w:val="ru-RU"/>
              </w:rPr>
              <w:t>занятие</w:t>
            </w:r>
            <w:r w:rsidRPr="00CB451E">
              <w:rPr>
                <w:spacing w:val="-9"/>
                <w:sz w:val="24"/>
                <w:szCs w:val="24"/>
                <w:lang w:val="ru-RU"/>
              </w:rPr>
              <w:t xml:space="preserve"> </w:t>
            </w:r>
            <w:r w:rsidRPr="00CB451E">
              <w:rPr>
                <w:sz w:val="24"/>
                <w:szCs w:val="24"/>
                <w:lang w:val="ru-RU"/>
              </w:rPr>
              <w:t>№</w:t>
            </w:r>
            <w:r w:rsidRPr="00CB451E">
              <w:rPr>
                <w:spacing w:val="-9"/>
                <w:sz w:val="24"/>
                <w:szCs w:val="24"/>
                <w:lang w:val="ru-RU"/>
              </w:rPr>
              <w:t xml:space="preserve"> </w:t>
            </w:r>
            <w:r w:rsidRPr="00CB451E">
              <w:rPr>
                <w:sz w:val="24"/>
                <w:szCs w:val="24"/>
                <w:lang w:val="ru-RU"/>
              </w:rPr>
              <w:t>9.</w:t>
            </w:r>
            <w:r w:rsidRPr="00CB451E">
              <w:rPr>
                <w:spacing w:val="-8"/>
                <w:sz w:val="24"/>
                <w:szCs w:val="24"/>
                <w:lang w:val="ru-RU"/>
              </w:rPr>
              <w:t xml:space="preserve"> </w:t>
            </w:r>
            <w:r w:rsidRPr="00CB451E">
              <w:rPr>
                <w:sz w:val="24"/>
                <w:szCs w:val="24"/>
                <w:lang w:val="ru-RU"/>
              </w:rPr>
              <w:t>Просмотровое</w:t>
            </w:r>
            <w:r w:rsidRPr="00CB451E">
              <w:rPr>
                <w:spacing w:val="-7"/>
                <w:sz w:val="24"/>
                <w:szCs w:val="24"/>
                <w:lang w:val="ru-RU"/>
              </w:rPr>
              <w:t xml:space="preserve"> </w:t>
            </w:r>
            <w:r w:rsidRPr="00CB451E">
              <w:rPr>
                <w:sz w:val="24"/>
                <w:szCs w:val="24"/>
                <w:lang w:val="ru-RU"/>
              </w:rPr>
              <w:t>чтение</w:t>
            </w:r>
            <w:r w:rsidRPr="00CB451E">
              <w:rPr>
                <w:spacing w:val="-9"/>
                <w:sz w:val="24"/>
                <w:szCs w:val="24"/>
                <w:lang w:val="ru-RU"/>
              </w:rPr>
              <w:t xml:space="preserve"> </w:t>
            </w:r>
            <w:r w:rsidRPr="00CB451E">
              <w:rPr>
                <w:sz w:val="24"/>
                <w:szCs w:val="24"/>
                <w:lang w:val="ru-RU"/>
              </w:rPr>
              <w:t>текста</w:t>
            </w:r>
            <w:r w:rsidRPr="00CB451E">
              <w:rPr>
                <w:spacing w:val="-9"/>
                <w:sz w:val="24"/>
                <w:szCs w:val="24"/>
                <w:lang w:val="ru-RU"/>
              </w:rPr>
              <w:t xml:space="preserve"> </w:t>
            </w:r>
            <w:r w:rsidRPr="00CB451E">
              <w:rPr>
                <w:sz w:val="24"/>
                <w:szCs w:val="24"/>
                <w:lang w:val="ru-RU"/>
              </w:rPr>
              <w:t>по</w:t>
            </w:r>
            <w:r w:rsidRPr="00CB451E">
              <w:rPr>
                <w:spacing w:val="-8"/>
                <w:sz w:val="24"/>
                <w:szCs w:val="24"/>
                <w:lang w:val="ru-RU"/>
              </w:rPr>
              <w:t xml:space="preserve"> </w:t>
            </w:r>
            <w:r w:rsidRPr="00CB451E">
              <w:rPr>
                <w:sz w:val="24"/>
                <w:szCs w:val="24"/>
                <w:lang w:val="ru-RU"/>
              </w:rPr>
              <w:t>теме</w:t>
            </w:r>
            <w:r w:rsidRPr="00CB451E">
              <w:rPr>
                <w:spacing w:val="-9"/>
                <w:sz w:val="24"/>
                <w:szCs w:val="24"/>
                <w:lang w:val="ru-RU"/>
              </w:rPr>
              <w:t xml:space="preserve"> </w:t>
            </w:r>
            <w:r w:rsidRPr="00CB451E">
              <w:rPr>
                <w:sz w:val="24"/>
                <w:szCs w:val="24"/>
                <w:lang w:val="ru-RU"/>
              </w:rPr>
              <w:t>«Я</w:t>
            </w:r>
            <w:r w:rsidRPr="00CB451E">
              <w:rPr>
                <w:spacing w:val="-8"/>
                <w:sz w:val="24"/>
                <w:szCs w:val="24"/>
                <w:lang w:val="ru-RU"/>
              </w:rPr>
              <w:t xml:space="preserve"> </w:t>
            </w:r>
            <w:r w:rsidRPr="00CB451E">
              <w:rPr>
                <w:sz w:val="24"/>
                <w:szCs w:val="24"/>
                <w:lang w:val="ru-RU"/>
              </w:rPr>
              <w:t>и</w:t>
            </w:r>
            <w:r w:rsidRPr="00CB451E">
              <w:rPr>
                <w:spacing w:val="-7"/>
                <w:sz w:val="24"/>
                <w:szCs w:val="24"/>
                <w:lang w:val="ru-RU"/>
              </w:rPr>
              <w:t xml:space="preserve"> </w:t>
            </w:r>
            <w:r w:rsidRPr="00CB451E">
              <w:rPr>
                <w:sz w:val="24"/>
                <w:szCs w:val="24"/>
                <w:lang w:val="ru-RU"/>
              </w:rPr>
              <w:t xml:space="preserve">моя профессия». </w:t>
            </w:r>
            <w:r w:rsidRPr="00CB451E">
              <w:rPr>
                <w:sz w:val="24"/>
                <w:szCs w:val="24"/>
              </w:rPr>
              <w:t xml:space="preserve">Дискуссия: «Взаимосвязь иностранного языка и моей </w:t>
            </w:r>
            <w:r w:rsidRPr="00CB451E">
              <w:rPr>
                <w:spacing w:val="-2"/>
                <w:sz w:val="24"/>
                <w:szCs w:val="24"/>
              </w:rPr>
              <w:t>профессии».</w:t>
            </w:r>
          </w:p>
        </w:tc>
        <w:tc>
          <w:tcPr>
            <w:tcW w:w="3284" w:type="dxa"/>
          </w:tcPr>
          <w:p w:rsidR="00FC0C44" w:rsidRPr="00CB451E" w:rsidRDefault="0040362C" w:rsidP="00F71D1D">
            <w:pPr>
              <w:pStyle w:val="TableParagraph"/>
              <w:spacing w:before="275"/>
              <w:ind w:left="8" w:right="8"/>
              <w:jc w:val="center"/>
              <w:rPr>
                <w:sz w:val="24"/>
                <w:szCs w:val="24"/>
              </w:rPr>
            </w:pPr>
            <w:r w:rsidRPr="00CB451E">
              <w:rPr>
                <w:sz w:val="24"/>
                <w:szCs w:val="24"/>
              </w:rPr>
              <w:t>1</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1389"/>
        </w:trPr>
        <w:tc>
          <w:tcPr>
            <w:tcW w:w="2295" w:type="dxa"/>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5" w:lineRule="exact"/>
              <w:ind w:left="103"/>
              <w:jc w:val="both"/>
              <w:rPr>
                <w:sz w:val="24"/>
                <w:szCs w:val="24"/>
                <w:lang w:val="ru-RU"/>
              </w:rPr>
            </w:pPr>
            <w:r w:rsidRPr="00CB451E">
              <w:rPr>
                <w:sz w:val="24"/>
                <w:szCs w:val="24"/>
                <w:lang w:val="ru-RU"/>
              </w:rPr>
              <w:t>Практическое</w:t>
            </w:r>
            <w:r w:rsidRPr="00CB451E">
              <w:rPr>
                <w:spacing w:val="57"/>
                <w:sz w:val="24"/>
                <w:szCs w:val="24"/>
                <w:lang w:val="ru-RU"/>
              </w:rPr>
              <w:t xml:space="preserve">   </w:t>
            </w:r>
            <w:r w:rsidRPr="00CB451E">
              <w:rPr>
                <w:sz w:val="24"/>
                <w:szCs w:val="24"/>
                <w:lang w:val="ru-RU"/>
              </w:rPr>
              <w:t>занятие</w:t>
            </w:r>
            <w:r w:rsidRPr="00CB451E">
              <w:rPr>
                <w:spacing w:val="58"/>
                <w:sz w:val="24"/>
                <w:szCs w:val="24"/>
                <w:lang w:val="ru-RU"/>
              </w:rPr>
              <w:t xml:space="preserve">   </w:t>
            </w:r>
            <w:r w:rsidRPr="00CB451E">
              <w:rPr>
                <w:sz w:val="24"/>
                <w:szCs w:val="24"/>
                <w:lang w:val="ru-RU"/>
              </w:rPr>
              <w:t>№</w:t>
            </w:r>
            <w:r w:rsidRPr="00CB451E">
              <w:rPr>
                <w:spacing w:val="57"/>
                <w:sz w:val="24"/>
                <w:szCs w:val="24"/>
                <w:lang w:val="ru-RU"/>
              </w:rPr>
              <w:t xml:space="preserve">   </w:t>
            </w:r>
            <w:r w:rsidRPr="00CB451E">
              <w:rPr>
                <w:sz w:val="24"/>
                <w:szCs w:val="24"/>
                <w:lang w:val="ru-RU"/>
              </w:rPr>
              <w:t>10.</w:t>
            </w:r>
            <w:r w:rsidRPr="00CB451E">
              <w:rPr>
                <w:spacing w:val="58"/>
                <w:sz w:val="24"/>
                <w:szCs w:val="24"/>
                <w:lang w:val="ru-RU"/>
              </w:rPr>
              <w:t xml:space="preserve">   </w:t>
            </w:r>
            <w:r w:rsidRPr="00CB451E">
              <w:rPr>
                <w:sz w:val="24"/>
                <w:szCs w:val="24"/>
                <w:lang w:val="ru-RU"/>
              </w:rPr>
              <w:t>Просмотр</w:t>
            </w:r>
            <w:r w:rsidRPr="00CB451E">
              <w:rPr>
                <w:spacing w:val="58"/>
                <w:sz w:val="24"/>
                <w:szCs w:val="24"/>
                <w:lang w:val="ru-RU"/>
              </w:rPr>
              <w:t xml:space="preserve">   </w:t>
            </w:r>
            <w:r w:rsidRPr="00CB451E">
              <w:rPr>
                <w:sz w:val="24"/>
                <w:szCs w:val="24"/>
                <w:lang w:val="ru-RU"/>
              </w:rPr>
              <w:t>видео</w:t>
            </w:r>
            <w:r w:rsidRPr="00CB451E">
              <w:rPr>
                <w:spacing w:val="58"/>
                <w:sz w:val="24"/>
                <w:szCs w:val="24"/>
                <w:lang w:val="ru-RU"/>
              </w:rPr>
              <w:t xml:space="preserve">   </w:t>
            </w:r>
            <w:r w:rsidRPr="00CB451E">
              <w:rPr>
                <w:sz w:val="24"/>
                <w:szCs w:val="24"/>
                <w:lang w:val="ru-RU"/>
              </w:rPr>
              <w:t>по</w:t>
            </w:r>
            <w:r w:rsidRPr="00CB451E">
              <w:rPr>
                <w:spacing w:val="58"/>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3" w:right="98"/>
              <w:jc w:val="both"/>
              <w:rPr>
                <w:sz w:val="24"/>
                <w:szCs w:val="24"/>
                <w:lang w:val="ru-RU"/>
              </w:rPr>
            </w:pPr>
            <w:r w:rsidRPr="00CB451E">
              <w:rPr>
                <w:sz w:val="24"/>
                <w:szCs w:val="24"/>
                <w:lang w:val="ru-RU"/>
              </w:rPr>
              <w:t>«Профессиональный диалог». Ответы на вопросы по просмотренному видео (упражнения лексико-грамматического характера по содержанию видео,</w:t>
            </w:r>
            <w:r w:rsidRPr="00CB451E">
              <w:rPr>
                <w:spacing w:val="-8"/>
                <w:sz w:val="24"/>
                <w:szCs w:val="24"/>
                <w:lang w:val="ru-RU"/>
              </w:rPr>
              <w:t xml:space="preserve"> </w:t>
            </w:r>
            <w:r w:rsidRPr="00CB451E">
              <w:rPr>
                <w:sz w:val="24"/>
                <w:szCs w:val="24"/>
                <w:lang w:val="ru-RU"/>
              </w:rPr>
              <w:t>тестовые</w:t>
            </w:r>
            <w:r w:rsidRPr="00CB451E">
              <w:rPr>
                <w:spacing w:val="-7"/>
                <w:sz w:val="24"/>
                <w:szCs w:val="24"/>
                <w:lang w:val="ru-RU"/>
              </w:rPr>
              <w:t xml:space="preserve"> </w:t>
            </w:r>
            <w:r w:rsidRPr="00CB451E">
              <w:rPr>
                <w:sz w:val="24"/>
                <w:szCs w:val="24"/>
                <w:lang w:val="ru-RU"/>
              </w:rPr>
              <w:t>вопросы</w:t>
            </w:r>
            <w:r w:rsidRPr="00CB451E">
              <w:rPr>
                <w:spacing w:val="-8"/>
                <w:sz w:val="24"/>
                <w:szCs w:val="24"/>
                <w:lang w:val="ru-RU"/>
              </w:rPr>
              <w:t xml:space="preserve"> </w:t>
            </w:r>
            <w:r w:rsidRPr="00CB451E">
              <w:rPr>
                <w:sz w:val="24"/>
                <w:szCs w:val="24"/>
                <w:lang w:val="ru-RU"/>
              </w:rPr>
              <w:t>по</w:t>
            </w:r>
            <w:r w:rsidRPr="00CB451E">
              <w:rPr>
                <w:spacing w:val="-8"/>
                <w:sz w:val="24"/>
                <w:szCs w:val="24"/>
                <w:lang w:val="ru-RU"/>
              </w:rPr>
              <w:t xml:space="preserve"> </w:t>
            </w:r>
            <w:r w:rsidRPr="00CB451E">
              <w:rPr>
                <w:sz w:val="24"/>
                <w:szCs w:val="24"/>
                <w:lang w:val="ru-RU"/>
              </w:rPr>
              <w:t>содержанию</w:t>
            </w:r>
            <w:r w:rsidRPr="00CB451E">
              <w:rPr>
                <w:spacing w:val="-7"/>
                <w:sz w:val="24"/>
                <w:szCs w:val="24"/>
                <w:lang w:val="ru-RU"/>
              </w:rPr>
              <w:t xml:space="preserve"> </w:t>
            </w:r>
            <w:r w:rsidRPr="00CB451E">
              <w:rPr>
                <w:sz w:val="24"/>
                <w:szCs w:val="24"/>
                <w:lang w:val="ru-RU"/>
              </w:rPr>
              <w:t>видео,</w:t>
            </w:r>
            <w:r w:rsidRPr="00CB451E">
              <w:rPr>
                <w:spacing w:val="-8"/>
                <w:sz w:val="24"/>
                <w:szCs w:val="24"/>
                <w:lang w:val="ru-RU"/>
              </w:rPr>
              <w:t xml:space="preserve"> </w:t>
            </w:r>
            <w:r w:rsidRPr="00CB451E">
              <w:rPr>
                <w:sz w:val="24"/>
                <w:szCs w:val="24"/>
                <w:lang w:val="ru-RU"/>
              </w:rPr>
              <w:t>вопросы</w:t>
            </w:r>
            <w:r w:rsidRPr="00CB451E">
              <w:rPr>
                <w:spacing w:val="-8"/>
                <w:sz w:val="24"/>
                <w:szCs w:val="24"/>
                <w:lang w:val="ru-RU"/>
              </w:rPr>
              <w:t xml:space="preserve"> </w:t>
            </w:r>
            <w:r w:rsidRPr="00CB451E">
              <w:rPr>
                <w:sz w:val="24"/>
                <w:szCs w:val="24"/>
                <w:lang w:val="ru-RU"/>
              </w:rPr>
              <w:t>дискуссионного характера, требующие развернутого ответа).</w:t>
            </w:r>
          </w:p>
        </w:tc>
        <w:tc>
          <w:tcPr>
            <w:tcW w:w="3284" w:type="dxa"/>
          </w:tcPr>
          <w:p w:rsidR="00FC0C44" w:rsidRPr="00CB451E" w:rsidRDefault="00FC0C44" w:rsidP="00F71D1D">
            <w:pPr>
              <w:pStyle w:val="TableParagraph"/>
              <w:ind w:left="8" w:right="8"/>
              <w:jc w:val="center"/>
              <w:rPr>
                <w:sz w:val="24"/>
                <w:szCs w:val="24"/>
              </w:rPr>
            </w:pPr>
            <w:r w:rsidRPr="00CB451E">
              <w:rPr>
                <w:sz w:val="24"/>
                <w:szCs w:val="24"/>
              </w:rPr>
              <w:t>1</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285"/>
        </w:trPr>
        <w:tc>
          <w:tcPr>
            <w:tcW w:w="2295" w:type="dxa"/>
            <w:tcBorders>
              <w:top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56" w:lineRule="exact"/>
              <w:ind w:left="103"/>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line="256" w:lineRule="exact"/>
              <w:ind w:left="8" w:right="8"/>
              <w:jc w:val="center"/>
              <w:rPr>
                <w:sz w:val="24"/>
                <w:szCs w:val="24"/>
              </w:rPr>
            </w:pPr>
            <w:r w:rsidRPr="00CB451E">
              <w:rPr>
                <w:spacing w:val="-10"/>
                <w:sz w:val="24"/>
                <w:szCs w:val="24"/>
              </w:rPr>
              <w:t>-</w:t>
            </w:r>
          </w:p>
        </w:tc>
        <w:tc>
          <w:tcPr>
            <w:tcW w:w="1901" w:type="dxa"/>
            <w:tcBorders>
              <w:top w:val="nil"/>
            </w:tcBorders>
          </w:tcPr>
          <w:p w:rsidR="00FC0C44" w:rsidRPr="00CB451E" w:rsidRDefault="00FC0C44" w:rsidP="00F71D1D">
            <w:pPr>
              <w:pStyle w:val="TableParagraph"/>
              <w:rPr>
                <w:sz w:val="24"/>
                <w:szCs w:val="24"/>
              </w:rPr>
            </w:pPr>
          </w:p>
        </w:tc>
      </w:tr>
      <w:tr w:rsidR="00FC0C44" w:rsidRPr="00CB451E" w:rsidTr="00F71D1D">
        <w:trPr>
          <w:trHeight w:hRule="exact" w:val="285"/>
        </w:trPr>
        <w:tc>
          <w:tcPr>
            <w:tcW w:w="2295" w:type="dxa"/>
            <w:tcBorders>
              <w:bottom w:val="nil"/>
            </w:tcBorders>
          </w:tcPr>
          <w:p w:rsidR="00FC0C44" w:rsidRPr="00CB451E" w:rsidRDefault="00FC0C44" w:rsidP="00F71D1D">
            <w:pPr>
              <w:pStyle w:val="TableParagraph"/>
              <w:spacing w:line="260" w:lineRule="exact"/>
              <w:ind w:left="105"/>
              <w:rPr>
                <w:b/>
                <w:sz w:val="24"/>
                <w:szCs w:val="24"/>
              </w:rPr>
            </w:pPr>
            <w:r w:rsidRPr="00CB451E">
              <w:rPr>
                <w:b/>
                <w:sz w:val="24"/>
                <w:szCs w:val="24"/>
              </w:rPr>
              <w:t>Тема</w:t>
            </w:r>
            <w:r w:rsidRPr="00CB451E">
              <w:rPr>
                <w:b/>
                <w:spacing w:val="-1"/>
                <w:sz w:val="24"/>
                <w:szCs w:val="24"/>
              </w:rPr>
              <w:t xml:space="preserve"> </w:t>
            </w:r>
            <w:r w:rsidRPr="00CB451E">
              <w:rPr>
                <w:b/>
                <w:sz w:val="24"/>
                <w:szCs w:val="24"/>
              </w:rPr>
              <w:t xml:space="preserve">№ </w:t>
            </w:r>
            <w:r w:rsidRPr="00CB451E">
              <w:rPr>
                <w:b/>
                <w:spacing w:val="-4"/>
                <w:sz w:val="24"/>
                <w:szCs w:val="24"/>
              </w:rPr>
              <w:t>1.4.</w:t>
            </w:r>
          </w:p>
        </w:tc>
        <w:tc>
          <w:tcPr>
            <w:tcW w:w="7770" w:type="dxa"/>
            <w:vMerge w:val="restart"/>
          </w:tcPr>
          <w:p w:rsidR="00FC0C44" w:rsidRPr="00CB451E" w:rsidRDefault="00FC0C44" w:rsidP="00F71D1D">
            <w:pPr>
              <w:pStyle w:val="TableParagraph"/>
              <w:spacing w:line="276" w:lineRule="exact"/>
              <w:ind w:left="103" w:right="102"/>
              <w:jc w:val="both"/>
              <w:rPr>
                <w:b/>
                <w:sz w:val="24"/>
                <w:szCs w:val="24"/>
                <w:lang w:val="ru-RU"/>
              </w:rPr>
            </w:pPr>
            <w:r w:rsidRPr="00CB451E">
              <w:rPr>
                <w:b/>
                <w:sz w:val="24"/>
                <w:szCs w:val="24"/>
                <w:lang w:val="ru-RU"/>
              </w:rPr>
              <w:t>Светская беседа (</w:t>
            </w:r>
            <w:r w:rsidRPr="00CB451E">
              <w:rPr>
                <w:b/>
                <w:sz w:val="24"/>
                <w:szCs w:val="24"/>
              </w:rPr>
              <w:t>Small</w:t>
            </w:r>
            <w:r w:rsidRPr="00CB451E">
              <w:rPr>
                <w:b/>
                <w:sz w:val="24"/>
                <w:szCs w:val="24"/>
                <w:lang w:val="ru-RU"/>
              </w:rPr>
              <w:t xml:space="preserve"> </w:t>
            </w:r>
            <w:r w:rsidRPr="00CB451E">
              <w:rPr>
                <w:b/>
                <w:sz w:val="24"/>
                <w:szCs w:val="24"/>
              </w:rPr>
              <w:t>talk</w:t>
            </w:r>
            <w:r w:rsidRPr="00CB451E">
              <w:rPr>
                <w:b/>
                <w:sz w:val="24"/>
                <w:szCs w:val="24"/>
                <w:lang w:val="ru-RU"/>
              </w:rPr>
              <w:t xml:space="preserve">). Деловой звонок. Деловая переписка. Страдательный залог. Неопределенные и отрицательные </w:t>
            </w:r>
            <w:r w:rsidRPr="00CB451E">
              <w:rPr>
                <w:b/>
                <w:spacing w:val="-2"/>
                <w:sz w:val="24"/>
                <w:szCs w:val="24"/>
                <w:lang w:val="ru-RU"/>
              </w:rPr>
              <w:t>местоимения</w:t>
            </w:r>
          </w:p>
        </w:tc>
        <w:tc>
          <w:tcPr>
            <w:tcW w:w="3284" w:type="dxa"/>
            <w:tcBorders>
              <w:bottom w:val="nil"/>
            </w:tcBorders>
          </w:tcPr>
          <w:p w:rsidR="00FC0C44" w:rsidRPr="00CB451E" w:rsidRDefault="00FC0C44" w:rsidP="00F71D1D">
            <w:pPr>
              <w:pStyle w:val="TableParagraph"/>
              <w:rPr>
                <w:sz w:val="24"/>
                <w:szCs w:val="24"/>
                <w:lang w:val="ru-RU"/>
              </w:rPr>
            </w:pPr>
          </w:p>
        </w:tc>
        <w:tc>
          <w:tcPr>
            <w:tcW w:w="1901" w:type="dxa"/>
            <w:tcBorders>
              <w:bottom w:val="nil"/>
            </w:tcBorders>
          </w:tcPr>
          <w:p w:rsidR="00FC0C44" w:rsidRPr="00CB451E" w:rsidRDefault="00FC0C44" w:rsidP="00F71D1D">
            <w:pPr>
              <w:pStyle w:val="TableParagraph"/>
              <w:rPr>
                <w:sz w:val="24"/>
                <w:szCs w:val="24"/>
                <w:lang w:val="ru-RU"/>
              </w:rPr>
            </w:pPr>
          </w:p>
        </w:tc>
      </w:tr>
      <w:tr w:rsidR="00FC0C44" w:rsidRPr="00CB451E" w:rsidTr="00F71D1D">
        <w:trPr>
          <w:trHeight w:hRule="exact" w:val="276"/>
        </w:trPr>
        <w:tc>
          <w:tcPr>
            <w:tcW w:w="2295" w:type="dxa"/>
            <w:tcBorders>
              <w:top w:val="nil"/>
              <w:bottom w:val="nil"/>
            </w:tcBorders>
          </w:tcPr>
          <w:p w:rsidR="00FC0C44" w:rsidRPr="00CB451E" w:rsidRDefault="00FC0C44" w:rsidP="00F71D1D">
            <w:pPr>
              <w:pStyle w:val="TableParagraph"/>
              <w:rPr>
                <w:sz w:val="24"/>
                <w:szCs w:val="24"/>
                <w:lang w:val="ru-RU"/>
              </w:rPr>
            </w:pP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bottom w:val="nil"/>
            </w:tcBorders>
          </w:tcPr>
          <w:p w:rsidR="00FC0C44" w:rsidRPr="00CB451E" w:rsidRDefault="00FC0C44" w:rsidP="00F71D1D">
            <w:pPr>
              <w:pStyle w:val="TableParagraph"/>
              <w:spacing w:line="256" w:lineRule="exact"/>
              <w:ind w:left="8" w:right="8"/>
              <w:jc w:val="center"/>
              <w:rPr>
                <w:b/>
                <w:sz w:val="24"/>
                <w:szCs w:val="24"/>
                <w:lang w:val="ru-RU"/>
              </w:rPr>
            </w:pPr>
          </w:p>
        </w:tc>
        <w:tc>
          <w:tcPr>
            <w:tcW w:w="1901"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hRule="exact" w:val="276"/>
        </w:trPr>
        <w:tc>
          <w:tcPr>
            <w:tcW w:w="2295" w:type="dxa"/>
            <w:vMerge w:val="restart"/>
            <w:tcBorders>
              <w:top w:val="nil"/>
              <w:bottom w:val="nil"/>
            </w:tcBorders>
          </w:tcPr>
          <w:p w:rsidR="00FC0C44" w:rsidRPr="00CB451E" w:rsidRDefault="00FC0C44" w:rsidP="00F71D1D">
            <w:pPr>
              <w:pStyle w:val="TableParagraph"/>
              <w:tabs>
                <w:tab w:val="left" w:pos="1261"/>
              </w:tabs>
              <w:spacing w:line="271" w:lineRule="exact"/>
              <w:ind w:left="105"/>
              <w:rPr>
                <w:sz w:val="24"/>
                <w:szCs w:val="24"/>
              </w:rPr>
            </w:pPr>
            <w:r w:rsidRPr="00CB451E">
              <w:rPr>
                <w:spacing w:val="-2"/>
                <w:sz w:val="24"/>
                <w:szCs w:val="24"/>
              </w:rPr>
              <w:t>Основы</w:t>
            </w:r>
            <w:r w:rsidRPr="00CB451E">
              <w:rPr>
                <w:sz w:val="24"/>
                <w:szCs w:val="24"/>
              </w:rPr>
              <w:tab/>
            </w:r>
            <w:r w:rsidRPr="00CB451E">
              <w:rPr>
                <w:spacing w:val="-2"/>
                <w:sz w:val="24"/>
                <w:szCs w:val="24"/>
              </w:rPr>
              <w:t>делового</w:t>
            </w:r>
          </w:p>
          <w:p w:rsidR="00FC0C44" w:rsidRPr="00CB451E" w:rsidRDefault="00FC0C44" w:rsidP="00F71D1D">
            <w:pPr>
              <w:pStyle w:val="TableParagraph"/>
              <w:spacing w:line="261" w:lineRule="exact"/>
              <w:ind w:left="105"/>
              <w:rPr>
                <w:sz w:val="24"/>
                <w:szCs w:val="24"/>
              </w:rPr>
            </w:pPr>
            <w:r w:rsidRPr="00CB451E">
              <w:rPr>
                <w:spacing w:val="-2"/>
                <w:sz w:val="24"/>
                <w:szCs w:val="24"/>
              </w:rPr>
              <w:t>общения</w:t>
            </w: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tcBorders>
          </w:tcPr>
          <w:p w:rsidR="00FC0C44" w:rsidRPr="00CB451E" w:rsidRDefault="00FC0C44" w:rsidP="00F71D1D">
            <w:pPr>
              <w:pStyle w:val="TableParagraph"/>
              <w:rPr>
                <w:sz w:val="24"/>
                <w:szCs w:val="24"/>
              </w:rPr>
            </w:pPr>
          </w:p>
        </w:tc>
        <w:tc>
          <w:tcPr>
            <w:tcW w:w="1901" w:type="dxa"/>
            <w:vMerge w:val="restart"/>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275"/>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rPr>
            </w:pPr>
          </w:p>
        </w:tc>
        <w:tc>
          <w:tcPr>
            <w:tcW w:w="7770" w:type="dxa"/>
            <w:vMerge w:val="restart"/>
          </w:tcPr>
          <w:p w:rsidR="00FC0C44" w:rsidRPr="00CB451E" w:rsidRDefault="00FC0C44" w:rsidP="00F71D1D">
            <w:pPr>
              <w:pStyle w:val="TableParagraph"/>
              <w:spacing w:before="1" w:line="257" w:lineRule="exact"/>
              <w:ind w:left="103"/>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vMerge w:val="restart"/>
          </w:tcPr>
          <w:p w:rsidR="00FC0C44" w:rsidRPr="00CB451E" w:rsidRDefault="00FC0C44" w:rsidP="00F71D1D">
            <w:pPr>
              <w:pStyle w:val="TableParagraph"/>
              <w:spacing w:before="1" w:line="257" w:lineRule="exact"/>
              <w:ind w:left="8" w:right="8"/>
              <w:jc w:val="center"/>
              <w:rPr>
                <w:b/>
                <w:sz w:val="24"/>
                <w:szCs w:val="24"/>
                <w:lang w:val="ru-RU"/>
              </w:rPr>
            </w:pP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276"/>
        </w:trPr>
        <w:tc>
          <w:tcPr>
            <w:tcW w:w="2295" w:type="dxa"/>
            <w:vMerge w:val="restart"/>
            <w:tcBorders>
              <w:top w:val="nil"/>
            </w:tcBorders>
          </w:tcPr>
          <w:p w:rsidR="00FC0C44" w:rsidRPr="00CB451E" w:rsidRDefault="00FC0C44" w:rsidP="00F71D1D">
            <w:pPr>
              <w:pStyle w:val="TableParagraph"/>
              <w:rPr>
                <w:sz w:val="24"/>
                <w:szCs w:val="24"/>
                <w:lang w:val="ru-RU"/>
              </w:rPr>
            </w:pP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1901" w:type="dxa"/>
            <w:vMerge w:val="restart"/>
            <w:tcBorders>
              <w:top w:val="nil"/>
            </w:tcBorders>
          </w:tcPr>
          <w:p w:rsidR="00FC0C44" w:rsidRPr="00CB451E" w:rsidRDefault="00FC0C44" w:rsidP="00F71D1D">
            <w:pPr>
              <w:pStyle w:val="TableParagraph"/>
              <w:spacing w:line="271" w:lineRule="exact"/>
              <w:ind w:left="8" w:righ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8"/>
              <w:jc w:val="center"/>
              <w:rPr>
                <w:sz w:val="24"/>
                <w:szCs w:val="24"/>
                <w:lang w:val="ru-RU"/>
              </w:rPr>
            </w:pPr>
            <w:r w:rsidRPr="00CB451E">
              <w:rPr>
                <w:spacing w:val="-5"/>
                <w:sz w:val="24"/>
                <w:szCs w:val="24"/>
                <w:lang w:val="ru-RU"/>
              </w:rPr>
              <w:t>ПК 1.1</w:t>
            </w:r>
          </w:p>
        </w:tc>
      </w:tr>
      <w:tr w:rsidR="00FC0C44" w:rsidRPr="00CB451E" w:rsidTr="00F71D1D">
        <w:trPr>
          <w:trHeight w:hRule="exact" w:val="1942"/>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76" w:lineRule="exact"/>
              <w:ind w:left="103" w:right="99"/>
              <w:jc w:val="both"/>
              <w:rPr>
                <w:sz w:val="24"/>
                <w:szCs w:val="24"/>
                <w:lang w:val="ru-RU"/>
              </w:rPr>
            </w:pPr>
            <w:r w:rsidRPr="00CB451E">
              <w:rPr>
                <w:sz w:val="24"/>
                <w:szCs w:val="24"/>
                <w:lang w:val="ru-RU"/>
              </w:rPr>
              <w:t>Практическое занятие № 11. Групповое изучающее чтение диалогов по теме «Светская беседа (</w:t>
            </w:r>
            <w:r w:rsidRPr="00CB451E">
              <w:rPr>
                <w:sz w:val="24"/>
                <w:szCs w:val="24"/>
              </w:rPr>
              <w:t>Small</w:t>
            </w:r>
            <w:r w:rsidRPr="00CB451E">
              <w:rPr>
                <w:sz w:val="24"/>
                <w:szCs w:val="24"/>
                <w:lang w:val="ru-RU"/>
              </w:rPr>
              <w:t xml:space="preserve"> </w:t>
            </w:r>
            <w:r w:rsidRPr="00CB451E">
              <w:rPr>
                <w:sz w:val="24"/>
                <w:szCs w:val="24"/>
              </w:rPr>
              <w:t>talk</w:t>
            </w:r>
            <w:r w:rsidRPr="00CB451E">
              <w:rPr>
                <w:sz w:val="24"/>
                <w:szCs w:val="24"/>
                <w:lang w:val="ru-RU"/>
              </w:rPr>
              <w:t>)» с извлечением новых речевых оборотов и выражений. Выполнение тренировочных лексических и лексико-грамматических</w:t>
            </w:r>
            <w:r w:rsidRPr="00CB451E">
              <w:rPr>
                <w:spacing w:val="-12"/>
                <w:sz w:val="24"/>
                <w:szCs w:val="24"/>
                <w:lang w:val="ru-RU"/>
              </w:rPr>
              <w:t xml:space="preserve"> </w:t>
            </w:r>
            <w:r w:rsidRPr="00CB451E">
              <w:rPr>
                <w:sz w:val="24"/>
                <w:szCs w:val="24"/>
                <w:lang w:val="ru-RU"/>
              </w:rPr>
              <w:t>упражнений</w:t>
            </w:r>
            <w:r w:rsidRPr="00CB451E">
              <w:rPr>
                <w:spacing w:val="-11"/>
                <w:sz w:val="24"/>
                <w:szCs w:val="24"/>
                <w:lang w:val="ru-RU"/>
              </w:rPr>
              <w:t xml:space="preserve"> </w:t>
            </w:r>
            <w:r w:rsidRPr="00CB451E">
              <w:rPr>
                <w:sz w:val="24"/>
                <w:szCs w:val="24"/>
                <w:lang w:val="ru-RU"/>
              </w:rPr>
              <w:t>на</w:t>
            </w:r>
            <w:r w:rsidRPr="00CB451E">
              <w:rPr>
                <w:spacing w:val="-12"/>
                <w:sz w:val="24"/>
                <w:szCs w:val="24"/>
                <w:lang w:val="ru-RU"/>
              </w:rPr>
              <w:t xml:space="preserve"> </w:t>
            </w:r>
            <w:r w:rsidRPr="00CB451E">
              <w:rPr>
                <w:sz w:val="24"/>
                <w:szCs w:val="24"/>
                <w:lang w:val="ru-RU"/>
              </w:rPr>
              <w:t>закрепление</w:t>
            </w:r>
            <w:r w:rsidRPr="00CB451E">
              <w:rPr>
                <w:spacing w:val="-13"/>
                <w:sz w:val="24"/>
                <w:szCs w:val="24"/>
                <w:lang w:val="ru-RU"/>
              </w:rPr>
              <w:t xml:space="preserve"> </w:t>
            </w:r>
            <w:r w:rsidRPr="00CB451E">
              <w:rPr>
                <w:sz w:val="24"/>
                <w:szCs w:val="24"/>
                <w:lang w:val="ru-RU"/>
              </w:rPr>
              <w:t>активной</w:t>
            </w:r>
            <w:r w:rsidRPr="00CB451E">
              <w:rPr>
                <w:spacing w:val="-11"/>
                <w:sz w:val="24"/>
                <w:szCs w:val="24"/>
                <w:lang w:val="ru-RU"/>
              </w:rPr>
              <w:t xml:space="preserve"> </w:t>
            </w:r>
            <w:r w:rsidRPr="00CB451E">
              <w:rPr>
                <w:sz w:val="24"/>
                <w:szCs w:val="24"/>
                <w:lang w:val="ru-RU"/>
              </w:rPr>
              <w:t>лексики</w:t>
            </w:r>
            <w:r w:rsidRPr="00CB451E">
              <w:rPr>
                <w:spacing w:val="-5"/>
                <w:sz w:val="24"/>
                <w:szCs w:val="24"/>
                <w:lang w:val="ru-RU"/>
              </w:rPr>
              <w:t xml:space="preserve"> </w:t>
            </w:r>
            <w:r w:rsidRPr="00CB451E">
              <w:rPr>
                <w:sz w:val="24"/>
                <w:szCs w:val="24"/>
                <w:lang w:val="ru-RU"/>
              </w:rPr>
              <w:t>и фразеологических</w:t>
            </w:r>
            <w:r w:rsidRPr="00CB451E">
              <w:rPr>
                <w:spacing w:val="-4"/>
                <w:sz w:val="24"/>
                <w:szCs w:val="24"/>
                <w:lang w:val="ru-RU"/>
              </w:rPr>
              <w:t xml:space="preserve"> </w:t>
            </w:r>
            <w:r w:rsidRPr="00CB451E">
              <w:rPr>
                <w:sz w:val="24"/>
                <w:szCs w:val="24"/>
                <w:lang w:val="ru-RU"/>
              </w:rPr>
              <w:t>оборотов.</w:t>
            </w:r>
            <w:r w:rsidRPr="00CB451E">
              <w:rPr>
                <w:spacing w:val="-4"/>
                <w:sz w:val="24"/>
                <w:szCs w:val="24"/>
                <w:lang w:val="ru-RU"/>
              </w:rPr>
              <w:t xml:space="preserve"> </w:t>
            </w:r>
            <w:r w:rsidRPr="00CB451E">
              <w:rPr>
                <w:sz w:val="24"/>
                <w:szCs w:val="24"/>
                <w:lang w:val="ru-RU"/>
              </w:rPr>
              <w:t>Обсуждение</w:t>
            </w:r>
            <w:r w:rsidRPr="00CB451E">
              <w:rPr>
                <w:spacing w:val="-5"/>
                <w:sz w:val="24"/>
                <w:szCs w:val="24"/>
                <w:lang w:val="ru-RU"/>
              </w:rPr>
              <w:t xml:space="preserve"> </w:t>
            </w:r>
            <w:r w:rsidRPr="00CB451E">
              <w:rPr>
                <w:sz w:val="24"/>
                <w:szCs w:val="24"/>
                <w:lang w:val="ru-RU"/>
              </w:rPr>
              <w:t>особенностей</w:t>
            </w:r>
            <w:r w:rsidRPr="00CB451E">
              <w:rPr>
                <w:spacing w:val="-3"/>
                <w:sz w:val="24"/>
                <w:szCs w:val="24"/>
                <w:lang w:val="ru-RU"/>
              </w:rPr>
              <w:t xml:space="preserve"> </w:t>
            </w:r>
            <w:r w:rsidRPr="00CB451E">
              <w:rPr>
                <w:sz w:val="24"/>
                <w:szCs w:val="24"/>
                <w:lang w:val="ru-RU"/>
              </w:rPr>
              <w:t>светской</w:t>
            </w:r>
            <w:r w:rsidRPr="00CB451E">
              <w:rPr>
                <w:spacing w:val="-3"/>
                <w:sz w:val="24"/>
                <w:szCs w:val="24"/>
                <w:lang w:val="ru-RU"/>
              </w:rPr>
              <w:t xml:space="preserve"> </w:t>
            </w:r>
            <w:r w:rsidRPr="00CB451E">
              <w:rPr>
                <w:sz w:val="24"/>
                <w:szCs w:val="24"/>
                <w:lang w:val="ru-RU"/>
              </w:rPr>
              <w:t xml:space="preserve">беседы, тематики. Составление диалогов-моделей «Беседа с иностранным </w:t>
            </w:r>
            <w:r w:rsidRPr="00CB451E">
              <w:rPr>
                <w:spacing w:val="-2"/>
                <w:sz w:val="24"/>
                <w:szCs w:val="24"/>
                <w:lang w:val="ru-RU"/>
              </w:rPr>
              <w:t>партнером».</w:t>
            </w:r>
          </w:p>
        </w:tc>
        <w:tc>
          <w:tcPr>
            <w:tcW w:w="3284" w:type="dxa"/>
          </w:tcPr>
          <w:p w:rsidR="00FC0C44" w:rsidRPr="00CB451E" w:rsidRDefault="0040362C" w:rsidP="00F71D1D">
            <w:pPr>
              <w:pStyle w:val="TableParagraph"/>
              <w:ind w:left="8" w:righ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658"/>
        </w:trPr>
        <w:tc>
          <w:tcPr>
            <w:tcW w:w="2295" w:type="dxa"/>
            <w:vMerge w:val="restart"/>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0" w:lineRule="atLeast"/>
              <w:ind w:left="107" w:right="92"/>
              <w:jc w:val="both"/>
              <w:rPr>
                <w:sz w:val="24"/>
                <w:szCs w:val="24"/>
              </w:rPr>
            </w:pPr>
            <w:r w:rsidRPr="00CB451E">
              <w:rPr>
                <w:sz w:val="24"/>
                <w:szCs w:val="24"/>
                <w:lang w:val="ru-RU"/>
              </w:rPr>
              <w:t>Практическое</w:t>
            </w:r>
            <w:r w:rsidRPr="00CB451E">
              <w:rPr>
                <w:spacing w:val="-12"/>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12.</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15"/>
                <w:sz w:val="24"/>
                <w:szCs w:val="24"/>
                <w:lang w:val="ru-RU"/>
              </w:rPr>
              <w:t xml:space="preserve"> </w:t>
            </w:r>
            <w:r w:rsidRPr="00CB451E">
              <w:rPr>
                <w:sz w:val="24"/>
                <w:szCs w:val="24"/>
                <w:lang w:val="ru-RU"/>
              </w:rPr>
              <w:t>для</w:t>
            </w:r>
            <w:r w:rsidRPr="00CB451E">
              <w:rPr>
                <w:spacing w:val="-14"/>
                <w:sz w:val="24"/>
                <w:szCs w:val="24"/>
                <w:lang w:val="ru-RU"/>
              </w:rPr>
              <w:t xml:space="preserve"> </w:t>
            </w:r>
            <w:r w:rsidRPr="00CB451E">
              <w:rPr>
                <w:sz w:val="24"/>
                <w:szCs w:val="24"/>
                <w:lang w:val="ru-RU"/>
              </w:rPr>
              <w:t>снятия</w:t>
            </w:r>
            <w:r w:rsidRPr="00CB451E">
              <w:rPr>
                <w:spacing w:val="-14"/>
                <w:sz w:val="24"/>
                <w:szCs w:val="24"/>
                <w:lang w:val="ru-RU"/>
              </w:rPr>
              <w:t xml:space="preserve"> </w:t>
            </w:r>
            <w:r w:rsidRPr="00CB451E">
              <w:rPr>
                <w:sz w:val="24"/>
                <w:szCs w:val="24"/>
                <w:lang w:val="ru-RU"/>
              </w:rPr>
              <w:t>языковых</w:t>
            </w:r>
            <w:r w:rsidRPr="00CB451E">
              <w:rPr>
                <w:spacing w:val="-15"/>
                <w:sz w:val="24"/>
                <w:szCs w:val="24"/>
                <w:lang w:val="ru-RU"/>
              </w:rPr>
              <w:t xml:space="preserve"> </w:t>
            </w:r>
            <w:r w:rsidRPr="00CB451E">
              <w:rPr>
                <w:sz w:val="24"/>
                <w:szCs w:val="24"/>
                <w:lang w:val="ru-RU"/>
              </w:rPr>
              <w:t>трудностей</w:t>
            </w:r>
            <w:r w:rsidRPr="00CB451E">
              <w:rPr>
                <w:spacing w:val="-15"/>
                <w:sz w:val="24"/>
                <w:szCs w:val="24"/>
                <w:lang w:val="ru-RU"/>
              </w:rPr>
              <w:t xml:space="preserve"> </w:t>
            </w:r>
            <w:r w:rsidRPr="00CB451E">
              <w:rPr>
                <w:sz w:val="24"/>
                <w:szCs w:val="24"/>
                <w:lang w:val="ru-RU"/>
              </w:rPr>
              <w:t>при</w:t>
            </w:r>
            <w:r w:rsidRPr="00CB451E">
              <w:rPr>
                <w:spacing w:val="-15"/>
                <w:sz w:val="24"/>
                <w:szCs w:val="24"/>
                <w:lang w:val="ru-RU"/>
              </w:rPr>
              <w:t xml:space="preserve"> </w:t>
            </w:r>
            <w:r w:rsidRPr="00CB451E">
              <w:rPr>
                <w:sz w:val="24"/>
                <w:szCs w:val="24"/>
                <w:lang w:val="ru-RU"/>
              </w:rPr>
              <w:t>просмотре</w:t>
            </w:r>
            <w:r w:rsidRPr="00CB451E">
              <w:rPr>
                <w:spacing w:val="-14"/>
                <w:sz w:val="24"/>
                <w:szCs w:val="24"/>
                <w:lang w:val="ru-RU"/>
              </w:rPr>
              <w:t xml:space="preserve"> </w:t>
            </w:r>
            <w:r w:rsidRPr="00CB451E">
              <w:rPr>
                <w:sz w:val="24"/>
                <w:szCs w:val="24"/>
                <w:lang w:val="ru-RU"/>
              </w:rPr>
              <w:t>видео.</w:t>
            </w:r>
            <w:r w:rsidRPr="00CB451E">
              <w:rPr>
                <w:spacing w:val="33"/>
                <w:sz w:val="24"/>
                <w:szCs w:val="24"/>
                <w:lang w:val="ru-RU"/>
              </w:rPr>
              <w:t xml:space="preserve"> </w:t>
            </w:r>
            <w:r w:rsidRPr="00CB451E">
              <w:rPr>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r w:rsidRPr="00CB451E">
              <w:rPr>
                <w:sz w:val="24"/>
                <w:szCs w:val="24"/>
              </w:rPr>
              <w:t>Составление деловых писем на основе просмотренного материала.</w:t>
            </w:r>
          </w:p>
        </w:tc>
        <w:tc>
          <w:tcPr>
            <w:tcW w:w="3284" w:type="dxa"/>
          </w:tcPr>
          <w:p w:rsidR="00FC0C44" w:rsidRPr="00CB451E" w:rsidRDefault="0040362C" w:rsidP="0040362C">
            <w:pPr>
              <w:pStyle w:val="TableParagraph"/>
              <w:ind w:left="8"/>
              <w:jc w:val="center"/>
              <w:rPr>
                <w:sz w:val="24"/>
                <w:szCs w:val="24"/>
              </w:rPr>
            </w:pPr>
            <w:r w:rsidRPr="00CB451E">
              <w:rPr>
                <w:sz w:val="24"/>
                <w:szCs w:val="24"/>
              </w:rPr>
              <w:t>1</w:t>
            </w:r>
          </w:p>
        </w:tc>
        <w:tc>
          <w:tcPr>
            <w:tcW w:w="1901" w:type="dxa"/>
            <w:vMerge w:val="restart"/>
          </w:tcPr>
          <w:p w:rsidR="00FC0C44" w:rsidRPr="00CB451E" w:rsidRDefault="00FC0C44" w:rsidP="00F71D1D">
            <w:pPr>
              <w:pStyle w:val="TableParagraph"/>
              <w:rPr>
                <w:sz w:val="24"/>
                <w:szCs w:val="24"/>
              </w:rPr>
            </w:pPr>
          </w:p>
        </w:tc>
      </w:tr>
      <w:tr w:rsidR="00FC0C44" w:rsidRPr="00CB451E" w:rsidTr="00F71D1D">
        <w:trPr>
          <w:trHeight w:val="1932"/>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ind w:left="107" w:right="94"/>
              <w:jc w:val="both"/>
              <w:rPr>
                <w:sz w:val="24"/>
                <w:szCs w:val="24"/>
                <w:lang w:val="ru-RU"/>
              </w:rPr>
            </w:pPr>
            <w:r w:rsidRPr="00CB451E">
              <w:rPr>
                <w:sz w:val="24"/>
                <w:szCs w:val="24"/>
                <w:lang w:val="ru-RU"/>
              </w:rPr>
              <w:t>Практическое</w:t>
            </w:r>
            <w:r w:rsidRPr="00CB451E">
              <w:rPr>
                <w:spacing w:val="-13"/>
                <w:sz w:val="24"/>
                <w:szCs w:val="24"/>
                <w:lang w:val="ru-RU"/>
              </w:rPr>
              <w:t xml:space="preserve"> </w:t>
            </w:r>
            <w:r w:rsidRPr="00CB451E">
              <w:rPr>
                <w:sz w:val="24"/>
                <w:szCs w:val="24"/>
                <w:lang w:val="ru-RU"/>
              </w:rPr>
              <w:t>занятие</w:t>
            </w:r>
            <w:r w:rsidRPr="00CB451E">
              <w:rPr>
                <w:spacing w:val="-15"/>
                <w:sz w:val="24"/>
                <w:szCs w:val="24"/>
                <w:lang w:val="ru-RU"/>
              </w:rPr>
              <w:t xml:space="preserve"> </w:t>
            </w:r>
            <w:r w:rsidRPr="00CB451E">
              <w:rPr>
                <w:sz w:val="24"/>
                <w:szCs w:val="24"/>
                <w:lang w:val="ru-RU"/>
              </w:rPr>
              <w:t>№</w:t>
            </w:r>
            <w:r w:rsidRPr="00CB451E">
              <w:rPr>
                <w:spacing w:val="-13"/>
                <w:sz w:val="24"/>
                <w:szCs w:val="24"/>
                <w:lang w:val="ru-RU"/>
              </w:rPr>
              <w:t xml:space="preserve"> </w:t>
            </w:r>
            <w:r w:rsidRPr="00CB451E">
              <w:rPr>
                <w:sz w:val="24"/>
                <w:szCs w:val="24"/>
                <w:lang w:val="ru-RU"/>
              </w:rPr>
              <w:t>13.</w:t>
            </w:r>
            <w:r w:rsidRPr="00CB451E">
              <w:rPr>
                <w:spacing w:val="-12"/>
                <w:sz w:val="24"/>
                <w:szCs w:val="24"/>
                <w:lang w:val="ru-RU"/>
              </w:rPr>
              <w:t xml:space="preserve"> </w:t>
            </w:r>
            <w:r w:rsidRPr="00CB451E">
              <w:rPr>
                <w:sz w:val="24"/>
                <w:szCs w:val="24"/>
                <w:lang w:val="ru-RU"/>
              </w:rPr>
              <w:t>Введение</w:t>
            </w:r>
            <w:r w:rsidRPr="00CB451E">
              <w:rPr>
                <w:spacing w:val="-13"/>
                <w:sz w:val="24"/>
                <w:szCs w:val="24"/>
                <w:lang w:val="ru-RU"/>
              </w:rPr>
              <w:t xml:space="preserve"> </w:t>
            </w:r>
            <w:r w:rsidRPr="00CB451E">
              <w:rPr>
                <w:sz w:val="24"/>
                <w:szCs w:val="24"/>
                <w:lang w:val="ru-RU"/>
              </w:rPr>
              <w:t>новых</w:t>
            </w:r>
            <w:r w:rsidRPr="00CB451E">
              <w:rPr>
                <w:spacing w:val="-14"/>
                <w:sz w:val="24"/>
                <w:szCs w:val="24"/>
                <w:lang w:val="ru-RU"/>
              </w:rPr>
              <w:t xml:space="preserve"> </w:t>
            </w:r>
            <w:r w:rsidRPr="00CB451E">
              <w:rPr>
                <w:sz w:val="24"/>
                <w:szCs w:val="24"/>
                <w:lang w:val="ru-RU"/>
              </w:rPr>
              <w:t>лексических</w:t>
            </w:r>
            <w:r w:rsidRPr="00CB451E">
              <w:rPr>
                <w:spacing w:val="-8"/>
                <w:sz w:val="24"/>
                <w:szCs w:val="24"/>
                <w:lang w:val="ru-RU"/>
              </w:rPr>
              <w:t xml:space="preserve"> </w:t>
            </w:r>
            <w:r w:rsidRPr="00CB451E">
              <w:rPr>
                <w:sz w:val="24"/>
                <w:szCs w:val="24"/>
                <w:lang w:val="ru-RU"/>
              </w:rPr>
              <w:t>единиц</w:t>
            </w:r>
            <w:r w:rsidRPr="00CB451E">
              <w:rPr>
                <w:spacing w:val="-13"/>
                <w:sz w:val="24"/>
                <w:szCs w:val="24"/>
                <w:lang w:val="ru-RU"/>
              </w:rPr>
              <w:t xml:space="preserve"> </w:t>
            </w:r>
            <w:r w:rsidRPr="00CB451E">
              <w:rPr>
                <w:sz w:val="24"/>
                <w:szCs w:val="24"/>
                <w:lang w:val="ru-RU"/>
              </w:rPr>
              <w:t>по</w:t>
            </w:r>
            <w:r w:rsidRPr="00CB451E">
              <w:rPr>
                <w:spacing w:val="-14"/>
                <w:sz w:val="24"/>
                <w:szCs w:val="24"/>
                <w:lang w:val="ru-RU"/>
              </w:rPr>
              <w:t xml:space="preserve"> </w:t>
            </w:r>
            <w:r w:rsidRPr="00CB451E">
              <w:rPr>
                <w:sz w:val="24"/>
                <w:szCs w:val="24"/>
                <w:lang w:val="ru-RU"/>
              </w:rPr>
              <w:t>теме занятия для снятия языковых трудностей в аудировании и ознакомительном чтении.</w:t>
            </w:r>
            <w:r w:rsidRPr="00CB451E">
              <w:rPr>
                <w:spacing w:val="40"/>
                <w:sz w:val="24"/>
                <w:szCs w:val="24"/>
                <w:lang w:val="ru-RU"/>
              </w:rPr>
              <w:t xml:space="preserve"> </w:t>
            </w:r>
            <w:r w:rsidRPr="00CB451E">
              <w:rPr>
                <w:sz w:val="24"/>
                <w:szCs w:val="24"/>
                <w:lang w:val="ru-RU"/>
              </w:rPr>
              <w:t>Предтекстовые упражнения на отработку лексических</w:t>
            </w:r>
            <w:r w:rsidRPr="00CB451E">
              <w:rPr>
                <w:spacing w:val="62"/>
                <w:sz w:val="24"/>
                <w:szCs w:val="24"/>
                <w:lang w:val="ru-RU"/>
              </w:rPr>
              <w:t xml:space="preserve"> </w:t>
            </w:r>
            <w:r w:rsidRPr="00CB451E">
              <w:rPr>
                <w:sz w:val="24"/>
                <w:szCs w:val="24"/>
                <w:lang w:val="ru-RU"/>
              </w:rPr>
              <w:t>единиц.</w:t>
            </w:r>
            <w:r w:rsidRPr="00CB451E">
              <w:rPr>
                <w:spacing w:val="62"/>
                <w:sz w:val="24"/>
                <w:szCs w:val="24"/>
                <w:lang w:val="ru-RU"/>
              </w:rPr>
              <w:t xml:space="preserve"> </w:t>
            </w:r>
            <w:r w:rsidRPr="00CB451E">
              <w:rPr>
                <w:sz w:val="24"/>
                <w:szCs w:val="24"/>
                <w:lang w:val="ru-RU"/>
              </w:rPr>
              <w:t>Групповое</w:t>
            </w:r>
            <w:r w:rsidRPr="00CB451E">
              <w:rPr>
                <w:spacing w:val="62"/>
                <w:sz w:val="24"/>
                <w:szCs w:val="24"/>
                <w:lang w:val="ru-RU"/>
              </w:rPr>
              <w:t xml:space="preserve"> </w:t>
            </w:r>
            <w:r w:rsidRPr="00CB451E">
              <w:rPr>
                <w:sz w:val="24"/>
                <w:szCs w:val="24"/>
                <w:lang w:val="ru-RU"/>
              </w:rPr>
              <w:t>изучающее</w:t>
            </w:r>
            <w:r w:rsidRPr="00CB451E">
              <w:rPr>
                <w:spacing w:val="63"/>
                <w:sz w:val="24"/>
                <w:szCs w:val="24"/>
                <w:lang w:val="ru-RU"/>
              </w:rPr>
              <w:t xml:space="preserve"> </w:t>
            </w:r>
            <w:r w:rsidRPr="00CB451E">
              <w:rPr>
                <w:sz w:val="24"/>
                <w:szCs w:val="24"/>
                <w:lang w:val="ru-RU"/>
              </w:rPr>
              <w:t>чтение</w:t>
            </w:r>
            <w:r w:rsidRPr="00CB451E">
              <w:rPr>
                <w:spacing w:val="62"/>
                <w:sz w:val="24"/>
                <w:szCs w:val="24"/>
                <w:lang w:val="ru-RU"/>
              </w:rPr>
              <w:t xml:space="preserve"> </w:t>
            </w:r>
            <w:r w:rsidRPr="00CB451E">
              <w:rPr>
                <w:sz w:val="24"/>
                <w:szCs w:val="24"/>
                <w:lang w:val="ru-RU"/>
              </w:rPr>
              <w:t>диалогов</w:t>
            </w:r>
            <w:r w:rsidRPr="00CB451E">
              <w:rPr>
                <w:spacing w:val="63"/>
                <w:sz w:val="24"/>
                <w:szCs w:val="24"/>
                <w:lang w:val="ru-RU"/>
              </w:rPr>
              <w:t xml:space="preserve"> </w:t>
            </w:r>
            <w:r w:rsidRPr="00CB451E">
              <w:rPr>
                <w:sz w:val="24"/>
                <w:szCs w:val="24"/>
                <w:lang w:val="ru-RU"/>
              </w:rPr>
              <w:t>по</w:t>
            </w:r>
            <w:r w:rsidRPr="00CB451E">
              <w:rPr>
                <w:spacing w:val="62"/>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ight="91"/>
              <w:jc w:val="both"/>
              <w:rPr>
                <w:sz w:val="24"/>
                <w:szCs w:val="24"/>
              </w:rPr>
            </w:pPr>
            <w:r w:rsidRPr="00CB451E">
              <w:rPr>
                <w:sz w:val="24"/>
                <w:szCs w:val="24"/>
                <w:lang w:val="ru-RU"/>
              </w:rPr>
              <w:t xml:space="preserve">«Деловой разговоров по телефону, электронное письмо». Составление диалогов и перевод их на иностранный язык. </w:t>
            </w:r>
            <w:r w:rsidRPr="00CB451E">
              <w:rPr>
                <w:sz w:val="24"/>
                <w:szCs w:val="24"/>
              </w:rPr>
              <w:t>Проведение телефонных переговоров. «Приглашение на конференцию»</w:t>
            </w:r>
          </w:p>
        </w:tc>
        <w:tc>
          <w:tcPr>
            <w:tcW w:w="3284" w:type="dxa"/>
          </w:tcPr>
          <w:p w:rsidR="00FC0C44" w:rsidRPr="00CB451E" w:rsidRDefault="0040362C" w:rsidP="00F71D1D">
            <w:pPr>
              <w:pStyle w:val="TableParagraph"/>
              <w:ind w:left="8"/>
              <w:jc w:val="center"/>
              <w:rPr>
                <w:sz w:val="24"/>
                <w:szCs w:val="24"/>
              </w:rPr>
            </w:pPr>
            <w:r w:rsidRPr="00CB451E">
              <w:rPr>
                <w:sz w:val="24"/>
                <w:szCs w:val="24"/>
              </w:rPr>
              <w:t>2</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8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65"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3" w:line="261" w:lineRule="exact"/>
              <w:ind w:left="8" w:right="2"/>
              <w:jc w:val="center"/>
              <w:rPr>
                <w:sz w:val="24"/>
                <w:szCs w:val="24"/>
              </w:rPr>
            </w:pPr>
            <w:r w:rsidRPr="00CB451E">
              <w:rPr>
                <w:spacing w:val="-10"/>
                <w:sz w:val="24"/>
                <w:szCs w:val="24"/>
              </w:rPr>
              <w:t>-</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2295" w:type="dxa"/>
            <w:tcBorders>
              <w:bottom w:val="nil"/>
            </w:tcBorders>
          </w:tcPr>
          <w:p w:rsidR="00FC0C44" w:rsidRPr="00CB451E" w:rsidRDefault="00FC0C44" w:rsidP="00F71D1D">
            <w:pPr>
              <w:pStyle w:val="TableParagraph"/>
              <w:spacing w:line="25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1.5.</w:t>
            </w:r>
          </w:p>
        </w:tc>
        <w:tc>
          <w:tcPr>
            <w:tcW w:w="7770" w:type="dxa"/>
            <w:vMerge w:val="restart"/>
          </w:tcPr>
          <w:p w:rsidR="00FC0C44" w:rsidRPr="00CB451E" w:rsidRDefault="00FC0C44" w:rsidP="00F71D1D">
            <w:pPr>
              <w:pStyle w:val="TableParagraph"/>
              <w:spacing w:line="276" w:lineRule="exact"/>
              <w:ind w:left="107" w:right="99"/>
              <w:jc w:val="both"/>
              <w:rPr>
                <w:b/>
                <w:sz w:val="24"/>
                <w:szCs w:val="24"/>
                <w:lang w:val="ru-RU"/>
              </w:rPr>
            </w:pPr>
            <w:r w:rsidRPr="00CB451E">
              <w:rPr>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CB451E">
              <w:rPr>
                <w:b/>
                <w:spacing w:val="-2"/>
                <w:sz w:val="24"/>
                <w:szCs w:val="24"/>
                <w:lang w:val="ru-RU"/>
              </w:rPr>
              <w:t>материала.</w:t>
            </w:r>
          </w:p>
        </w:tc>
        <w:tc>
          <w:tcPr>
            <w:tcW w:w="3284" w:type="dxa"/>
            <w:tcBorders>
              <w:bottom w:val="nil"/>
            </w:tcBorders>
          </w:tcPr>
          <w:p w:rsidR="00FC0C44" w:rsidRPr="00CB451E" w:rsidRDefault="00FC0C44" w:rsidP="00F71D1D">
            <w:pPr>
              <w:pStyle w:val="TableParagraph"/>
              <w:rPr>
                <w:sz w:val="24"/>
                <w:szCs w:val="24"/>
                <w:lang w:val="ru-RU"/>
              </w:rPr>
            </w:pPr>
          </w:p>
        </w:tc>
        <w:tc>
          <w:tcPr>
            <w:tcW w:w="1901" w:type="dxa"/>
            <w:tcBorders>
              <w:bottom w:val="nil"/>
            </w:tcBorders>
          </w:tcPr>
          <w:p w:rsidR="00FC0C44" w:rsidRPr="00CB451E" w:rsidRDefault="00FC0C44" w:rsidP="00F71D1D">
            <w:pPr>
              <w:pStyle w:val="TableParagraph"/>
              <w:rPr>
                <w:sz w:val="24"/>
                <w:szCs w:val="24"/>
                <w:lang w:val="ru-RU"/>
              </w:rPr>
            </w:pPr>
          </w:p>
        </w:tc>
      </w:tr>
      <w:tr w:rsidR="00FC0C44" w:rsidRPr="00CB451E" w:rsidTr="00F71D1D">
        <w:trPr>
          <w:trHeight w:val="266"/>
        </w:trPr>
        <w:tc>
          <w:tcPr>
            <w:tcW w:w="2295" w:type="dxa"/>
            <w:tcBorders>
              <w:top w:val="nil"/>
              <w:bottom w:val="nil"/>
            </w:tcBorders>
          </w:tcPr>
          <w:p w:rsidR="00FC0C44" w:rsidRPr="00CB451E" w:rsidRDefault="00FC0C44" w:rsidP="00F71D1D">
            <w:pPr>
              <w:pStyle w:val="TableParagraph"/>
              <w:rPr>
                <w:sz w:val="24"/>
                <w:szCs w:val="24"/>
                <w:lang w:val="ru-RU"/>
              </w:rPr>
            </w:pP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bottom w:val="nil"/>
            </w:tcBorders>
          </w:tcPr>
          <w:p w:rsidR="00FC0C44" w:rsidRPr="00CB451E" w:rsidRDefault="00FC0C44" w:rsidP="00F71D1D">
            <w:pPr>
              <w:pStyle w:val="TableParagraph"/>
              <w:spacing w:line="246" w:lineRule="exact"/>
              <w:ind w:left="8"/>
              <w:jc w:val="center"/>
              <w:rPr>
                <w:b/>
                <w:sz w:val="24"/>
                <w:szCs w:val="24"/>
                <w:lang w:val="ru-RU"/>
              </w:rPr>
            </w:pPr>
          </w:p>
        </w:tc>
        <w:tc>
          <w:tcPr>
            <w:tcW w:w="1901"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val="266"/>
        </w:trPr>
        <w:tc>
          <w:tcPr>
            <w:tcW w:w="2295" w:type="dxa"/>
            <w:vMerge w:val="restart"/>
            <w:tcBorders>
              <w:top w:val="nil"/>
              <w:bottom w:val="nil"/>
            </w:tcBorders>
          </w:tcPr>
          <w:p w:rsidR="00FC0C44" w:rsidRPr="00CB451E" w:rsidRDefault="00FC0C44" w:rsidP="00F71D1D">
            <w:pPr>
              <w:pStyle w:val="TableParagraph"/>
              <w:tabs>
                <w:tab w:val="left" w:pos="1554"/>
              </w:tabs>
              <w:ind w:left="110" w:right="95"/>
              <w:jc w:val="both"/>
              <w:rPr>
                <w:sz w:val="24"/>
                <w:szCs w:val="24"/>
                <w:lang w:val="ru-RU"/>
              </w:rPr>
            </w:pPr>
            <w:r w:rsidRPr="00CB451E">
              <w:rPr>
                <w:spacing w:val="-2"/>
                <w:sz w:val="24"/>
                <w:szCs w:val="24"/>
                <w:lang w:val="ru-RU"/>
              </w:rPr>
              <w:t>Рынок</w:t>
            </w:r>
            <w:r w:rsidRPr="00CB451E">
              <w:rPr>
                <w:sz w:val="24"/>
                <w:szCs w:val="24"/>
                <w:lang w:val="ru-RU"/>
              </w:rPr>
              <w:tab/>
            </w:r>
            <w:r w:rsidRPr="00CB451E">
              <w:rPr>
                <w:spacing w:val="-2"/>
                <w:sz w:val="24"/>
                <w:szCs w:val="24"/>
                <w:lang w:val="ru-RU"/>
              </w:rPr>
              <w:t xml:space="preserve">труда, </w:t>
            </w:r>
            <w:r w:rsidRPr="00CB451E">
              <w:rPr>
                <w:sz w:val="24"/>
                <w:szCs w:val="24"/>
                <w:lang w:val="ru-RU"/>
              </w:rPr>
              <w:t xml:space="preserve">трудоустройство и </w:t>
            </w:r>
            <w:r w:rsidRPr="00CB451E">
              <w:rPr>
                <w:spacing w:val="-2"/>
                <w:sz w:val="24"/>
                <w:szCs w:val="24"/>
                <w:lang w:val="ru-RU"/>
              </w:rPr>
              <w:t>карьера</w:t>
            </w: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tcBorders>
          </w:tcPr>
          <w:p w:rsidR="00FC0C44" w:rsidRPr="00CB451E" w:rsidRDefault="00FC0C44" w:rsidP="00F71D1D">
            <w:pPr>
              <w:pStyle w:val="TableParagraph"/>
              <w:rPr>
                <w:sz w:val="24"/>
                <w:szCs w:val="24"/>
                <w:lang w:val="ru-RU"/>
              </w:rPr>
            </w:pPr>
          </w:p>
        </w:tc>
        <w:tc>
          <w:tcPr>
            <w:tcW w:w="1901" w:type="dxa"/>
            <w:vMerge w:val="restart"/>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val="275"/>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5"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5" w:lineRule="exact"/>
              <w:ind w:left="8"/>
              <w:jc w:val="center"/>
              <w:rPr>
                <w:b/>
                <w:sz w:val="24"/>
                <w:szCs w:val="24"/>
                <w:lang w:val="ru-RU"/>
              </w:rPr>
            </w:pP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394"/>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vMerge w:val="restart"/>
          </w:tcPr>
          <w:p w:rsidR="00FC0C44" w:rsidRPr="00CB451E" w:rsidRDefault="00FC0C44" w:rsidP="00F71D1D">
            <w:pPr>
              <w:pStyle w:val="TableParagraph"/>
              <w:spacing w:line="276" w:lineRule="exact"/>
              <w:ind w:left="107" w:right="95"/>
              <w:jc w:val="both"/>
              <w:rPr>
                <w:sz w:val="24"/>
                <w:szCs w:val="24"/>
                <w:lang w:val="ru-RU"/>
              </w:rPr>
            </w:pPr>
            <w:r w:rsidRPr="00CB451E">
              <w:rPr>
                <w:sz w:val="24"/>
                <w:szCs w:val="24"/>
                <w:lang w:val="ru-RU"/>
              </w:rPr>
              <w:t>Практическое</w:t>
            </w:r>
            <w:r w:rsidRPr="00CB451E">
              <w:rPr>
                <w:spacing w:val="-13"/>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3"/>
                <w:sz w:val="24"/>
                <w:szCs w:val="24"/>
                <w:lang w:val="ru-RU"/>
              </w:rPr>
              <w:t xml:space="preserve"> </w:t>
            </w:r>
            <w:r w:rsidRPr="00CB451E">
              <w:rPr>
                <w:sz w:val="24"/>
                <w:szCs w:val="24"/>
                <w:lang w:val="ru-RU"/>
              </w:rPr>
              <w:t>14.</w:t>
            </w:r>
            <w:r w:rsidRPr="00CB451E">
              <w:rPr>
                <w:spacing w:val="-12"/>
                <w:sz w:val="24"/>
                <w:szCs w:val="24"/>
                <w:lang w:val="ru-RU"/>
              </w:rPr>
              <w:t xml:space="preserve"> </w:t>
            </w:r>
            <w:r w:rsidRPr="00CB451E">
              <w:rPr>
                <w:sz w:val="24"/>
                <w:szCs w:val="24"/>
                <w:lang w:val="ru-RU"/>
              </w:rPr>
              <w:t>Введение</w:t>
            </w:r>
            <w:r w:rsidRPr="00CB451E">
              <w:rPr>
                <w:spacing w:val="-13"/>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2"/>
                <w:sz w:val="24"/>
                <w:szCs w:val="24"/>
                <w:lang w:val="ru-RU"/>
              </w:rPr>
              <w:t xml:space="preserve"> </w:t>
            </w:r>
            <w:r w:rsidRPr="00CB451E">
              <w:rPr>
                <w:sz w:val="24"/>
                <w:szCs w:val="24"/>
                <w:lang w:val="ru-RU"/>
              </w:rPr>
              <w:t>единиц</w:t>
            </w:r>
            <w:r w:rsidRPr="00CB451E">
              <w:rPr>
                <w:spacing w:val="-13"/>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w:t>
            </w:r>
            <w:r w:rsidRPr="00CB451E">
              <w:rPr>
                <w:spacing w:val="-13"/>
                <w:sz w:val="24"/>
                <w:szCs w:val="24"/>
                <w:lang w:val="ru-RU"/>
              </w:rPr>
              <w:t xml:space="preserve"> </w:t>
            </w:r>
            <w:r w:rsidRPr="00CB451E">
              <w:rPr>
                <w:sz w:val="24"/>
                <w:szCs w:val="24"/>
                <w:lang w:val="ru-RU"/>
              </w:rPr>
              <w:t>«Поиск</w:t>
            </w:r>
            <w:r w:rsidRPr="00CB451E">
              <w:rPr>
                <w:spacing w:val="-12"/>
                <w:sz w:val="24"/>
                <w:szCs w:val="24"/>
                <w:lang w:val="ru-RU"/>
              </w:rPr>
              <w:t xml:space="preserve"> </w:t>
            </w:r>
            <w:r w:rsidRPr="00CB451E">
              <w:rPr>
                <w:sz w:val="24"/>
                <w:szCs w:val="24"/>
                <w:lang w:val="ru-RU"/>
              </w:rPr>
              <w:t>работы.</w:t>
            </w:r>
            <w:r w:rsidRPr="00CB451E">
              <w:rPr>
                <w:spacing w:val="-12"/>
                <w:sz w:val="24"/>
                <w:szCs w:val="24"/>
                <w:lang w:val="ru-RU"/>
              </w:rPr>
              <w:t xml:space="preserve"> </w:t>
            </w:r>
            <w:r w:rsidRPr="00CB451E">
              <w:rPr>
                <w:sz w:val="24"/>
                <w:szCs w:val="24"/>
                <w:lang w:val="ru-RU"/>
              </w:rPr>
              <w:t>Подготовка</w:t>
            </w:r>
            <w:r w:rsidRPr="00CB451E">
              <w:rPr>
                <w:spacing w:val="-12"/>
                <w:sz w:val="24"/>
                <w:szCs w:val="24"/>
                <w:lang w:val="ru-RU"/>
              </w:rPr>
              <w:t xml:space="preserve"> </w:t>
            </w:r>
            <w:r w:rsidRPr="00CB451E">
              <w:rPr>
                <w:sz w:val="24"/>
                <w:szCs w:val="24"/>
                <w:lang w:val="ru-RU"/>
              </w:rPr>
              <w:t>резюме.</w:t>
            </w:r>
            <w:r w:rsidRPr="00CB451E">
              <w:rPr>
                <w:spacing w:val="-12"/>
                <w:sz w:val="24"/>
                <w:szCs w:val="24"/>
                <w:lang w:val="ru-RU"/>
              </w:rPr>
              <w:t xml:space="preserve"> </w:t>
            </w:r>
            <w:r w:rsidRPr="00CB451E">
              <w:rPr>
                <w:sz w:val="24"/>
                <w:szCs w:val="24"/>
                <w:lang w:val="ru-RU"/>
              </w:rPr>
              <w:t>Прохождение</w:t>
            </w:r>
            <w:r w:rsidRPr="00CB451E">
              <w:rPr>
                <w:spacing w:val="-10"/>
                <w:sz w:val="24"/>
                <w:szCs w:val="24"/>
                <w:lang w:val="ru-RU"/>
              </w:rPr>
              <w:t xml:space="preserve"> </w:t>
            </w:r>
            <w:r w:rsidRPr="00CB451E">
              <w:rPr>
                <w:sz w:val="24"/>
                <w:szCs w:val="24"/>
                <w:lang w:val="ru-RU"/>
              </w:rPr>
              <w:t>собеседования»</w:t>
            </w:r>
            <w:r w:rsidRPr="00CB451E">
              <w:rPr>
                <w:spacing w:val="-12"/>
                <w:sz w:val="24"/>
                <w:szCs w:val="24"/>
                <w:lang w:val="ru-RU"/>
              </w:rPr>
              <w:t xml:space="preserve"> </w:t>
            </w:r>
            <w:r w:rsidRPr="00CB451E">
              <w:rPr>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Borders>
              <w:bottom w:val="nil"/>
            </w:tcBorders>
          </w:tcPr>
          <w:p w:rsidR="00FC0C44" w:rsidRPr="00CB451E" w:rsidRDefault="0040362C" w:rsidP="00F71D1D">
            <w:pPr>
              <w:pStyle w:val="TableParagraph"/>
              <w:jc w:val="center"/>
              <w:rPr>
                <w:sz w:val="24"/>
                <w:szCs w:val="24"/>
              </w:rPr>
            </w:pPr>
            <w:r w:rsidRPr="00CB451E">
              <w:rPr>
                <w:sz w:val="24"/>
                <w:szCs w:val="24"/>
              </w:rPr>
              <w:t>1</w:t>
            </w: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527"/>
        </w:trPr>
        <w:tc>
          <w:tcPr>
            <w:tcW w:w="2295" w:type="dxa"/>
            <w:tcBorders>
              <w:top w:val="nil"/>
              <w:bottom w:val="nil"/>
            </w:tcBorders>
          </w:tcPr>
          <w:p w:rsidR="00FC0C44" w:rsidRPr="00CB451E" w:rsidRDefault="00FC0C44" w:rsidP="00F71D1D">
            <w:pPr>
              <w:pStyle w:val="TableParagraph"/>
              <w:rPr>
                <w:sz w:val="24"/>
                <w:szCs w:val="24"/>
              </w:rPr>
            </w:pP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tcBorders>
          </w:tcPr>
          <w:p w:rsidR="00FC0C44" w:rsidRPr="00CB451E" w:rsidRDefault="00FC0C44" w:rsidP="00F71D1D">
            <w:pPr>
              <w:pStyle w:val="TableParagraph"/>
              <w:ind w:left="8"/>
              <w:jc w:val="center"/>
              <w:rPr>
                <w:sz w:val="24"/>
                <w:szCs w:val="24"/>
              </w:rPr>
            </w:pPr>
          </w:p>
        </w:tc>
        <w:tc>
          <w:tcPr>
            <w:tcW w:w="1901" w:type="dxa"/>
            <w:tcBorders>
              <w:top w:val="nil"/>
              <w:bottom w:val="nil"/>
            </w:tcBorders>
          </w:tcPr>
          <w:p w:rsidR="00FC0C44" w:rsidRPr="00CB451E" w:rsidRDefault="00FC0C44" w:rsidP="00F71D1D">
            <w:pPr>
              <w:pStyle w:val="TableParagraph"/>
              <w:spacing w:before="128"/>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1658"/>
        </w:trPr>
        <w:tc>
          <w:tcPr>
            <w:tcW w:w="2295" w:type="dxa"/>
            <w:tcBorders>
              <w:top w:val="nil"/>
              <w:bottom w:val="nil"/>
            </w:tcBorders>
          </w:tcPr>
          <w:p w:rsidR="00FC0C44" w:rsidRPr="00CB451E" w:rsidRDefault="00FC0C44" w:rsidP="00F71D1D">
            <w:pPr>
              <w:pStyle w:val="TableParagraph"/>
              <w:rPr>
                <w:sz w:val="24"/>
                <w:szCs w:val="24"/>
                <w:lang w:val="ru-RU"/>
              </w:rPr>
            </w:pPr>
          </w:p>
        </w:tc>
        <w:tc>
          <w:tcPr>
            <w:tcW w:w="7770" w:type="dxa"/>
          </w:tcPr>
          <w:p w:rsidR="00FC0C44" w:rsidRPr="00CB451E" w:rsidRDefault="00FC0C44" w:rsidP="00F71D1D">
            <w:pPr>
              <w:pStyle w:val="TableParagraph"/>
              <w:spacing w:before="1"/>
              <w:ind w:left="107" w:right="91"/>
              <w:jc w:val="both"/>
              <w:rPr>
                <w:sz w:val="24"/>
                <w:szCs w:val="24"/>
                <w:lang w:val="ru-RU"/>
              </w:rPr>
            </w:pPr>
            <w:r w:rsidRPr="00CB451E">
              <w:rPr>
                <w:sz w:val="24"/>
                <w:szCs w:val="24"/>
                <w:lang w:val="ru-RU"/>
              </w:rPr>
              <w:t>Практическое занятие № 15. 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w:t>
            </w:r>
            <w:r w:rsidRPr="00CB451E">
              <w:rPr>
                <w:spacing w:val="-8"/>
                <w:sz w:val="24"/>
                <w:szCs w:val="24"/>
                <w:lang w:val="ru-RU"/>
              </w:rPr>
              <w:t xml:space="preserve"> </w:t>
            </w:r>
            <w:r w:rsidRPr="00CB451E">
              <w:rPr>
                <w:sz w:val="24"/>
                <w:szCs w:val="24"/>
                <w:lang w:val="ru-RU"/>
              </w:rPr>
              <w:t>аудиоматериалу</w:t>
            </w:r>
            <w:r w:rsidRPr="00CB451E">
              <w:rPr>
                <w:spacing w:val="-8"/>
                <w:sz w:val="24"/>
                <w:szCs w:val="24"/>
                <w:lang w:val="ru-RU"/>
              </w:rPr>
              <w:t xml:space="preserve"> </w:t>
            </w:r>
            <w:r w:rsidRPr="00CB451E">
              <w:rPr>
                <w:sz w:val="24"/>
                <w:szCs w:val="24"/>
                <w:lang w:val="ru-RU"/>
              </w:rPr>
              <w:t>(упражнения</w:t>
            </w:r>
            <w:r w:rsidRPr="00CB451E">
              <w:rPr>
                <w:spacing w:val="-8"/>
                <w:sz w:val="24"/>
                <w:szCs w:val="24"/>
                <w:lang w:val="ru-RU"/>
              </w:rPr>
              <w:t xml:space="preserve"> </w:t>
            </w:r>
            <w:r w:rsidRPr="00CB451E">
              <w:rPr>
                <w:sz w:val="24"/>
                <w:szCs w:val="24"/>
                <w:lang w:val="ru-RU"/>
              </w:rPr>
              <w:t>лексического</w:t>
            </w:r>
            <w:r w:rsidRPr="00CB451E">
              <w:rPr>
                <w:spacing w:val="-8"/>
                <w:sz w:val="24"/>
                <w:szCs w:val="24"/>
                <w:lang w:val="ru-RU"/>
              </w:rPr>
              <w:t xml:space="preserve"> </w:t>
            </w:r>
            <w:r w:rsidRPr="00CB451E">
              <w:rPr>
                <w:sz w:val="24"/>
                <w:szCs w:val="24"/>
                <w:lang w:val="ru-RU"/>
              </w:rPr>
              <w:t>характера</w:t>
            </w:r>
            <w:r w:rsidRPr="00CB451E">
              <w:rPr>
                <w:spacing w:val="-9"/>
                <w:sz w:val="24"/>
                <w:szCs w:val="24"/>
                <w:lang w:val="ru-RU"/>
              </w:rPr>
              <w:t xml:space="preserve"> </w:t>
            </w:r>
            <w:r w:rsidRPr="00CB451E">
              <w:rPr>
                <w:sz w:val="24"/>
                <w:szCs w:val="24"/>
                <w:lang w:val="ru-RU"/>
              </w:rPr>
              <w:t>по содержанию</w:t>
            </w:r>
            <w:r w:rsidRPr="00CB451E">
              <w:rPr>
                <w:spacing w:val="19"/>
                <w:sz w:val="24"/>
                <w:szCs w:val="24"/>
                <w:lang w:val="ru-RU"/>
              </w:rPr>
              <w:t xml:space="preserve"> </w:t>
            </w:r>
            <w:r w:rsidRPr="00CB451E">
              <w:rPr>
                <w:sz w:val="24"/>
                <w:szCs w:val="24"/>
                <w:lang w:val="ru-RU"/>
              </w:rPr>
              <w:t>видео,</w:t>
            </w:r>
            <w:r w:rsidRPr="00CB451E">
              <w:rPr>
                <w:spacing w:val="21"/>
                <w:sz w:val="24"/>
                <w:szCs w:val="24"/>
                <w:lang w:val="ru-RU"/>
              </w:rPr>
              <w:t xml:space="preserve"> </w:t>
            </w:r>
            <w:r w:rsidRPr="00CB451E">
              <w:rPr>
                <w:sz w:val="24"/>
                <w:szCs w:val="24"/>
                <w:lang w:val="ru-RU"/>
              </w:rPr>
              <w:t>тестовые</w:t>
            </w:r>
            <w:r w:rsidRPr="00CB451E">
              <w:rPr>
                <w:spacing w:val="21"/>
                <w:sz w:val="24"/>
                <w:szCs w:val="24"/>
                <w:lang w:val="ru-RU"/>
              </w:rPr>
              <w:t xml:space="preserve"> </w:t>
            </w:r>
            <w:r w:rsidRPr="00CB451E">
              <w:rPr>
                <w:sz w:val="24"/>
                <w:szCs w:val="24"/>
                <w:lang w:val="ru-RU"/>
              </w:rPr>
              <w:t>вопросы</w:t>
            </w:r>
            <w:r w:rsidRPr="00CB451E">
              <w:rPr>
                <w:spacing w:val="21"/>
                <w:sz w:val="24"/>
                <w:szCs w:val="24"/>
                <w:lang w:val="ru-RU"/>
              </w:rPr>
              <w:t xml:space="preserve"> </w:t>
            </w:r>
            <w:r w:rsidRPr="00CB451E">
              <w:rPr>
                <w:sz w:val="24"/>
                <w:szCs w:val="24"/>
                <w:lang w:val="ru-RU"/>
              </w:rPr>
              <w:t>по</w:t>
            </w:r>
            <w:r w:rsidRPr="00CB451E">
              <w:rPr>
                <w:spacing w:val="21"/>
                <w:sz w:val="24"/>
                <w:szCs w:val="24"/>
                <w:lang w:val="ru-RU"/>
              </w:rPr>
              <w:t xml:space="preserve"> </w:t>
            </w:r>
            <w:r w:rsidRPr="00CB451E">
              <w:rPr>
                <w:sz w:val="24"/>
                <w:szCs w:val="24"/>
                <w:lang w:val="ru-RU"/>
              </w:rPr>
              <w:t>содержанию</w:t>
            </w:r>
            <w:r w:rsidRPr="00CB451E">
              <w:rPr>
                <w:spacing w:val="22"/>
                <w:sz w:val="24"/>
                <w:szCs w:val="24"/>
                <w:lang w:val="ru-RU"/>
              </w:rPr>
              <w:t xml:space="preserve"> </w:t>
            </w:r>
            <w:r w:rsidRPr="00CB451E">
              <w:rPr>
                <w:sz w:val="24"/>
                <w:szCs w:val="24"/>
                <w:lang w:val="ru-RU"/>
              </w:rPr>
              <w:t>видео,</w:t>
            </w:r>
            <w:r w:rsidRPr="00CB451E">
              <w:rPr>
                <w:spacing w:val="21"/>
                <w:sz w:val="24"/>
                <w:szCs w:val="24"/>
                <w:lang w:val="ru-RU"/>
              </w:rPr>
              <w:t xml:space="preserve"> </w:t>
            </w:r>
            <w:r w:rsidRPr="00CB451E">
              <w:rPr>
                <w:sz w:val="24"/>
                <w:szCs w:val="24"/>
                <w:lang w:val="ru-RU"/>
              </w:rPr>
              <w:t>вопросы</w:t>
            </w:r>
            <w:r w:rsidRPr="00CB451E">
              <w:rPr>
                <w:spacing w:val="21"/>
                <w:sz w:val="24"/>
                <w:szCs w:val="24"/>
                <w:lang w:val="ru-RU"/>
              </w:rPr>
              <w:t xml:space="preserve"> </w:t>
            </w:r>
            <w:r w:rsidRPr="00CB451E">
              <w:rPr>
                <w:spacing w:val="-10"/>
                <w:sz w:val="24"/>
                <w:szCs w:val="24"/>
                <w:lang w:val="ru-RU"/>
              </w:rPr>
              <w:t>с</w:t>
            </w:r>
          </w:p>
          <w:p w:rsidR="00FC0C44" w:rsidRPr="00CB451E" w:rsidRDefault="00FC0C44" w:rsidP="00F71D1D">
            <w:pPr>
              <w:pStyle w:val="TableParagraph"/>
              <w:spacing w:before="1" w:line="257" w:lineRule="exact"/>
              <w:ind w:left="107"/>
              <w:jc w:val="both"/>
              <w:rPr>
                <w:sz w:val="24"/>
                <w:szCs w:val="24"/>
              </w:rPr>
            </w:pPr>
            <w:r w:rsidRPr="00CB451E">
              <w:rPr>
                <w:sz w:val="24"/>
                <w:szCs w:val="24"/>
              </w:rPr>
              <w:t>развернутым</w:t>
            </w:r>
            <w:r w:rsidRPr="00CB451E">
              <w:rPr>
                <w:spacing w:val="-4"/>
                <w:sz w:val="24"/>
                <w:szCs w:val="24"/>
              </w:rPr>
              <w:t xml:space="preserve"> </w:t>
            </w:r>
            <w:r w:rsidRPr="00CB451E">
              <w:rPr>
                <w:spacing w:val="-2"/>
                <w:sz w:val="24"/>
                <w:szCs w:val="24"/>
              </w:rPr>
              <w:t>ответом).</w:t>
            </w:r>
          </w:p>
        </w:tc>
        <w:tc>
          <w:tcPr>
            <w:tcW w:w="3284" w:type="dxa"/>
          </w:tcPr>
          <w:p w:rsidR="00FC0C44" w:rsidRPr="00CB451E" w:rsidRDefault="0040362C" w:rsidP="00F71D1D">
            <w:pPr>
              <w:pStyle w:val="TableParagraph"/>
              <w:ind w:left="8"/>
              <w:jc w:val="center"/>
              <w:rPr>
                <w:sz w:val="24"/>
                <w:szCs w:val="24"/>
              </w:rPr>
            </w:pPr>
            <w:r w:rsidRPr="00CB451E">
              <w:rPr>
                <w:sz w:val="24"/>
                <w:szCs w:val="24"/>
              </w:rPr>
              <w:t>1</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551"/>
        </w:trPr>
        <w:tc>
          <w:tcPr>
            <w:tcW w:w="2295" w:type="dxa"/>
            <w:tcBorders>
              <w:top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6" w:lineRule="exact"/>
              <w:ind w:left="107"/>
              <w:rPr>
                <w:sz w:val="24"/>
                <w:szCs w:val="24"/>
              </w:rPr>
            </w:pPr>
            <w:r w:rsidRPr="00CB451E">
              <w:rPr>
                <w:sz w:val="24"/>
                <w:szCs w:val="24"/>
                <w:lang w:val="ru-RU"/>
              </w:rPr>
              <w:t>Практическое</w:t>
            </w:r>
            <w:r w:rsidRPr="00CB451E">
              <w:rPr>
                <w:spacing w:val="40"/>
                <w:sz w:val="24"/>
                <w:szCs w:val="24"/>
                <w:lang w:val="ru-RU"/>
              </w:rPr>
              <w:t xml:space="preserve"> </w:t>
            </w:r>
            <w:r w:rsidRPr="00CB451E">
              <w:rPr>
                <w:sz w:val="24"/>
                <w:szCs w:val="24"/>
                <w:lang w:val="ru-RU"/>
              </w:rPr>
              <w:t>занятие</w:t>
            </w:r>
            <w:r w:rsidRPr="00CB451E">
              <w:rPr>
                <w:spacing w:val="40"/>
                <w:sz w:val="24"/>
                <w:szCs w:val="24"/>
                <w:lang w:val="ru-RU"/>
              </w:rPr>
              <w:t xml:space="preserve"> </w:t>
            </w:r>
            <w:r w:rsidRPr="00CB451E">
              <w:rPr>
                <w:sz w:val="24"/>
                <w:szCs w:val="24"/>
                <w:lang w:val="ru-RU"/>
              </w:rPr>
              <w:t>№</w:t>
            </w:r>
            <w:r w:rsidRPr="00CB451E">
              <w:rPr>
                <w:spacing w:val="40"/>
                <w:sz w:val="24"/>
                <w:szCs w:val="24"/>
                <w:lang w:val="ru-RU"/>
              </w:rPr>
              <w:t xml:space="preserve"> </w:t>
            </w:r>
            <w:r w:rsidRPr="00CB451E">
              <w:rPr>
                <w:sz w:val="24"/>
                <w:szCs w:val="24"/>
                <w:lang w:val="ru-RU"/>
              </w:rPr>
              <w:t>16.</w:t>
            </w:r>
            <w:r w:rsidRPr="00CB451E">
              <w:rPr>
                <w:spacing w:val="40"/>
                <w:sz w:val="24"/>
                <w:szCs w:val="24"/>
                <w:lang w:val="ru-RU"/>
              </w:rPr>
              <w:t xml:space="preserve"> </w:t>
            </w:r>
            <w:r w:rsidRPr="00CB451E">
              <w:rPr>
                <w:sz w:val="24"/>
                <w:szCs w:val="24"/>
                <w:lang w:val="ru-RU"/>
              </w:rPr>
              <w:t>Заполнение</w:t>
            </w:r>
            <w:r w:rsidRPr="00CB451E">
              <w:rPr>
                <w:spacing w:val="40"/>
                <w:sz w:val="24"/>
                <w:szCs w:val="24"/>
                <w:lang w:val="ru-RU"/>
              </w:rPr>
              <w:t xml:space="preserve"> </w:t>
            </w:r>
            <w:r w:rsidRPr="00CB451E">
              <w:rPr>
                <w:sz w:val="24"/>
                <w:szCs w:val="24"/>
                <w:lang w:val="ru-RU"/>
              </w:rPr>
              <w:t>анкеты-заявки</w:t>
            </w:r>
            <w:r w:rsidRPr="00CB451E">
              <w:rPr>
                <w:spacing w:val="40"/>
                <w:sz w:val="24"/>
                <w:szCs w:val="24"/>
                <w:lang w:val="ru-RU"/>
              </w:rPr>
              <w:t xml:space="preserve"> </w:t>
            </w:r>
            <w:r w:rsidRPr="00CB451E">
              <w:rPr>
                <w:sz w:val="24"/>
                <w:szCs w:val="24"/>
                <w:lang w:val="ru-RU"/>
              </w:rPr>
              <w:t>о</w:t>
            </w:r>
            <w:r w:rsidRPr="00CB451E">
              <w:rPr>
                <w:spacing w:val="40"/>
                <w:sz w:val="24"/>
                <w:szCs w:val="24"/>
                <w:lang w:val="ru-RU"/>
              </w:rPr>
              <w:t xml:space="preserve"> </w:t>
            </w:r>
            <w:r w:rsidRPr="00CB451E">
              <w:rPr>
                <w:sz w:val="24"/>
                <w:szCs w:val="24"/>
                <w:lang w:val="ru-RU"/>
              </w:rPr>
              <w:t>приеме</w:t>
            </w:r>
            <w:r w:rsidRPr="00CB451E">
              <w:rPr>
                <w:spacing w:val="40"/>
                <w:sz w:val="24"/>
                <w:szCs w:val="24"/>
                <w:lang w:val="ru-RU"/>
              </w:rPr>
              <w:t xml:space="preserve"> </w:t>
            </w:r>
            <w:r w:rsidRPr="00CB451E">
              <w:rPr>
                <w:sz w:val="24"/>
                <w:szCs w:val="24"/>
                <w:lang w:val="ru-RU"/>
              </w:rPr>
              <w:t>на</w:t>
            </w:r>
            <w:r w:rsidRPr="00CB451E">
              <w:rPr>
                <w:spacing w:val="40"/>
                <w:sz w:val="24"/>
                <w:szCs w:val="24"/>
                <w:lang w:val="ru-RU"/>
              </w:rPr>
              <w:t xml:space="preserve"> </w:t>
            </w:r>
            <w:r w:rsidRPr="00CB451E">
              <w:rPr>
                <w:sz w:val="24"/>
                <w:szCs w:val="24"/>
                <w:lang w:val="ru-RU"/>
              </w:rPr>
              <w:t xml:space="preserve">работу. </w:t>
            </w:r>
            <w:r w:rsidRPr="00CB451E">
              <w:rPr>
                <w:sz w:val="24"/>
                <w:szCs w:val="24"/>
              </w:rPr>
              <w:t>Составление резюме и портфолио для работодателя.</w:t>
            </w:r>
          </w:p>
        </w:tc>
        <w:tc>
          <w:tcPr>
            <w:tcW w:w="3284" w:type="dxa"/>
          </w:tcPr>
          <w:p w:rsidR="00FC0C44" w:rsidRPr="00CB451E" w:rsidRDefault="0040362C" w:rsidP="00F71D1D">
            <w:pPr>
              <w:pStyle w:val="TableParagraph"/>
              <w:spacing w:before="135"/>
              <w:ind w:left="8"/>
              <w:jc w:val="center"/>
              <w:rPr>
                <w:sz w:val="24"/>
                <w:szCs w:val="24"/>
              </w:rPr>
            </w:pPr>
            <w:r w:rsidRPr="00CB451E">
              <w:rPr>
                <w:sz w:val="24"/>
                <w:szCs w:val="24"/>
              </w:rPr>
              <w:t>1</w:t>
            </w:r>
          </w:p>
        </w:tc>
        <w:tc>
          <w:tcPr>
            <w:tcW w:w="1901" w:type="dxa"/>
            <w:tcBorders>
              <w:top w:val="nil"/>
            </w:tcBorders>
          </w:tcPr>
          <w:p w:rsidR="00FC0C44" w:rsidRPr="00CB451E" w:rsidRDefault="00FC0C44" w:rsidP="00F71D1D">
            <w:pPr>
              <w:pStyle w:val="TableParagraph"/>
              <w:rPr>
                <w:sz w:val="24"/>
                <w:szCs w:val="24"/>
              </w:rPr>
            </w:pPr>
          </w:p>
        </w:tc>
      </w:tr>
      <w:tr w:rsidR="00FC0C44" w:rsidRPr="00CB451E" w:rsidTr="00F71D1D">
        <w:trPr>
          <w:trHeight w:val="1658"/>
        </w:trPr>
        <w:tc>
          <w:tcPr>
            <w:tcW w:w="2295" w:type="dxa"/>
            <w:vMerge w:val="restart"/>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before="1"/>
              <w:ind w:left="107" w:right="96"/>
              <w:jc w:val="both"/>
              <w:rPr>
                <w:sz w:val="24"/>
                <w:szCs w:val="24"/>
                <w:lang w:val="ru-RU"/>
              </w:rPr>
            </w:pPr>
            <w:r w:rsidRPr="00CB451E">
              <w:rPr>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CB451E">
              <w:rPr>
                <w:spacing w:val="15"/>
                <w:sz w:val="24"/>
                <w:szCs w:val="24"/>
                <w:lang w:val="ru-RU"/>
              </w:rPr>
              <w:t xml:space="preserve"> </w:t>
            </w:r>
            <w:r w:rsidRPr="00CB451E">
              <w:rPr>
                <w:sz w:val="24"/>
                <w:szCs w:val="24"/>
                <w:lang w:val="ru-RU"/>
              </w:rPr>
              <w:t>ролевой</w:t>
            </w:r>
            <w:r w:rsidRPr="00CB451E">
              <w:rPr>
                <w:spacing w:val="19"/>
                <w:sz w:val="24"/>
                <w:szCs w:val="24"/>
                <w:lang w:val="ru-RU"/>
              </w:rPr>
              <w:t xml:space="preserve"> </w:t>
            </w:r>
            <w:r w:rsidRPr="00CB451E">
              <w:rPr>
                <w:sz w:val="24"/>
                <w:szCs w:val="24"/>
                <w:lang w:val="ru-RU"/>
              </w:rPr>
              <w:t>игры</w:t>
            </w:r>
            <w:r w:rsidRPr="00CB451E">
              <w:rPr>
                <w:spacing w:val="18"/>
                <w:sz w:val="24"/>
                <w:szCs w:val="24"/>
                <w:lang w:val="ru-RU"/>
              </w:rPr>
              <w:t xml:space="preserve"> </w:t>
            </w:r>
            <w:r w:rsidRPr="00CB451E">
              <w:rPr>
                <w:sz w:val="24"/>
                <w:szCs w:val="24"/>
                <w:lang w:val="ru-RU"/>
              </w:rPr>
              <w:t>по</w:t>
            </w:r>
            <w:r w:rsidRPr="00CB451E">
              <w:rPr>
                <w:spacing w:val="18"/>
                <w:sz w:val="24"/>
                <w:szCs w:val="24"/>
                <w:lang w:val="ru-RU"/>
              </w:rPr>
              <w:t xml:space="preserve"> </w:t>
            </w:r>
            <w:r w:rsidRPr="00CB451E">
              <w:rPr>
                <w:sz w:val="24"/>
                <w:szCs w:val="24"/>
                <w:lang w:val="ru-RU"/>
              </w:rPr>
              <w:t>темам:</w:t>
            </w:r>
            <w:r w:rsidRPr="00CB451E">
              <w:rPr>
                <w:spacing w:val="19"/>
                <w:sz w:val="24"/>
                <w:szCs w:val="24"/>
                <w:lang w:val="ru-RU"/>
              </w:rPr>
              <w:t xml:space="preserve"> </w:t>
            </w:r>
            <w:r w:rsidRPr="00CB451E">
              <w:rPr>
                <w:sz w:val="24"/>
                <w:szCs w:val="24"/>
                <w:lang w:val="ru-RU"/>
              </w:rPr>
              <w:t>«Личная</w:t>
            </w:r>
            <w:r w:rsidRPr="00CB451E">
              <w:rPr>
                <w:spacing w:val="16"/>
                <w:sz w:val="24"/>
                <w:szCs w:val="24"/>
                <w:lang w:val="ru-RU"/>
              </w:rPr>
              <w:t xml:space="preserve"> </w:t>
            </w:r>
            <w:r w:rsidRPr="00CB451E">
              <w:rPr>
                <w:sz w:val="24"/>
                <w:szCs w:val="24"/>
                <w:lang w:val="ru-RU"/>
              </w:rPr>
              <w:t>встреча</w:t>
            </w:r>
            <w:r w:rsidRPr="00CB451E">
              <w:rPr>
                <w:spacing w:val="20"/>
                <w:sz w:val="24"/>
                <w:szCs w:val="24"/>
                <w:lang w:val="ru-RU"/>
              </w:rPr>
              <w:t xml:space="preserve"> </w:t>
            </w:r>
            <w:r w:rsidRPr="00CB451E">
              <w:rPr>
                <w:sz w:val="24"/>
                <w:szCs w:val="24"/>
                <w:lang w:val="ru-RU"/>
              </w:rPr>
              <w:t>с</w:t>
            </w:r>
            <w:r w:rsidRPr="00CB451E">
              <w:rPr>
                <w:spacing w:val="18"/>
                <w:sz w:val="24"/>
                <w:szCs w:val="24"/>
                <w:lang w:val="ru-RU"/>
              </w:rPr>
              <w:t xml:space="preserve"> </w:t>
            </w:r>
            <w:r w:rsidRPr="00CB451E">
              <w:rPr>
                <w:spacing w:val="-2"/>
                <w:sz w:val="24"/>
                <w:szCs w:val="24"/>
                <w:lang w:val="ru-RU"/>
              </w:rPr>
              <w:t>работодателем»,</w:t>
            </w:r>
          </w:p>
          <w:p w:rsidR="00FC0C44" w:rsidRPr="00CB451E" w:rsidRDefault="00FC0C44" w:rsidP="00F71D1D">
            <w:pPr>
              <w:pStyle w:val="TableParagraph"/>
              <w:spacing w:line="270" w:lineRule="atLeast"/>
              <w:ind w:left="107" w:right="98"/>
              <w:jc w:val="both"/>
              <w:rPr>
                <w:sz w:val="24"/>
                <w:szCs w:val="24"/>
                <w:lang w:val="ru-RU"/>
              </w:rPr>
            </w:pPr>
            <w:r w:rsidRPr="00CB451E">
              <w:rPr>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CB451E">
              <w:rPr>
                <w:spacing w:val="-2"/>
                <w:sz w:val="24"/>
                <w:szCs w:val="24"/>
                <w:lang w:val="ru-RU"/>
              </w:rPr>
              <w:t>одежды»</w:t>
            </w:r>
          </w:p>
        </w:tc>
        <w:tc>
          <w:tcPr>
            <w:tcW w:w="3284" w:type="dxa"/>
          </w:tcPr>
          <w:p w:rsidR="00FC0C44" w:rsidRPr="00CB451E" w:rsidRDefault="0040362C" w:rsidP="00F71D1D">
            <w:pPr>
              <w:pStyle w:val="TableParagraph"/>
              <w:ind w:left="8"/>
              <w:jc w:val="center"/>
              <w:rPr>
                <w:sz w:val="24"/>
                <w:szCs w:val="24"/>
              </w:rPr>
            </w:pPr>
            <w:r w:rsidRPr="00CB451E">
              <w:rPr>
                <w:sz w:val="24"/>
                <w:szCs w:val="24"/>
              </w:rPr>
              <w:t>2</w:t>
            </w:r>
          </w:p>
        </w:tc>
        <w:tc>
          <w:tcPr>
            <w:tcW w:w="1901" w:type="dxa"/>
            <w:vMerge w:val="restart"/>
          </w:tcPr>
          <w:p w:rsidR="00FC0C44" w:rsidRPr="00CB451E" w:rsidRDefault="00FC0C44" w:rsidP="00F71D1D">
            <w:pPr>
              <w:pStyle w:val="TableParagraph"/>
              <w:rPr>
                <w:sz w:val="24"/>
                <w:szCs w:val="24"/>
              </w:rPr>
            </w:pP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56"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r w:rsidRPr="00CB451E">
              <w:rPr>
                <w:spacing w:val="-2"/>
                <w:sz w:val="24"/>
                <w:szCs w:val="24"/>
              </w:rPr>
              <w:t>*</w:t>
            </w:r>
          </w:p>
        </w:tc>
        <w:tc>
          <w:tcPr>
            <w:tcW w:w="3284" w:type="dxa"/>
          </w:tcPr>
          <w:p w:rsidR="00FC0C44" w:rsidRPr="00CB451E" w:rsidRDefault="00FC0C44" w:rsidP="00F71D1D">
            <w:pPr>
              <w:pStyle w:val="TableParagraph"/>
              <w:spacing w:line="256"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71"/>
        </w:trPr>
        <w:tc>
          <w:tcPr>
            <w:tcW w:w="10065" w:type="dxa"/>
            <w:gridSpan w:val="2"/>
          </w:tcPr>
          <w:p w:rsidR="00FC0C44" w:rsidRPr="00CB451E" w:rsidRDefault="00FC0C44" w:rsidP="00F71D1D">
            <w:pPr>
              <w:pStyle w:val="TableParagraph"/>
              <w:spacing w:line="275" w:lineRule="exact"/>
              <w:ind w:left="110"/>
              <w:rPr>
                <w:b/>
                <w:sz w:val="24"/>
                <w:szCs w:val="24"/>
                <w:lang w:val="ru-RU"/>
              </w:rPr>
            </w:pPr>
            <w:r w:rsidRPr="00CB451E">
              <w:rPr>
                <w:b/>
                <w:sz w:val="24"/>
                <w:szCs w:val="24"/>
                <w:lang w:val="ru-RU"/>
              </w:rPr>
              <w:t>Раздел</w:t>
            </w:r>
            <w:r w:rsidRPr="00CB451E">
              <w:rPr>
                <w:b/>
                <w:spacing w:val="-6"/>
                <w:sz w:val="24"/>
                <w:szCs w:val="24"/>
                <w:lang w:val="ru-RU"/>
              </w:rPr>
              <w:t xml:space="preserve"> </w:t>
            </w:r>
            <w:r w:rsidRPr="00CB451E">
              <w:rPr>
                <w:b/>
                <w:sz w:val="24"/>
                <w:szCs w:val="24"/>
                <w:lang w:val="ru-RU"/>
              </w:rPr>
              <w:t>2.</w:t>
            </w:r>
            <w:r w:rsidRPr="00CB451E">
              <w:rPr>
                <w:b/>
                <w:spacing w:val="-3"/>
                <w:sz w:val="24"/>
                <w:szCs w:val="24"/>
                <w:lang w:val="ru-RU"/>
              </w:rPr>
              <w:t xml:space="preserve"> </w:t>
            </w:r>
            <w:r w:rsidRPr="00CB451E">
              <w:rPr>
                <w:b/>
                <w:sz w:val="24"/>
                <w:szCs w:val="24"/>
                <w:lang w:val="ru-RU"/>
              </w:rPr>
              <w:t>Научно-технический</w:t>
            </w:r>
            <w:r w:rsidRPr="00CB451E">
              <w:rPr>
                <w:b/>
                <w:spacing w:val="-4"/>
                <w:sz w:val="24"/>
                <w:szCs w:val="24"/>
                <w:lang w:val="ru-RU"/>
              </w:rPr>
              <w:t xml:space="preserve"> </w:t>
            </w:r>
            <w:r w:rsidRPr="00CB451E">
              <w:rPr>
                <w:b/>
                <w:sz w:val="24"/>
                <w:szCs w:val="24"/>
                <w:lang w:val="ru-RU"/>
              </w:rPr>
              <w:t>прогресс:</w:t>
            </w:r>
            <w:r w:rsidRPr="00CB451E">
              <w:rPr>
                <w:b/>
                <w:spacing w:val="-3"/>
                <w:sz w:val="24"/>
                <w:szCs w:val="24"/>
                <w:lang w:val="ru-RU"/>
              </w:rPr>
              <w:t xml:space="preserve"> </w:t>
            </w:r>
            <w:r w:rsidRPr="00CB451E">
              <w:rPr>
                <w:b/>
                <w:sz w:val="24"/>
                <w:szCs w:val="24"/>
                <w:lang w:val="ru-RU"/>
              </w:rPr>
              <w:t>открытия,</w:t>
            </w:r>
            <w:r w:rsidRPr="00CB451E">
              <w:rPr>
                <w:b/>
                <w:spacing w:val="-4"/>
                <w:sz w:val="24"/>
                <w:szCs w:val="24"/>
                <w:lang w:val="ru-RU"/>
              </w:rPr>
              <w:t xml:space="preserve"> </w:t>
            </w:r>
            <w:r w:rsidRPr="00CB451E">
              <w:rPr>
                <w:b/>
                <w:sz w:val="24"/>
                <w:szCs w:val="24"/>
                <w:lang w:val="ru-RU"/>
              </w:rPr>
              <w:t>которые</w:t>
            </w:r>
            <w:r w:rsidRPr="00CB451E">
              <w:rPr>
                <w:b/>
                <w:spacing w:val="-5"/>
                <w:sz w:val="24"/>
                <w:szCs w:val="24"/>
                <w:lang w:val="ru-RU"/>
              </w:rPr>
              <w:t xml:space="preserve"> </w:t>
            </w:r>
            <w:r w:rsidRPr="00CB451E">
              <w:rPr>
                <w:b/>
                <w:sz w:val="24"/>
                <w:szCs w:val="24"/>
                <w:lang w:val="ru-RU"/>
              </w:rPr>
              <w:t>потрясли</w:t>
            </w:r>
            <w:r w:rsidRPr="00CB451E">
              <w:rPr>
                <w:b/>
                <w:spacing w:val="-3"/>
                <w:sz w:val="24"/>
                <w:szCs w:val="24"/>
                <w:lang w:val="ru-RU"/>
              </w:rPr>
              <w:t xml:space="preserve"> </w:t>
            </w:r>
            <w:r w:rsidRPr="00CB451E">
              <w:rPr>
                <w:b/>
                <w:spacing w:val="-5"/>
                <w:sz w:val="24"/>
                <w:szCs w:val="24"/>
                <w:lang w:val="ru-RU"/>
              </w:rPr>
              <w:t>мир</w:t>
            </w:r>
          </w:p>
        </w:tc>
        <w:tc>
          <w:tcPr>
            <w:tcW w:w="3284" w:type="dxa"/>
          </w:tcPr>
          <w:p w:rsidR="00FC0C44" w:rsidRPr="00CB451E" w:rsidRDefault="00FC0C44" w:rsidP="00F71D1D">
            <w:pPr>
              <w:pStyle w:val="TableParagraph"/>
              <w:spacing w:line="275" w:lineRule="exact"/>
              <w:ind w:left="8" w:right="1"/>
              <w:jc w:val="center"/>
              <w:rPr>
                <w:b/>
                <w:sz w:val="24"/>
                <w:szCs w:val="24"/>
                <w:lang w:val="ru-RU"/>
              </w:rPr>
            </w:pPr>
          </w:p>
        </w:tc>
        <w:tc>
          <w:tcPr>
            <w:tcW w:w="1901" w:type="dxa"/>
          </w:tcPr>
          <w:p w:rsidR="00FC0C44" w:rsidRPr="00CB451E" w:rsidRDefault="00FC0C44" w:rsidP="00F71D1D">
            <w:pPr>
              <w:pStyle w:val="TableParagraph"/>
              <w:rPr>
                <w:sz w:val="24"/>
                <w:szCs w:val="24"/>
                <w:lang w:val="ru-RU"/>
              </w:rPr>
            </w:pPr>
          </w:p>
        </w:tc>
      </w:tr>
      <w:tr w:rsidR="00FC0C44" w:rsidRPr="00CB451E" w:rsidTr="00F71D1D">
        <w:trPr>
          <w:trHeight w:val="275"/>
        </w:trPr>
        <w:tc>
          <w:tcPr>
            <w:tcW w:w="2295" w:type="dxa"/>
            <w:tcBorders>
              <w:bottom w:val="nil"/>
            </w:tcBorders>
          </w:tcPr>
          <w:p w:rsidR="00FC0C44" w:rsidRPr="00CB451E" w:rsidRDefault="00FC0C44" w:rsidP="00F71D1D">
            <w:pPr>
              <w:pStyle w:val="TableParagraph"/>
              <w:spacing w:line="25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2.1.</w:t>
            </w:r>
          </w:p>
        </w:tc>
        <w:tc>
          <w:tcPr>
            <w:tcW w:w="7770" w:type="dxa"/>
            <w:vMerge w:val="restart"/>
          </w:tcPr>
          <w:p w:rsidR="00FC0C44" w:rsidRPr="00CB451E" w:rsidRDefault="00FC0C44" w:rsidP="00F71D1D">
            <w:pPr>
              <w:pStyle w:val="TableParagraph"/>
              <w:spacing w:line="275" w:lineRule="exact"/>
              <w:ind w:left="107"/>
              <w:rPr>
                <w:b/>
                <w:sz w:val="24"/>
                <w:szCs w:val="24"/>
                <w:lang w:val="ru-RU"/>
              </w:rPr>
            </w:pPr>
            <w:r w:rsidRPr="00CB451E">
              <w:rPr>
                <w:b/>
                <w:sz w:val="24"/>
                <w:szCs w:val="24"/>
                <w:lang w:val="ru-RU"/>
              </w:rPr>
              <w:t>Достижения</w:t>
            </w:r>
            <w:r w:rsidRPr="00CB451E">
              <w:rPr>
                <w:b/>
                <w:spacing w:val="36"/>
                <w:sz w:val="24"/>
                <w:szCs w:val="24"/>
                <w:lang w:val="ru-RU"/>
              </w:rPr>
              <w:t xml:space="preserve"> </w:t>
            </w:r>
            <w:r w:rsidRPr="00CB451E">
              <w:rPr>
                <w:b/>
                <w:sz w:val="24"/>
                <w:szCs w:val="24"/>
                <w:lang w:val="ru-RU"/>
              </w:rPr>
              <w:t>и</w:t>
            </w:r>
            <w:r w:rsidRPr="00CB451E">
              <w:rPr>
                <w:b/>
                <w:spacing w:val="40"/>
                <w:sz w:val="24"/>
                <w:szCs w:val="24"/>
                <w:lang w:val="ru-RU"/>
              </w:rPr>
              <w:t xml:space="preserve"> </w:t>
            </w:r>
            <w:r w:rsidRPr="00CB451E">
              <w:rPr>
                <w:b/>
                <w:sz w:val="24"/>
                <w:szCs w:val="24"/>
                <w:lang w:val="ru-RU"/>
              </w:rPr>
              <w:t>инновации</w:t>
            </w:r>
            <w:r w:rsidRPr="00CB451E">
              <w:rPr>
                <w:b/>
                <w:spacing w:val="38"/>
                <w:sz w:val="24"/>
                <w:szCs w:val="24"/>
                <w:lang w:val="ru-RU"/>
              </w:rPr>
              <w:t xml:space="preserve"> </w:t>
            </w:r>
            <w:r w:rsidRPr="00CB451E">
              <w:rPr>
                <w:b/>
                <w:sz w:val="24"/>
                <w:szCs w:val="24"/>
                <w:lang w:val="ru-RU"/>
              </w:rPr>
              <w:t>в</w:t>
            </w:r>
            <w:r w:rsidRPr="00CB451E">
              <w:rPr>
                <w:b/>
                <w:spacing w:val="39"/>
                <w:sz w:val="24"/>
                <w:szCs w:val="24"/>
                <w:lang w:val="ru-RU"/>
              </w:rPr>
              <w:t xml:space="preserve"> </w:t>
            </w:r>
            <w:r w:rsidRPr="00CB451E">
              <w:rPr>
                <w:b/>
                <w:sz w:val="24"/>
                <w:szCs w:val="24"/>
                <w:lang w:val="ru-RU"/>
              </w:rPr>
              <w:t>науке</w:t>
            </w:r>
            <w:r w:rsidRPr="00CB451E">
              <w:rPr>
                <w:b/>
                <w:spacing w:val="39"/>
                <w:sz w:val="24"/>
                <w:szCs w:val="24"/>
                <w:lang w:val="ru-RU"/>
              </w:rPr>
              <w:t xml:space="preserve"> </w:t>
            </w:r>
            <w:r w:rsidRPr="00CB451E">
              <w:rPr>
                <w:b/>
                <w:sz w:val="24"/>
                <w:szCs w:val="24"/>
                <w:lang w:val="ru-RU"/>
              </w:rPr>
              <w:t>и</w:t>
            </w:r>
            <w:r w:rsidRPr="00CB451E">
              <w:rPr>
                <w:b/>
                <w:spacing w:val="40"/>
                <w:sz w:val="24"/>
                <w:szCs w:val="24"/>
                <w:lang w:val="ru-RU"/>
              </w:rPr>
              <w:t xml:space="preserve"> </w:t>
            </w:r>
            <w:r w:rsidRPr="00CB451E">
              <w:rPr>
                <w:b/>
                <w:sz w:val="24"/>
                <w:szCs w:val="24"/>
                <w:lang w:val="ru-RU"/>
              </w:rPr>
              <w:t>технике.</w:t>
            </w:r>
            <w:r w:rsidRPr="00CB451E">
              <w:rPr>
                <w:b/>
                <w:spacing w:val="39"/>
                <w:sz w:val="24"/>
                <w:szCs w:val="24"/>
                <w:lang w:val="ru-RU"/>
              </w:rPr>
              <w:t xml:space="preserve"> </w:t>
            </w:r>
            <w:r w:rsidRPr="00CB451E">
              <w:rPr>
                <w:b/>
                <w:sz w:val="24"/>
                <w:szCs w:val="24"/>
                <w:lang w:val="ru-RU"/>
              </w:rPr>
              <w:t>Открытия</w:t>
            </w:r>
            <w:r w:rsidRPr="00CB451E">
              <w:rPr>
                <w:b/>
                <w:spacing w:val="37"/>
                <w:sz w:val="24"/>
                <w:szCs w:val="24"/>
                <w:lang w:val="ru-RU"/>
              </w:rPr>
              <w:t xml:space="preserve"> </w:t>
            </w:r>
            <w:r w:rsidRPr="00CB451E">
              <w:rPr>
                <w:b/>
                <w:sz w:val="24"/>
                <w:szCs w:val="24"/>
              </w:rPr>
              <w:t>XXI</w:t>
            </w:r>
            <w:r w:rsidRPr="00CB451E">
              <w:rPr>
                <w:b/>
                <w:spacing w:val="40"/>
                <w:sz w:val="24"/>
                <w:szCs w:val="24"/>
                <w:lang w:val="ru-RU"/>
              </w:rPr>
              <w:t xml:space="preserve"> </w:t>
            </w:r>
            <w:r w:rsidRPr="00CB451E">
              <w:rPr>
                <w:b/>
                <w:spacing w:val="-2"/>
                <w:sz w:val="24"/>
                <w:szCs w:val="24"/>
                <w:lang w:val="ru-RU"/>
              </w:rPr>
              <w:t>века.</w:t>
            </w:r>
          </w:p>
          <w:p w:rsidR="00FC0C44" w:rsidRPr="00CB451E" w:rsidRDefault="00FC0C44" w:rsidP="00F71D1D">
            <w:pPr>
              <w:pStyle w:val="TableParagraph"/>
              <w:tabs>
                <w:tab w:val="left" w:pos="1575"/>
                <w:tab w:val="left" w:pos="3064"/>
                <w:tab w:val="left" w:pos="4451"/>
                <w:tab w:val="left" w:pos="6214"/>
              </w:tabs>
              <w:spacing w:line="270" w:lineRule="atLeast"/>
              <w:ind w:left="107" w:right="100"/>
              <w:rPr>
                <w:b/>
                <w:sz w:val="24"/>
                <w:szCs w:val="24"/>
              </w:rPr>
            </w:pPr>
            <w:r w:rsidRPr="00CB451E">
              <w:rPr>
                <w:b/>
                <w:spacing w:val="-2"/>
                <w:sz w:val="24"/>
                <w:szCs w:val="24"/>
                <w:lang w:val="ru-RU"/>
              </w:rPr>
              <w:t>Посещение</w:t>
            </w:r>
            <w:r w:rsidRPr="00CB451E">
              <w:rPr>
                <w:b/>
                <w:sz w:val="24"/>
                <w:szCs w:val="24"/>
                <w:lang w:val="ru-RU"/>
              </w:rPr>
              <w:tab/>
            </w:r>
            <w:r w:rsidRPr="00CB451E">
              <w:rPr>
                <w:b/>
                <w:spacing w:val="-2"/>
                <w:sz w:val="24"/>
                <w:szCs w:val="24"/>
                <w:lang w:val="ru-RU"/>
              </w:rPr>
              <w:t>отраслевой</w:t>
            </w:r>
            <w:r w:rsidRPr="00CB451E">
              <w:rPr>
                <w:b/>
                <w:sz w:val="24"/>
                <w:szCs w:val="24"/>
                <w:lang w:val="ru-RU"/>
              </w:rPr>
              <w:tab/>
            </w:r>
            <w:r w:rsidRPr="00CB451E">
              <w:rPr>
                <w:b/>
                <w:spacing w:val="-2"/>
                <w:sz w:val="24"/>
                <w:szCs w:val="24"/>
                <w:lang w:val="ru-RU"/>
              </w:rPr>
              <w:t>выставки.</w:t>
            </w:r>
            <w:r w:rsidRPr="00CB451E">
              <w:rPr>
                <w:b/>
                <w:sz w:val="24"/>
                <w:szCs w:val="24"/>
                <w:lang w:val="ru-RU"/>
              </w:rPr>
              <w:tab/>
            </w:r>
            <w:r w:rsidRPr="00CB451E">
              <w:rPr>
                <w:b/>
                <w:spacing w:val="-2"/>
                <w:sz w:val="24"/>
                <w:szCs w:val="24"/>
              </w:rPr>
              <w:t>Придаточные</w:t>
            </w:r>
            <w:r w:rsidRPr="00CB451E">
              <w:rPr>
                <w:b/>
                <w:sz w:val="24"/>
                <w:szCs w:val="24"/>
              </w:rPr>
              <w:tab/>
            </w:r>
            <w:r w:rsidRPr="00CB451E">
              <w:rPr>
                <w:b/>
                <w:spacing w:val="-2"/>
                <w:sz w:val="24"/>
                <w:szCs w:val="24"/>
              </w:rPr>
              <w:t xml:space="preserve">предложения </w:t>
            </w:r>
            <w:r w:rsidRPr="00CB451E">
              <w:rPr>
                <w:b/>
                <w:sz w:val="24"/>
                <w:szCs w:val="24"/>
              </w:rPr>
              <w:t>условия (1-2 тип)</w:t>
            </w:r>
          </w:p>
        </w:tc>
        <w:tc>
          <w:tcPr>
            <w:tcW w:w="3284" w:type="dxa"/>
            <w:tcBorders>
              <w:bottom w:val="nil"/>
            </w:tcBorders>
          </w:tcPr>
          <w:p w:rsidR="00FC0C44" w:rsidRPr="00CB451E" w:rsidRDefault="00FC0C44" w:rsidP="00F71D1D">
            <w:pPr>
              <w:pStyle w:val="TableParagraph"/>
              <w:rPr>
                <w:sz w:val="24"/>
                <w:szCs w:val="24"/>
              </w:rPr>
            </w:pPr>
          </w:p>
        </w:tc>
        <w:tc>
          <w:tcPr>
            <w:tcW w:w="1901" w:type="dxa"/>
            <w:tcBorders>
              <w:bottom w:val="nil"/>
            </w:tcBorders>
          </w:tcPr>
          <w:p w:rsidR="00FC0C44" w:rsidRPr="00CB451E" w:rsidRDefault="00FC0C44" w:rsidP="00F71D1D">
            <w:pPr>
              <w:pStyle w:val="TableParagraph"/>
              <w:rPr>
                <w:sz w:val="24"/>
                <w:szCs w:val="24"/>
              </w:rPr>
            </w:pPr>
          </w:p>
        </w:tc>
      </w:tr>
      <w:tr w:rsidR="00FC0C44" w:rsidRPr="00CB451E" w:rsidTr="00F71D1D">
        <w:trPr>
          <w:trHeight w:val="266"/>
        </w:trPr>
        <w:tc>
          <w:tcPr>
            <w:tcW w:w="2295" w:type="dxa"/>
            <w:tcBorders>
              <w:top w:val="nil"/>
              <w:bottom w:val="nil"/>
            </w:tcBorders>
          </w:tcPr>
          <w:p w:rsidR="00FC0C44" w:rsidRPr="00CB451E" w:rsidRDefault="00FC0C44" w:rsidP="00F71D1D">
            <w:pPr>
              <w:pStyle w:val="TableParagraph"/>
              <w:rPr>
                <w:sz w:val="24"/>
                <w:szCs w:val="24"/>
              </w:rPr>
            </w:pP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bottom w:val="nil"/>
            </w:tcBorders>
          </w:tcPr>
          <w:p w:rsidR="00FC0C44" w:rsidRPr="00CB451E" w:rsidRDefault="00FC0C44" w:rsidP="00F71D1D">
            <w:pPr>
              <w:pStyle w:val="TableParagraph"/>
              <w:spacing w:line="246" w:lineRule="exact"/>
              <w:ind w:left="8"/>
              <w:jc w:val="center"/>
              <w:rPr>
                <w:b/>
                <w:sz w:val="24"/>
                <w:szCs w:val="24"/>
              </w:rPr>
            </w:pP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266"/>
        </w:trPr>
        <w:tc>
          <w:tcPr>
            <w:tcW w:w="2295" w:type="dxa"/>
            <w:vMerge w:val="restart"/>
            <w:tcBorders>
              <w:top w:val="nil"/>
              <w:bottom w:val="nil"/>
            </w:tcBorders>
          </w:tcPr>
          <w:p w:rsidR="00FC0C44" w:rsidRPr="00CB451E" w:rsidRDefault="00FC0C44" w:rsidP="00F71D1D">
            <w:pPr>
              <w:pStyle w:val="TableParagraph"/>
              <w:tabs>
                <w:tab w:val="left" w:pos="2058"/>
              </w:tabs>
              <w:ind w:left="110" w:right="96"/>
              <w:jc w:val="both"/>
              <w:rPr>
                <w:sz w:val="24"/>
                <w:szCs w:val="24"/>
                <w:lang w:val="ru-RU"/>
              </w:rPr>
            </w:pPr>
            <w:r w:rsidRPr="00CB451E">
              <w:rPr>
                <w:spacing w:val="-2"/>
                <w:sz w:val="24"/>
                <w:szCs w:val="24"/>
                <w:lang w:val="ru-RU"/>
              </w:rPr>
              <w:t>Достижения</w:t>
            </w:r>
            <w:r w:rsidRPr="00CB451E">
              <w:rPr>
                <w:sz w:val="24"/>
                <w:szCs w:val="24"/>
                <w:lang w:val="ru-RU"/>
              </w:rPr>
              <w:tab/>
            </w:r>
            <w:r w:rsidRPr="00CB451E">
              <w:rPr>
                <w:spacing w:val="-10"/>
                <w:sz w:val="24"/>
                <w:szCs w:val="24"/>
                <w:lang w:val="ru-RU"/>
              </w:rPr>
              <w:t xml:space="preserve">и </w:t>
            </w:r>
            <w:r w:rsidRPr="00CB451E">
              <w:rPr>
                <w:sz w:val="24"/>
                <w:szCs w:val="24"/>
                <w:lang w:val="ru-RU"/>
              </w:rPr>
              <w:t>инновации</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науке</w:t>
            </w:r>
            <w:r w:rsidRPr="00CB451E">
              <w:rPr>
                <w:spacing w:val="-15"/>
                <w:sz w:val="24"/>
                <w:szCs w:val="24"/>
                <w:lang w:val="ru-RU"/>
              </w:rPr>
              <w:t xml:space="preserve"> </w:t>
            </w:r>
            <w:r w:rsidRPr="00CB451E">
              <w:rPr>
                <w:sz w:val="24"/>
                <w:szCs w:val="24"/>
                <w:lang w:val="ru-RU"/>
              </w:rPr>
              <w:t xml:space="preserve">и технике и их </w:t>
            </w:r>
            <w:r w:rsidRPr="00CB451E">
              <w:rPr>
                <w:spacing w:val="-2"/>
                <w:sz w:val="24"/>
                <w:szCs w:val="24"/>
                <w:lang w:val="ru-RU"/>
              </w:rPr>
              <w:t>изобретатели.</w:t>
            </w:r>
          </w:p>
          <w:p w:rsidR="00FC0C44" w:rsidRPr="00CB451E" w:rsidRDefault="00FC0C44" w:rsidP="00F71D1D">
            <w:pPr>
              <w:pStyle w:val="TableParagraph"/>
              <w:ind w:left="110" w:right="562"/>
              <w:rPr>
                <w:sz w:val="24"/>
                <w:szCs w:val="24"/>
              </w:rPr>
            </w:pPr>
            <w:r w:rsidRPr="00CB451E">
              <w:rPr>
                <w:spacing w:val="-2"/>
                <w:sz w:val="24"/>
                <w:szCs w:val="24"/>
              </w:rPr>
              <w:t>Отраслевые выставки</w:t>
            </w: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tcBorders>
          </w:tcPr>
          <w:p w:rsidR="00FC0C44" w:rsidRPr="00CB451E" w:rsidRDefault="00FC0C44" w:rsidP="00F71D1D">
            <w:pPr>
              <w:pStyle w:val="TableParagraph"/>
              <w:rPr>
                <w:sz w:val="24"/>
                <w:szCs w:val="24"/>
              </w:rPr>
            </w:pPr>
          </w:p>
        </w:tc>
        <w:tc>
          <w:tcPr>
            <w:tcW w:w="1901" w:type="dxa"/>
            <w:vMerge w:val="restart"/>
            <w:tcBorders>
              <w:top w:val="nil"/>
              <w:bottom w:val="nil"/>
            </w:tcBorders>
          </w:tcPr>
          <w:p w:rsidR="00FC0C44" w:rsidRPr="00CB451E" w:rsidRDefault="00FC0C44" w:rsidP="00F71D1D">
            <w:pPr>
              <w:pStyle w:val="TableParagraph"/>
              <w:spacing w:before="265"/>
              <w:rPr>
                <w:b/>
                <w:sz w:val="24"/>
                <w:szCs w:val="24"/>
                <w:lang w:val="ru-RU"/>
              </w:rPr>
            </w:pP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275"/>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6"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6" w:lineRule="exact"/>
              <w:ind w:left="8"/>
              <w:jc w:val="center"/>
              <w:rPr>
                <w:b/>
                <w:sz w:val="24"/>
                <w:szCs w:val="24"/>
                <w:lang w:val="ru-RU"/>
              </w:rPr>
            </w:pP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931"/>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ind w:left="107" w:right="95"/>
              <w:jc w:val="both"/>
              <w:rPr>
                <w:sz w:val="24"/>
                <w:szCs w:val="24"/>
                <w:lang w:val="ru-RU"/>
              </w:rPr>
            </w:pPr>
            <w:r w:rsidRPr="00CB451E">
              <w:rPr>
                <w:sz w:val="24"/>
                <w:szCs w:val="24"/>
                <w:lang w:val="ru-RU"/>
              </w:rPr>
              <w:t>Практическое</w:t>
            </w:r>
            <w:r w:rsidRPr="00CB451E">
              <w:rPr>
                <w:spacing w:val="-13"/>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3"/>
                <w:sz w:val="24"/>
                <w:szCs w:val="24"/>
                <w:lang w:val="ru-RU"/>
              </w:rPr>
              <w:t xml:space="preserve"> </w:t>
            </w:r>
            <w:r w:rsidRPr="00CB451E">
              <w:rPr>
                <w:sz w:val="24"/>
                <w:szCs w:val="24"/>
                <w:lang w:val="ru-RU"/>
              </w:rPr>
              <w:t>18.</w:t>
            </w:r>
            <w:r w:rsidRPr="00CB451E">
              <w:rPr>
                <w:spacing w:val="-12"/>
                <w:sz w:val="24"/>
                <w:szCs w:val="24"/>
                <w:lang w:val="ru-RU"/>
              </w:rPr>
              <w:t xml:space="preserve"> </w:t>
            </w:r>
            <w:r w:rsidRPr="00CB451E">
              <w:rPr>
                <w:sz w:val="24"/>
                <w:szCs w:val="24"/>
                <w:lang w:val="ru-RU"/>
              </w:rPr>
              <w:t>Введение</w:t>
            </w:r>
            <w:r w:rsidRPr="00CB451E">
              <w:rPr>
                <w:spacing w:val="-13"/>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2"/>
                <w:sz w:val="24"/>
                <w:szCs w:val="24"/>
                <w:lang w:val="ru-RU"/>
              </w:rPr>
              <w:t xml:space="preserve"> </w:t>
            </w:r>
            <w:r w:rsidRPr="00CB451E">
              <w:rPr>
                <w:sz w:val="24"/>
                <w:szCs w:val="24"/>
                <w:lang w:val="ru-RU"/>
              </w:rPr>
              <w:t>единиц</w:t>
            </w:r>
            <w:r w:rsidRPr="00CB451E">
              <w:rPr>
                <w:spacing w:val="-13"/>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w:t>
            </w:r>
            <w:r w:rsidRPr="00CB451E">
              <w:rPr>
                <w:spacing w:val="-4"/>
                <w:sz w:val="24"/>
                <w:szCs w:val="24"/>
                <w:lang w:val="ru-RU"/>
              </w:rPr>
              <w:t xml:space="preserve"> </w:t>
            </w:r>
            <w:r w:rsidRPr="00CB451E">
              <w:rPr>
                <w:sz w:val="24"/>
                <w:szCs w:val="24"/>
                <w:lang w:val="ru-RU"/>
              </w:rPr>
              <w:t>«Достижения</w:t>
            </w:r>
            <w:r w:rsidRPr="00CB451E">
              <w:rPr>
                <w:spacing w:val="-3"/>
                <w:sz w:val="24"/>
                <w:szCs w:val="24"/>
                <w:lang w:val="ru-RU"/>
              </w:rPr>
              <w:t xml:space="preserve"> </w:t>
            </w:r>
            <w:r w:rsidRPr="00CB451E">
              <w:rPr>
                <w:sz w:val="24"/>
                <w:szCs w:val="24"/>
                <w:lang w:val="ru-RU"/>
              </w:rPr>
              <w:t>и</w:t>
            </w:r>
            <w:r w:rsidRPr="00CB451E">
              <w:rPr>
                <w:spacing w:val="-3"/>
                <w:sz w:val="24"/>
                <w:szCs w:val="24"/>
                <w:lang w:val="ru-RU"/>
              </w:rPr>
              <w:t xml:space="preserve"> </w:t>
            </w:r>
            <w:r w:rsidRPr="00CB451E">
              <w:rPr>
                <w:sz w:val="24"/>
                <w:szCs w:val="24"/>
                <w:lang w:val="ru-RU"/>
              </w:rPr>
              <w:t>инновации</w:t>
            </w:r>
            <w:r w:rsidRPr="00CB451E">
              <w:rPr>
                <w:spacing w:val="-3"/>
                <w:sz w:val="24"/>
                <w:szCs w:val="24"/>
                <w:lang w:val="ru-RU"/>
              </w:rPr>
              <w:t xml:space="preserve"> </w:t>
            </w:r>
            <w:r w:rsidRPr="00CB451E">
              <w:rPr>
                <w:sz w:val="24"/>
                <w:szCs w:val="24"/>
                <w:lang w:val="ru-RU"/>
              </w:rPr>
              <w:t>в</w:t>
            </w:r>
            <w:r w:rsidRPr="00CB451E">
              <w:rPr>
                <w:spacing w:val="-6"/>
                <w:sz w:val="24"/>
                <w:szCs w:val="24"/>
                <w:lang w:val="ru-RU"/>
              </w:rPr>
              <w:t xml:space="preserve"> </w:t>
            </w:r>
            <w:r w:rsidRPr="00CB451E">
              <w:rPr>
                <w:sz w:val="24"/>
                <w:szCs w:val="24"/>
                <w:lang w:val="ru-RU"/>
              </w:rPr>
              <w:t>науке</w:t>
            </w:r>
            <w:r w:rsidRPr="00CB451E">
              <w:rPr>
                <w:spacing w:val="-4"/>
                <w:sz w:val="24"/>
                <w:szCs w:val="24"/>
                <w:lang w:val="ru-RU"/>
              </w:rPr>
              <w:t xml:space="preserve"> </w:t>
            </w:r>
            <w:r w:rsidRPr="00CB451E">
              <w:rPr>
                <w:sz w:val="24"/>
                <w:szCs w:val="24"/>
                <w:lang w:val="ru-RU"/>
              </w:rPr>
              <w:t>и</w:t>
            </w:r>
            <w:r w:rsidRPr="00CB451E">
              <w:rPr>
                <w:spacing w:val="-5"/>
                <w:sz w:val="24"/>
                <w:szCs w:val="24"/>
                <w:lang w:val="ru-RU"/>
              </w:rPr>
              <w:t xml:space="preserve"> </w:t>
            </w:r>
            <w:r w:rsidRPr="00CB451E">
              <w:rPr>
                <w:sz w:val="24"/>
                <w:szCs w:val="24"/>
                <w:lang w:val="ru-RU"/>
              </w:rPr>
              <w:t>технике.</w:t>
            </w:r>
            <w:r w:rsidRPr="00CB451E">
              <w:rPr>
                <w:spacing w:val="-3"/>
                <w:sz w:val="24"/>
                <w:szCs w:val="24"/>
                <w:lang w:val="ru-RU"/>
              </w:rPr>
              <w:t xml:space="preserve"> </w:t>
            </w:r>
            <w:r w:rsidRPr="00CB451E">
              <w:rPr>
                <w:sz w:val="24"/>
                <w:szCs w:val="24"/>
                <w:lang w:val="ru-RU"/>
              </w:rPr>
              <w:t>Открытия</w:t>
            </w:r>
            <w:r w:rsidRPr="00CB451E">
              <w:rPr>
                <w:spacing w:val="-3"/>
                <w:sz w:val="24"/>
                <w:szCs w:val="24"/>
                <w:lang w:val="ru-RU"/>
              </w:rPr>
              <w:t xml:space="preserve"> </w:t>
            </w:r>
            <w:r w:rsidRPr="00CB451E">
              <w:rPr>
                <w:sz w:val="24"/>
                <w:szCs w:val="24"/>
              </w:rPr>
              <w:t>XXI</w:t>
            </w:r>
            <w:r w:rsidRPr="00CB451E">
              <w:rPr>
                <w:spacing w:val="-7"/>
                <w:sz w:val="24"/>
                <w:szCs w:val="24"/>
                <w:lang w:val="ru-RU"/>
              </w:rPr>
              <w:t xml:space="preserve"> </w:t>
            </w:r>
            <w:r w:rsidRPr="00CB451E">
              <w:rPr>
                <w:sz w:val="24"/>
                <w:szCs w:val="24"/>
                <w:lang w:val="ru-RU"/>
              </w:rPr>
              <w:t>века»</w:t>
            </w:r>
            <w:r w:rsidRPr="00CB451E">
              <w:rPr>
                <w:spacing w:val="-3"/>
                <w:sz w:val="24"/>
                <w:szCs w:val="24"/>
                <w:lang w:val="ru-RU"/>
              </w:rPr>
              <w:t xml:space="preserve"> </w:t>
            </w:r>
            <w:r w:rsidRPr="00CB451E">
              <w:rPr>
                <w:sz w:val="24"/>
                <w:szCs w:val="24"/>
                <w:lang w:val="ru-RU"/>
              </w:rPr>
              <w:t>с извлечением новых речевых оборотов и выражений. Выполнение тренировочных</w:t>
            </w:r>
            <w:r w:rsidRPr="00CB451E">
              <w:rPr>
                <w:spacing w:val="32"/>
                <w:sz w:val="24"/>
                <w:szCs w:val="24"/>
                <w:lang w:val="ru-RU"/>
              </w:rPr>
              <w:t xml:space="preserve"> </w:t>
            </w:r>
            <w:r w:rsidRPr="00CB451E">
              <w:rPr>
                <w:sz w:val="24"/>
                <w:szCs w:val="24"/>
                <w:lang w:val="ru-RU"/>
              </w:rPr>
              <w:t>лексических</w:t>
            </w:r>
            <w:r w:rsidRPr="00CB451E">
              <w:rPr>
                <w:spacing w:val="34"/>
                <w:sz w:val="24"/>
                <w:szCs w:val="24"/>
                <w:lang w:val="ru-RU"/>
              </w:rPr>
              <w:t xml:space="preserve"> </w:t>
            </w:r>
            <w:r w:rsidRPr="00CB451E">
              <w:rPr>
                <w:sz w:val="24"/>
                <w:szCs w:val="24"/>
                <w:lang w:val="ru-RU"/>
              </w:rPr>
              <w:t>и</w:t>
            </w:r>
            <w:r w:rsidRPr="00CB451E">
              <w:rPr>
                <w:spacing w:val="36"/>
                <w:sz w:val="24"/>
                <w:szCs w:val="24"/>
                <w:lang w:val="ru-RU"/>
              </w:rPr>
              <w:t xml:space="preserve"> </w:t>
            </w:r>
            <w:r w:rsidRPr="00CB451E">
              <w:rPr>
                <w:sz w:val="24"/>
                <w:szCs w:val="24"/>
                <w:lang w:val="ru-RU"/>
              </w:rPr>
              <w:t>лексико-грамматических</w:t>
            </w:r>
            <w:r w:rsidRPr="00CB451E">
              <w:rPr>
                <w:spacing w:val="34"/>
                <w:sz w:val="24"/>
                <w:szCs w:val="24"/>
                <w:lang w:val="ru-RU"/>
              </w:rPr>
              <w:t xml:space="preserve"> </w:t>
            </w:r>
            <w:r w:rsidRPr="00CB451E">
              <w:rPr>
                <w:sz w:val="24"/>
                <w:szCs w:val="24"/>
                <w:lang w:val="ru-RU"/>
              </w:rPr>
              <w:t>упражнений</w:t>
            </w:r>
            <w:r w:rsidRPr="00CB451E">
              <w:rPr>
                <w:spacing w:val="34"/>
                <w:sz w:val="24"/>
                <w:szCs w:val="24"/>
                <w:lang w:val="ru-RU"/>
              </w:rPr>
              <w:t xml:space="preserve"> </w:t>
            </w:r>
            <w:r w:rsidRPr="00CB451E">
              <w:rPr>
                <w:spacing w:val="-5"/>
                <w:sz w:val="24"/>
                <w:szCs w:val="24"/>
                <w:lang w:val="ru-RU"/>
              </w:rPr>
              <w:t>на</w:t>
            </w:r>
          </w:p>
          <w:p w:rsidR="00FC0C44" w:rsidRPr="00CB451E" w:rsidRDefault="00FC0C44" w:rsidP="00F71D1D">
            <w:pPr>
              <w:pStyle w:val="TableParagraph"/>
              <w:spacing w:line="257" w:lineRule="exact"/>
              <w:ind w:left="107"/>
              <w:jc w:val="both"/>
              <w:rPr>
                <w:sz w:val="24"/>
                <w:szCs w:val="24"/>
                <w:lang w:val="ru-RU"/>
              </w:rPr>
            </w:pPr>
            <w:r w:rsidRPr="00CB451E">
              <w:rPr>
                <w:sz w:val="24"/>
                <w:szCs w:val="24"/>
                <w:lang w:val="ru-RU"/>
              </w:rPr>
              <w:t>закрепление</w:t>
            </w:r>
            <w:r w:rsidRPr="00CB451E">
              <w:rPr>
                <w:spacing w:val="-5"/>
                <w:sz w:val="24"/>
                <w:szCs w:val="24"/>
                <w:lang w:val="ru-RU"/>
              </w:rPr>
              <w:t xml:space="preserve"> </w:t>
            </w:r>
            <w:r w:rsidRPr="00CB451E">
              <w:rPr>
                <w:sz w:val="24"/>
                <w:szCs w:val="24"/>
                <w:lang w:val="ru-RU"/>
              </w:rPr>
              <w:t>активной</w:t>
            </w:r>
            <w:r w:rsidRPr="00CB451E">
              <w:rPr>
                <w:spacing w:val="-6"/>
                <w:sz w:val="24"/>
                <w:szCs w:val="24"/>
                <w:lang w:val="ru-RU"/>
              </w:rPr>
              <w:t xml:space="preserve"> </w:t>
            </w:r>
            <w:r w:rsidRPr="00CB451E">
              <w:rPr>
                <w:sz w:val="24"/>
                <w:szCs w:val="24"/>
                <w:lang w:val="ru-RU"/>
              </w:rPr>
              <w:t>лексики</w:t>
            </w:r>
            <w:r w:rsidRPr="00CB451E">
              <w:rPr>
                <w:spacing w:val="-4"/>
                <w:sz w:val="24"/>
                <w:szCs w:val="24"/>
                <w:lang w:val="ru-RU"/>
              </w:rPr>
              <w:t xml:space="preserve"> </w:t>
            </w:r>
            <w:r w:rsidRPr="00CB451E">
              <w:rPr>
                <w:sz w:val="24"/>
                <w:szCs w:val="24"/>
                <w:lang w:val="ru-RU"/>
              </w:rPr>
              <w:t>и</w:t>
            </w:r>
            <w:r w:rsidRPr="00CB451E">
              <w:rPr>
                <w:spacing w:val="-6"/>
                <w:sz w:val="24"/>
                <w:szCs w:val="24"/>
                <w:lang w:val="ru-RU"/>
              </w:rPr>
              <w:t xml:space="preserve"> </w:t>
            </w:r>
            <w:r w:rsidRPr="00CB451E">
              <w:rPr>
                <w:sz w:val="24"/>
                <w:szCs w:val="24"/>
                <w:lang w:val="ru-RU"/>
              </w:rPr>
              <w:t>фразеологических</w:t>
            </w:r>
            <w:r w:rsidRPr="00CB451E">
              <w:rPr>
                <w:spacing w:val="-4"/>
                <w:sz w:val="24"/>
                <w:szCs w:val="24"/>
                <w:lang w:val="ru-RU"/>
              </w:rPr>
              <w:t xml:space="preserve"> </w:t>
            </w:r>
            <w:r w:rsidRPr="00CB451E">
              <w:rPr>
                <w:spacing w:val="-2"/>
                <w:sz w:val="24"/>
                <w:szCs w:val="24"/>
                <w:lang w:val="ru-RU"/>
              </w:rPr>
              <w:t>оборотов.</w:t>
            </w:r>
          </w:p>
        </w:tc>
        <w:tc>
          <w:tcPr>
            <w:tcW w:w="3284" w:type="dxa"/>
          </w:tcPr>
          <w:p w:rsidR="00FC0C44" w:rsidRPr="00CB451E" w:rsidRDefault="0040362C" w:rsidP="00F71D1D">
            <w:pPr>
              <w:pStyle w:val="TableParagraph"/>
              <w:spacing w:before="1"/>
              <w:ind w:left="8"/>
              <w:jc w:val="center"/>
              <w:rPr>
                <w:sz w:val="24"/>
                <w:szCs w:val="24"/>
              </w:rPr>
            </w:pPr>
            <w:r w:rsidRPr="00CB451E">
              <w:rPr>
                <w:sz w:val="24"/>
                <w:szCs w:val="24"/>
              </w:rPr>
              <w:t>1</w:t>
            </w: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655"/>
        </w:trPr>
        <w:tc>
          <w:tcPr>
            <w:tcW w:w="2295" w:type="dxa"/>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5" w:lineRule="exact"/>
              <w:ind w:left="107"/>
              <w:jc w:val="both"/>
              <w:rPr>
                <w:sz w:val="24"/>
                <w:szCs w:val="24"/>
                <w:lang w:val="ru-RU"/>
              </w:rPr>
            </w:pPr>
            <w:r w:rsidRPr="00CB451E">
              <w:rPr>
                <w:sz w:val="24"/>
                <w:szCs w:val="24"/>
                <w:lang w:val="ru-RU"/>
              </w:rPr>
              <w:t>Практическое</w:t>
            </w:r>
            <w:r w:rsidRPr="00CB451E">
              <w:rPr>
                <w:spacing w:val="27"/>
                <w:sz w:val="24"/>
                <w:szCs w:val="24"/>
                <w:lang w:val="ru-RU"/>
              </w:rPr>
              <w:t xml:space="preserve">  </w:t>
            </w:r>
            <w:r w:rsidRPr="00CB451E">
              <w:rPr>
                <w:sz w:val="24"/>
                <w:szCs w:val="24"/>
                <w:lang w:val="ru-RU"/>
              </w:rPr>
              <w:t>занятие</w:t>
            </w:r>
            <w:r w:rsidRPr="00CB451E">
              <w:rPr>
                <w:spacing w:val="26"/>
                <w:sz w:val="24"/>
                <w:szCs w:val="24"/>
                <w:lang w:val="ru-RU"/>
              </w:rPr>
              <w:t xml:space="preserve">  </w:t>
            </w:r>
            <w:r w:rsidRPr="00CB451E">
              <w:rPr>
                <w:sz w:val="24"/>
                <w:szCs w:val="24"/>
                <w:lang w:val="ru-RU"/>
              </w:rPr>
              <w:t>№</w:t>
            </w:r>
            <w:r w:rsidRPr="00CB451E">
              <w:rPr>
                <w:spacing w:val="27"/>
                <w:sz w:val="24"/>
                <w:szCs w:val="24"/>
                <w:lang w:val="ru-RU"/>
              </w:rPr>
              <w:t xml:space="preserve">  </w:t>
            </w:r>
            <w:r w:rsidRPr="00CB451E">
              <w:rPr>
                <w:sz w:val="24"/>
                <w:szCs w:val="24"/>
                <w:lang w:val="ru-RU"/>
              </w:rPr>
              <w:t>19.</w:t>
            </w:r>
            <w:r w:rsidRPr="00CB451E">
              <w:rPr>
                <w:spacing w:val="27"/>
                <w:sz w:val="24"/>
                <w:szCs w:val="24"/>
                <w:lang w:val="ru-RU"/>
              </w:rPr>
              <w:t xml:space="preserve">  </w:t>
            </w:r>
            <w:r w:rsidRPr="00CB451E">
              <w:rPr>
                <w:sz w:val="24"/>
                <w:szCs w:val="24"/>
                <w:lang w:val="ru-RU"/>
              </w:rPr>
              <w:t>Предпросмотровые</w:t>
            </w:r>
            <w:r w:rsidRPr="00CB451E">
              <w:rPr>
                <w:spacing w:val="27"/>
                <w:sz w:val="24"/>
                <w:szCs w:val="24"/>
                <w:lang w:val="ru-RU"/>
              </w:rPr>
              <w:t xml:space="preserve">  </w:t>
            </w:r>
            <w:r w:rsidRPr="00CB451E">
              <w:rPr>
                <w:sz w:val="24"/>
                <w:szCs w:val="24"/>
                <w:lang w:val="ru-RU"/>
              </w:rPr>
              <w:t>вопросы</w:t>
            </w:r>
            <w:r w:rsidRPr="00CB451E">
              <w:rPr>
                <w:spacing w:val="27"/>
                <w:sz w:val="24"/>
                <w:szCs w:val="24"/>
                <w:lang w:val="ru-RU"/>
              </w:rPr>
              <w:t xml:space="preserve">  </w:t>
            </w:r>
            <w:r w:rsidRPr="00CB451E">
              <w:rPr>
                <w:sz w:val="24"/>
                <w:szCs w:val="24"/>
                <w:lang w:val="ru-RU"/>
              </w:rPr>
              <w:t>по</w:t>
            </w:r>
            <w:r w:rsidRPr="00CB451E">
              <w:rPr>
                <w:spacing w:val="28"/>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ight="93"/>
              <w:jc w:val="both"/>
              <w:rPr>
                <w:sz w:val="24"/>
                <w:szCs w:val="24"/>
                <w:lang w:val="ru-RU"/>
              </w:rPr>
            </w:pPr>
            <w:r w:rsidRPr="00CB451E">
              <w:rPr>
                <w:sz w:val="24"/>
                <w:szCs w:val="24"/>
                <w:lang w:val="ru-RU"/>
              </w:rPr>
              <w:t>«Отраслевая выставка». Просмотр учебных видео по теме. 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FC0C44" w:rsidRPr="00CB451E" w:rsidRDefault="00FC0C44" w:rsidP="00F71D1D">
            <w:pPr>
              <w:pStyle w:val="TableParagraph"/>
              <w:rPr>
                <w:b/>
                <w:sz w:val="24"/>
                <w:szCs w:val="24"/>
                <w:lang w:val="ru-RU"/>
              </w:rPr>
            </w:pPr>
          </w:p>
          <w:p w:rsidR="00FC0C44" w:rsidRPr="00CB451E" w:rsidRDefault="0040362C" w:rsidP="00F71D1D">
            <w:pPr>
              <w:pStyle w:val="TableParagraph"/>
              <w:spacing w:before="138"/>
              <w:jc w:val="center"/>
              <w:rPr>
                <w:sz w:val="24"/>
                <w:szCs w:val="24"/>
              </w:rPr>
            </w:pPr>
            <w:r w:rsidRPr="00CB451E">
              <w:rPr>
                <w:sz w:val="24"/>
                <w:szCs w:val="24"/>
              </w:rPr>
              <w:t>1</w:t>
            </w:r>
          </w:p>
          <w:p w:rsidR="00FC0C44" w:rsidRPr="00CB451E" w:rsidRDefault="00FC0C44" w:rsidP="00F71D1D">
            <w:pPr>
              <w:pStyle w:val="TableParagraph"/>
              <w:ind w:left="8"/>
              <w:jc w:val="center"/>
              <w:rPr>
                <w:sz w:val="24"/>
                <w:szCs w:val="24"/>
              </w:rPr>
            </w:pP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828"/>
        </w:trPr>
        <w:tc>
          <w:tcPr>
            <w:tcW w:w="2295" w:type="dxa"/>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ind w:left="107"/>
              <w:rPr>
                <w:sz w:val="24"/>
                <w:szCs w:val="24"/>
                <w:lang w:val="ru-RU"/>
              </w:rPr>
            </w:pPr>
            <w:r w:rsidRPr="00CB451E">
              <w:rPr>
                <w:sz w:val="24"/>
                <w:szCs w:val="24"/>
                <w:lang w:val="ru-RU"/>
              </w:rPr>
              <w:t>Практическое</w:t>
            </w:r>
            <w:r w:rsidRPr="00CB451E">
              <w:rPr>
                <w:spacing w:val="40"/>
                <w:sz w:val="24"/>
                <w:szCs w:val="24"/>
                <w:lang w:val="ru-RU"/>
              </w:rPr>
              <w:t xml:space="preserve"> </w:t>
            </w:r>
            <w:r w:rsidRPr="00CB451E">
              <w:rPr>
                <w:sz w:val="24"/>
                <w:szCs w:val="24"/>
                <w:lang w:val="ru-RU"/>
              </w:rPr>
              <w:t>занятие</w:t>
            </w:r>
            <w:r w:rsidRPr="00CB451E">
              <w:rPr>
                <w:spacing w:val="40"/>
                <w:sz w:val="24"/>
                <w:szCs w:val="24"/>
                <w:lang w:val="ru-RU"/>
              </w:rPr>
              <w:t xml:space="preserve"> </w:t>
            </w:r>
            <w:r w:rsidRPr="00CB451E">
              <w:rPr>
                <w:sz w:val="24"/>
                <w:szCs w:val="24"/>
                <w:lang w:val="ru-RU"/>
              </w:rPr>
              <w:t>№</w:t>
            </w:r>
            <w:r w:rsidRPr="00CB451E">
              <w:rPr>
                <w:spacing w:val="40"/>
                <w:sz w:val="24"/>
                <w:szCs w:val="24"/>
                <w:lang w:val="ru-RU"/>
              </w:rPr>
              <w:t xml:space="preserve"> </w:t>
            </w:r>
            <w:r w:rsidRPr="00CB451E">
              <w:rPr>
                <w:sz w:val="24"/>
                <w:szCs w:val="24"/>
                <w:lang w:val="ru-RU"/>
              </w:rPr>
              <w:t>20.</w:t>
            </w:r>
            <w:r w:rsidRPr="00CB451E">
              <w:rPr>
                <w:spacing w:val="40"/>
                <w:sz w:val="24"/>
                <w:szCs w:val="24"/>
                <w:lang w:val="ru-RU"/>
              </w:rPr>
              <w:t xml:space="preserve"> </w:t>
            </w:r>
            <w:r w:rsidRPr="00CB451E">
              <w:rPr>
                <w:sz w:val="24"/>
                <w:szCs w:val="24"/>
                <w:lang w:val="ru-RU"/>
              </w:rPr>
              <w:t>Подготовка</w:t>
            </w:r>
            <w:r w:rsidRPr="00CB451E">
              <w:rPr>
                <w:spacing w:val="40"/>
                <w:sz w:val="24"/>
                <w:szCs w:val="24"/>
                <w:lang w:val="ru-RU"/>
              </w:rPr>
              <w:t xml:space="preserve"> </w:t>
            </w:r>
            <w:r w:rsidRPr="00CB451E">
              <w:rPr>
                <w:sz w:val="24"/>
                <w:szCs w:val="24"/>
                <w:lang w:val="ru-RU"/>
              </w:rPr>
              <w:t>сообщений</w:t>
            </w:r>
            <w:r w:rsidRPr="00CB451E">
              <w:rPr>
                <w:spacing w:val="40"/>
                <w:sz w:val="24"/>
                <w:szCs w:val="24"/>
                <w:lang w:val="ru-RU"/>
              </w:rPr>
              <w:t xml:space="preserve"> </w:t>
            </w:r>
            <w:r w:rsidRPr="00CB451E">
              <w:rPr>
                <w:sz w:val="24"/>
                <w:szCs w:val="24"/>
                <w:lang w:val="ru-RU"/>
              </w:rPr>
              <w:t>«Достижение</w:t>
            </w:r>
            <w:r w:rsidRPr="00CB451E">
              <w:rPr>
                <w:spacing w:val="40"/>
                <w:sz w:val="24"/>
                <w:szCs w:val="24"/>
                <w:lang w:val="ru-RU"/>
              </w:rPr>
              <w:t xml:space="preserve"> </w:t>
            </w:r>
            <w:r w:rsidRPr="00CB451E">
              <w:rPr>
                <w:sz w:val="24"/>
                <w:szCs w:val="24"/>
                <w:lang w:val="ru-RU"/>
              </w:rPr>
              <w:t>в</w:t>
            </w:r>
            <w:r w:rsidRPr="00CB451E">
              <w:rPr>
                <w:spacing w:val="80"/>
                <w:sz w:val="24"/>
                <w:szCs w:val="24"/>
                <w:lang w:val="ru-RU"/>
              </w:rPr>
              <w:t xml:space="preserve"> </w:t>
            </w:r>
            <w:r w:rsidRPr="00CB451E">
              <w:rPr>
                <w:sz w:val="24"/>
                <w:szCs w:val="24"/>
                <w:lang w:val="ru-RU"/>
              </w:rPr>
              <w:t>области</w:t>
            </w:r>
            <w:r w:rsidRPr="00CB451E">
              <w:rPr>
                <w:spacing w:val="64"/>
                <w:w w:val="150"/>
                <w:sz w:val="24"/>
                <w:szCs w:val="24"/>
                <w:lang w:val="ru-RU"/>
              </w:rPr>
              <w:t xml:space="preserve"> </w:t>
            </w:r>
            <w:r w:rsidRPr="00CB451E">
              <w:rPr>
                <w:sz w:val="24"/>
                <w:szCs w:val="24"/>
                <w:lang w:val="ru-RU"/>
              </w:rPr>
              <w:t>науки</w:t>
            </w:r>
            <w:r w:rsidRPr="00CB451E">
              <w:rPr>
                <w:spacing w:val="64"/>
                <w:w w:val="150"/>
                <w:sz w:val="24"/>
                <w:szCs w:val="24"/>
                <w:lang w:val="ru-RU"/>
              </w:rPr>
              <w:t xml:space="preserve"> </w:t>
            </w:r>
            <w:r w:rsidRPr="00CB451E">
              <w:rPr>
                <w:sz w:val="24"/>
                <w:szCs w:val="24"/>
                <w:lang w:val="ru-RU"/>
              </w:rPr>
              <w:t>и</w:t>
            </w:r>
            <w:r w:rsidRPr="00CB451E">
              <w:rPr>
                <w:spacing w:val="66"/>
                <w:w w:val="150"/>
                <w:sz w:val="24"/>
                <w:szCs w:val="24"/>
                <w:lang w:val="ru-RU"/>
              </w:rPr>
              <w:t xml:space="preserve"> </w:t>
            </w:r>
            <w:r w:rsidRPr="00CB451E">
              <w:rPr>
                <w:sz w:val="24"/>
                <w:szCs w:val="24"/>
                <w:lang w:val="ru-RU"/>
              </w:rPr>
              <w:t>техники,</w:t>
            </w:r>
            <w:r w:rsidRPr="00CB451E">
              <w:rPr>
                <w:spacing w:val="66"/>
                <w:w w:val="150"/>
                <w:sz w:val="24"/>
                <w:szCs w:val="24"/>
                <w:lang w:val="ru-RU"/>
              </w:rPr>
              <w:t xml:space="preserve"> </w:t>
            </w:r>
            <w:r w:rsidRPr="00CB451E">
              <w:rPr>
                <w:sz w:val="24"/>
                <w:szCs w:val="24"/>
                <w:lang w:val="ru-RU"/>
              </w:rPr>
              <w:t>изменившее</w:t>
            </w:r>
            <w:r w:rsidRPr="00CB451E">
              <w:rPr>
                <w:spacing w:val="64"/>
                <w:w w:val="150"/>
                <w:sz w:val="24"/>
                <w:szCs w:val="24"/>
                <w:lang w:val="ru-RU"/>
              </w:rPr>
              <w:t xml:space="preserve"> </w:t>
            </w:r>
            <w:r w:rsidRPr="00CB451E">
              <w:rPr>
                <w:sz w:val="24"/>
                <w:szCs w:val="24"/>
                <w:lang w:val="ru-RU"/>
              </w:rPr>
              <w:t>мою</w:t>
            </w:r>
            <w:r w:rsidRPr="00CB451E">
              <w:rPr>
                <w:spacing w:val="66"/>
                <w:w w:val="150"/>
                <w:sz w:val="24"/>
                <w:szCs w:val="24"/>
                <w:lang w:val="ru-RU"/>
              </w:rPr>
              <w:t xml:space="preserve"> </w:t>
            </w:r>
            <w:r w:rsidRPr="00CB451E">
              <w:rPr>
                <w:sz w:val="24"/>
                <w:szCs w:val="24"/>
                <w:lang w:val="ru-RU"/>
              </w:rPr>
              <w:t>жизнь»</w:t>
            </w:r>
            <w:r w:rsidRPr="00CB451E">
              <w:rPr>
                <w:spacing w:val="65"/>
                <w:w w:val="150"/>
                <w:sz w:val="24"/>
                <w:szCs w:val="24"/>
                <w:lang w:val="ru-RU"/>
              </w:rPr>
              <w:t xml:space="preserve"> </w:t>
            </w:r>
            <w:r w:rsidRPr="00CB451E">
              <w:rPr>
                <w:sz w:val="24"/>
                <w:szCs w:val="24"/>
                <w:lang w:val="ru-RU"/>
              </w:rPr>
              <w:t>и</w:t>
            </w:r>
            <w:r w:rsidRPr="00CB451E">
              <w:rPr>
                <w:spacing w:val="67"/>
                <w:w w:val="150"/>
                <w:sz w:val="24"/>
                <w:szCs w:val="24"/>
                <w:lang w:val="ru-RU"/>
              </w:rPr>
              <w:t xml:space="preserve"> </w:t>
            </w:r>
            <w:r w:rsidRPr="00CB451E">
              <w:rPr>
                <w:spacing w:val="-2"/>
                <w:sz w:val="24"/>
                <w:szCs w:val="24"/>
                <w:lang w:val="ru-RU"/>
              </w:rPr>
              <w:t>«Посещение</w:t>
            </w:r>
          </w:p>
          <w:p w:rsidR="00FC0C44" w:rsidRPr="00CB451E" w:rsidRDefault="00FC0C44" w:rsidP="00F71D1D">
            <w:pPr>
              <w:pStyle w:val="TableParagraph"/>
              <w:spacing w:line="257" w:lineRule="exact"/>
              <w:ind w:left="107"/>
              <w:rPr>
                <w:sz w:val="24"/>
                <w:szCs w:val="24"/>
              </w:rPr>
            </w:pPr>
            <w:r w:rsidRPr="00CB451E">
              <w:rPr>
                <w:sz w:val="24"/>
                <w:szCs w:val="24"/>
              </w:rPr>
              <w:t>отраслевой</w:t>
            </w:r>
            <w:r w:rsidRPr="00CB451E">
              <w:rPr>
                <w:spacing w:val="-4"/>
                <w:sz w:val="24"/>
                <w:szCs w:val="24"/>
              </w:rPr>
              <w:t xml:space="preserve"> </w:t>
            </w:r>
            <w:r w:rsidRPr="00CB451E">
              <w:rPr>
                <w:sz w:val="24"/>
                <w:szCs w:val="24"/>
              </w:rPr>
              <w:t>выставки».</w:t>
            </w:r>
            <w:r w:rsidRPr="00CB451E">
              <w:rPr>
                <w:spacing w:val="-3"/>
                <w:sz w:val="24"/>
                <w:szCs w:val="24"/>
              </w:rPr>
              <w:t xml:space="preserve"> </w:t>
            </w:r>
            <w:r w:rsidRPr="00CB451E">
              <w:rPr>
                <w:spacing w:val="-2"/>
                <w:sz w:val="24"/>
                <w:szCs w:val="24"/>
              </w:rPr>
              <w:t>Дискуссия</w:t>
            </w:r>
          </w:p>
        </w:tc>
        <w:tc>
          <w:tcPr>
            <w:tcW w:w="3284" w:type="dxa"/>
          </w:tcPr>
          <w:p w:rsidR="00FC0C44" w:rsidRPr="00CB451E" w:rsidRDefault="00FC0C44" w:rsidP="00F71D1D">
            <w:pPr>
              <w:pStyle w:val="TableParagraph"/>
              <w:spacing w:before="275"/>
              <w:ind w:left="8"/>
              <w:jc w:val="center"/>
              <w:rPr>
                <w:sz w:val="24"/>
                <w:szCs w:val="24"/>
              </w:rPr>
            </w:pPr>
            <w:r w:rsidRPr="00CB451E">
              <w:rPr>
                <w:sz w:val="24"/>
                <w:szCs w:val="24"/>
              </w:rPr>
              <w:t>1</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275"/>
        </w:trPr>
        <w:tc>
          <w:tcPr>
            <w:tcW w:w="2295" w:type="dxa"/>
            <w:tcBorders>
              <w:top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56"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line="256" w:lineRule="exact"/>
              <w:ind w:left="8" w:right="2"/>
              <w:jc w:val="center"/>
              <w:rPr>
                <w:sz w:val="24"/>
                <w:szCs w:val="24"/>
              </w:rPr>
            </w:pPr>
          </w:p>
        </w:tc>
        <w:tc>
          <w:tcPr>
            <w:tcW w:w="1901" w:type="dxa"/>
            <w:tcBorders>
              <w:top w:val="nil"/>
            </w:tcBorders>
          </w:tcPr>
          <w:p w:rsidR="00FC0C44" w:rsidRPr="00CB451E" w:rsidRDefault="00FC0C44" w:rsidP="00F71D1D">
            <w:pPr>
              <w:pStyle w:val="TableParagraph"/>
              <w:rPr>
                <w:sz w:val="24"/>
                <w:szCs w:val="24"/>
              </w:rPr>
            </w:pPr>
          </w:p>
        </w:tc>
      </w:tr>
      <w:tr w:rsidR="00FC0C44" w:rsidRPr="00CB451E" w:rsidTr="00F71D1D">
        <w:trPr>
          <w:trHeight w:val="551"/>
        </w:trPr>
        <w:tc>
          <w:tcPr>
            <w:tcW w:w="10065" w:type="dxa"/>
            <w:gridSpan w:val="2"/>
          </w:tcPr>
          <w:p w:rsidR="00FC0C44" w:rsidRPr="00CB451E" w:rsidRDefault="00FC0C44" w:rsidP="00F71D1D">
            <w:pPr>
              <w:pStyle w:val="TableParagraph"/>
              <w:spacing w:line="276" w:lineRule="exact"/>
              <w:ind w:left="110"/>
              <w:rPr>
                <w:b/>
                <w:sz w:val="24"/>
                <w:szCs w:val="24"/>
                <w:lang w:val="ru-RU"/>
              </w:rPr>
            </w:pPr>
            <w:r w:rsidRPr="00CB451E">
              <w:rPr>
                <w:b/>
                <w:sz w:val="24"/>
                <w:szCs w:val="24"/>
                <w:lang w:val="ru-RU"/>
              </w:rPr>
              <w:t>Раздел</w:t>
            </w:r>
            <w:r w:rsidRPr="00CB451E">
              <w:rPr>
                <w:b/>
                <w:spacing w:val="80"/>
                <w:sz w:val="24"/>
                <w:szCs w:val="24"/>
                <w:lang w:val="ru-RU"/>
              </w:rPr>
              <w:t xml:space="preserve"> </w:t>
            </w:r>
            <w:r w:rsidRPr="00CB451E">
              <w:rPr>
                <w:b/>
                <w:sz w:val="24"/>
                <w:szCs w:val="24"/>
                <w:lang w:val="ru-RU"/>
              </w:rPr>
              <w:t>3.</w:t>
            </w:r>
            <w:r w:rsidRPr="00CB451E">
              <w:rPr>
                <w:b/>
                <w:spacing w:val="80"/>
                <w:sz w:val="24"/>
                <w:szCs w:val="24"/>
                <w:lang w:val="ru-RU"/>
              </w:rPr>
              <w:t xml:space="preserve"> </w:t>
            </w:r>
            <w:r w:rsidRPr="00CB451E">
              <w:rPr>
                <w:b/>
                <w:sz w:val="24"/>
                <w:szCs w:val="24"/>
                <w:lang w:val="ru-RU"/>
              </w:rPr>
              <w:t>Чемпионатное</w:t>
            </w:r>
            <w:r w:rsidRPr="00CB451E">
              <w:rPr>
                <w:b/>
                <w:spacing w:val="80"/>
                <w:sz w:val="24"/>
                <w:szCs w:val="24"/>
                <w:lang w:val="ru-RU"/>
              </w:rPr>
              <w:t xml:space="preserve"> </w:t>
            </w:r>
            <w:r w:rsidRPr="00CB451E">
              <w:rPr>
                <w:b/>
                <w:sz w:val="24"/>
                <w:szCs w:val="24"/>
                <w:lang w:val="ru-RU"/>
              </w:rPr>
              <w:t>движение.</w:t>
            </w:r>
            <w:r w:rsidRPr="00CB451E">
              <w:rPr>
                <w:b/>
                <w:spacing w:val="80"/>
                <w:sz w:val="24"/>
                <w:szCs w:val="24"/>
                <w:lang w:val="ru-RU"/>
              </w:rPr>
              <w:t xml:space="preserve"> </w:t>
            </w:r>
            <w:r w:rsidRPr="00CB451E">
              <w:rPr>
                <w:b/>
                <w:sz w:val="24"/>
                <w:szCs w:val="24"/>
                <w:lang w:val="ru-RU"/>
              </w:rPr>
              <w:t>Государственная</w:t>
            </w:r>
            <w:r w:rsidRPr="00CB451E">
              <w:rPr>
                <w:b/>
                <w:spacing w:val="80"/>
                <w:sz w:val="24"/>
                <w:szCs w:val="24"/>
                <w:lang w:val="ru-RU"/>
              </w:rPr>
              <w:t xml:space="preserve"> </w:t>
            </w:r>
            <w:r w:rsidRPr="00CB451E">
              <w:rPr>
                <w:b/>
                <w:sz w:val="24"/>
                <w:szCs w:val="24"/>
                <w:lang w:val="ru-RU"/>
              </w:rPr>
              <w:t>итоговая</w:t>
            </w:r>
            <w:r w:rsidRPr="00CB451E">
              <w:rPr>
                <w:b/>
                <w:spacing w:val="80"/>
                <w:sz w:val="24"/>
                <w:szCs w:val="24"/>
                <w:lang w:val="ru-RU"/>
              </w:rPr>
              <w:t xml:space="preserve"> </w:t>
            </w:r>
            <w:r w:rsidRPr="00CB451E">
              <w:rPr>
                <w:b/>
                <w:sz w:val="24"/>
                <w:szCs w:val="24"/>
                <w:lang w:val="ru-RU"/>
              </w:rPr>
              <w:t>аттестация</w:t>
            </w:r>
            <w:r w:rsidRPr="00CB451E">
              <w:rPr>
                <w:b/>
                <w:spacing w:val="80"/>
                <w:sz w:val="24"/>
                <w:szCs w:val="24"/>
                <w:lang w:val="ru-RU"/>
              </w:rPr>
              <w:t xml:space="preserve"> </w:t>
            </w:r>
            <w:r w:rsidRPr="00CB451E">
              <w:rPr>
                <w:b/>
                <w:sz w:val="24"/>
                <w:szCs w:val="24"/>
                <w:lang w:val="ru-RU"/>
              </w:rPr>
              <w:t>в</w:t>
            </w:r>
            <w:r w:rsidRPr="00CB451E">
              <w:rPr>
                <w:b/>
                <w:spacing w:val="80"/>
                <w:sz w:val="24"/>
                <w:szCs w:val="24"/>
                <w:lang w:val="ru-RU"/>
              </w:rPr>
              <w:t xml:space="preserve"> </w:t>
            </w:r>
            <w:r w:rsidRPr="00CB451E">
              <w:rPr>
                <w:b/>
                <w:sz w:val="24"/>
                <w:szCs w:val="24"/>
                <w:lang w:val="ru-RU"/>
              </w:rPr>
              <w:t>форме демонстрационного экзамена</w:t>
            </w:r>
          </w:p>
        </w:tc>
        <w:tc>
          <w:tcPr>
            <w:tcW w:w="3284" w:type="dxa"/>
          </w:tcPr>
          <w:p w:rsidR="00FC0C44" w:rsidRPr="00CB451E" w:rsidRDefault="00FC0C44" w:rsidP="00F71D1D">
            <w:pPr>
              <w:pStyle w:val="TableParagraph"/>
              <w:spacing w:before="138"/>
              <w:ind w:left="8" w:right="1"/>
              <w:jc w:val="center"/>
              <w:rPr>
                <w:b/>
                <w:sz w:val="24"/>
                <w:szCs w:val="24"/>
                <w:lang w:val="ru-RU"/>
              </w:rPr>
            </w:pPr>
          </w:p>
        </w:tc>
        <w:tc>
          <w:tcPr>
            <w:tcW w:w="1901" w:type="dxa"/>
          </w:tcPr>
          <w:p w:rsidR="00FC0C44" w:rsidRPr="00CB451E" w:rsidRDefault="00FC0C44" w:rsidP="00F71D1D">
            <w:pPr>
              <w:pStyle w:val="TableParagraph"/>
              <w:rPr>
                <w:sz w:val="24"/>
                <w:szCs w:val="24"/>
                <w:lang w:val="ru-RU"/>
              </w:rPr>
            </w:pPr>
          </w:p>
        </w:tc>
      </w:tr>
      <w:tr w:rsidR="00FC0C44" w:rsidRPr="00CB451E" w:rsidTr="00F71D1D">
        <w:trPr>
          <w:trHeight w:val="553"/>
        </w:trPr>
        <w:tc>
          <w:tcPr>
            <w:tcW w:w="2295" w:type="dxa"/>
          </w:tcPr>
          <w:p w:rsidR="00FC0C44" w:rsidRPr="00CB451E" w:rsidRDefault="00FC0C44" w:rsidP="00F71D1D">
            <w:pPr>
              <w:pStyle w:val="TableParagraph"/>
              <w:spacing w:before="1"/>
              <w:ind w:left="110"/>
              <w:rPr>
                <w:b/>
                <w:sz w:val="24"/>
                <w:szCs w:val="24"/>
              </w:rPr>
            </w:pPr>
            <w:r w:rsidRPr="00CB451E">
              <w:rPr>
                <w:b/>
                <w:sz w:val="24"/>
                <w:szCs w:val="24"/>
              </w:rPr>
              <w:t>Тема</w:t>
            </w:r>
            <w:r w:rsidRPr="00CB451E">
              <w:rPr>
                <w:b/>
                <w:spacing w:val="-1"/>
                <w:sz w:val="24"/>
                <w:szCs w:val="24"/>
              </w:rPr>
              <w:t xml:space="preserve"> </w:t>
            </w:r>
            <w:r w:rsidRPr="00CB451E">
              <w:rPr>
                <w:b/>
                <w:sz w:val="24"/>
                <w:szCs w:val="24"/>
              </w:rPr>
              <w:t xml:space="preserve">№ </w:t>
            </w:r>
            <w:r w:rsidRPr="00CB451E">
              <w:rPr>
                <w:b/>
                <w:spacing w:val="-4"/>
                <w:sz w:val="24"/>
                <w:szCs w:val="24"/>
              </w:rPr>
              <w:t>3.1.</w:t>
            </w:r>
          </w:p>
        </w:tc>
        <w:tc>
          <w:tcPr>
            <w:tcW w:w="7770" w:type="dxa"/>
          </w:tcPr>
          <w:p w:rsidR="00FC0C44" w:rsidRPr="00CB451E" w:rsidRDefault="00FC0C44" w:rsidP="00F71D1D">
            <w:pPr>
              <w:pStyle w:val="TableParagraph"/>
              <w:spacing w:line="270" w:lineRule="atLeast"/>
              <w:ind w:left="107"/>
              <w:rPr>
                <w:b/>
                <w:sz w:val="24"/>
                <w:szCs w:val="24"/>
              </w:rPr>
            </w:pPr>
            <w:r w:rsidRPr="00CB451E">
              <w:rPr>
                <w:b/>
                <w:sz w:val="24"/>
                <w:szCs w:val="24"/>
                <w:lang w:val="ru-RU"/>
              </w:rPr>
              <w:t>История</w:t>
            </w:r>
            <w:r w:rsidRPr="00CB451E">
              <w:rPr>
                <w:b/>
                <w:spacing w:val="35"/>
                <w:sz w:val="24"/>
                <w:szCs w:val="24"/>
                <w:lang w:val="ru-RU"/>
              </w:rPr>
              <w:t xml:space="preserve"> </w:t>
            </w:r>
            <w:r w:rsidRPr="00CB451E">
              <w:rPr>
                <w:b/>
                <w:sz w:val="24"/>
                <w:szCs w:val="24"/>
                <w:lang w:val="ru-RU"/>
              </w:rPr>
              <w:t>чемпионатов.</w:t>
            </w:r>
            <w:r w:rsidRPr="00CB451E">
              <w:rPr>
                <w:b/>
                <w:spacing w:val="34"/>
                <w:sz w:val="24"/>
                <w:szCs w:val="24"/>
                <w:lang w:val="ru-RU"/>
              </w:rPr>
              <w:t xml:space="preserve"> </w:t>
            </w:r>
            <w:r w:rsidRPr="00CB451E">
              <w:rPr>
                <w:b/>
                <w:sz w:val="24"/>
                <w:szCs w:val="24"/>
                <w:lang w:val="ru-RU"/>
              </w:rPr>
              <w:t>Чемпионаты</w:t>
            </w:r>
            <w:r w:rsidRPr="00CB451E">
              <w:rPr>
                <w:b/>
                <w:spacing w:val="34"/>
                <w:sz w:val="24"/>
                <w:szCs w:val="24"/>
                <w:lang w:val="ru-RU"/>
              </w:rPr>
              <w:t xml:space="preserve"> </w:t>
            </w:r>
            <w:r w:rsidRPr="00CB451E">
              <w:rPr>
                <w:b/>
                <w:sz w:val="24"/>
                <w:szCs w:val="24"/>
                <w:lang w:val="ru-RU"/>
              </w:rPr>
              <w:t>России</w:t>
            </w:r>
            <w:r w:rsidRPr="00CB451E">
              <w:rPr>
                <w:b/>
                <w:spacing w:val="35"/>
                <w:sz w:val="24"/>
                <w:szCs w:val="24"/>
                <w:lang w:val="ru-RU"/>
              </w:rPr>
              <w:t xml:space="preserve"> </w:t>
            </w:r>
            <w:r w:rsidRPr="00CB451E">
              <w:rPr>
                <w:b/>
                <w:sz w:val="24"/>
                <w:szCs w:val="24"/>
                <w:lang w:val="ru-RU"/>
              </w:rPr>
              <w:t>по</w:t>
            </w:r>
            <w:r w:rsidRPr="00CB451E">
              <w:rPr>
                <w:b/>
                <w:spacing w:val="34"/>
                <w:sz w:val="24"/>
                <w:szCs w:val="24"/>
                <w:lang w:val="ru-RU"/>
              </w:rPr>
              <w:t xml:space="preserve"> </w:t>
            </w:r>
            <w:r w:rsidRPr="00CB451E">
              <w:rPr>
                <w:b/>
                <w:sz w:val="24"/>
                <w:szCs w:val="24"/>
                <w:lang w:val="ru-RU"/>
              </w:rPr>
              <w:t>профессиональному мастерству.</w:t>
            </w:r>
            <w:r w:rsidRPr="00CB451E">
              <w:rPr>
                <w:b/>
                <w:spacing w:val="-16"/>
                <w:sz w:val="24"/>
                <w:szCs w:val="24"/>
                <w:lang w:val="ru-RU"/>
              </w:rPr>
              <w:t xml:space="preserve"> </w:t>
            </w:r>
            <w:r w:rsidRPr="00CB451E">
              <w:rPr>
                <w:b/>
                <w:sz w:val="24"/>
                <w:szCs w:val="24"/>
              </w:rPr>
              <w:t>Демонстрационный</w:t>
            </w:r>
            <w:r w:rsidRPr="00CB451E">
              <w:rPr>
                <w:b/>
                <w:spacing w:val="-13"/>
                <w:sz w:val="24"/>
                <w:szCs w:val="24"/>
              </w:rPr>
              <w:t xml:space="preserve"> </w:t>
            </w:r>
            <w:r w:rsidRPr="00CB451E">
              <w:rPr>
                <w:b/>
                <w:sz w:val="24"/>
                <w:szCs w:val="24"/>
              </w:rPr>
              <w:t>экзамен</w:t>
            </w:r>
            <w:r w:rsidRPr="00CB451E">
              <w:rPr>
                <w:b/>
                <w:spacing w:val="-13"/>
                <w:sz w:val="24"/>
                <w:szCs w:val="24"/>
              </w:rPr>
              <w:t xml:space="preserve"> </w:t>
            </w:r>
            <w:r w:rsidRPr="00CB451E">
              <w:rPr>
                <w:b/>
                <w:sz w:val="24"/>
                <w:szCs w:val="24"/>
              </w:rPr>
              <w:t>как</w:t>
            </w:r>
            <w:r w:rsidRPr="00CB451E">
              <w:rPr>
                <w:b/>
                <w:spacing w:val="-13"/>
                <w:sz w:val="24"/>
                <w:szCs w:val="24"/>
              </w:rPr>
              <w:t xml:space="preserve"> </w:t>
            </w:r>
            <w:r w:rsidRPr="00CB451E">
              <w:rPr>
                <w:b/>
                <w:sz w:val="24"/>
                <w:szCs w:val="24"/>
              </w:rPr>
              <w:t>форма</w:t>
            </w:r>
            <w:r w:rsidRPr="00CB451E">
              <w:rPr>
                <w:b/>
                <w:spacing w:val="-14"/>
                <w:sz w:val="24"/>
                <w:szCs w:val="24"/>
              </w:rPr>
              <w:t xml:space="preserve"> </w:t>
            </w:r>
            <w:r w:rsidRPr="00CB451E">
              <w:rPr>
                <w:b/>
                <w:sz w:val="24"/>
                <w:szCs w:val="24"/>
              </w:rPr>
              <w:t>проведения</w:t>
            </w:r>
            <w:r w:rsidRPr="00CB451E">
              <w:rPr>
                <w:b/>
                <w:spacing w:val="-13"/>
                <w:sz w:val="24"/>
                <w:szCs w:val="24"/>
              </w:rPr>
              <w:t xml:space="preserve"> </w:t>
            </w:r>
            <w:r w:rsidRPr="00CB451E">
              <w:rPr>
                <w:b/>
                <w:spacing w:val="-4"/>
                <w:sz w:val="24"/>
                <w:szCs w:val="24"/>
              </w:rPr>
              <w:t>ГИА.</w:t>
            </w:r>
          </w:p>
        </w:tc>
        <w:tc>
          <w:tcPr>
            <w:tcW w:w="3284" w:type="dxa"/>
          </w:tcPr>
          <w:p w:rsidR="00FC0C44" w:rsidRPr="00CB451E" w:rsidRDefault="00FC0C44" w:rsidP="00F71D1D">
            <w:pPr>
              <w:pStyle w:val="TableParagraph"/>
              <w:spacing w:before="137"/>
              <w:ind w:left="8"/>
              <w:jc w:val="center"/>
              <w:rPr>
                <w:b/>
                <w:sz w:val="24"/>
                <w:szCs w:val="24"/>
              </w:rPr>
            </w:pPr>
          </w:p>
        </w:tc>
        <w:tc>
          <w:tcPr>
            <w:tcW w:w="1901" w:type="dxa"/>
          </w:tcPr>
          <w:p w:rsidR="00FC0C44" w:rsidRPr="00CB451E" w:rsidRDefault="00FC0C44" w:rsidP="00F71D1D">
            <w:pPr>
              <w:pStyle w:val="TableParagraph"/>
              <w:rPr>
                <w:sz w:val="24"/>
                <w:szCs w:val="24"/>
              </w:rPr>
            </w:pPr>
          </w:p>
        </w:tc>
      </w:tr>
      <w:tr w:rsidR="00FC0C44" w:rsidRPr="00CB451E" w:rsidTr="00F71D1D">
        <w:trPr>
          <w:trHeight w:val="554"/>
        </w:trPr>
        <w:tc>
          <w:tcPr>
            <w:tcW w:w="2295" w:type="dxa"/>
            <w:vMerge w:val="restart"/>
          </w:tcPr>
          <w:p w:rsidR="00FC0C44" w:rsidRPr="00CB451E" w:rsidRDefault="00FC0C44" w:rsidP="00F71D1D">
            <w:pPr>
              <w:pStyle w:val="TableParagraph"/>
              <w:spacing w:before="1"/>
              <w:ind w:left="110" w:right="94"/>
              <w:rPr>
                <w:sz w:val="24"/>
                <w:szCs w:val="24"/>
                <w:lang w:val="ru-RU"/>
              </w:rPr>
            </w:pPr>
            <w:r w:rsidRPr="00CB451E">
              <w:rPr>
                <w:sz w:val="24"/>
                <w:szCs w:val="24"/>
                <w:lang w:val="ru-RU"/>
              </w:rPr>
              <w:t>Чемпионаты</w:t>
            </w:r>
            <w:r w:rsidRPr="00CB451E">
              <w:rPr>
                <w:spacing w:val="-15"/>
                <w:sz w:val="24"/>
                <w:szCs w:val="24"/>
                <w:lang w:val="ru-RU"/>
              </w:rPr>
              <w:t xml:space="preserve"> </w:t>
            </w:r>
            <w:r w:rsidRPr="00CB451E">
              <w:rPr>
                <w:sz w:val="24"/>
                <w:szCs w:val="24"/>
                <w:lang w:val="ru-RU"/>
              </w:rPr>
              <w:t xml:space="preserve">России </w:t>
            </w:r>
            <w:r w:rsidRPr="00CB451E">
              <w:rPr>
                <w:spacing w:val="-6"/>
                <w:sz w:val="24"/>
                <w:szCs w:val="24"/>
                <w:lang w:val="ru-RU"/>
              </w:rPr>
              <w:t xml:space="preserve">по </w:t>
            </w:r>
            <w:r w:rsidRPr="00CB451E">
              <w:rPr>
                <w:spacing w:val="-2"/>
                <w:sz w:val="24"/>
                <w:szCs w:val="24"/>
                <w:lang w:val="ru-RU"/>
              </w:rPr>
              <w:t>профессиональному мастерству.</w:t>
            </w:r>
          </w:p>
          <w:p w:rsidR="00FC0C44" w:rsidRPr="00CB451E" w:rsidRDefault="00FC0C44" w:rsidP="00F71D1D">
            <w:pPr>
              <w:pStyle w:val="TableParagraph"/>
              <w:spacing w:before="1"/>
              <w:ind w:left="110"/>
              <w:rPr>
                <w:sz w:val="24"/>
                <w:szCs w:val="24"/>
              </w:rPr>
            </w:pPr>
            <w:r w:rsidRPr="00CB451E">
              <w:rPr>
                <w:spacing w:val="-2"/>
                <w:sz w:val="24"/>
                <w:szCs w:val="24"/>
              </w:rPr>
              <w:t>Демонстрационный экзамен</w:t>
            </w:r>
          </w:p>
        </w:tc>
        <w:tc>
          <w:tcPr>
            <w:tcW w:w="7770" w:type="dxa"/>
          </w:tcPr>
          <w:p w:rsidR="00FC0C44" w:rsidRPr="00CB451E" w:rsidRDefault="00FC0C44" w:rsidP="00F71D1D">
            <w:pPr>
              <w:pStyle w:val="TableParagraph"/>
              <w:tabs>
                <w:tab w:val="left" w:pos="1879"/>
                <w:tab w:val="left" w:pos="3584"/>
                <w:tab w:val="left" w:pos="4731"/>
                <w:tab w:val="left" w:pos="5559"/>
                <w:tab w:val="left" w:pos="6360"/>
              </w:tabs>
              <w:spacing w:line="270" w:lineRule="atLeast"/>
              <w:ind w:left="107" w:right="99"/>
              <w:rPr>
                <w:b/>
                <w:sz w:val="24"/>
                <w:szCs w:val="24"/>
                <w:lang w:val="ru-RU"/>
              </w:rPr>
            </w:pPr>
            <w:r w:rsidRPr="00CB451E">
              <w:rPr>
                <w:b/>
                <w:spacing w:val="-2"/>
                <w:sz w:val="24"/>
                <w:szCs w:val="24"/>
                <w:lang w:val="ru-RU"/>
              </w:rPr>
              <w:t>Придаточные</w:t>
            </w:r>
            <w:r w:rsidRPr="00CB451E">
              <w:rPr>
                <w:b/>
                <w:sz w:val="24"/>
                <w:szCs w:val="24"/>
                <w:lang w:val="ru-RU"/>
              </w:rPr>
              <w:tab/>
            </w:r>
            <w:r w:rsidRPr="00CB451E">
              <w:rPr>
                <w:b/>
                <w:spacing w:val="-2"/>
                <w:sz w:val="24"/>
                <w:szCs w:val="24"/>
                <w:lang w:val="ru-RU"/>
              </w:rPr>
              <w:t>предложения</w:t>
            </w:r>
            <w:r w:rsidRPr="00CB451E">
              <w:rPr>
                <w:b/>
                <w:sz w:val="24"/>
                <w:szCs w:val="24"/>
                <w:lang w:val="ru-RU"/>
              </w:rPr>
              <w:tab/>
            </w:r>
            <w:r w:rsidRPr="00CB451E">
              <w:rPr>
                <w:b/>
                <w:spacing w:val="-2"/>
                <w:sz w:val="24"/>
                <w:szCs w:val="24"/>
                <w:lang w:val="ru-RU"/>
              </w:rPr>
              <w:t>условия</w:t>
            </w:r>
            <w:r w:rsidRPr="00CB451E">
              <w:rPr>
                <w:b/>
                <w:sz w:val="24"/>
                <w:szCs w:val="24"/>
                <w:lang w:val="ru-RU"/>
              </w:rPr>
              <w:tab/>
            </w:r>
            <w:r w:rsidRPr="00CB451E">
              <w:rPr>
                <w:b/>
                <w:spacing w:val="-2"/>
                <w:sz w:val="24"/>
                <w:szCs w:val="24"/>
                <w:lang w:val="ru-RU"/>
              </w:rPr>
              <w:t>(1,2,3</w:t>
            </w:r>
            <w:r w:rsidRPr="00CB451E">
              <w:rPr>
                <w:b/>
                <w:sz w:val="24"/>
                <w:szCs w:val="24"/>
                <w:lang w:val="ru-RU"/>
              </w:rPr>
              <w:tab/>
            </w:r>
            <w:r w:rsidRPr="00CB451E">
              <w:rPr>
                <w:b/>
                <w:spacing w:val="-2"/>
                <w:sz w:val="24"/>
                <w:szCs w:val="24"/>
                <w:lang w:val="ru-RU"/>
              </w:rPr>
              <w:t>тип).</w:t>
            </w:r>
            <w:r w:rsidRPr="00CB451E">
              <w:rPr>
                <w:b/>
                <w:sz w:val="24"/>
                <w:szCs w:val="24"/>
                <w:lang w:val="ru-RU"/>
              </w:rPr>
              <w:tab/>
            </w:r>
            <w:r w:rsidRPr="00CB451E">
              <w:rPr>
                <w:b/>
                <w:spacing w:val="-2"/>
                <w:sz w:val="24"/>
                <w:szCs w:val="24"/>
                <w:lang w:val="ru-RU"/>
              </w:rPr>
              <w:t xml:space="preserve">Повторение </w:t>
            </w:r>
            <w:r w:rsidRPr="00CB451E">
              <w:rPr>
                <w:b/>
                <w:sz w:val="24"/>
                <w:szCs w:val="24"/>
                <w:lang w:val="ru-RU"/>
              </w:rPr>
              <w:t>пройденного ранее грамматического материала</w:t>
            </w:r>
          </w:p>
        </w:tc>
        <w:tc>
          <w:tcPr>
            <w:tcW w:w="3284" w:type="dxa"/>
          </w:tcPr>
          <w:p w:rsidR="00FC0C44" w:rsidRPr="00CB451E" w:rsidRDefault="00FC0C44" w:rsidP="00F71D1D">
            <w:pPr>
              <w:pStyle w:val="TableParagraph"/>
              <w:rPr>
                <w:sz w:val="24"/>
                <w:szCs w:val="24"/>
                <w:lang w:val="ru-RU"/>
              </w:rPr>
            </w:pPr>
          </w:p>
        </w:tc>
        <w:tc>
          <w:tcPr>
            <w:tcW w:w="1901" w:type="dxa"/>
            <w:vMerge w:val="restart"/>
          </w:tcPr>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
              <w:rPr>
                <w:b/>
                <w:sz w:val="24"/>
                <w:szCs w:val="24"/>
                <w:lang w:val="ru-RU"/>
              </w:rPr>
            </w:pP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6"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6" w:lineRule="exact"/>
              <w:ind w:left="8"/>
              <w:jc w:val="center"/>
              <w:rPr>
                <w:b/>
                <w:sz w:val="24"/>
                <w:szCs w:val="24"/>
                <w:lang w:val="ru-RU"/>
              </w:rPr>
            </w:pPr>
          </w:p>
        </w:tc>
        <w:tc>
          <w:tcPr>
            <w:tcW w:w="1901"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932"/>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ind w:left="107" w:right="94"/>
              <w:jc w:val="both"/>
              <w:rPr>
                <w:sz w:val="24"/>
                <w:szCs w:val="24"/>
                <w:lang w:val="ru-RU"/>
              </w:rPr>
            </w:pPr>
            <w:r w:rsidRPr="00CB451E">
              <w:rPr>
                <w:sz w:val="24"/>
                <w:szCs w:val="24"/>
                <w:lang w:val="ru-RU"/>
              </w:rPr>
              <w:t>Практическое</w:t>
            </w:r>
            <w:r w:rsidRPr="00CB451E">
              <w:rPr>
                <w:spacing w:val="-12"/>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21.</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CB451E">
              <w:rPr>
                <w:spacing w:val="-12"/>
                <w:sz w:val="24"/>
                <w:szCs w:val="24"/>
                <w:lang w:val="ru-RU"/>
              </w:rPr>
              <w:t xml:space="preserve"> </w:t>
            </w:r>
            <w:r w:rsidRPr="00CB451E">
              <w:rPr>
                <w:sz w:val="24"/>
                <w:szCs w:val="24"/>
                <w:lang w:val="ru-RU"/>
              </w:rPr>
              <w:t>упражнений</w:t>
            </w:r>
            <w:r w:rsidRPr="00CB451E">
              <w:rPr>
                <w:spacing w:val="-9"/>
                <w:sz w:val="24"/>
                <w:szCs w:val="24"/>
                <w:lang w:val="ru-RU"/>
              </w:rPr>
              <w:t xml:space="preserve"> </w:t>
            </w:r>
            <w:r w:rsidRPr="00CB451E">
              <w:rPr>
                <w:sz w:val="24"/>
                <w:szCs w:val="24"/>
                <w:lang w:val="ru-RU"/>
              </w:rPr>
              <w:t>на</w:t>
            </w:r>
            <w:r w:rsidRPr="00CB451E">
              <w:rPr>
                <w:spacing w:val="-11"/>
                <w:sz w:val="24"/>
                <w:szCs w:val="24"/>
                <w:lang w:val="ru-RU"/>
              </w:rPr>
              <w:t xml:space="preserve"> </w:t>
            </w:r>
            <w:r w:rsidRPr="00CB451E">
              <w:rPr>
                <w:sz w:val="24"/>
                <w:szCs w:val="24"/>
                <w:lang w:val="ru-RU"/>
              </w:rPr>
              <w:t>закрепление</w:t>
            </w:r>
            <w:r w:rsidRPr="00CB451E">
              <w:rPr>
                <w:spacing w:val="-11"/>
                <w:sz w:val="24"/>
                <w:szCs w:val="24"/>
                <w:lang w:val="ru-RU"/>
              </w:rPr>
              <w:t xml:space="preserve"> </w:t>
            </w:r>
            <w:r w:rsidRPr="00CB451E">
              <w:rPr>
                <w:sz w:val="24"/>
                <w:szCs w:val="24"/>
                <w:lang w:val="ru-RU"/>
              </w:rPr>
              <w:t>активной</w:t>
            </w:r>
            <w:r w:rsidRPr="00CB451E">
              <w:rPr>
                <w:spacing w:val="-9"/>
                <w:sz w:val="24"/>
                <w:szCs w:val="24"/>
                <w:lang w:val="ru-RU"/>
              </w:rPr>
              <w:t xml:space="preserve"> </w:t>
            </w:r>
            <w:r w:rsidRPr="00CB451E">
              <w:rPr>
                <w:sz w:val="24"/>
                <w:szCs w:val="24"/>
                <w:lang w:val="ru-RU"/>
              </w:rPr>
              <w:t>лексики</w:t>
            </w:r>
            <w:r w:rsidRPr="00CB451E">
              <w:rPr>
                <w:spacing w:val="-8"/>
                <w:sz w:val="24"/>
                <w:szCs w:val="24"/>
                <w:lang w:val="ru-RU"/>
              </w:rPr>
              <w:t xml:space="preserve"> </w:t>
            </w:r>
            <w:r w:rsidRPr="00CB451E">
              <w:rPr>
                <w:spacing w:val="-10"/>
                <w:sz w:val="24"/>
                <w:szCs w:val="24"/>
                <w:lang w:val="ru-RU"/>
              </w:rPr>
              <w:t>и</w:t>
            </w:r>
          </w:p>
          <w:p w:rsidR="00FC0C44" w:rsidRPr="00CB451E" w:rsidRDefault="00FC0C44" w:rsidP="00F71D1D">
            <w:pPr>
              <w:pStyle w:val="TableParagraph"/>
              <w:spacing w:line="257" w:lineRule="exact"/>
              <w:ind w:left="107"/>
              <w:jc w:val="both"/>
              <w:rPr>
                <w:sz w:val="24"/>
                <w:szCs w:val="24"/>
              </w:rPr>
            </w:pPr>
            <w:r w:rsidRPr="00CB451E">
              <w:rPr>
                <w:sz w:val="24"/>
                <w:szCs w:val="24"/>
              </w:rPr>
              <w:t>фразеологических</w:t>
            </w:r>
            <w:r w:rsidRPr="00CB451E">
              <w:rPr>
                <w:spacing w:val="-7"/>
                <w:sz w:val="24"/>
                <w:szCs w:val="24"/>
              </w:rPr>
              <w:t xml:space="preserve"> </w:t>
            </w:r>
            <w:r w:rsidRPr="00CB451E">
              <w:rPr>
                <w:spacing w:val="-2"/>
                <w:sz w:val="24"/>
                <w:szCs w:val="24"/>
              </w:rPr>
              <w:t>оборотов.</w:t>
            </w:r>
          </w:p>
        </w:tc>
        <w:tc>
          <w:tcPr>
            <w:tcW w:w="3284" w:type="dxa"/>
          </w:tcPr>
          <w:p w:rsidR="00FC0C44" w:rsidRPr="00CB451E" w:rsidRDefault="0040362C" w:rsidP="00F71D1D">
            <w:pPr>
              <w:pStyle w:val="TableParagraph"/>
              <w:spacing w:before="1"/>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65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ight="91"/>
              <w:jc w:val="both"/>
              <w:rPr>
                <w:sz w:val="24"/>
                <w:szCs w:val="24"/>
                <w:lang w:val="ru-RU"/>
              </w:rPr>
            </w:pPr>
            <w:r w:rsidRPr="00CB451E">
              <w:rPr>
                <w:sz w:val="24"/>
                <w:szCs w:val="24"/>
                <w:lang w:val="ru-RU"/>
              </w:rPr>
              <w:t>Практическое занятие № 22. Предпросмотровые вопросы по теме «</w:t>
            </w:r>
            <w:r w:rsidRPr="00CB451E">
              <w:rPr>
                <w:sz w:val="24"/>
                <w:szCs w:val="24"/>
              </w:rPr>
              <w:t>What</w:t>
            </w:r>
            <w:r w:rsidRPr="00CB451E">
              <w:rPr>
                <w:sz w:val="24"/>
                <w:szCs w:val="24"/>
                <w:lang w:val="ru-RU"/>
              </w:rPr>
              <w:t xml:space="preserve"> </w:t>
            </w:r>
            <w:r w:rsidRPr="00CB451E">
              <w:rPr>
                <w:sz w:val="24"/>
                <w:szCs w:val="24"/>
              </w:rPr>
              <w:t>is</w:t>
            </w:r>
            <w:r w:rsidRPr="00CB451E">
              <w:rPr>
                <w:spacing w:val="-15"/>
                <w:sz w:val="24"/>
                <w:szCs w:val="24"/>
                <w:lang w:val="ru-RU"/>
              </w:rPr>
              <w:t xml:space="preserve"> </w:t>
            </w:r>
            <w:r w:rsidRPr="00CB451E">
              <w:rPr>
                <w:sz w:val="24"/>
                <w:szCs w:val="24"/>
              </w:rPr>
              <w:t>World</w:t>
            </w:r>
            <w:r w:rsidRPr="00CB451E">
              <w:rPr>
                <w:spacing w:val="-15"/>
                <w:sz w:val="24"/>
                <w:szCs w:val="24"/>
                <w:lang w:val="ru-RU"/>
              </w:rPr>
              <w:t xml:space="preserve"> </w:t>
            </w:r>
            <w:r w:rsidRPr="00CB451E">
              <w:rPr>
                <w:sz w:val="24"/>
                <w:szCs w:val="24"/>
              </w:rPr>
              <w:t>Skills</w:t>
            </w:r>
            <w:r w:rsidRPr="00CB451E">
              <w:rPr>
                <w:sz w:val="24"/>
                <w:szCs w:val="24"/>
                <w:lang w:val="ru-RU"/>
              </w:rPr>
              <w:t>?».</w:t>
            </w:r>
            <w:r w:rsidRPr="00CB451E">
              <w:rPr>
                <w:spacing w:val="-15"/>
                <w:sz w:val="24"/>
                <w:szCs w:val="24"/>
                <w:lang w:val="ru-RU"/>
              </w:rPr>
              <w:t xml:space="preserve"> </w:t>
            </w:r>
            <w:r w:rsidRPr="00CB451E">
              <w:rPr>
                <w:sz w:val="24"/>
                <w:szCs w:val="24"/>
                <w:lang w:val="ru-RU"/>
              </w:rPr>
              <w:t>Просмотр</w:t>
            </w:r>
            <w:r w:rsidRPr="00CB451E">
              <w:rPr>
                <w:spacing w:val="-15"/>
                <w:sz w:val="24"/>
                <w:szCs w:val="24"/>
                <w:lang w:val="ru-RU"/>
              </w:rPr>
              <w:t xml:space="preserve"> </w:t>
            </w:r>
            <w:r w:rsidRPr="00CB451E">
              <w:rPr>
                <w:sz w:val="24"/>
                <w:szCs w:val="24"/>
                <w:lang w:val="ru-RU"/>
              </w:rPr>
              <w:t>учебных</w:t>
            </w:r>
            <w:r w:rsidRPr="00CB451E">
              <w:rPr>
                <w:spacing w:val="-15"/>
                <w:sz w:val="24"/>
                <w:szCs w:val="24"/>
                <w:lang w:val="ru-RU"/>
              </w:rPr>
              <w:t xml:space="preserve"> </w:t>
            </w:r>
            <w:r w:rsidRPr="00CB451E">
              <w:rPr>
                <w:sz w:val="24"/>
                <w:szCs w:val="24"/>
                <w:lang w:val="ru-RU"/>
              </w:rPr>
              <w:t>видео</w:t>
            </w:r>
            <w:r w:rsidRPr="00CB451E">
              <w:rPr>
                <w:spacing w:val="-15"/>
                <w:sz w:val="24"/>
                <w:szCs w:val="24"/>
                <w:lang w:val="ru-RU"/>
              </w:rPr>
              <w:t xml:space="preserve"> </w:t>
            </w:r>
            <w:r w:rsidRPr="00CB451E">
              <w:rPr>
                <w:sz w:val="24"/>
                <w:szCs w:val="24"/>
                <w:lang w:val="ru-RU"/>
              </w:rPr>
              <w:t>по</w:t>
            </w:r>
            <w:r w:rsidRPr="00CB451E">
              <w:rPr>
                <w:spacing w:val="-15"/>
                <w:sz w:val="24"/>
                <w:szCs w:val="24"/>
                <w:lang w:val="ru-RU"/>
              </w:rPr>
              <w:t xml:space="preserve"> </w:t>
            </w:r>
            <w:r w:rsidRPr="00CB451E">
              <w:rPr>
                <w:sz w:val="24"/>
                <w:szCs w:val="24"/>
                <w:lang w:val="ru-RU"/>
              </w:rPr>
              <w:t>предложенной</w:t>
            </w:r>
            <w:r w:rsidRPr="00CB451E">
              <w:rPr>
                <w:spacing w:val="-15"/>
                <w:sz w:val="24"/>
                <w:szCs w:val="24"/>
                <w:lang w:val="ru-RU"/>
              </w:rPr>
              <w:t xml:space="preserve"> </w:t>
            </w:r>
            <w:r w:rsidRPr="00CB451E">
              <w:rPr>
                <w:sz w:val="24"/>
                <w:szCs w:val="24"/>
                <w:lang w:val="ru-RU"/>
              </w:rPr>
              <w:t>теме.</w:t>
            </w:r>
            <w:r w:rsidRPr="00CB451E">
              <w:rPr>
                <w:spacing w:val="-15"/>
                <w:sz w:val="24"/>
                <w:szCs w:val="24"/>
                <w:lang w:val="ru-RU"/>
              </w:rPr>
              <w:t xml:space="preserve"> </w:t>
            </w:r>
            <w:r w:rsidRPr="00CB451E">
              <w:rPr>
                <w:sz w:val="24"/>
                <w:szCs w:val="24"/>
                <w:lang w:val="ru-RU"/>
              </w:rPr>
              <w:t>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FC0C44" w:rsidRPr="00CB451E" w:rsidRDefault="0040362C" w:rsidP="00F71D1D">
            <w:pPr>
              <w:pStyle w:val="TableParagraph"/>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379"/>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ind w:left="107" w:right="94"/>
              <w:jc w:val="both"/>
              <w:rPr>
                <w:sz w:val="24"/>
                <w:szCs w:val="24"/>
                <w:lang w:val="ru-RU"/>
              </w:rPr>
            </w:pPr>
            <w:r w:rsidRPr="00CB451E">
              <w:rPr>
                <w:sz w:val="24"/>
                <w:szCs w:val="24"/>
                <w:lang w:val="ru-RU"/>
              </w:rPr>
              <w:t>Практическое занятие № 23. Изучающее чтение технической документации Демонстрационного экзамена (определение тематики и назначения</w:t>
            </w:r>
            <w:r w:rsidRPr="00CB451E">
              <w:rPr>
                <w:spacing w:val="-2"/>
                <w:sz w:val="24"/>
                <w:szCs w:val="24"/>
                <w:lang w:val="ru-RU"/>
              </w:rPr>
              <w:t xml:space="preserve"> </w:t>
            </w:r>
            <w:r w:rsidRPr="00CB451E">
              <w:rPr>
                <w:sz w:val="24"/>
                <w:szCs w:val="24"/>
                <w:lang w:val="ru-RU"/>
              </w:rPr>
              <w:t>текста;</w:t>
            </w:r>
            <w:r w:rsidRPr="00CB451E">
              <w:rPr>
                <w:spacing w:val="-2"/>
                <w:sz w:val="24"/>
                <w:szCs w:val="24"/>
                <w:lang w:val="ru-RU"/>
              </w:rPr>
              <w:t xml:space="preserve"> </w:t>
            </w:r>
            <w:r w:rsidRPr="00CB451E">
              <w:rPr>
                <w:sz w:val="24"/>
                <w:szCs w:val="24"/>
                <w:lang w:val="ru-RU"/>
              </w:rPr>
              <w:t>знакомство</w:t>
            </w:r>
            <w:r w:rsidRPr="00CB451E">
              <w:rPr>
                <w:spacing w:val="-2"/>
                <w:sz w:val="24"/>
                <w:szCs w:val="24"/>
                <w:lang w:val="ru-RU"/>
              </w:rPr>
              <w:t xml:space="preserve"> </w:t>
            </w:r>
            <w:r w:rsidRPr="00CB451E">
              <w:rPr>
                <w:sz w:val="24"/>
                <w:szCs w:val="24"/>
                <w:lang w:val="ru-RU"/>
              </w:rPr>
              <w:t>со</w:t>
            </w:r>
            <w:r w:rsidRPr="00CB451E">
              <w:rPr>
                <w:spacing w:val="-1"/>
                <w:sz w:val="24"/>
                <w:szCs w:val="24"/>
                <w:lang w:val="ru-RU"/>
              </w:rPr>
              <w:t xml:space="preserve"> </w:t>
            </w:r>
            <w:r w:rsidRPr="00CB451E">
              <w:rPr>
                <w:sz w:val="24"/>
                <w:szCs w:val="24"/>
                <w:lang w:val="ru-RU"/>
              </w:rPr>
              <w:t>структурой</w:t>
            </w:r>
            <w:r w:rsidRPr="00CB451E">
              <w:rPr>
                <w:spacing w:val="-1"/>
                <w:sz w:val="24"/>
                <w:szCs w:val="24"/>
                <w:lang w:val="ru-RU"/>
              </w:rPr>
              <w:t xml:space="preserve"> </w:t>
            </w:r>
            <w:r w:rsidRPr="00CB451E">
              <w:rPr>
                <w:sz w:val="24"/>
                <w:szCs w:val="24"/>
                <w:lang w:val="ru-RU"/>
              </w:rPr>
              <w:t>документов;</w:t>
            </w:r>
            <w:r w:rsidRPr="00CB451E">
              <w:rPr>
                <w:spacing w:val="-2"/>
                <w:sz w:val="24"/>
                <w:szCs w:val="24"/>
                <w:lang w:val="ru-RU"/>
              </w:rPr>
              <w:t xml:space="preserve"> </w:t>
            </w:r>
            <w:r w:rsidRPr="00CB451E">
              <w:rPr>
                <w:sz w:val="24"/>
                <w:szCs w:val="24"/>
                <w:lang w:val="ru-RU"/>
              </w:rPr>
              <w:t>поиск</w:t>
            </w:r>
            <w:r w:rsidRPr="00CB451E">
              <w:rPr>
                <w:spacing w:val="-2"/>
                <w:sz w:val="24"/>
                <w:szCs w:val="24"/>
                <w:lang w:val="ru-RU"/>
              </w:rPr>
              <w:t xml:space="preserve"> </w:t>
            </w:r>
            <w:r w:rsidRPr="00CB451E">
              <w:rPr>
                <w:sz w:val="24"/>
                <w:szCs w:val="24"/>
                <w:lang w:val="ru-RU"/>
              </w:rPr>
              <w:t>в</w:t>
            </w:r>
            <w:r w:rsidRPr="00CB451E">
              <w:rPr>
                <w:spacing w:val="-3"/>
                <w:sz w:val="24"/>
                <w:szCs w:val="24"/>
                <w:lang w:val="ru-RU"/>
              </w:rPr>
              <w:t xml:space="preserve"> </w:t>
            </w:r>
            <w:r w:rsidRPr="00CB451E">
              <w:rPr>
                <w:sz w:val="24"/>
                <w:szCs w:val="24"/>
                <w:lang w:val="ru-RU"/>
              </w:rPr>
              <w:t>тексте запрашиваемой</w:t>
            </w:r>
            <w:r w:rsidRPr="00CB451E">
              <w:rPr>
                <w:spacing w:val="24"/>
                <w:sz w:val="24"/>
                <w:szCs w:val="24"/>
                <w:lang w:val="ru-RU"/>
              </w:rPr>
              <w:t xml:space="preserve"> </w:t>
            </w:r>
            <w:r w:rsidRPr="00CB451E">
              <w:rPr>
                <w:sz w:val="24"/>
                <w:szCs w:val="24"/>
                <w:lang w:val="ru-RU"/>
              </w:rPr>
              <w:t>информации,</w:t>
            </w:r>
            <w:r w:rsidRPr="00CB451E">
              <w:rPr>
                <w:spacing w:val="26"/>
                <w:sz w:val="24"/>
                <w:szCs w:val="24"/>
                <w:lang w:val="ru-RU"/>
              </w:rPr>
              <w:t xml:space="preserve"> </w:t>
            </w:r>
            <w:r w:rsidRPr="00CB451E">
              <w:rPr>
                <w:sz w:val="24"/>
                <w:szCs w:val="24"/>
                <w:lang w:val="ru-RU"/>
              </w:rPr>
              <w:t>угадывание</w:t>
            </w:r>
            <w:r w:rsidRPr="00CB451E">
              <w:rPr>
                <w:spacing w:val="25"/>
                <w:sz w:val="24"/>
                <w:szCs w:val="24"/>
                <w:lang w:val="ru-RU"/>
              </w:rPr>
              <w:t xml:space="preserve"> </w:t>
            </w:r>
            <w:r w:rsidRPr="00CB451E">
              <w:rPr>
                <w:sz w:val="24"/>
                <w:szCs w:val="24"/>
                <w:lang w:val="ru-RU"/>
              </w:rPr>
              <w:t>значения</w:t>
            </w:r>
            <w:r w:rsidRPr="00CB451E">
              <w:rPr>
                <w:spacing w:val="26"/>
                <w:sz w:val="24"/>
                <w:szCs w:val="24"/>
                <w:lang w:val="ru-RU"/>
              </w:rPr>
              <w:t xml:space="preserve"> </w:t>
            </w:r>
            <w:r w:rsidRPr="00CB451E">
              <w:rPr>
                <w:sz w:val="24"/>
                <w:szCs w:val="24"/>
                <w:lang w:val="ru-RU"/>
              </w:rPr>
              <w:t>незнакомых</w:t>
            </w:r>
            <w:r w:rsidRPr="00CB451E">
              <w:rPr>
                <w:spacing w:val="26"/>
                <w:sz w:val="24"/>
                <w:szCs w:val="24"/>
                <w:lang w:val="ru-RU"/>
              </w:rPr>
              <w:t xml:space="preserve"> </w:t>
            </w:r>
            <w:r w:rsidRPr="00CB451E">
              <w:rPr>
                <w:sz w:val="24"/>
                <w:szCs w:val="24"/>
                <w:lang w:val="ru-RU"/>
              </w:rPr>
              <w:t>слов</w:t>
            </w:r>
            <w:r w:rsidRPr="00CB451E">
              <w:rPr>
                <w:spacing w:val="26"/>
                <w:sz w:val="24"/>
                <w:szCs w:val="24"/>
                <w:lang w:val="ru-RU"/>
              </w:rPr>
              <w:t xml:space="preserve"> </w:t>
            </w:r>
            <w:r w:rsidRPr="00CB451E">
              <w:rPr>
                <w:spacing w:val="-5"/>
                <w:sz w:val="24"/>
                <w:szCs w:val="24"/>
                <w:lang w:val="ru-RU"/>
              </w:rPr>
              <w:t>по</w:t>
            </w:r>
          </w:p>
          <w:p w:rsidR="00FC0C44" w:rsidRPr="00CB451E" w:rsidRDefault="00FC0C44" w:rsidP="00F71D1D">
            <w:pPr>
              <w:pStyle w:val="TableParagraph"/>
              <w:spacing w:line="257" w:lineRule="exact"/>
              <w:ind w:left="107"/>
              <w:rPr>
                <w:sz w:val="24"/>
                <w:szCs w:val="24"/>
              </w:rPr>
            </w:pPr>
            <w:r w:rsidRPr="00CB451E">
              <w:rPr>
                <w:spacing w:val="-2"/>
                <w:sz w:val="24"/>
                <w:szCs w:val="24"/>
              </w:rPr>
              <w:t>контексту)</w:t>
            </w:r>
          </w:p>
        </w:tc>
        <w:tc>
          <w:tcPr>
            <w:tcW w:w="3284" w:type="dxa"/>
          </w:tcPr>
          <w:p w:rsidR="00FC0C44" w:rsidRPr="00CB451E" w:rsidRDefault="0040362C" w:rsidP="00F71D1D">
            <w:pPr>
              <w:pStyle w:val="TableParagraph"/>
              <w:spacing w:before="1"/>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ight="98"/>
              <w:jc w:val="both"/>
              <w:rPr>
                <w:sz w:val="24"/>
                <w:szCs w:val="24"/>
              </w:rPr>
            </w:pPr>
            <w:r w:rsidRPr="00CB451E">
              <w:rPr>
                <w:sz w:val="24"/>
                <w:szCs w:val="24"/>
                <w:lang w:val="ru-RU"/>
              </w:rPr>
              <w:t xml:space="preserve">Практическое занятие № 24. Подготовка сообщения «Описание задания Демонстрационного экзамена». </w:t>
            </w:r>
            <w:r w:rsidRPr="00CB451E">
              <w:rPr>
                <w:sz w:val="24"/>
                <w:szCs w:val="24"/>
              </w:rPr>
              <w:t xml:space="preserve">Составление диалогов по заданным </w:t>
            </w:r>
            <w:r w:rsidRPr="00CB451E">
              <w:rPr>
                <w:spacing w:val="-2"/>
                <w:sz w:val="24"/>
                <w:szCs w:val="24"/>
              </w:rPr>
              <w:t>ситуациям</w:t>
            </w:r>
          </w:p>
        </w:tc>
        <w:tc>
          <w:tcPr>
            <w:tcW w:w="3284" w:type="dxa"/>
          </w:tcPr>
          <w:p w:rsidR="00FC0C44" w:rsidRPr="00CB451E" w:rsidRDefault="0040362C" w:rsidP="00F71D1D">
            <w:pPr>
              <w:pStyle w:val="TableParagraph"/>
              <w:spacing w:before="275"/>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55"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line="255"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71"/>
        </w:trPr>
        <w:tc>
          <w:tcPr>
            <w:tcW w:w="10065" w:type="dxa"/>
            <w:gridSpan w:val="2"/>
          </w:tcPr>
          <w:p w:rsidR="00FC0C44" w:rsidRPr="00CB451E" w:rsidRDefault="00FC0C44" w:rsidP="00F71D1D">
            <w:pPr>
              <w:pStyle w:val="TableParagraph"/>
              <w:spacing w:line="277" w:lineRule="exact"/>
              <w:ind w:left="110"/>
              <w:rPr>
                <w:b/>
                <w:position w:val="8"/>
                <w:sz w:val="24"/>
                <w:szCs w:val="24"/>
              </w:rPr>
            </w:pPr>
            <w:r w:rsidRPr="00CB451E">
              <w:rPr>
                <w:b/>
                <w:sz w:val="24"/>
                <w:szCs w:val="24"/>
              </w:rPr>
              <w:t>Раздел</w:t>
            </w:r>
            <w:r w:rsidRPr="00CB451E">
              <w:rPr>
                <w:b/>
                <w:spacing w:val="-4"/>
                <w:sz w:val="24"/>
                <w:szCs w:val="24"/>
              </w:rPr>
              <w:t xml:space="preserve"> </w:t>
            </w:r>
            <w:r w:rsidRPr="00CB451E">
              <w:rPr>
                <w:b/>
                <w:sz w:val="24"/>
                <w:szCs w:val="24"/>
              </w:rPr>
              <w:t>4.</w:t>
            </w:r>
            <w:r w:rsidRPr="00CB451E">
              <w:rPr>
                <w:b/>
                <w:spacing w:val="-4"/>
                <w:sz w:val="24"/>
                <w:szCs w:val="24"/>
              </w:rPr>
              <w:t xml:space="preserve"> </w:t>
            </w:r>
            <w:r w:rsidRPr="00CB451E">
              <w:rPr>
                <w:b/>
                <w:sz w:val="24"/>
                <w:szCs w:val="24"/>
              </w:rPr>
              <w:t>Профессиональное</w:t>
            </w:r>
            <w:r w:rsidRPr="00CB451E">
              <w:rPr>
                <w:b/>
                <w:spacing w:val="-4"/>
                <w:sz w:val="24"/>
                <w:szCs w:val="24"/>
              </w:rPr>
              <w:t xml:space="preserve"> </w:t>
            </w:r>
            <w:r w:rsidRPr="00CB451E">
              <w:rPr>
                <w:b/>
                <w:spacing w:val="-2"/>
                <w:sz w:val="24"/>
                <w:szCs w:val="24"/>
              </w:rPr>
              <w:t>содержание</w:t>
            </w:r>
          </w:p>
        </w:tc>
        <w:tc>
          <w:tcPr>
            <w:tcW w:w="3284" w:type="dxa"/>
          </w:tcPr>
          <w:p w:rsidR="00FC0C44" w:rsidRPr="00CB451E" w:rsidRDefault="00FC0C44" w:rsidP="00F71D1D">
            <w:pPr>
              <w:pStyle w:val="TableParagraph"/>
              <w:spacing w:before="1"/>
              <w:ind w:left="8" w:right="1"/>
              <w:jc w:val="center"/>
              <w:rPr>
                <w:b/>
                <w:sz w:val="24"/>
                <w:szCs w:val="24"/>
              </w:rPr>
            </w:pPr>
          </w:p>
        </w:tc>
        <w:tc>
          <w:tcPr>
            <w:tcW w:w="1901" w:type="dxa"/>
          </w:tcPr>
          <w:p w:rsidR="00FC0C44" w:rsidRPr="00CB451E" w:rsidRDefault="00FC0C44" w:rsidP="00F71D1D">
            <w:pPr>
              <w:pStyle w:val="TableParagraph"/>
              <w:rPr>
                <w:sz w:val="24"/>
                <w:szCs w:val="24"/>
              </w:rPr>
            </w:pPr>
          </w:p>
        </w:tc>
      </w:tr>
      <w:tr w:rsidR="00FC0C44" w:rsidRPr="00CB451E" w:rsidTr="00F71D1D">
        <w:trPr>
          <w:trHeight w:val="828"/>
        </w:trPr>
        <w:tc>
          <w:tcPr>
            <w:tcW w:w="2295" w:type="dxa"/>
            <w:vMerge w:val="restart"/>
          </w:tcPr>
          <w:p w:rsidR="00FC0C44" w:rsidRPr="00CB451E" w:rsidRDefault="00FC0C44" w:rsidP="00F71D1D">
            <w:pPr>
              <w:pStyle w:val="TableParagraph"/>
              <w:spacing w:line="275" w:lineRule="exact"/>
              <w:ind w:left="110"/>
              <w:rPr>
                <w:b/>
                <w:sz w:val="24"/>
                <w:szCs w:val="24"/>
              </w:rPr>
            </w:pPr>
            <w:r w:rsidRPr="00CB451E">
              <w:rPr>
                <w:b/>
                <w:sz w:val="24"/>
                <w:szCs w:val="24"/>
              </w:rPr>
              <w:t>Тема</w:t>
            </w:r>
            <w:r w:rsidRPr="00CB451E">
              <w:rPr>
                <w:b/>
                <w:spacing w:val="-1"/>
                <w:sz w:val="24"/>
                <w:szCs w:val="24"/>
              </w:rPr>
              <w:t xml:space="preserve"> </w:t>
            </w:r>
            <w:r w:rsidRPr="00CB451E">
              <w:rPr>
                <w:b/>
                <w:sz w:val="24"/>
                <w:szCs w:val="24"/>
              </w:rPr>
              <w:t xml:space="preserve">№ </w:t>
            </w:r>
            <w:r w:rsidRPr="00CB451E">
              <w:rPr>
                <w:b/>
                <w:spacing w:val="-4"/>
                <w:sz w:val="24"/>
                <w:szCs w:val="24"/>
              </w:rPr>
              <w:t>4.1.</w:t>
            </w:r>
          </w:p>
        </w:tc>
        <w:tc>
          <w:tcPr>
            <w:tcW w:w="7770" w:type="dxa"/>
          </w:tcPr>
          <w:p w:rsidR="00FC0C44" w:rsidRPr="00CB451E" w:rsidRDefault="00FC0C44" w:rsidP="00F71D1D">
            <w:pPr>
              <w:pStyle w:val="TableParagraph"/>
              <w:spacing w:line="275" w:lineRule="exact"/>
              <w:ind w:left="107"/>
              <w:rPr>
                <w:b/>
                <w:sz w:val="24"/>
                <w:szCs w:val="24"/>
                <w:lang w:val="ru-RU"/>
              </w:rPr>
            </w:pPr>
            <w:r w:rsidRPr="00CB451E">
              <w:rPr>
                <w:b/>
                <w:sz w:val="24"/>
                <w:szCs w:val="24"/>
                <w:lang w:val="ru-RU"/>
              </w:rPr>
              <w:t>Техническое</w:t>
            </w:r>
            <w:r w:rsidRPr="00CB451E">
              <w:rPr>
                <w:b/>
                <w:spacing w:val="13"/>
                <w:sz w:val="24"/>
                <w:szCs w:val="24"/>
                <w:lang w:val="ru-RU"/>
              </w:rPr>
              <w:t xml:space="preserve"> </w:t>
            </w:r>
            <w:r w:rsidRPr="00CB451E">
              <w:rPr>
                <w:b/>
                <w:sz w:val="24"/>
                <w:szCs w:val="24"/>
                <w:lang w:val="ru-RU"/>
              </w:rPr>
              <w:t>бюро.</w:t>
            </w:r>
            <w:r w:rsidRPr="00CB451E">
              <w:rPr>
                <w:b/>
                <w:spacing w:val="17"/>
                <w:sz w:val="24"/>
                <w:szCs w:val="24"/>
                <w:lang w:val="ru-RU"/>
              </w:rPr>
              <w:t xml:space="preserve"> </w:t>
            </w:r>
            <w:r w:rsidRPr="00CB451E">
              <w:rPr>
                <w:b/>
                <w:sz w:val="24"/>
                <w:szCs w:val="24"/>
                <w:lang w:val="ru-RU"/>
              </w:rPr>
              <w:t>Технологические</w:t>
            </w:r>
            <w:r w:rsidRPr="00CB451E">
              <w:rPr>
                <w:b/>
                <w:spacing w:val="15"/>
                <w:sz w:val="24"/>
                <w:szCs w:val="24"/>
                <w:lang w:val="ru-RU"/>
              </w:rPr>
              <w:t xml:space="preserve"> </w:t>
            </w:r>
            <w:r w:rsidRPr="00CB451E">
              <w:rPr>
                <w:b/>
                <w:sz w:val="24"/>
                <w:szCs w:val="24"/>
                <w:lang w:val="ru-RU"/>
              </w:rPr>
              <w:t>карты.</w:t>
            </w:r>
            <w:r w:rsidRPr="00CB451E">
              <w:rPr>
                <w:b/>
                <w:spacing w:val="16"/>
                <w:sz w:val="24"/>
                <w:szCs w:val="24"/>
                <w:lang w:val="ru-RU"/>
              </w:rPr>
              <w:t xml:space="preserve"> </w:t>
            </w:r>
            <w:r w:rsidRPr="00CB451E">
              <w:rPr>
                <w:b/>
                <w:sz w:val="24"/>
                <w:szCs w:val="24"/>
                <w:lang w:val="ru-RU"/>
              </w:rPr>
              <w:t>Чертежи.</w:t>
            </w:r>
            <w:r w:rsidRPr="00CB451E">
              <w:rPr>
                <w:b/>
                <w:spacing w:val="17"/>
                <w:sz w:val="24"/>
                <w:szCs w:val="24"/>
                <w:lang w:val="ru-RU"/>
              </w:rPr>
              <w:t xml:space="preserve"> </w:t>
            </w:r>
            <w:r w:rsidRPr="00CB451E">
              <w:rPr>
                <w:b/>
                <w:spacing w:val="-2"/>
                <w:sz w:val="24"/>
                <w:szCs w:val="24"/>
                <w:lang w:val="ru-RU"/>
              </w:rPr>
              <w:t>Придаточные</w:t>
            </w:r>
          </w:p>
          <w:p w:rsidR="00FC0C44" w:rsidRPr="00CB451E" w:rsidRDefault="00FC0C44" w:rsidP="00F71D1D">
            <w:pPr>
              <w:pStyle w:val="TableParagraph"/>
              <w:spacing w:line="270" w:lineRule="atLeast"/>
              <w:ind w:left="107"/>
              <w:rPr>
                <w:b/>
                <w:sz w:val="24"/>
                <w:szCs w:val="24"/>
              </w:rPr>
            </w:pPr>
            <w:r w:rsidRPr="00CB451E">
              <w:rPr>
                <w:b/>
                <w:sz w:val="24"/>
                <w:szCs w:val="24"/>
                <w:lang w:val="ru-RU"/>
              </w:rPr>
              <w:t>предложения</w:t>
            </w:r>
            <w:r w:rsidRPr="00CB451E">
              <w:rPr>
                <w:b/>
                <w:spacing w:val="35"/>
                <w:sz w:val="24"/>
                <w:szCs w:val="24"/>
                <w:lang w:val="ru-RU"/>
              </w:rPr>
              <w:t xml:space="preserve"> </w:t>
            </w:r>
            <w:r w:rsidRPr="00CB451E">
              <w:rPr>
                <w:b/>
                <w:sz w:val="24"/>
                <w:szCs w:val="24"/>
                <w:lang w:val="ru-RU"/>
              </w:rPr>
              <w:t>условия</w:t>
            </w:r>
            <w:r w:rsidRPr="00CB451E">
              <w:rPr>
                <w:b/>
                <w:spacing w:val="36"/>
                <w:sz w:val="24"/>
                <w:szCs w:val="24"/>
                <w:lang w:val="ru-RU"/>
              </w:rPr>
              <w:t xml:space="preserve"> </w:t>
            </w:r>
            <w:r w:rsidRPr="00CB451E">
              <w:rPr>
                <w:b/>
                <w:sz w:val="24"/>
                <w:szCs w:val="24"/>
                <w:lang w:val="ru-RU"/>
              </w:rPr>
              <w:t>(</w:t>
            </w:r>
            <w:r w:rsidRPr="00CB451E">
              <w:rPr>
                <w:b/>
                <w:sz w:val="24"/>
                <w:szCs w:val="24"/>
              </w:rPr>
              <w:t>Mixed</w:t>
            </w:r>
            <w:r w:rsidRPr="00CB451E">
              <w:rPr>
                <w:b/>
                <w:spacing w:val="38"/>
                <w:sz w:val="24"/>
                <w:szCs w:val="24"/>
                <w:lang w:val="ru-RU"/>
              </w:rPr>
              <w:t xml:space="preserve"> </w:t>
            </w:r>
            <w:r w:rsidRPr="00CB451E">
              <w:rPr>
                <w:b/>
                <w:sz w:val="24"/>
                <w:szCs w:val="24"/>
              </w:rPr>
              <w:t>conditionals</w:t>
            </w:r>
            <w:r w:rsidRPr="00CB451E">
              <w:rPr>
                <w:b/>
                <w:sz w:val="24"/>
                <w:szCs w:val="24"/>
                <w:lang w:val="ru-RU"/>
              </w:rPr>
              <w:t>,</w:t>
            </w:r>
            <w:r w:rsidRPr="00CB451E">
              <w:rPr>
                <w:b/>
                <w:spacing w:val="36"/>
                <w:sz w:val="24"/>
                <w:szCs w:val="24"/>
                <w:lang w:val="ru-RU"/>
              </w:rPr>
              <w:t xml:space="preserve"> </w:t>
            </w:r>
            <w:r w:rsidRPr="00CB451E">
              <w:rPr>
                <w:b/>
                <w:sz w:val="24"/>
                <w:szCs w:val="24"/>
                <w:lang w:val="ru-RU"/>
              </w:rPr>
              <w:t>предложения</w:t>
            </w:r>
            <w:r w:rsidRPr="00CB451E">
              <w:rPr>
                <w:b/>
                <w:spacing w:val="35"/>
                <w:sz w:val="24"/>
                <w:szCs w:val="24"/>
                <w:lang w:val="ru-RU"/>
              </w:rPr>
              <w:t xml:space="preserve"> </w:t>
            </w:r>
            <w:r w:rsidRPr="00CB451E">
              <w:rPr>
                <w:b/>
                <w:sz w:val="24"/>
                <w:szCs w:val="24"/>
                <w:lang w:val="ru-RU"/>
              </w:rPr>
              <w:t>с</w:t>
            </w:r>
            <w:r w:rsidRPr="00CB451E">
              <w:rPr>
                <w:b/>
                <w:spacing w:val="34"/>
                <w:sz w:val="24"/>
                <w:szCs w:val="24"/>
                <w:lang w:val="ru-RU"/>
              </w:rPr>
              <w:t xml:space="preserve"> </w:t>
            </w:r>
            <w:r w:rsidRPr="00CB451E">
              <w:rPr>
                <w:b/>
                <w:sz w:val="24"/>
                <w:szCs w:val="24"/>
                <w:lang w:val="ru-RU"/>
              </w:rPr>
              <w:t>“</w:t>
            </w:r>
            <w:r w:rsidRPr="00CB451E">
              <w:rPr>
                <w:b/>
                <w:sz w:val="24"/>
                <w:szCs w:val="24"/>
              </w:rPr>
              <w:t>I</w:t>
            </w:r>
            <w:r w:rsidRPr="00CB451E">
              <w:rPr>
                <w:b/>
                <w:spacing w:val="35"/>
                <w:sz w:val="24"/>
                <w:szCs w:val="24"/>
                <w:lang w:val="ru-RU"/>
              </w:rPr>
              <w:t xml:space="preserve"> </w:t>
            </w:r>
            <w:r w:rsidRPr="00CB451E">
              <w:rPr>
                <w:b/>
                <w:sz w:val="24"/>
                <w:szCs w:val="24"/>
              </w:rPr>
              <w:t>wish</w:t>
            </w:r>
            <w:r w:rsidRPr="00CB451E">
              <w:rPr>
                <w:b/>
                <w:sz w:val="24"/>
                <w:szCs w:val="24"/>
                <w:lang w:val="ru-RU"/>
              </w:rPr>
              <w:t xml:space="preserve">”). </w:t>
            </w:r>
            <w:r w:rsidRPr="00CB451E">
              <w:rPr>
                <w:b/>
                <w:sz w:val="24"/>
                <w:szCs w:val="24"/>
              </w:rPr>
              <w:t>Повторение пройденного ранее грамматического материала</w:t>
            </w:r>
          </w:p>
        </w:tc>
        <w:tc>
          <w:tcPr>
            <w:tcW w:w="3284" w:type="dxa"/>
          </w:tcPr>
          <w:p w:rsidR="00FC0C44" w:rsidRPr="00CB451E" w:rsidRDefault="00FC0C44" w:rsidP="00F71D1D">
            <w:pPr>
              <w:pStyle w:val="TableParagraph"/>
              <w:spacing w:before="275"/>
              <w:ind w:left="8"/>
              <w:jc w:val="center"/>
              <w:rPr>
                <w:b/>
                <w:sz w:val="24"/>
                <w:szCs w:val="24"/>
              </w:rPr>
            </w:pPr>
          </w:p>
        </w:tc>
        <w:tc>
          <w:tcPr>
            <w:tcW w:w="1901" w:type="dxa"/>
            <w:vMerge w:val="restart"/>
          </w:tcPr>
          <w:p w:rsidR="00FC0C44" w:rsidRPr="00CB451E" w:rsidRDefault="00FC0C44" w:rsidP="00F71D1D">
            <w:pPr>
              <w:pStyle w:val="TableParagraph"/>
              <w:rPr>
                <w:sz w:val="24"/>
                <w:szCs w:val="24"/>
              </w:rPr>
            </w:pPr>
          </w:p>
        </w:tc>
      </w:tr>
      <w:tr w:rsidR="00FC0C44" w:rsidRPr="00CB451E" w:rsidTr="00F71D1D">
        <w:trPr>
          <w:trHeight w:val="309"/>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5"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before="15" w:line="273" w:lineRule="exact"/>
              <w:ind w:left="8"/>
              <w:jc w:val="center"/>
              <w:rPr>
                <w:b/>
                <w:sz w:val="24"/>
                <w:szCs w:val="24"/>
                <w:lang w:val="ru-RU"/>
              </w:rPr>
            </w:pPr>
          </w:p>
        </w:tc>
        <w:tc>
          <w:tcPr>
            <w:tcW w:w="1901"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934"/>
        </w:trPr>
        <w:tc>
          <w:tcPr>
            <w:tcW w:w="2295" w:type="dxa"/>
            <w:vMerge w:val="restart"/>
          </w:tcPr>
          <w:p w:rsidR="00FC0C44" w:rsidRPr="00CB451E" w:rsidRDefault="00FC0C44" w:rsidP="00F71D1D">
            <w:pPr>
              <w:pStyle w:val="TableParagraph"/>
              <w:tabs>
                <w:tab w:val="left" w:pos="2058"/>
              </w:tabs>
              <w:spacing w:before="1"/>
              <w:ind w:left="110"/>
              <w:rPr>
                <w:sz w:val="24"/>
                <w:szCs w:val="24"/>
              </w:rPr>
            </w:pPr>
            <w:r w:rsidRPr="00CB451E">
              <w:rPr>
                <w:spacing w:val="-2"/>
                <w:sz w:val="24"/>
                <w:szCs w:val="24"/>
              </w:rPr>
              <w:t>Чертежи</w:t>
            </w:r>
            <w:r w:rsidRPr="00CB451E">
              <w:rPr>
                <w:sz w:val="24"/>
                <w:szCs w:val="24"/>
              </w:rPr>
              <w:tab/>
            </w:r>
            <w:r w:rsidRPr="00CB451E">
              <w:rPr>
                <w:spacing w:val="-10"/>
                <w:sz w:val="24"/>
                <w:szCs w:val="24"/>
              </w:rPr>
              <w:t>и</w:t>
            </w:r>
          </w:p>
          <w:p w:rsidR="00FC0C44" w:rsidRPr="00CB451E" w:rsidRDefault="00FC0C44" w:rsidP="00F71D1D">
            <w:pPr>
              <w:pStyle w:val="TableParagraph"/>
              <w:ind w:left="110" w:right="562"/>
              <w:rPr>
                <w:sz w:val="24"/>
                <w:szCs w:val="24"/>
              </w:rPr>
            </w:pPr>
            <w:r w:rsidRPr="00CB451E">
              <w:rPr>
                <w:spacing w:val="-2"/>
                <w:sz w:val="24"/>
                <w:szCs w:val="24"/>
              </w:rPr>
              <w:t>техническая документация</w:t>
            </w:r>
          </w:p>
        </w:tc>
        <w:tc>
          <w:tcPr>
            <w:tcW w:w="7770" w:type="dxa"/>
          </w:tcPr>
          <w:p w:rsidR="00FC0C44" w:rsidRPr="00CB451E" w:rsidRDefault="00FC0C44" w:rsidP="00F71D1D">
            <w:pPr>
              <w:pStyle w:val="TableParagraph"/>
              <w:spacing w:line="270" w:lineRule="atLeast"/>
              <w:ind w:left="107" w:right="91"/>
              <w:jc w:val="both"/>
              <w:rPr>
                <w:sz w:val="24"/>
                <w:szCs w:val="24"/>
                <w:lang w:val="ru-RU"/>
              </w:rPr>
            </w:pPr>
            <w:r w:rsidRPr="00CB451E">
              <w:rPr>
                <w:sz w:val="24"/>
                <w:szCs w:val="24"/>
                <w:lang w:val="ru-RU"/>
              </w:rPr>
              <w:t>Практическое</w:t>
            </w:r>
            <w:r w:rsidRPr="00CB451E">
              <w:rPr>
                <w:spacing w:val="-12"/>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25.</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6"/>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 грамматических упражнений на закрепление активной лексики и фразеологических оборотов.</w:t>
            </w:r>
          </w:p>
        </w:tc>
        <w:tc>
          <w:tcPr>
            <w:tcW w:w="3284" w:type="dxa"/>
          </w:tcPr>
          <w:p w:rsidR="00FC0C44" w:rsidRPr="00CB451E" w:rsidRDefault="0040362C" w:rsidP="00F71D1D">
            <w:pPr>
              <w:pStyle w:val="TableParagraph"/>
              <w:spacing w:before="1"/>
              <w:ind w:left="8"/>
              <w:jc w:val="center"/>
              <w:rPr>
                <w:sz w:val="24"/>
                <w:szCs w:val="24"/>
              </w:rPr>
            </w:pPr>
            <w:r w:rsidRPr="00CB451E">
              <w:rPr>
                <w:sz w:val="24"/>
                <w:szCs w:val="24"/>
              </w:rPr>
              <w:t>1</w:t>
            </w:r>
          </w:p>
        </w:tc>
        <w:tc>
          <w:tcPr>
            <w:tcW w:w="1901" w:type="dxa"/>
            <w:vMerge w:val="restart"/>
          </w:tcPr>
          <w:p w:rsidR="00FC0C44" w:rsidRPr="00CB451E" w:rsidRDefault="00FC0C44" w:rsidP="00F71D1D">
            <w:pPr>
              <w:pStyle w:val="TableParagraph"/>
              <w:spacing w:before="1"/>
              <w:rPr>
                <w:sz w:val="24"/>
                <w:szCs w:val="24"/>
                <w:lang w:val="ru-RU"/>
              </w:rPr>
            </w:pP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828"/>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tabs>
                <w:tab w:val="left" w:pos="1846"/>
                <w:tab w:val="left" w:pos="2138"/>
                <w:tab w:val="left" w:pos="2932"/>
                <w:tab w:val="left" w:pos="3482"/>
                <w:tab w:val="left" w:pos="4096"/>
                <w:tab w:val="left" w:pos="4505"/>
                <w:tab w:val="left" w:pos="5504"/>
                <w:tab w:val="left" w:pos="6384"/>
                <w:tab w:val="left" w:pos="6965"/>
              </w:tabs>
              <w:ind w:left="107" w:right="96"/>
              <w:rPr>
                <w:sz w:val="24"/>
                <w:szCs w:val="24"/>
              </w:rPr>
            </w:pPr>
            <w:r w:rsidRPr="00CB451E">
              <w:rPr>
                <w:spacing w:val="-2"/>
                <w:sz w:val="24"/>
                <w:szCs w:val="24"/>
                <w:lang w:val="ru-RU"/>
              </w:rPr>
              <w:t>Практическое</w:t>
            </w:r>
            <w:r w:rsidRPr="00CB451E">
              <w:rPr>
                <w:sz w:val="24"/>
                <w:szCs w:val="24"/>
                <w:lang w:val="ru-RU"/>
              </w:rPr>
              <w:tab/>
            </w:r>
            <w:r w:rsidRPr="00CB451E">
              <w:rPr>
                <w:spacing w:val="-2"/>
                <w:sz w:val="24"/>
                <w:szCs w:val="24"/>
                <w:lang w:val="ru-RU"/>
              </w:rPr>
              <w:t>занятие</w:t>
            </w:r>
            <w:r w:rsidRPr="00CB451E">
              <w:rPr>
                <w:sz w:val="24"/>
                <w:szCs w:val="24"/>
                <w:lang w:val="ru-RU"/>
              </w:rPr>
              <w:tab/>
            </w:r>
            <w:r w:rsidRPr="00CB451E">
              <w:rPr>
                <w:spacing w:val="-53"/>
                <w:sz w:val="24"/>
                <w:szCs w:val="24"/>
                <w:lang w:val="ru-RU"/>
              </w:rPr>
              <w:t xml:space="preserve"> </w:t>
            </w:r>
            <w:r w:rsidRPr="00CB451E">
              <w:rPr>
                <w:spacing w:val="-4"/>
                <w:sz w:val="24"/>
                <w:szCs w:val="24"/>
                <w:lang w:val="ru-RU"/>
              </w:rPr>
              <w:t>№</w:t>
            </w:r>
            <w:r w:rsidRPr="00CB451E">
              <w:rPr>
                <w:sz w:val="24"/>
                <w:szCs w:val="24"/>
                <w:lang w:val="ru-RU"/>
              </w:rPr>
              <w:tab/>
            </w:r>
            <w:r w:rsidRPr="00CB451E">
              <w:rPr>
                <w:spacing w:val="-4"/>
                <w:sz w:val="24"/>
                <w:szCs w:val="24"/>
                <w:lang w:val="ru-RU"/>
              </w:rPr>
              <w:t>26.</w:t>
            </w:r>
            <w:r w:rsidRPr="00CB451E">
              <w:rPr>
                <w:sz w:val="24"/>
                <w:szCs w:val="24"/>
                <w:lang w:val="ru-RU"/>
              </w:rPr>
              <w:tab/>
            </w:r>
            <w:r w:rsidRPr="00CB451E">
              <w:rPr>
                <w:spacing w:val="-2"/>
                <w:sz w:val="24"/>
                <w:szCs w:val="24"/>
                <w:lang w:val="ru-RU"/>
              </w:rPr>
              <w:t>Групповое</w:t>
            </w:r>
            <w:r w:rsidRPr="00CB451E">
              <w:rPr>
                <w:sz w:val="24"/>
                <w:szCs w:val="24"/>
                <w:lang w:val="ru-RU"/>
              </w:rPr>
              <w:tab/>
            </w:r>
            <w:r w:rsidRPr="00CB451E">
              <w:rPr>
                <w:spacing w:val="-2"/>
                <w:sz w:val="24"/>
                <w:szCs w:val="24"/>
                <w:lang w:val="ru-RU"/>
              </w:rPr>
              <w:t>изучающее</w:t>
            </w:r>
            <w:r w:rsidRPr="00CB451E">
              <w:rPr>
                <w:sz w:val="24"/>
                <w:szCs w:val="24"/>
                <w:lang w:val="ru-RU"/>
              </w:rPr>
              <w:tab/>
            </w:r>
            <w:r w:rsidRPr="00CB451E">
              <w:rPr>
                <w:spacing w:val="-2"/>
                <w:sz w:val="24"/>
                <w:szCs w:val="24"/>
                <w:lang w:val="ru-RU"/>
              </w:rPr>
              <w:t>чтение технологических</w:t>
            </w:r>
            <w:r w:rsidRPr="00CB451E">
              <w:rPr>
                <w:sz w:val="24"/>
                <w:szCs w:val="24"/>
                <w:lang w:val="ru-RU"/>
              </w:rPr>
              <w:tab/>
              <w:t xml:space="preserve"> </w:t>
            </w:r>
            <w:r w:rsidRPr="00CB451E">
              <w:rPr>
                <w:spacing w:val="-4"/>
                <w:sz w:val="24"/>
                <w:szCs w:val="24"/>
                <w:lang w:val="ru-RU"/>
              </w:rPr>
              <w:t>карт.</w:t>
            </w:r>
            <w:r w:rsidRPr="00CB451E">
              <w:rPr>
                <w:sz w:val="24"/>
                <w:szCs w:val="24"/>
                <w:lang w:val="ru-RU"/>
              </w:rPr>
              <w:tab/>
            </w:r>
            <w:r w:rsidRPr="00CB451E">
              <w:rPr>
                <w:spacing w:val="-2"/>
                <w:sz w:val="24"/>
                <w:szCs w:val="24"/>
              </w:rPr>
              <w:t>Выполнение</w:t>
            </w:r>
            <w:r w:rsidRPr="00CB451E">
              <w:rPr>
                <w:sz w:val="24"/>
                <w:szCs w:val="24"/>
              </w:rPr>
              <w:tab/>
            </w:r>
            <w:r w:rsidRPr="00CB451E">
              <w:rPr>
                <w:spacing w:val="-2"/>
                <w:sz w:val="24"/>
                <w:szCs w:val="24"/>
              </w:rPr>
              <w:t>тренировочных</w:t>
            </w:r>
            <w:r w:rsidRPr="00CB451E">
              <w:rPr>
                <w:sz w:val="24"/>
                <w:szCs w:val="24"/>
              </w:rPr>
              <w:tab/>
            </w:r>
            <w:r w:rsidRPr="00CB451E">
              <w:rPr>
                <w:spacing w:val="-2"/>
                <w:sz w:val="24"/>
                <w:szCs w:val="24"/>
              </w:rPr>
              <w:t>лексических</w:t>
            </w:r>
          </w:p>
          <w:p w:rsidR="00FC0C44" w:rsidRPr="00734BC4" w:rsidRDefault="00FC0C44" w:rsidP="00F71D1D">
            <w:pPr>
              <w:pStyle w:val="TableParagraph"/>
              <w:spacing w:line="257" w:lineRule="exact"/>
              <w:ind w:left="107"/>
              <w:rPr>
                <w:sz w:val="24"/>
                <w:szCs w:val="24"/>
                <w:lang w:val="ru-RU"/>
              </w:rPr>
            </w:pPr>
            <w:r w:rsidRPr="00734BC4">
              <w:rPr>
                <w:sz w:val="24"/>
                <w:szCs w:val="24"/>
                <w:lang w:val="ru-RU"/>
              </w:rPr>
              <w:t>упражнений</w:t>
            </w:r>
            <w:r w:rsidRPr="00734BC4">
              <w:rPr>
                <w:spacing w:val="-9"/>
                <w:sz w:val="24"/>
                <w:szCs w:val="24"/>
                <w:lang w:val="ru-RU"/>
              </w:rPr>
              <w:t xml:space="preserve"> </w:t>
            </w:r>
            <w:r w:rsidRPr="00734BC4">
              <w:rPr>
                <w:sz w:val="24"/>
                <w:szCs w:val="24"/>
                <w:lang w:val="ru-RU"/>
              </w:rPr>
              <w:t>на</w:t>
            </w:r>
            <w:r w:rsidRPr="00734BC4">
              <w:rPr>
                <w:spacing w:val="-7"/>
                <w:sz w:val="24"/>
                <w:szCs w:val="24"/>
                <w:lang w:val="ru-RU"/>
              </w:rPr>
              <w:t xml:space="preserve"> </w:t>
            </w:r>
            <w:r w:rsidRPr="00734BC4">
              <w:rPr>
                <w:sz w:val="24"/>
                <w:szCs w:val="24"/>
                <w:lang w:val="ru-RU"/>
              </w:rPr>
              <w:t>закрепление</w:t>
            </w:r>
            <w:r w:rsidRPr="00734BC4">
              <w:rPr>
                <w:spacing w:val="-7"/>
                <w:sz w:val="24"/>
                <w:szCs w:val="24"/>
                <w:lang w:val="ru-RU"/>
              </w:rPr>
              <w:t xml:space="preserve"> </w:t>
            </w:r>
            <w:r w:rsidRPr="00734BC4">
              <w:rPr>
                <w:sz w:val="24"/>
                <w:szCs w:val="24"/>
                <w:lang w:val="ru-RU"/>
              </w:rPr>
              <w:t>узкоспециализированной</w:t>
            </w:r>
            <w:r w:rsidRPr="00734BC4">
              <w:rPr>
                <w:spacing w:val="-6"/>
                <w:sz w:val="24"/>
                <w:szCs w:val="24"/>
                <w:lang w:val="ru-RU"/>
              </w:rPr>
              <w:t xml:space="preserve"> </w:t>
            </w:r>
            <w:r w:rsidRPr="00734BC4">
              <w:rPr>
                <w:spacing w:val="-2"/>
                <w:sz w:val="24"/>
                <w:szCs w:val="24"/>
                <w:lang w:val="ru-RU"/>
              </w:rPr>
              <w:t>лексики.</w:t>
            </w:r>
          </w:p>
        </w:tc>
        <w:tc>
          <w:tcPr>
            <w:tcW w:w="3284" w:type="dxa"/>
          </w:tcPr>
          <w:p w:rsidR="00FC0C44" w:rsidRPr="00CB451E" w:rsidRDefault="0040362C" w:rsidP="00F71D1D">
            <w:pPr>
              <w:pStyle w:val="TableParagraph"/>
              <w:spacing w:before="275"/>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ight="97"/>
              <w:jc w:val="both"/>
              <w:rPr>
                <w:sz w:val="24"/>
                <w:szCs w:val="24"/>
                <w:lang w:val="ru-RU"/>
              </w:rPr>
            </w:pPr>
            <w:r w:rsidRPr="00CB451E">
              <w:rPr>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CB451E">
              <w:rPr>
                <w:spacing w:val="-2"/>
                <w:sz w:val="24"/>
                <w:szCs w:val="24"/>
                <w:lang w:val="ru-RU"/>
              </w:rPr>
              <w:t>обсуждение.</w:t>
            </w:r>
          </w:p>
        </w:tc>
        <w:tc>
          <w:tcPr>
            <w:tcW w:w="3284" w:type="dxa"/>
          </w:tcPr>
          <w:p w:rsidR="00FC0C44" w:rsidRPr="00CB451E" w:rsidRDefault="00FC0C44" w:rsidP="00F71D1D">
            <w:pPr>
              <w:pStyle w:val="TableParagraph"/>
              <w:spacing w:before="275"/>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55"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line="255"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88"/>
        </w:trPr>
        <w:tc>
          <w:tcPr>
            <w:tcW w:w="2295" w:type="dxa"/>
            <w:vMerge w:val="restart"/>
          </w:tcPr>
          <w:p w:rsidR="00FC0C44" w:rsidRPr="00CB451E" w:rsidRDefault="00FC0C44" w:rsidP="00F71D1D">
            <w:pPr>
              <w:pStyle w:val="TableParagraph"/>
              <w:spacing w:line="275" w:lineRule="exact"/>
              <w:ind w:left="110"/>
              <w:rPr>
                <w:b/>
                <w:sz w:val="24"/>
                <w:szCs w:val="24"/>
                <w:lang w:val="ru-RU"/>
              </w:rPr>
            </w:pPr>
            <w:r w:rsidRPr="00CB451E">
              <w:rPr>
                <w:b/>
                <w:sz w:val="24"/>
                <w:szCs w:val="24"/>
                <w:lang w:val="ru-RU"/>
              </w:rPr>
              <w:t>Тема</w:t>
            </w:r>
            <w:r w:rsidRPr="00CB451E">
              <w:rPr>
                <w:b/>
                <w:spacing w:val="-1"/>
                <w:sz w:val="24"/>
                <w:szCs w:val="24"/>
                <w:lang w:val="ru-RU"/>
              </w:rPr>
              <w:t xml:space="preserve"> </w:t>
            </w:r>
            <w:r w:rsidRPr="00CB451E">
              <w:rPr>
                <w:b/>
                <w:sz w:val="24"/>
                <w:szCs w:val="24"/>
                <w:lang w:val="ru-RU"/>
              </w:rPr>
              <w:t xml:space="preserve">№ </w:t>
            </w:r>
            <w:r w:rsidRPr="00CB451E">
              <w:rPr>
                <w:b/>
                <w:spacing w:val="-4"/>
                <w:sz w:val="24"/>
                <w:szCs w:val="24"/>
                <w:lang w:val="ru-RU"/>
              </w:rPr>
              <w:t>4.2.</w:t>
            </w:r>
          </w:p>
          <w:p w:rsidR="00FC0C44" w:rsidRPr="00CB451E" w:rsidRDefault="00FC0C44" w:rsidP="00F71D1D">
            <w:pPr>
              <w:pStyle w:val="TableParagraph"/>
              <w:rPr>
                <w:sz w:val="24"/>
                <w:szCs w:val="24"/>
                <w:lang w:val="ru-RU"/>
              </w:rPr>
            </w:pPr>
          </w:p>
          <w:p w:rsidR="00FC0C44" w:rsidRPr="00CB451E" w:rsidRDefault="00FC0C44" w:rsidP="00F71D1D">
            <w:pPr>
              <w:pStyle w:val="TableParagraph"/>
              <w:tabs>
                <w:tab w:val="left" w:pos="2058"/>
              </w:tabs>
              <w:ind w:left="110" w:right="96"/>
              <w:rPr>
                <w:sz w:val="24"/>
                <w:szCs w:val="24"/>
                <w:lang w:val="ru-RU"/>
              </w:rPr>
            </w:pPr>
            <w:r w:rsidRPr="00CB451E">
              <w:rPr>
                <w:spacing w:val="-2"/>
                <w:sz w:val="24"/>
                <w:szCs w:val="24"/>
                <w:lang w:val="ru-RU"/>
              </w:rPr>
              <w:t>Инструменты, оборудование</w:t>
            </w:r>
            <w:r w:rsidRPr="00CB451E">
              <w:rPr>
                <w:sz w:val="24"/>
                <w:szCs w:val="24"/>
                <w:lang w:val="ru-RU"/>
              </w:rPr>
              <w:tab/>
            </w:r>
            <w:r w:rsidRPr="00CB451E">
              <w:rPr>
                <w:spacing w:val="-10"/>
                <w:sz w:val="24"/>
                <w:szCs w:val="24"/>
                <w:lang w:val="ru-RU"/>
              </w:rPr>
              <w:t xml:space="preserve">и </w:t>
            </w:r>
            <w:r w:rsidRPr="00CB451E">
              <w:rPr>
                <w:spacing w:val="-2"/>
                <w:sz w:val="24"/>
                <w:szCs w:val="24"/>
                <w:lang w:val="ru-RU"/>
              </w:rPr>
              <w:t>станки</w:t>
            </w:r>
          </w:p>
        </w:tc>
        <w:tc>
          <w:tcPr>
            <w:tcW w:w="7770" w:type="dxa"/>
          </w:tcPr>
          <w:p w:rsidR="00FC0C44" w:rsidRPr="00CB451E" w:rsidRDefault="00FC0C44" w:rsidP="00F71D1D">
            <w:pPr>
              <w:pStyle w:val="TableParagraph"/>
              <w:spacing w:line="275" w:lineRule="exact"/>
              <w:ind w:left="107"/>
              <w:rPr>
                <w:b/>
                <w:sz w:val="24"/>
                <w:szCs w:val="24"/>
                <w:lang w:val="ru-RU"/>
              </w:rPr>
            </w:pPr>
            <w:r w:rsidRPr="00CB451E">
              <w:rPr>
                <w:b/>
                <w:sz w:val="24"/>
                <w:szCs w:val="24"/>
                <w:lang w:val="ru-RU"/>
              </w:rPr>
              <w:t>Работа</w:t>
            </w:r>
            <w:r w:rsidRPr="00CB451E">
              <w:rPr>
                <w:b/>
                <w:spacing w:val="-3"/>
                <w:sz w:val="24"/>
                <w:szCs w:val="24"/>
                <w:lang w:val="ru-RU"/>
              </w:rPr>
              <w:t xml:space="preserve"> </w:t>
            </w:r>
            <w:r w:rsidRPr="00CB451E">
              <w:rPr>
                <w:b/>
                <w:sz w:val="24"/>
                <w:szCs w:val="24"/>
                <w:lang w:val="ru-RU"/>
              </w:rPr>
              <w:t>мастерской</w:t>
            </w:r>
            <w:r w:rsidRPr="00CB451E">
              <w:rPr>
                <w:b/>
                <w:spacing w:val="-3"/>
                <w:sz w:val="24"/>
                <w:szCs w:val="24"/>
                <w:lang w:val="ru-RU"/>
              </w:rPr>
              <w:t xml:space="preserve"> </w:t>
            </w:r>
            <w:r w:rsidRPr="00CB451E">
              <w:rPr>
                <w:b/>
                <w:sz w:val="24"/>
                <w:szCs w:val="24"/>
                <w:lang w:val="ru-RU"/>
              </w:rPr>
              <w:t>/цеха/бюро.</w:t>
            </w:r>
            <w:r w:rsidRPr="00CB451E">
              <w:rPr>
                <w:b/>
                <w:spacing w:val="-2"/>
                <w:sz w:val="24"/>
                <w:szCs w:val="24"/>
                <w:lang w:val="ru-RU"/>
              </w:rPr>
              <w:t xml:space="preserve"> </w:t>
            </w:r>
            <w:r w:rsidRPr="00CB451E">
              <w:rPr>
                <w:b/>
                <w:sz w:val="24"/>
                <w:szCs w:val="24"/>
                <w:lang w:val="ru-RU"/>
              </w:rPr>
              <w:t>Неличные</w:t>
            </w:r>
            <w:r w:rsidRPr="00CB451E">
              <w:rPr>
                <w:b/>
                <w:spacing w:val="-4"/>
                <w:sz w:val="24"/>
                <w:szCs w:val="24"/>
                <w:lang w:val="ru-RU"/>
              </w:rPr>
              <w:t xml:space="preserve"> </w:t>
            </w:r>
            <w:r w:rsidRPr="00CB451E">
              <w:rPr>
                <w:b/>
                <w:sz w:val="24"/>
                <w:szCs w:val="24"/>
                <w:lang w:val="ru-RU"/>
              </w:rPr>
              <w:t>формы</w:t>
            </w:r>
            <w:r w:rsidRPr="00CB451E">
              <w:rPr>
                <w:b/>
                <w:spacing w:val="-3"/>
                <w:sz w:val="24"/>
                <w:szCs w:val="24"/>
                <w:lang w:val="ru-RU"/>
              </w:rPr>
              <w:t xml:space="preserve"> </w:t>
            </w:r>
            <w:r w:rsidRPr="00CB451E">
              <w:rPr>
                <w:b/>
                <w:sz w:val="24"/>
                <w:szCs w:val="24"/>
                <w:lang w:val="ru-RU"/>
              </w:rPr>
              <w:t>глагола</w:t>
            </w:r>
            <w:r w:rsidRPr="00CB451E">
              <w:rPr>
                <w:b/>
                <w:spacing w:val="-2"/>
                <w:sz w:val="24"/>
                <w:szCs w:val="24"/>
                <w:lang w:val="ru-RU"/>
              </w:rPr>
              <w:t xml:space="preserve"> (</w:t>
            </w:r>
            <w:r w:rsidRPr="00CB451E">
              <w:rPr>
                <w:b/>
                <w:spacing w:val="-2"/>
                <w:sz w:val="24"/>
                <w:szCs w:val="24"/>
              </w:rPr>
              <w:t>Infinitive</w:t>
            </w:r>
            <w:r w:rsidRPr="00CB451E">
              <w:rPr>
                <w:b/>
                <w:spacing w:val="-2"/>
                <w:sz w:val="24"/>
                <w:szCs w:val="24"/>
                <w:lang w:val="ru-RU"/>
              </w:rPr>
              <w:t>).</w:t>
            </w:r>
          </w:p>
        </w:tc>
        <w:tc>
          <w:tcPr>
            <w:tcW w:w="3284" w:type="dxa"/>
          </w:tcPr>
          <w:p w:rsidR="00FC0C44" w:rsidRPr="00CB451E" w:rsidRDefault="00FC0C44" w:rsidP="00F71D1D">
            <w:pPr>
              <w:pStyle w:val="TableParagraph"/>
              <w:spacing w:before="56"/>
              <w:ind w:left="8"/>
              <w:jc w:val="center"/>
              <w:rPr>
                <w:b/>
                <w:sz w:val="24"/>
                <w:szCs w:val="24"/>
                <w:lang w:val="ru-RU"/>
              </w:rPr>
            </w:pPr>
          </w:p>
        </w:tc>
        <w:tc>
          <w:tcPr>
            <w:tcW w:w="1901" w:type="dxa"/>
            <w:vMerge w:val="restart"/>
          </w:tcPr>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spacing w:before="275"/>
              <w:rPr>
                <w:sz w:val="24"/>
                <w:szCs w:val="24"/>
                <w:lang w:val="ru-RU"/>
              </w:rPr>
            </w:pP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6"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6" w:lineRule="exact"/>
              <w:ind w:left="8"/>
              <w:jc w:val="center"/>
              <w:rPr>
                <w:b/>
                <w:sz w:val="24"/>
                <w:szCs w:val="24"/>
                <w:lang w:val="ru-RU"/>
              </w:rPr>
            </w:pPr>
          </w:p>
        </w:tc>
        <w:tc>
          <w:tcPr>
            <w:tcW w:w="1901"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2210"/>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before="1"/>
              <w:ind w:left="107" w:right="92"/>
              <w:jc w:val="both"/>
              <w:rPr>
                <w:sz w:val="24"/>
                <w:szCs w:val="24"/>
                <w:lang w:val="ru-RU"/>
              </w:rPr>
            </w:pPr>
            <w:r w:rsidRPr="00CB451E">
              <w:rPr>
                <w:sz w:val="24"/>
                <w:szCs w:val="24"/>
                <w:lang w:val="ru-RU"/>
              </w:rPr>
              <w:t>Практическое</w:t>
            </w:r>
            <w:r w:rsidRPr="00CB451E">
              <w:rPr>
                <w:spacing w:val="-12"/>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28.</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6"/>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w:t>
            </w:r>
            <w:r w:rsidRPr="00CB451E">
              <w:rPr>
                <w:spacing w:val="-12"/>
                <w:sz w:val="24"/>
                <w:szCs w:val="24"/>
                <w:lang w:val="ru-RU"/>
              </w:rPr>
              <w:t xml:space="preserve"> </w:t>
            </w:r>
            <w:r w:rsidRPr="00CB451E">
              <w:rPr>
                <w:sz w:val="24"/>
                <w:szCs w:val="24"/>
                <w:lang w:val="ru-RU"/>
              </w:rPr>
              <w:t>«Инструменты,</w:t>
            </w:r>
            <w:r w:rsidRPr="00CB451E">
              <w:rPr>
                <w:spacing w:val="-11"/>
                <w:sz w:val="24"/>
                <w:szCs w:val="24"/>
                <w:lang w:val="ru-RU"/>
              </w:rPr>
              <w:t xml:space="preserve"> </w:t>
            </w:r>
            <w:r w:rsidRPr="00CB451E">
              <w:rPr>
                <w:sz w:val="24"/>
                <w:szCs w:val="24"/>
                <w:lang w:val="ru-RU"/>
              </w:rPr>
              <w:t>оборудование,</w:t>
            </w:r>
            <w:r w:rsidRPr="00CB451E">
              <w:rPr>
                <w:spacing w:val="-11"/>
                <w:sz w:val="24"/>
                <w:szCs w:val="24"/>
                <w:lang w:val="ru-RU"/>
              </w:rPr>
              <w:t xml:space="preserve"> </w:t>
            </w:r>
            <w:r w:rsidRPr="00CB451E">
              <w:rPr>
                <w:sz w:val="24"/>
                <w:szCs w:val="24"/>
                <w:lang w:val="ru-RU"/>
              </w:rPr>
              <w:t>станки»/</w:t>
            </w:r>
            <w:r w:rsidRPr="00CB451E">
              <w:rPr>
                <w:spacing w:val="-11"/>
                <w:sz w:val="24"/>
                <w:szCs w:val="24"/>
                <w:lang w:val="ru-RU"/>
              </w:rPr>
              <w:t xml:space="preserve"> </w:t>
            </w:r>
            <w:r w:rsidRPr="00CB451E">
              <w:rPr>
                <w:sz w:val="24"/>
                <w:szCs w:val="24"/>
                <w:lang w:val="ru-RU"/>
              </w:rPr>
              <w:t>«Программы</w:t>
            </w:r>
            <w:r w:rsidRPr="00CB451E">
              <w:rPr>
                <w:spacing w:val="-12"/>
                <w:sz w:val="24"/>
                <w:szCs w:val="24"/>
                <w:lang w:val="ru-RU"/>
              </w:rPr>
              <w:t xml:space="preserve"> </w:t>
            </w:r>
            <w:r w:rsidRPr="00CB451E">
              <w:rPr>
                <w:sz w:val="24"/>
                <w:szCs w:val="24"/>
                <w:lang w:val="ru-RU"/>
              </w:rPr>
              <w:t>и</w:t>
            </w:r>
            <w:r w:rsidRPr="00CB451E">
              <w:rPr>
                <w:spacing w:val="-10"/>
                <w:sz w:val="24"/>
                <w:szCs w:val="24"/>
                <w:lang w:val="ru-RU"/>
              </w:rPr>
              <w:t xml:space="preserve"> </w:t>
            </w:r>
            <w:r w:rsidRPr="00CB451E">
              <w:rPr>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CB451E">
              <w:rPr>
                <w:spacing w:val="79"/>
                <w:w w:val="150"/>
                <w:sz w:val="24"/>
                <w:szCs w:val="24"/>
                <w:lang w:val="ru-RU"/>
              </w:rPr>
              <w:t xml:space="preserve"> </w:t>
            </w:r>
            <w:r w:rsidRPr="00CB451E">
              <w:rPr>
                <w:sz w:val="24"/>
                <w:szCs w:val="24"/>
                <w:lang w:val="ru-RU"/>
              </w:rPr>
              <w:t>на</w:t>
            </w:r>
            <w:r w:rsidRPr="00CB451E">
              <w:rPr>
                <w:spacing w:val="75"/>
                <w:w w:val="150"/>
                <w:sz w:val="24"/>
                <w:szCs w:val="24"/>
                <w:lang w:val="ru-RU"/>
              </w:rPr>
              <w:t xml:space="preserve"> </w:t>
            </w:r>
            <w:r w:rsidRPr="00CB451E">
              <w:rPr>
                <w:sz w:val="24"/>
                <w:szCs w:val="24"/>
                <w:lang w:val="ru-RU"/>
              </w:rPr>
              <w:t>закрепление</w:t>
            </w:r>
            <w:r w:rsidRPr="00CB451E">
              <w:rPr>
                <w:spacing w:val="77"/>
                <w:w w:val="150"/>
                <w:sz w:val="24"/>
                <w:szCs w:val="24"/>
                <w:lang w:val="ru-RU"/>
              </w:rPr>
              <w:t xml:space="preserve"> </w:t>
            </w:r>
            <w:r w:rsidRPr="00CB451E">
              <w:rPr>
                <w:sz w:val="24"/>
                <w:szCs w:val="24"/>
                <w:lang w:val="ru-RU"/>
              </w:rPr>
              <w:t>активной</w:t>
            </w:r>
            <w:r w:rsidRPr="00CB451E">
              <w:rPr>
                <w:spacing w:val="79"/>
                <w:w w:val="150"/>
                <w:sz w:val="24"/>
                <w:szCs w:val="24"/>
                <w:lang w:val="ru-RU"/>
              </w:rPr>
              <w:t xml:space="preserve"> </w:t>
            </w:r>
            <w:r w:rsidRPr="00CB451E">
              <w:rPr>
                <w:sz w:val="24"/>
                <w:szCs w:val="24"/>
                <w:lang w:val="ru-RU"/>
              </w:rPr>
              <w:t>лексики</w:t>
            </w:r>
            <w:r w:rsidRPr="00CB451E">
              <w:rPr>
                <w:spacing w:val="77"/>
                <w:w w:val="150"/>
                <w:sz w:val="24"/>
                <w:szCs w:val="24"/>
                <w:lang w:val="ru-RU"/>
              </w:rPr>
              <w:t xml:space="preserve"> </w:t>
            </w:r>
            <w:r w:rsidRPr="00CB451E">
              <w:rPr>
                <w:sz w:val="24"/>
                <w:szCs w:val="24"/>
                <w:lang w:val="ru-RU"/>
              </w:rPr>
              <w:t>и</w:t>
            </w:r>
            <w:r w:rsidRPr="00CB451E">
              <w:rPr>
                <w:spacing w:val="78"/>
                <w:w w:val="150"/>
                <w:sz w:val="24"/>
                <w:szCs w:val="24"/>
                <w:lang w:val="ru-RU"/>
              </w:rPr>
              <w:t xml:space="preserve"> </w:t>
            </w:r>
            <w:r w:rsidRPr="00CB451E">
              <w:rPr>
                <w:spacing w:val="-2"/>
                <w:sz w:val="24"/>
                <w:szCs w:val="24"/>
                <w:lang w:val="ru-RU"/>
              </w:rPr>
              <w:t>фразеологических</w:t>
            </w:r>
          </w:p>
          <w:p w:rsidR="00FC0C44" w:rsidRPr="00CB451E" w:rsidRDefault="00FC0C44" w:rsidP="00F71D1D">
            <w:pPr>
              <w:pStyle w:val="TableParagraph"/>
              <w:spacing w:before="1" w:line="257" w:lineRule="exact"/>
              <w:ind w:left="107"/>
              <w:rPr>
                <w:sz w:val="24"/>
                <w:szCs w:val="24"/>
              </w:rPr>
            </w:pPr>
            <w:r w:rsidRPr="00CB451E">
              <w:rPr>
                <w:spacing w:val="-2"/>
                <w:sz w:val="24"/>
                <w:szCs w:val="24"/>
              </w:rPr>
              <w:t>оборотов.</w:t>
            </w:r>
          </w:p>
        </w:tc>
        <w:tc>
          <w:tcPr>
            <w:tcW w:w="3284" w:type="dxa"/>
          </w:tcPr>
          <w:p w:rsidR="00FC0C44" w:rsidRPr="00CB451E" w:rsidRDefault="00FC0C44" w:rsidP="00F71D1D">
            <w:pPr>
              <w:pStyle w:val="TableParagraph"/>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tabs>
                <w:tab w:val="left" w:pos="4880"/>
              </w:tabs>
              <w:spacing w:line="275" w:lineRule="exact"/>
              <w:ind w:left="107"/>
              <w:rPr>
                <w:sz w:val="24"/>
                <w:szCs w:val="24"/>
                <w:lang w:val="ru-RU"/>
              </w:rPr>
            </w:pPr>
            <w:r w:rsidRPr="00CB451E">
              <w:rPr>
                <w:sz w:val="24"/>
                <w:szCs w:val="24"/>
                <w:lang w:val="ru-RU"/>
              </w:rPr>
              <w:t>Практическое</w:t>
            </w:r>
            <w:r w:rsidRPr="00CB451E">
              <w:rPr>
                <w:spacing w:val="36"/>
                <w:sz w:val="24"/>
                <w:szCs w:val="24"/>
                <w:lang w:val="ru-RU"/>
              </w:rPr>
              <w:t xml:space="preserve">  </w:t>
            </w:r>
            <w:r w:rsidRPr="00CB451E">
              <w:rPr>
                <w:sz w:val="24"/>
                <w:szCs w:val="24"/>
                <w:lang w:val="ru-RU"/>
              </w:rPr>
              <w:t>занятие</w:t>
            </w:r>
            <w:r w:rsidRPr="00CB451E">
              <w:rPr>
                <w:spacing w:val="36"/>
                <w:sz w:val="24"/>
                <w:szCs w:val="24"/>
                <w:lang w:val="ru-RU"/>
              </w:rPr>
              <w:t xml:space="preserve">  </w:t>
            </w:r>
            <w:r w:rsidRPr="00CB451E">
              <w:rPr>
                <w:sz w:val="24"/>
                <w:szCs w:val="24"/>
                <w:lang w:val="ru-RU"/>
              </w:rPr>
              <w:t>29.</w:t>
            </w:r>
            <w:r w:rsidRPr="00CB451E">
              <w:rPr>
                <w:spacing w:val="37"/>
                <w:sz w:val="24"/>
                <w:szCs w:val="24"/>
                <w:lang w:val="ru-RU"/>
              </w:rPr>
              <w:t xml:space="preserve">  </w:t>
            </w:r>
            <w:r w:rsidRPr="00CB451E">
              <w:rPr>
                <w:spacing w:val="-2"/>
                <w:sz w:val="24"/>
                <w:szCs w:val="24"/>
                <w:lang w:val="ru-RU"/>
              </w:rPr>
              <w:t>Просмотровое</w:t>
            </w:r>
            <w:r w:rsidRPr="00CB451E">
              <w:rPr>
                <w:sz w:val="24"/>
                <w:szCs w:val="24"/>
                <w:lang w:val="ru-RU"/>
              </w:rPr>
              <w:tab/>
              <w:t>чтение</w:t>
            </w:r>
            <w:r w:rsidRPr="00CB451E">
              <w:rPr>
                <w:spacing w:val="36"/>
                <w:sz w:val="24"/>
                <w:szCs w:val="24"/>
                <w:lang w:val="ru-RU"/>
              </w:rPr>
              <w:t xml:space="preserve">  </w:t>
            </w:r>
            <w:r w:rsidRPr="00CB451E">
              <w:rPr>
                <w:sz w:val="24"/>
                <w:szCs w:val="24"/>
                <w:lang w:val="ru-RU"/>
              </w:rPr>
              <w:t>текстов</w:t>
            </w:r>
            <w:r w:rsidRPr="00CB451E">
              <w:rPr>
                <w:spacing w:val="36"/>
                <w:sz w:val="24"/>
                <w:szCs w:val="24"/>
                <w:lang w:val="ru-RU"/>
              </w:rPr>
              <w:t xml:space="preserve">  </w:t>
            </w:r>
            <w:r w:rsidRPr="00CB451E">
              <w:rPr>
                <w:sz w:val="24"/>
                <w:szCs w:val="24"/>
                <w:lang w:val="ru-RU"/>
              </w:rPr>
              <w:t>по</w:t>
            </w:r>
            <w:r w:rsidRPr="00CB451E">
              <w:rPr>
                <w:spacing w:val="37"/>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Pr>
                <w:sz w:val="24"/>
                <w:szCs w:val="24"/>
              </w:rPr>
            </w:pPr>
            <w:r w:rsidRPr="00CB451E">
              <w:rPr>
                <w:sz w:val="24"/>
                <w:szCs w:val="24"/>
                <w:lang w:val="ru-RU"/>
              </w:rPr>
              <w:t>«Инструменты,</w:t>
            </w:r>
            <w:r w:rsidRPr="00CB451E">
              <w:rPr>
                <w:spacing w:val="80"/>
                <w:sz w:val="24"/>
                <w:szCs w:val="24"/>
                <w:lang w:val="ru-RU"/>
              </w:rPr>
              <w:t xml:space="preserve"> </w:t>
            </w:r>
            <w:r w:rsidRPr="00CB451E">
              <w:rPr>
                <w:sz w:val="24"/>
                <w:szCs w:val="24"/>
                <w:lang w:val="ru-RU"/>
              </w:rPr>
              <w:t>оборудование,</w:t>
            </w:r>
            <w:r w:rsidRPr="00CB451E">
              <w:rPr>
                <w:spacing w:val="80"/>
                <w:sz w:val="24"/>
                <w:szCs w:val="24"/>
                <w:lang w:val="ru-RU"/>
              </w:rPr>
              <w:t xml:space="preserve"> </w:t>
            </w:r>
            <w:r w:rsidRPr="00CB451E">
              <w:rPr>
                <w:sz w:val="24"/>
                <w:szCs w:val="24"/>
                <w:lang w:val="ru-RU"/>
              </w:rPr>
              <w:t>станки»/</w:t>
            </w:r>
            <w:r w:rsidRPr="00CB451E">
              <w:rPr>
                <w:spacing w:val="80"/>
                <w:sz w:val="24"/>
                <w:szCs w:val="24"/>
                <w:lang w:val="ru-RU"/>
              </w:rPr>
              <w:t xml:space="preserve"> </w:t>
            </w:r>
            <w:r w:rsidRPr="00CB451E">
              <w:rPr>
                <w:sz w:val="24"/>
                <w:szCs w:val="24"/>
                <w:lang w:val="ru-RU"/>
              </w:rPr>
              <w:t>«Программы</w:t>
            </w:r>
            <w:r w:rsidRPr="00CB451E">
              <w:rPr>
                <w:spacing w:val="80"/>
                <w:sz w:val="24"/>
                <w:szCs w:val="24"/>
                <w:lang w:val="ru-RU"/>
              </w:rPr>
              <w:t xml:space="preserve"> </w:t>
            </w:r>
            <w:r w:rsidRPr="00CB451E">
              <w:rPr>
                <w:sz w:val="24"/>
                <w:szCs w:val="24"/>
                <w:lang w:val="ru-RU"/>
              </w:rPr>
              <w:t>и</w:t>
            </w:r>
            <w:r w:rsidRPr="00CB451E">
              <w:rPr>
                <w:spacing w:val="80"/>
                <w:sz w:val="24"/>
                <w:szCs w:val="24"/>
                <w:lang w:val="ru-RU"/>
              </w:rPr>
              <w:t xml:space="preserve"> </w:t>
            </w:r>
            <w:r w:rsidRPr="00CB451E">
              <w:rPr>
                <w:sz w:val="24"/>
                <w:szCs w:val="24"/>
                <w:lang w:val="ru-RU"/>
              </w:rPr>
              <w:t xml:space="preserve">программное обеспечение». </w:t>
            </w:r>
            <w:r w:rsidRPr="00CB451E">
              <w:rPr>
                <w:sz w:val="24"/>
                <w:szCs w:val="24"/>
              </w:rPr>
              <w:t>Ответы на вопросы.</w:t>
            </w:r>
          </w:p>
        </w:tc>
        <w:tc>
          <w:tcPr>
            <w:tcW w:w="3284" w:type="dxa"/>
          </w:tcPr>
          <w:p w:rsidR="00FC0C44" w:rsidRPr="00CB451E" w:rsidRDefault="00FC0C44" w:rsidP="00F71D1D">
            <w:pPr>
              <w:pStyle w:val="TableParagraph"/>
              <w:spacing w:before="275"/>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552"/>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tabs>
                <w:tab w:val="left" w:pos="1769"/>
                <w:tab w:val="left" w:pos="2788"/>
                <w:tab w:val="left" w:pos="3326"/>
                <w:tab w:val="left" w:pos="4650"/>
                <w:tab w:val="left" w:pos="6151"/>
              </w:tabs>
              <w:spacing w:line="276" w:lineRule="exact"/>
              <w:ind w:left="107" w:right="98"/>
              <w:rPr>
                <w:sz w:val="24"/>
                <w:szCs w:val="24"/>
              </w:rPr>
            </w:pPr>
            <w:r w:rsidRPr="00CB451E">
              <w:rPr>
                <w:spacing w:val="-2"/>
                <w:sz w:val="24"/>
                <w:szCs w:val="24"/>
                <w:lang w:val="ru-RU"/>
              </w:rPr>
              <w:t>Практическое</w:t>
            </w:r>
            <w:r w:rsidRPr="00CB451E">
              <w:rPr>
                <w:sz w:val="24"/>
                <w:szCs w:val="24"/>
                <w:lang w:val="ru-RU"/>
              </w:rPr>
              <w:tab/>
            </w:r>
            <w:r w:rsidRPr="00CB451E">
              <w:rPr>
                <w:spacing w:val="-2"/>
                <w:sz w:val="24"/>
                <w:szCs w:val="24"/>
                <w:lang w:val="ru-RU"/>
              </w:rPr>
              <w:t>занятие</w:t>
            </w:r>
            <w:r w:rsidRPr="00CB451E">
              <w:rPr>
                <w:sz w:val="24"/>
                <w:szCs w:val="24"/>
                <w:lang w:val="ru-RU"/>
              </w:rPr>
              <w:tab/>
            </w:r>
            <w:r w:rsidRPr="00CB451E">
              <w:rPr>
                <w:spacing w:val="-4"/>
                <w:sz w:val="24"/>
                <w:szCs w:val="24"/>
                <w:lang w:val="ru-RU"/>
              </w:rPr>
              <w:t>30.</w:t>
            </w:r>
            <w:r w:rsidRPr="00CB451E">
              <w:rPr>
                <w:sz w:val="24"/>
                <w:szCs w:val="24"/>
                <w:lang w:val="ru-RU"/>
              </w:rPr>
              <w:tab/>
            </w:r>
            <w:r w:rsidRPr="00CB451E">
              <w:rPr>
                <w:spacing w:val="-2"/>
                <w:sz w:val="24"/>
                <w:szCs w:val="24"/>
                <w:lang w:val="ru-RU"/>
              </w:rPr>
              <w:t>Групповая</w:t>
            </w:r>
            <w:r w:rsidRPr="00CB451E">
              <w:rPr>
                <w:sz w:val="24"/>
                <w:szCs w:val="24"/>
                <w:lang w:val="ru-RU"/>
              </w:rPr>
              <w:tab/>
            </w:r>
            <w:r w:rsidRPr="00CB451E">
              <w:rPr>
                <w:spacing w:val="-2"/>
                <w:sz w:val="24"/>
                <w:szCs w:val="24"/>
                <w:lang w:val="ru-RU"/>
              </w:rPr>
              <w:t>презентация</w:t>
            </w:r>
            <w:r w:rsidRPr="00CB451E">
              <w:rPr>
                <w:sz w:val="24"/>
                <w:szCs w:val="24"/>
                <w:lang w:val="ru-RU"/>
              </w:rPr>
              <w:tab/>
            </w:r>
            <w:r w:rsidRPr="00CB451E">
              <w:rPr>
                <w:spacing w:val="-2"/>
                <w:sz w:val="24"/>
                <w:szCs w:val="24"/>
                <w:lang w:val="ru-RU"/>
              </w:rPr>
              <w:t xml:space="preserve">«Необходимое </w:t>
            </w:r>
            <w:r w:rsidRPr="00CB451E">
              <w:rPr>
                <w:sz w:val="24"/>
                <w:szCs w:val="24"/>
                <w:lang w:val="ru-RU"/>
              </w:rPr>
              <w:t xml:space="preserve">оборудование в моей работе». </w:t>
            </w:r>
            <w:r w:rsidRPr="00CB451E">
              <w:rPr>
                <w:sz w:val="24"/>
                <w:szCs w:val="24"/>
              </w:rPr>
              <w:t>Обсуждение, диалог</w:t>
            </w:r>
          </w:p>
        </w:tc>
        <w:tc>
          <w:tcPr>
            <w:tcW w:w="3284" w:type="dxa"/>
          </w:tcPr>
          <w:p w:rsidR="00FC0C44" w:rsidRPr="00CB451E" w:rsidRDefault="00FC0C44" w:rsidP="00F71D1D">
            <w:pPr>
              <w:pStyle w:val="TableParagraph"/>
              <w:spacing w:before="136"/>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56"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line="256"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tcPr>
          <w:p w:rsidR="00FC0C44" w:rsidRPr="00CB451E" w:rsidRDefault="00FC0C44" w:rsidP="00F71D1D">
            <w:pPr>
              <w:pStyle w:val="TableParagraph"/>
              <w:spacing w:line="27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4.3.</w:t>
            </w:r>
          </w:p>
        </w:tc>
        <w:tc>
          <w:tcPr>
            <w:tcW w:w="7770" w:type="dxa"/>
          </w:tcPr>
          <w:p w:rsidR="00FC0C44" w:rsidRPr="00CB451E" w:rsidRDefault="00FC0C44" w:rsidP="00F71D1D">
            <w:pPr>
              <w:pStyle w:val="TableParagraph"/>
              <w:spacing w:line="276" w:lineRule="exact"/>
              <w:ind w:left="107" w:right="95"/>
              <w:jc w:val="both"/>
              <w:rPr>
                <w:b/>
                <w:sz w:val="24"/>
                <w:szCs w:val="24"/>
              </w:rPr>
            </w:pPr>
            <w:r w:rsidRPr="00CB451E">
              <w:rPr>
                <w:b/>
                <w:sz w:val="24"/>
                <w:szCs w:val="24"/>
                <w:lang w:val="ru-RU"/>
              </w:rPr>
              <w:t>«Техника</w:t>
            </w:r>
            <w:r w:rsidRPr="00CB451E">
              <w:rPr>
                <w:b/>
                <w:spacing w:val="-8"/>
                <w:sz w:val="24"/>
                <w:szCs w:val="24"/>
                <w:lang w:val="ru-RU"/>
              </w:rPr>
              <w:t xml:space="preserve"> </w:t>
            </w:r>
            <w:r w:rsidRPr="00CB451E">
              <w:rPr>
                <w:b/>
                <w:sz w:val="24"/>
                <w:szCs w:val="24"/>
                <w:lang w:val="ru-RU"/>
              </w:rPr>
              <w:t>безопасности</w:t>
            </w:r>
            <w:r w:rsidRPr="00CB451E">
              <w:rPr>
                <w:b/>
                <w:spacing w:val="-8"/>
                <w:sz w:val="24"/>
                <w:szCs w:val="24"/>
                <w:lang w:val="ru-RU"/>
              </w:rPr>
              <w:t xml:space="preserve"> </w:t>
            </w:r>
            <w:r w:rsidRPr="00CB451E">
              <w:rPr>
                <w:b/>
                <w:sz w:val="24"/>
                <w:szCs w:val="24"/>
                <w:lang w:val="ru-RU"/>
              </w:rPr>
              <w:t>и</w:t>
            </w:r>
            <w:r w:rsidRPr="00CB451E">
              <w:rPr>
                <w:b/>
                <w:spacing w:val="-8"/>
                <w:sz w:val="24"/>
                <w:szCs w:val="24"/>
                <w:lang w:val="ru-RU"/>
              </w:rPr>
              <w:t xml:space="preserve"> </w:t>
            </w:r>
            <w:r w:rsidRPr="00CB451E">
              <w:rPr>
                <w:b/>
                <w:sz w:val="24"/>
                <w:szCs w:val="24"/>
                <w:lang w:val="ru-RU"/>
              </w:rPr>
              <w:t>охрана</w:t>
            </w:r>
            <w:r w:rsidRPr="00CB451E">
              <w:rPr>
                <w:b/>
                <w:spacing w:val="-8"/>
                <w:sz w:val="24"/>
                <w:szCs w:val="24"/>
                <w:lang w:val="ru-RU"/>
              </w:rPr>
              <w:t xml:space="preserve"> </w:t>
            </w:r>
            <w:r w:rsidRPr="00CB451E">
              <w:rPr>
                <w:b/>
                <w:sz w:val="24"/>
                <w:szCs w:val="24"/>
                <w:lang w:val="ru-RU"/>
              </w:rPr>
              <w:t>труда</w:t>
            </w:r>
            <w:r w:rsidRPr="00CB451E">
              <w:rPr>
                <w:b/>
                <w:spacing w:val="-9"/>
                <w:sz w:val="24"/>
                <w:szCs w:val="24"/>
                <w:lang w:val="ru-RU"/>
              </w:rPr>
              <w:t xml:space="preserve"> </w:t>
            </w:r>
            <w:r w:rsidRPr="00CB451E">
              <w:rPr>
                <w:b/>
                <w:sz w:val="24"/>
                <w:szCs w:val="24"/>
                <w:lang w:val="ru-RU"/>
              </w:rPr>
              <w:t>на</w:t>
            </w:r>
            <w:r w:rsidRPr="00CB451E">
              <w:rPr>
                <w:b/>
                <w:spacing w:val="-10"/>
                <w:sz w:val="24"/>
                <w:szCs w:val="24"/>
                <w:lang w:val="ru-RU"/>
              </w:rPr>
              <w:t xml:space="preserve"> </w:t>
            </w:r>
            <w:r w:rsidRPr="00CB451E">
              <w:rPr>
                <w:b/>
                <w:sz w:val="24"/>
                <w:szCs w:val="24"/>
                <w:lang w:val="ru-RU"/>
              </w:rPr>
              <w:t>производстве».</w:t>
            </w:r>
            <w:r w:rsidRPr="00CB451E">
              <w:rPr>
                <w:b/>
                <w:spacing w:val="-4"/>
                <w:sz w:val="24"/>
                <w:szCs w:val="24"/>
                <w:lang w:val="ru-RU"/>
              </w:rPr>
              <w:t xml:space="preserve"> </w:t>
            </w:r>
            <w:r w:rsidRPr="00CB451E">
              <w:rPr>
                <w:b/>
                <w:sz w:val="24"/>
                <w:szCs w:val="24"/>
              </w:rPr>
              <w:t>World</w:t>
            </w:r>
            <w:r w:rsidRPr="00CB451E">
              <w:rPr>
                <w:b/>
                <w:spacing w:val="-8"/>
                <w:sz w:val="24"/>
                <w:szCs w:val="24"/>
              </w:rPr>
              <w:t xml:space="preserve"> </w:t>
            </w:r>
            <w:r w:rsidRPr="00CB451E">
              <w:rPr>
                <w:b/>
                <w:sz w:val="24"/>
                <w:szCs w:val="24"/>
              </w:rPr>
              <w:t>Skills International Health and Safety documentation. Неличные формы глагола (Gerund).</w:t>
            </w:r>
          </w:p>
        </w:tc>
        <w:tc>
          <w:tcPr>
            <w:tcW w:w="3284" w:type="dxa"/>
          </w:tcPr>
          <w:p w:rsidR="00FC0C44" w:rsidRPr="00CB451E" w:rsidRDefault="00FC0C44" w:rsidP="00F71D1D">
            <w:pPr>
              <w:pStyle w:val="TableParagraph"/>
              <w:spacing w:before="275"/>
              <w:ind w:left="8"/>
              <w:jc w:val="center"/>
              <w:rPr>
                <w:b/>
                <w:sz w:val="24"/>
                <w:szCs w:val="24"/>
              </w:rPr>
            </w:pPr>
          </w:p>
        </w:tc>
        <w:tc>
          <w:tcPr>
            <w:tcW w:w="1901" w:type="dxa"/>
          </w:tcPr>
          <w:p w:rsidR="00FC0C44" w:rsidRPr="00CB451E" w:rsidRDefault="00FC0C44" w:rsidP="00F71D1D">
            <w:pPr>
              <w:pStyle w:val="TableParagraph"/>
              <w:rPr>
                <w:sz w:val="24"/>
                <w:szCs w:val="24"/>
              </w:rPr>
            </w:pPr>
          </w:p>
        </w:tc>
      </w:tr>
      <w:tr w:rsidR="00FC0C44" w:rsidRPr="00CB451E" w:rsidTr="00F71D1D">
        <w:trPr>
          <w:trHeight w:val="278"/>
        </w:trPr>
        <w:tc>
          <w:tcPr>
            <w:tcW w:w="2295" w:type="dxa"/>
            <w:vMerge w:val="restart"/>
          </w:tcPr>
          <w:p w:rsidR="00FC0C44" w:rsidRPr="00CB451E" w:rsidRDefault="00FC0C44" w:rsidP="00F71D1D">
            <w:pPr>
              <w:pStyle w:val="TableParagraph"/>
              <w:tabs>
                <w:tab w:val="left" w:pos="2057"/>
              </w:tabs>
              <w:spacing w:before="1"/>
              <w:ind w:left="110" w:right="96"/>
              <w:rPr>
                <w:sz w:val="24"/>
                <w:szCs w:val="24"/>
                <w:lang w:val="ru-RU"/>
              </w:rPr>
            </w:pPr>
            <w:r w:rsidRPr="00CB451E">
              <w:rPr>
                <w:spacing w:val="-2"/>
                <w:sz w:val="24"/>
                <w:szCs w:val="24"/>
                <w:lang w:val="ru-RU"/>
              </w:rPr>
              <w:t>Техника безопасности</w:t>
            </w:r>
            <w:r w:rsidRPr="00CB451E">
              <w:rPr>
                <w:sz w:val="24"/>
                <w:szCs w:val="24"/>
                <w:lang w:val="ru-RU"/>
              </w:rPr>
              <w:tab/>
            </w:r>
            <w:r w:rsidRPr="00CB451E">
              <w:rPr>
                <w:spacing w:val="-10"/>
                <w:sz w:val="24"/>
                <w:szCs w:val="24"/>
                <w:lang w:val="ru-RU"/>
              </w:rPr>
              <w:t xml:space="preserve">и </w:t>
            </w:r>
            <w:r w:rsidRPr="00CB451E">
              <w:rPr>
                <w:sz w:val="24"/>
                <w:szCs w:val="24"/>
                <w:lang w:val="ru-RU"/>
              </w:rPr>
              <w:t>охрана труда</w:t>
            </w:r>
          </w:p>
        </w:tc>
        <w:tc>
          <w:tcPr>
            <w:tcW w:w="7770" w:type="dxa"/>
          </w:tcPr>
          <w:p w:rsidR="00FC0C44" w:rsidRPr="00CB451E" w:rsidRDefault="00FC0C44" w:rsidP="00F71D1D">
            <w:pPr>
              <w:pStyle w:val="TableParagraph"/>
              <w:spacing w:before="1" w:line="257"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before="1" w:line="257" w:lineRule="exact"/>
              <w:ind w:left="8"/>
              <w:jc w:val="center"/>
              <w:rPr>
                <w:b/>
                <w:sz w:val="24"/>
                <w:szCs w:val="24"/>
                <w:lang w:val="ru-RU"/>
              </w:rPr>
            </w:pPr>
          </w:p>
        </w:tc>
        <w:tc>
          <w:tcPr>
            <w:tcW w:w="1901" w:type="dxa"/>
            <w:vMerge w:val="restart"/>
          </w:tcPr>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spacing w:before="1"/>
              <w:rPr>
                <w:sz w:val="24"/>
                <w:szCs w:val="24"/>
                <w:lang w:val="ru-RU"/>
              </w:rPr>
            </w:pP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1931"/>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76" w:lineRule="exact"/>
              <w:ind w:left="107" w:right="93"/>
              <w:jc w:val="both"/>
              <w:rPr>
                <w:sz w:val="24"/>
                <w:szCs w:val="24"/>
                <w:lang w:val="ru-RU"/>
              </w:rPr>
            </w:pPr>
            <w:r w:rsidRPr="00CB451E">
              <w:rPr>
                <w:sz w:val="24"/>
                <w:szCs w:val="24"/>
                <w:lang w:val="ru-RU"/>
              </w:rPr>
              <w:t>Практическое</w:t>
            </w:r>
            <w:r w:rsidRPr="00CB451E">
              <w:rPr>
                <w:spacing w:val="-11"/>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31.</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 грамматических упражнений на закрепление активной лексики и фразеологических оборотов.</w:t>
            </w:r>
          </w:p>
        </w:tc>
        <w:tc>
          <w:tcPr>
            <w:tcW w:w="3284" w:type="dxa"/>
          </w:tcPr>
          <w:p w:rsidR="00FC0C44" w:rsidRPr="00CB451E" w:rsidRDefault="0040362C" w:rsidP="00F71D1D">
            <w:pPr>
              <w:pStyle w:val="TableParagraph"/>
              <w:spacing w:before="1"/>
              <w:ind w:left="8"/>
              <w:jc w:val="center"/>
              <w:rPr>
                <w:sz w:val="24"/>
                <w:szCs w:val="24"/>
              </w:rPr>
            </w:pPr>
            <w:r w:rsidRPr="00CB451E">
              <w:rPr>
                <w:sz w:val="24"/>
                <w:szCs w:val="24"/>
              </w:rPr>
              <w:t>2</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104"/>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tabs>
                <w:tab w:val="left" w:pos="1721"/>
                <w:tab w:val="left" w:pos="2196"/>
                <w:tab w:val="left" w:pos="3992"/>
                <w:tab w:val="left" w:pos="4996"/>
                <w:tab w:val="left" w:pos="5470"/>
                <w:tab w:val="left" w:pos="6582"/>
                <w:tab w:val="left" w:pos="7072"/>
              </w:tabs>
              <w:ind w:left="107" w:right="95"/>
              <w:rPr>
                <w:sz w:val="24"/>
                <w:szCs w:val="24"/>
                <w:lang w:val="ru-RU"/>
              </w:rPr>
            </w:pPr>
            <w:r w:rsidRPr="00CB451E">
              <w:rPr>
                <w:sz w:val="24"/>
                <w:szCs w:val="24"/>
                <w:lang w:val="ru-RU"/>
              </w:rPr>
              <w:t>Практическое</w:t>
            </w:r>
            <w:r w:rsidRPr="00CB451E">
              <w:rPr>
                <w:spacing w:val="80"/>
                <w:w w:val="150"/>
                <w:sz w:val="24"/>
                <w:szCs w:val="24"/>
                <w:lang w:val="ru-RU"/>
              </w:rPr>
              <w:t xml:space="preserve"> </w:t>
            </w:r>
            <w:r w:rsidRPr="00CB451E">
              <w:rPr>
                <w:sz w:val="24"/>
                <w:szCs w:val="24"/>
                <w:lang w:val="ru-RU"/>
              </w:rPr>
              <w:t>занятие</w:t>
            </w:r>
            <w:r w:rsidRPr="00CB451E">
              <w:rPr>
                <w:spacing w:val="80"/>
                <w:w w:val="150"/>
                <w:sz w:val="24"/>
                <w:szCs w:val="24"/>
                <w:lang w:val="ru-RU"/>
              </w:rPr>
              <w:t xml:space="preserve"> </w:t>
            </w:r>
            <w:r w:rsidRPr="00CB451E">
              <w:rPr>
                <w:sz w:val="24"/>
                <w:szCs w:val="24"/>
                <w:lang w:val="ru-RU"/>
              </w:rPr>
              <w:t>№</w:t>
            </w:r>
            <w:r w:rsidRPr="00CB451E">
              <w:rPr>
                <w:spacing w:val="80"/>
                <w:w w:val="150"/>
                <w:sz w:val="24"/>
                <w:szCs w:val="24"/>
                <w:lang w:val="ru-RU"/>
              </w:rPr>
              <w:t xml:space="preserve"> </w:t>
            </w:r>
            <w:r w:rsidRPr="00CB451E">
              <w:rPr>
                <w:sz w:val="24"/>
                <w:szCs w:val="24"/>
                <w:lang w:val="ru-RU"/>
              </w:rPr>
              <w:t>32.</w:t>
            </w:r>
            <w:r w:rsidRPr="00CB451E">
              <w:rPr>
                <w:spacing w:val="80"/>
                <w:w w:val="150"/>
                <w:sz w:val="24"/>
                <w:szCs w:val="24"/>
                <w:lang w:val="ru-RU"/>
              </w:rPr>
              <w:t xml:space="preserve"> </w:t>
            </w:r>
            <w:r w:rsidRPr="00CB451E">
              <w:rPr>
                <w:sz w:val="24"/>
                <w:szCs w:val="24"/>
                <w:lang w:val="ru-RU"/>
              </w:rPr>
              <w:t>Просмотр</w:t>
            </w:r>
            <w:r w:rsidRPr="00CB451E">
              <w:rPr>
                <w:spacing w:val="80"/>
                <w:w w:val="150"/>
                <w:sz w:val="24"/>
                <w:szCs w:val="24"/>
                <w:lang w:val="ru-RU"/>
              </w:rPr>
              <w:t xml:space="preserve"> </w:t>
            </w:r>
            <w:r w:rsidRPr="00CB451E">
              <w:rPr>
                <w:sz w:val="24"/>
                <w:szCs w:val="24"/>
                <w:lang w:val="ru-RU"/>
              </w:rPr>
              <w:t>видео</w:t>
            </w:r>
            <w:r w:rsidRPr="00CB451E">
              <w:rPr>
                <w:spacing w:val="80"/>
                <w:w w:val="150"/>
                <w:sz w:val="24"/>
                <w:szCs w:val="24"/>
                <w:lang w:val="ru-RU"/>
              </w:rPr>
              <w:t xml:space="preserve"> </w:t>
            </w:r>
            <w:r w:rsidRPr="00CB451E">
              <w:rPr>
                <w:sz w:val="24"/>
                <w:szCs w:val="24"/>
                <w:lang w:val="ru-RU"/>
              </w:rPr>
              <w:t>по</w:t>
            </w:r>
            <w:r w:rsidRPr="00CB451E">
              <w:rPr>
                <w:spacing w:val="80"/>
                <w:w w:val="150"/>
                <w:sz w:val="24"/>
                <w:szCs w:val="24"/>
                <w:lang w:val="ru-RU"/>
              </w:rPr>
              <w:t xml:space="preserve"> </w:t>
            </w:r>
            <w:r w:rsidRPr="00CB451E">
              <w:rPr>
                <w:sz w:val="24"/>
                <w:szCs w:val="24"/>
                <w:lang w:val="ru-RU"/>
              </w:rPr>
              <w:t>теме</w:t>
            </w:r>
            <w:r w:rsidRPr="00CB451E">
              <w:rPr>
                <w:spacing w:val="80"/>
                <w:w w:val="150"/>
                <w:sz w:val="24"/>
                <w:szCs w:val="24"/>
                <w:lang w:val="ru-RU"/>
              </w:rPr>
              <w:t xml:space="preserve"> </w:t>
            </w:r>
            <w:r w:rsidRPr="00CB451E">
              <w:rPr>
                <w:sz w:val="24"/>
                <w:szCs w:val="24"/>
                <w:lang w:val="ru-RU"/>
              </w:rPr>
              <w:t xml:space="preserve">«Техника </w:t>
            </w:r>
            <w:r w:rsidRPr="00CB451E">
              <w:rPr>
                <w:spacing w:val="-2"/>
                <w:sz w:val="24"/>
                <w:szCs w:val="24"/>
                <w:lang w:val="ru-RU"/>
              </w:rPr>
              <w:t>безопасности</w:t>
            </w:r>
            <w:r w:rsidRPr="00CB451E">
              <w:rPr>
                <w:sz w:val="24"/>
                <w:szCs w:val="24"/>
                <w:lang w:val="ru-RU"/>
              </w:rPr>
              <w:tab/>
            </w:r>
            <w:r w:rsidRPr="00CB451E">
              <w:rPr>
                <w:spacing w:val="-5"/>
                <w:sz w:val="24"/>
                <w:szCs w:val="24"/>
                <w:lang w:val="ru-RU"/>
              </w:rPr>
              <w:t>на</w:t>
            </w:r>
            <w:r w:rsidRPr="00CB451E">
              <w:rPr>
                <w:sz w:val="24"/>
                <w:szCs w:val="24"/>
                <w:lang w:val="ru-RU"/>
              </w:rPr>
              <w:tab/>
            </w:r>
            <w:r w:rsidRPr="00CB451E">
              <w:rPr>
                <w:spacing w:val="-2"/>
                <w:sz w:val="24"/>
                <w:szCs w:val="24"/>
                <w:lang w:val="ru-RU"/>
              </w:rPr>
              <w:t>производстве».</w:t>
            </w:r>
            <w:r w:rsidRPr="00CB451E">
              <w:rPr>
                <w:sz w:val="24"/>
                <w:szCs w:val="24"/>
                <w:lang w:val="ru-RU"/>
              </w:rPr>
              <w:tab/>
            </w:r>
            <w:r w:rsidRPr="00CB451E">
              <w:rPr>
                <w:spacing w:val="-2"/>
                <w:sz w:val="24"/>
                <w:szCs w:val="24"/>
                <w:lang w:val="ru-RU"/>
              </w:rPr>
              <w:t>Ответы</w:t>
            </w:r>
            <w:r w:rsidRPr="00CB451E">
              <w:rPr>
                <w:sz w:val="24"/>
                <w:szCs w:val="24"/>
                <w:lang w:val="ru-RU"/>
              </w:rPr>
              <w:tab/>
            </w:r>
            <w:r w:rsidRPr="00CB451E">
              <w:rPr>
                <w:spacing w:val="-5"/>
                <w:sz w:val="24"/>
                <w:szCs w:val="24"/>
                <w:lang w:val="ru-RU"/>
              </w:rPr>
              <w:t>на</w:t>
            </w:r>
            <w:r w:rsidRPr="00CB451E">
              <w:rPr>
                <w:sz w:val="24"/>
                <w:szCs w:val="24"/>
                <w:lang w:val="ru-RU"/>
              </w:rPr>
              <w:tab/>
            </w:r>
            <w:r w:rsidRPr="00CB451E">
              <w:rPr>
                <w:spacing w:val="-2"/>
                <w:sz w:val="24"/>
                <w:szCs w:val="24"/>
                <w:lang w:val="ru-RU"/>
              </w:rPr>
              <w:t>вопросы</w:t>
            </w:r>
            <w:r w:rsidRPr="00CB451E">
              <w:rPr>
                <w:sz w:val="24"/>
                <w:szCs w:val="24"/>
                <w:lang w:val="ru-RU"/>
              </w:rPr>
              <w:tab/>
            </w:r>
            <w:r w:rsidRPr="00CB451E">
              <w:rPr>
                <w:spacing w:val="-5"/>
                <w:sz w:val="24"/>
                <w:szCs w:val="24"/>
                <w:lang w:val="ru-RU"/>
              </w:rPr>
              <w:t>по</w:t>
            </w:r>
            <w:r w:rsidRPr="00CB451E">
              <w:rPr>
                <w:sz w:val="24"/>
                <w:szCs w:val="24"/>
                <w:lang w:val="ru-RU"/>
              </w:rPr>
              <w:tab/>
            </w:r>
            <w:r w:rsidRPr="00CB451E">
              <w:rPr>
                <w:spacing w:val="-2"/>
                <w:sz w:val="24"/>
                <w:szCs w:val="24"/>
                <w:lang w:val="ru-RU"/>
              </w:rPr>
              <w:t>видео</w:t>
            </w:r>
          </w:p>
          <w:p w:rsidR="00FC0C44" w:rsidRPr="00CB451E" w:rsidRDefault="00FC0C44" w:rsidP="00F71D1D">
            <w:pPr>
              <w:pStyle w:val="TableParagraph"/>
              <w:spacing w:line="270" w:lineRule="atLeast"/>
              <w:ind w:left="107"/>
              <w:rPr>
                <w:sz w:val="24"/>
                <w:szCs w:val="24"/>
                <w:lang w:val="ru-RU"/>
              </w:rPr>
            </w:pPr>
            <w:r w:rsidRPr="00CB451E">
              <w:rPr>
                <w:sz w:val="24"/>
                <w:szCs w:val="24"/>
                <w:lang w:val="ru-RU"/>
              </w:rPr>
              <w:t>(упражнения</w:t>
            </w:r>
            <w:r w:rsidRPr="00CB451E">
              <w:rPr>
                <w:spacing w:val="40"/>
                <w:sz w:val="24"/>
                <w:szCs w:val="24"/>
                <w:lang w:val="ru-RU"/>
              </w:rPr>
              <w:t xml:space="preserve"> </w:t>
            </w:r>
            <w:r w:rsidRPr="00CB451E">
              <w:rPr>
                <w:sz w:val="24"/>
                <w:szCs w:val="24"/>
                <w:lang w:val="ru-RU"/>
              </w:rPr>
              <w:t>лексического</w:t>
            </w:r>
            <w:r w:rsidRPr="00CB451E">
              <w:rPr>
                <w:spacing w:val="40"/>
                <w:sz w:val="24"/>
                <w:szCs w:val="24"/>
                <w:lang w:val="ru-RU"/>
              </w:rPr>
              <w:t xml:space="preserve"> </w:t>
            </w:r>
            <w:r w:rsidRPr="00CB451E">
              <w:rPr>
                <w:sz w:val="24"/>
                <w:szCs w:val="24"/>
                <w:lang w:val="ru-RU"/>
              </w:rPr>
              <w:t>характера</w:t>
            </w:r>
            <w:r w:rsidRPr="00CB451E">
              <w:rPr>
                <w:spacing w:val="40"/>
                <w:sz w:val="24"/>
                <w:szCs w:val="24"/>
                <w:lang w:val="ru-RU"/>
              </w:rPr>
              <w:t xml:space="preserve"> </w:t>
            </w:r>
            <w:r w:rsidRPr="00CB451E">
              <w:rPr>
                <w:sz w:val="24"/>
                <w:szCs w:val="24"/>
                <w:lang w:val="ru-RU"/>
              </w:rPr>
              <w:t>по</w:t>
            </w:r>
            <w:r w:rsidRPr="00CB451E">
              <w:rPr>
                <w:spacing w:val="40"/>
                <w:sz w:val="24"/>
                <w:szCs w:val="24"/>
                <w:lang w:val="ru-RU"/>
              </w:rPr>
              <w:t xml:space="preserve"> </w:t>
            </w:r>
            <w:r w:rsidRPr="00CB451E">
              <w:rPr>
                <w:sz w:val="24"/>
                <w:szCs w:val="24"/>
                <w:lang w:val="ru-RU"/>
              </w:rPr>
              <w:t>содержанию</w:t>
            </w:r>
            <w:r w:rsidRPr="00CB451E">
              <w:rPr>
                <w:spacing w:val="40"/>
                <w:sz w:val="24"/>
                <w:szCs w:val="24"/>
                <w:lang w:val="ru-RU"/>
              </w:rPr>
              <w:t xml:space="preserve"> </w:t>
            </w:r>
            <w:r w:rsidRPr="00CB451E">
              <w:rPr>
                <w:sz w:val="24"/>
                <w:szCs w:val="24"/>
                <w:lang w:val="ru-RU"/>
              </w:rPr>
              <w:t>видео,</w:t>
            </w:r>
            <w:r w:rsidRPr="00CB451E">
              <w:rPr>
                <w:spacing w:val="40"/>
                <w:sz w:val="24"/>
                <w:szCs w:val="24"/>
                <w:lang w:val="ru-RU"/>
              </w:rPr>
              <w:t xml:space="preserve"> </w:t>
            </w:r>
            <w:r w:rsidRPr="00CB451E">
              <w:rPr>
                <w:sz w:val="24"/>
                <w:szCs w:val="24"/>
                <w:lang w:val="ru-RU"/>
              </w:rPr>
              <w:t>тестовые вопросы по содержанию видео, вопросы с развернутым ответом).</w:t>
            </w:r>
          </w:p>
        </w:tc>
        <w:tc>
          <w:tcPr>
            <w:tcW w:w="3284" w:type="dxa"/>
          </w:tcPr>
          <w:p w:rsidR="00FC0C44" w:rsidRPr="00CB451E" w:rsidRDefault="00FC0C44" w:rsidP="00F71D1D">
            <w:pPr>
              <w:pStyle w:val="TableParagraph"/>
              <w:spacing w:before="1"/>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ight="97"/>
              <w:jc w:val="both"/>
              <w:rPr>
                <w:sz w:val="24"/>
                <w:szCs w:val="24"/>
                <w:lang w:val="ru-RU"/>
              </w:rPr>
            </w:pPr>
            <w:r w:rsidRPr="00CB451E">
              <w:rPr>
                <w:sz w:val="24"/>
                <w:szCs w:val="24"/>
                <w:lang w:val="ru-RU"/>
              </w:rPr>
              <w:t>Практическое занятие № 33. Поисковое чтение документации «</w:t>
            </w:r>
            <w:r w:rsidRPr="00CB451E">
              <w:rPr>
                <w:sz w:val="24"/>
                <w:szCs w:val="24"/>
              </w:rPr>
              <w:t>World</w:t>
            </w:r>
            <w:r w:rsidRPr="00CB451E">
              <w:rPr>
                <w:sz w:val="24"/>
                <w:szCs w:val="24"/>
                <w:lang w:val="ru-RU"/>
              </w:rPr>
              <w:t xml:space="preserve"> </w:t>
            </w:r>
            <w:r w:rsidRPr="00CB451E">
              <w:rPr>
                <w:sz w:val="24"/>
                <w:szCs w:val="24"/>
              </w:rPr>
              <w:t>Skills</w:t>
            </w:r>
            <w:r w:rsidRPr="00CB451E">
              <w:rPr>
                <w:sz w:val="24"/>
                <w:szCs w:val="24"/>
                <w:lang w:val="ru-RU"/>
              </w:rPr>
              <w:t xml:space="preserve"> </w:t>
            </w:r>
            <w:r w:rsidRPr="00CB451E">
              <w:rPr>
                <w:sz w:val="24"/>
                <w:szCs w:val="24"/>
              </w:rPr>
              <w:t>International</w:t>
            </w:r>
            <w:r w:rsidRPr="00CB451E">
              <w:rPr>
                <w:sz w:val="24"/>
                <w:szCs w:val="24"/>
                <w:lang w:val="ru-RU"/>
              </w:rPr>
              <w:t xml:space="preserve"> </w:t>
            </w:r>
            <w:r w:rsidRPr="00CB451E">
              <w:rPr>
                <w:sz w:val="24"/>
                <w:szCs w:val="24"/>
              </w:rPr>
              <w:t>Health</w:t>
            </w:r>
            <w:r w:rsidRPr="00CB451E">
              <w:rPr>
                <w:sz w:val="24"/>
                <w:szCs w:val="24"/>
                <w:lang w:val="ru-RU"/>
              </w:rPr>
              <w:t xml:space="preserve"> </w:t>
            </w:r>
            <w:r w:rsidRPr="00CB451E">
              <w:rPr>
                <w:sz w:val="24"/>
                <w:szCs w:val="24"/>
              </w:rPr>
              <w:t>and</w:t>
            </w:r>
            <w:r w:rsidRPr="00CB451E">
              <w:rPr>
                <w:sz w:val="24"/>
                <w:szCs w:val="24"/>
                <w:lang w:val="ru-RU"/>
              </w:rPr>
              <w:t xml:space="preserve"> </w:t>
            </w:r>
            <w:r w:rsidRPr="00CB451E">
              <w:rPr>
                <w:sz w:val="24"/>
                <w:szCs w:val="24"/>
              </w:rPr>
              <w:t>Safety</w:t>
            </w:r>
            <w:r w:rsidRPr="00CB451E">
              <w:rPr>
                <w:sz w:val="24"/>
                <w:szCs w:val="24"/>
                <w:lang w:val="ru-RU"/>
              </w:rPr>
              <w:t xml:space="preserve"> </w:t>
            </w:r>
            <w:r w:rsidRPr="00CB451E">
              <w:rPr>
                <w:sz w:val="24"/>
                <w:szCs w:val="24"/>
              </w:rPr>
              <w:t>documentation</w:t>
            </w:r>
            <w:r w:rsidRPr="00CB451E">
              <w:rPr>
                <w:sz w:val="24"/>
                <w:szCs w:val="24"/>
                <w:lang w:val="ru-RU"/>
              </w:rPr>
              <w:t>» для ответа на заранее предложенные вопросы и упражнения.</w:t>
            </w:r>
          </w:p>
        </w:tc>
        <w:tc>
          <w:tcPr>
            <w:tcW w:w="3284" w:type="dxa"/>
          </w:tcPr>
          <w:p w:rsidR="00FC0C44" w:rsidRPr="00CB451E" w:rsidRDefault="00FC0C44" w:rsidP="00F71D1D">
            <w:pPr>
              <w:pStyle w:val="TableParagraph"/>
              <w:spacing w:before="275"/>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550"/>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Pr>
                <w:sz w:val="24"/>
                <w:szCs w:val="24"/>
              </w:rPr>
            </w:pPr>
            <w:r w:rsidRPr="00CB451E">
              <w:rPr>
                <w:sz w:val="24"/>
                <w:szCs w:val="24"/>
                <w:lang w:val="ru-RU"/>
              </w:rPr>
              <w:t>Практическое занятие № 34. «</w:t>
            </w:r>
            <w:r w:rsidRPr="00CB451E">
              <w:rPr>
                <w:sz w:val="24"/>
                <w:szCs w:val="24"/>
              </w:rPr>
              <w:t>Safety</w:t>
            </w:r>
            <w:r w:rsidRPr="00CB451E">
              <w:rPr>
                <w:sz w:val="24"/>
                <w:szCs w:val="24"/>
                <w:lang w:val="ru-RU"/>
              </w:rPr>
              <w:t xml:space="preserve"> </w:t>
            </w:r>
            <w:r w:rsidRPr="00CB451E">
              <w:rPr>
                <w:sz w:val="24"/>
                <w:szCs w:val="24"/>
              </w:rPr>
              <w:t>first</w:t>
            </w:r>
            <w:r w:rsidRPr="00CB451E">
              <w:rPr>
                <w:sz w:val="24"/>
                <w:szCs w:val="24"/>
                <w:lang w:val="ru-RU"/>
              </w:rPr>
              <w:t xml:space="preserve"> /Безопасность превыше всего». </w:t>
            </w:r>
            <w:r w:rsidRPr="00CB451E">
              <w:rPr>
                <w:sz w:val="24"/>
                <w:szCs w:val="24"/>
              </w:rPr>
              <w:t>Дискуссия по требованиям техники безопасности на производстве.</w:t>
            </w:r>
          </w:p>
        </w:tc>
        <w:tc>
          <w:tcPr>
            <w:tcW w:w="3284" w:type="dxa"/>
          </w:tcPr>
          <w:p w:rsidR="00FC0C44" w:rsidRPr="00CB451E" w:rsidRDefault="00FC0C44" w:rsidP="00F71D1D">
            <w:pPr>
              <w:pStyle w:val="TableParagraph"/>
              <w:spacing w:before="137"/>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89"/>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69"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5" w:line="264"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552"/>
        </w:trPr>
        <w:tc>
          <w:tcPr>
            <w:tcW w:w="2295" w:type="dxa"/>
            <w:vMerge w:val="restart"/>
          </w:tcPr>
          <w:p w:rsidR="00FC0C44" w:rsidRPr="00CB451E" w:rsidRDefault="00FC0C44" w:rsidP="00F71D1D">
            <w:pPr>
              <w:pStyle w:val="TableParagraph"/>
              <w:spacing w:line="275" w:lineRule="exact"/>
              <w:ind w:left="110"/>
              <w:rPr>
                <w:b/>
                <w:sz w:val="24"/>
                <w:szCs w:val="24"/>
                <w:lang w:val="ru-RU"/>
              </w:rPr>
            </w:pPr>
            <w:r w:rsidRPr="00CB451E">
              <w:rPr>
                <w:b/>
                <w:sz w:val="24"/>
                <w:szCs w:val="24"/>
                <w:lang w:val="ru-RU"/>
              </w:rPr>
              <w:t>Тема</w:t>
            </w:r>
            <w:r w:rsidRPr="00CB451E">
              <w:rPr>
                <w:b/>
                <w:spacing w:val="-1"/>
                <w:sz w:val="24"/>
                <w:szCs w:val="24"/>
                <w:lang w:val="ru-RU"/>
              </w:rPr>
              <w:t xml:space="preserve"> </w:t>
            </w:r>
            <w:r w:rsidRPr="00CB451E">
              <w:rPr>
                <w:b/>
                <w:spacing w:val="-4"/>
                <w:sz w:val="24"/>
                <w:szCs w:val="24"/>
                <w:lang w:val="ru-RU"/>
              </w:rPr>
              <w:t>4.4.</w:t>
            </w:r>
          </w:p>
          <w:p w:rsidR="00FC0C44" w:rsidRPr="00CB451E" w:rsidRDefault="00FC0C44" w:rsidP="00F71D1D">
            <w:pPr>
              <w:pStyle w:val="TableParagraph"/>
              <w:rPr>
                <w:sz w:val="24"/>
                <w:szCs w:val="24"/>
                <w:lang w:val="ru-RU"/>
              </w:rPr>
            </w:pPr>
          </w:p>
          <w:p w:rsidR="00FC0C44" w:rsidRPr="00CB451E" w:rsidRDefault="00FC0C44" w:rsidP="00F71D1D">
            <w:pPr>
              <w:pStyle w:val="TableParagraph"/>
              <w:ind w:left="110" w:right="100"/>
              <w:rPr>
                <w:sz w:val="24"/>
                <w:szCs w:val="24"/>
                <w:lang w:val="ru-RU"/>
              </w:rPr>
            </w:pPr>
            <w:r w:rsidRPr="00CB451E">
              <w:rPr>
                <w:spacing w:val="-2"/>
                <w:sz w:val="24"/>
                <w:szCs w:val="24"/>
                <w:lang w:val="ru-RU"/>
              </w:rPr>
              <w:t xml:space="preserve">Решение </w:t>
            </w:r>
            <w:r w:rsidRPr="00CB451E">
              <w:rPr>
                <w:sz w:val="24"/>
                <w:szCs w:val="24"/>
                <w:lang w:val="ru-RU"/>
              </w:rPr>
              <w:t xml:space="preserve">стандартных и </w:t>
            </w:r>
            <w:r w:rsidRPr="00CB451E">
              <w:rPr>
                <w:spacing w:val="-2"/>
                <w:sz w:val="24"/>
                <w:szCs w:val="24"/>
                <w:lang w:val="ru-RU"/>
              </w:rPr>
              <w:t>нестандартных профессиональных ситуаций</w:t>
            </w:r>
          </w:p>
        </w:tc>
        <w:tc>
          <w:tcPr>
            <w:tcW w:w="7770" w:type="dxa"/>
          </w:tcPr>
          <w:p w:rsidR="00FC0C44" w:rsidRPr="00CB451E" w:rsidRDefault="00FC0C44" w:rsidP="00F71D1D">
            <w:pPr>
              <w:pStyle w:val="TableParagraph"/>
              <w:spacing w:line="276" w:lineRule="exact"/>
              <w:ind w:left="107"/>
              <w:rPr>
                <w:b/>
                <w:sz w:val="24"/>
                <w:szCs w:val="24"/>
                <w:lang w:val="ru-RU"/>
              </w:rPr>
            </w:pPr>
            <w:r w:rsidRPr="00CB451E">
              <w:rPr>
                <w:b/>
                <w:sz w:val="24"/>
                <w:szCs w:val="24"/>
                <w:lang w:val="ru-RU"/>
              </w:rPr>
              <w:t>Профессиональные стандарты. Стандарты производства. Неличные формы глагола (</w:t>
            </w:r>
            <w:r w:rsidRPr="00CB451E">
              <w:rPr>
                <w:b/>
                <w:sz w:val="24"/>
                <w:szCs w:val="24"/>
              </w:rPr>
              <w:t>Participles</w:t>
            </w:r>
            <w:r w:rsidRPr="00CB451E">
              <w:rPr>
                <w:b/>
                <w:sz w:val="24"/>
                <w:szCs w:val="24"/>
                <w:lang w:val="ru-RU"/>
              </w:rPr>
              <w:t>).</w:t>
            </w:r>
          </w:p>
        </w:tc>
        <w:tc>
          <w:tcPr>
            <w:tcW w:w="3284" w:type="dxa"/>
          </w:tcPr>
          <w:p w:rsidR="00FC0C44" w:rsidRPr="00CB451E" w:rsidRDefault="00FC0C44" w:rsidP="00F71D1D">
            <w:pPr>
              <w:pStyle w:val="TableParagraph"/>
              <w:spacing w:before="136"/>
              <w:ind w:left="8"/>
              <w:jc w:val="center"/>
              <w:rPr>
                <w:b/>
                <w:sz w:val="24"/>
                <w:szCs w:val="24"/>
                <w:lang w:val="ru-RU"/>
              </w:rPr>
            </w:pPr>
          </w:p>
        </w:tc>
        <w:tc>
          <w:tcPr>
            <w:tcW w:w="1901" w:type="dxa"/>
            <w:vMerge w:val="restart"/>
          </w:tcPr>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spacing w:before="18"/>
              <w:rPr>
                <w:sz w:val="24"/>
                <w:szCs w:val="24"/>
                <w:lang w:val="ru-RU"/>
              </w:rPr>
            </w:pP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spacing w:before="1"/>
              <w:ind w:left="8" w:right="3"/>
              <w:jc w:val="center"/>
              <w:rPr>
                <w:sz w:val="24"/>
                <w:szCs w:val="24"/>
                <w:lang w:val="ru-RU"/>
              </w:rPr>
            </w:pPr>
            <w:r w:rsidRPr="00CB451E">
              <w:rPr>
                <w:spacing w:val="-5"/>
                <w:sz w:val="24"/>
                <w:szCs w:val="24"/>
                <w:lang w:val="ru-RU"/>
              </w:rPr>
              <w:t>ПК 1.1</w:t>
            </w:r>
          </w:p>
        </w:tc>
      </w:tr>
      <w:tr w:rsidR="00FC0C44" w:rsidRPr="00CB451E" w:rsidTr="00F71D1D">
        <w:trPr>
          <w:trHeight w:val="282"/>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63"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before="3" w:line="259" w:lineRule="exact"/>
              <w:ind w:left="8"/>
              <w:jc w:val="center"/>
              <w:rPr>
                <w:b/>
                <w:sz w:val="24"/>
                <w:szCs w:val="24"/>
                <w:lang w:val="ru-RU"/>
              </w:rPr>
            </w:pPr>
          </w:p>
        </w:tc>
        <w:tc>
          <w:tcPr>
            <w:tcW w:w="1901"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932"/>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ind w:left="107" w:right="91"/>
              <w:jc w:val="both"/>
              <w:rPr>
                <w:sz w:val="24"/>
                <w:szCs w:val="24"/>
                <w:lang w:val="ru-RU"/>
              </w:rPr>
            </w:pPr>
            <w:r w:rsidRPr="00CB451E">
              <w:rPr>
                <w:sz w:val="24"/>
                <w:szCs w:val="24"/>
                <w:lang w:val="ru-RU"/>
              </w:rPr>
              <w:t>Практическое</w:t>
            </w:r>
            <w:r w:rsidRPr="00CB451E">
              <w:rPr>
                <w:spacing w:val="-12"/>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35.</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w:t>
            </w:r>
            <w:r w:rsidRPr="00CB451E">
              <w:rPr>
                <w:spacing w:val="-15"/>
                <w:sz w:val="24"/>
                <w:szCs w:val="24"/>
                <w:lang w:val="ru-RU"/>
              </w:rPr>
              <w:t xml:space="preserve"> </w:t>
            </w:r>
            <w:r w:rsidRPr="00CB451E">
              <w:rPr>
                <w:sz w:val="24"/>
                <w:szCs w:val="24"/>
                <w:lang w:val="ru-RU"/>
              </w:rPr>
              <w:t>«Стандарты</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производстве»</w:t>
            </w:r>
            <w:r w:rsidRPr="00CB451E">
              <w:rPr>
                <w:spacing w:val="-15"/>
                <w:sz w:val="24"/>
                <w:szCs w:val="24"/>
                <w:lang w:val="ru-RU"/>
              </w:rPr>
              <w:t xml:space="preserve"> </w:t>
            </w:r>
            <w:r w:rsidRPr="00CB451E">
              <w:rPr>
                <w:sz w:val="24"/>
                <w:szCs w:val="24"/>
                <w:lang w:val="ru-RU"/>
              </w:rPr>
              <w:t>с</w:t>
            </w:r>
            <w:r w:rsidRPr="00CB451E">
              <w:rPr>
                <w:spacing w:val="-15"/>
                <w:sz w:val="24"/>
                <w:szCs w:val="24"/>
                <w:lang w:val="ru-RU"/>
              </w:rPr>
              <w:t xml:space="preserve"> </w:t>
            </w:r>
            <w:r w:rsidRPr="00CB451E">
              <w:rPr>
                <w:sz w:val="24"/>
                <w:szCs w:val="24"/>
                <w:lang w:val="ru-RU"/>
              </w:rPr>
              <w:t>извлечением</w:t>
            </w:r>
            <w:r w:rsidRPr="00CB451E">
              <w:rPr>
                <w:spacing w:val="-15"/>
                <w:sz w:val="24"/>
                <w:szCs w:val="24"/>
                <w:lang w:val="ru-RU"/>
              </w:rPr>
              <w:t xml:space="preserve"> </w:t>
            </w:r>
            <w:r w:rsidRPr="00CB451E">
              <w:rPr>
                <w:sz w:val="24"/>
                <w:szCs w:val="24"/>
                <w:lang w:val="ru-RU"/>
              </w:rPr>
              <w:t>новых</w:t>
            </w:r>
            <w:r w:rsidRPr="00CB451E">
              <w:rPr>
                <w:spacing w:val="-14"/>
                <w:sz w:val="24"/>
                <w:szCs w:val="24"/>
                <w:lang w:val="ru-RU"/>
              </w:rPr>
              <w:t xml:space="preserve"> </w:t>
            </w:r>
            <w:r w:rsidRPr="00CB451E">
              <w:rPr>
                <w:sz w:val="24"/>
                <w:szCs w:val="24"/>
                <w:lang w:val="ru-RU"/>
              </w:rPr>
              <w:t>речевых</w:t>
            </w:r>
            <w:r w:rsidRPr="00CB451E">
              <w:rPr>
                <w:spacing w:val="-14"/>
                <w:sz w:val="24"/>
                <w:szCs w:val="24"/>
                <w:lang w:val="ru-RU"/>
              </w:rPr>
              <w:t xml:space="preserve"> </w:t>
            </w:r>
            <w:r w:rsidRPr="00CB451E">
              <w:rPr>
                <w:sz w:val="24"/>
                <w:szCs w:val="24"/>
                <w:lang w:val="ru-RU"/>
              </w:rPr>
              <w:t>оборотов и выражений. Выполнение тренировочных лексических и лексико- грамматических</w:t>
            </w:r>
            <w:r w:rsidRPr="00CB451E">
              <w:rPr>
                <w:spacing w:val="80"/>
                <w:w w:val="150"/>
                <w:sz w:val="24"/>
                <w:szCs w:val="24"/>
                <w:lang w:val="ru-RU"/>
              </w:rPr>
              <w:t xml:space="preserve"> </w:t>
            </w:r>
            <w:r w:rsidRPr="00CB451E">
              <w:rPr>
                <w:sz w:val="24"/>
                <w:szCs w:val="24"/>
                <w:lang w:val="ru-RU"/>
              </w:rPr>
              <w:t>упражнений</w:t>
            </w:r>
            <w:r w:rsidRPr="00CB451E">
              <w:rPr>
                <w:spacing w:val="80"/>
                <w:w w:val="150"/>
                <w:sz w:val="24"/>
                <w:szCs w:val="24"/>
                <w:lang w:val="ru-RU"/>
              </w:rPr>
              <w:t xml:space="preserve"> </w:t>
            </w:r>
            <w:r w:rsidRPr="00CB451E">
              <w:rPr>
                <w:sz w:val="24"/>
                <w:szCs w:val="24"/>
                <w:lang w:val="ru-RU"/>
              </w:rPr>
              <w:t>на</w:t>
            </w:r>
            <w:r w:rsidRPr="00CB451E">
              <w:rPr>
                <w:spacing w:val="80"/>
                <w:w w:val="150"/>
                <w:sz w:val="24"/>
                <w:szCs w:val="24"/>
                <w:lang w:val="ru-RU"/>
              </w:rPr>
              <w:t xml:space="preserve"> </w:t>
            </w:r>
            <w:r w:rsidRPr="00CB451E">
              <w:rPr>
                <w:sz w:val="24"/>
                <w:szCs w:val="24"/>
                <w:lang w:val="ru-RU"/>
              </w:rPr>
              <w:t>закрепление</w:t>
            </w:r>
            <w:r w:rsidRPr="00CB451E">
              <w:rPr>
                <w:spacing w:val="80"/>
                <w:w w:val="150"/>
                <w:sz w:val="24"/>
                <w:szCs w:val="24"/>
                <w:lang w:val="ru-RU"/>
              </w:rPr>
              <w:t xml:space="preserve"> </w:t>
            </w:r>
            <w:r w:rsidRPr="00CB451E">
              <w:rPr>
                <w:sz w:val="24"/>
                <w:szCs w:val="24"/>
                <w:lang w:val="ru-RU"/>
              </w:rPr>
              <w:t>активной</w:t>
            </w:r>
            <w:r w:rsidRPr="00CB451E">
              <w:rPr>
                <w:spacing w:val="80"/>
                <w:w w:val="150"/>
                <w:sz w:val="24"/>
                <w:szCs w:val="24"/>
                <w:lang w:val="ru-RU"/>
              </w:rPr>
              <w:t xml:space="preserve"> </w:t>
            </w:r>
            <w:r w:rsidRPr="00CB451E">
              <w:rPr>
                <w:sz w:val="24"/>
                <w:szCs w:val="24"/>
                <w:lang w:val="ru-RU"/>
              </w:rPr>
              <w:t>лексики</w:t>
            </w:r>
            <w:r w:rsidRPr="00CB451E">
              <w:rPr>
                <w:spacing w:val="80"/>
                <w:w w:val="150"/>
                <w:sz w:val="24"/>
                <w:szCs w:val="24"/>
                <w:lang w:val="ru-RU"/>
              </w:rPr>
              <w:t xml:space="preserve"> </w:t>
            </w:r>
            <w:r w:rsidRPr="00CB451E">
              <w:rPr>
                <w:sz w:val="24"/>
                <w:szCs w:val="24"/>
                <w:lang w:val="ru-RU"/>
              </w:rPr>
              <w:t>и</w:t>
            </w:r>
          </w:p>
          <w:p w:rsidR="00FC0C44" w:rsidRPr="00CB451E" w:rsidRDefault="00FC0C44" w:rsidP="00F71D1D">
            <w:pPr>
              <w:pStyle w:val="TableParagraph"/>
              <w:spacing w:line="257" w:lineRule="exact"/>
              <w:ind w:left="107"/>
              <w:jc w:val="both"/>
              <w:rPr>
                <w:sz w:val="24"/>
                <w:szCs w:val="24"/>
              </w:rPr>
            </w:pPr>
            <w:r w:rsidRPr="00CB451E">
              <w:rPr>
                <w:sz w:val="24"/>
                <w:szCs w:val="24"/>
              </w:rPr>
              <w:t>фразеологических</w:t>
            </w:r>
            <w:r w:rsidRPr="00CB451E">
              <w:rPr>
                <w:spacing w:val="-7"/>
                <w:sz w:val="24"/>
                <w:szCs w:val="24"/>
              </w:rPr>
              <w:t xml:space="preserve"> </w:t>
            </w:r>
            <w:r w:rsidRPr="00CB451E">
              <w:rPr>
                <w:spacing w:val="-2"/>
                <w:sz w:val="24"/>
                <w:szCs w:val="24"/>
              </w:rPr>
              <w:t>оборотов.</w:t>
            </w:r>
          </w:p>
        </w:tc>
        <w:tc>
          <w:tcPr>
            <w:tcW w:w="3284" w:type="dxa"/>
          </w:tcPr>
          <w:p w:rsidR="00FC0C44" w:rsidRPr="00CB451E" w:rsidRDefault="00FC0C44" w:rsidP="00F71D1D">
            <w:pPr>
              <w:pStyle w:val="TableParagraph"/>
              <w:spacing w:before="1"/>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379"/>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ight="93"/>
              <w:jc w:val="both"/>
              <w:rPr>
                <w:sz w:val="24"/>
                <w:szCs w:val="24"/>
              </w:rPr>
            </w:pPr>
            <w:r w:rsidRPr="00CB451E">
              <w:rPr>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r w:rsidRPr="00CB451E">
              <w:rPr>
                <w:sz w:val="24"/>
                <w:szCs w:val="24"/>
              </w:rPr>
              <w:t>Дискуссия</w:t>
            </w:r>
            <w:r w:rsidRPr="00CB451E">
              <w:rPr>
                <w:spacing w:val="29"/>
                <w:sz w:val="24"/>
                <w:szCs w:val="24"/>
              </w:rPr>
              <w:t xml:space="preserve">  </w:t>
            </w:r>
            <w:r w:rsidRPr="00CB451E">
              <w:rPr>
                <w:sz w:val="24"/>
                <w:szCs w:val="24"/>
              </w:rPr>
              <w:t>по</w:t>
            </w:r>
            <w:r w:rsidRPr="00CB451E">
              <w:rPr>
                <w:spacing w:val="32"/>
                <w:sz w:val="24"/>
                <w:szCs w:val="24"/>
              </w:rPr>
              <w:t xml:space="preserve">  </w:t>
            </w:r>
            <w:r w:rsidRPr="00CB451E">
              <w:rPr>
                <w:sz w:val="24"/>
                <w:szCs w:val="24"/>
              </w:rPr>
              <w:t>теме</w:t>
            </w:r>
            <w:r w:rsidRPr="00CB451E">
              <w:rPr>
                <w:spacing w:val="32"/>
                <w:sz w:val="24"/>
                <w:szCs w:val="24"/>
              </w:rPr>
              <w:t xml:space="preserve">  </w:t>
            </w:r>
            <w:r w:rsidRPr="00CB451E">
              <w:rPr>
                <w:sz w:val="24"/>
                <w:szCs w:val="24"/>
              </w:rPr>
              <w:t>«Возможные</w:t>
            </w:r>
            <w:r w:rsidRPr="00CB451E">
              <w:rPr>
                <w:spacing w:val="31"/>
                <w:sz w:val="24"/>
                <w:szCs w:val="24"/>
              </w:rPr>
              <w:t xml:space="preserve">  </w:t>
            </w:r>
            <w:r w:rsidRPr="00CB451E">
              <w:rPr>
                <w:sz w:val="24"/>
                <w:szCs w:val="24"/>
              </w:rPr>
              <w:t>нестандартные</w:t>
            </w:r>
            <w:r w:rsidRPr="00CB451E">
              <w:rPr>
                <w:spacing w:val="32"/>
                <w:sz w:val="24"/>
                <w:szCs w:val="24"/>
              </w:rPr>
              <w:t xml:space="preserve">  </w:t>
            </w:r>
            <w:r w:rsidRPr="00CB451E">
              <w:rPr>
                <w:spacing w:val="-2"/>
                <w:sz w:val="24"/>
                <w:szCs w:val="24"/>
              </w:rPr>
              <w:t>профессиональные</w:t>
            </w:r>
          </w:p>
        </w:tc>
        <w:tc>
          <w:tcPr>
            <w:tcW w:w="3284" w:type="dxa"/>
          </w:tcPr>
          <w:p w:rsidR="00FC0C44" w:rsidRPr="00CB451E" w:rsidRDefault="00FC0C44" w:rsidP="00F71D1D">
            <w:pPr>
              <w:pStyle w:val="TableParagraph"/>
              <w:spacing w:before="274"/>
              <w:jc w:val="center"/>
              <w:rPr>
                <w:sz w:val="24"/>
                <w:szCs w:val="24"/>
              </w:rPr>
            </w:pPr>
            <w:r w:rsidRPr="00CB451E">
              <w:rPr>
                <w:sz w:val="24"/>
                <w:szCs w:val="24"/>
              </w:rPr>
              <w:t>1</w:t>
            </w:r>
          </w:p>
          <w:p w:rsidR="00FC0C44" w:rsidRPr="00CB451E" w:rsidRDefault="00FC0C44" w:rsidP="00F71D1D">
            <w:pPr>
              <w:pStyle w:val="TableParagraph"/>
              <w:spacing w:before="1"/>
              <w:ind w:left="8"/>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554"/>
        </w:trPr>
        <w:tc>
          <w:tcPr>
            <w:tcW w:w="2295" w:type="dxa"/>
            <w:vMerge w:val="restart"/>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0" w:lineRule="atLeast"/>
              <w:ind w:left="107"/>
              <w:rPr>
                <w:sz w:val="24"/>
                <w:szCs w:val="24"/>
                <w:lang w:val="ru-RU"/>
              </w:rPr>
            </w:pPr>
            <w:r w:rsidRPr="00CB451E">
              <w:rPr>
                <w:sz w:val="24"/>
                <w:szCs w:val="24"/>
                <w:lang w:val="ru-RU"/>
              </w:rPr>
              <w:t>ситуации</w:t>
            </w:r>
            <w:r w:rsidRPr="00CB451E">
              <w:rPr>
                <w:spacing w:val="-10"/>
                <w:sz w:val="24"/>
                <w:szCs w:val="24"/>
                <w:lang w:val="ru-RU"/>
              </w:rPr>
              <w:t xml:space="preserve"> </w:t>
            </w:r>
            <w:r w:rsidRPr="00CB451E">
              <w:rPr>
                <w:sz w:val="24"/>
                <w:szCs w:val="24"/>
                <w:lang w:val="ru-RU"/>
              </w:rPr>
              <w:t>и</w:t>
            </w:r>
            <w:r w:rsidRPr="00CB451E">
              <w:rPr>
                <w:spacing w:val="-8"/>
                <w:sz w:val="24"/>
                <w:szCs w:val="24"/>
                <w:lang w:val="ru-RU"/>
              </w:rPr>
              <w:t xml:space="preserve"> </w:t>
            </w:r>
            <w:r w:rsidRPr="00CB451E">
              <w:rPr>
                <w:sz w:val="24"/>
                <w:szCs w:val="24"/>
                <w:lang w:val="ru-RU"/>
              </w:rPr>
              <w:t>пути</w:t>
            </w:r>
            <w:r w:rsidRPr="00CB451E">
              <w:rPr>
                <w:spacing w:val="-10"/>
                <w:sz w:val="24"/>
                <w:szCs w:val="24"/>
                <w:lang w:val="ru-RU"/>
              </w:rPr>
              <w:t xml:space="preserve"> </w:t>
            </w:r>
            <w:r w:rsidRPr="00CB451E">
              <w:rPr>
                <w:sz w:val="24"/>
                <w:szCs w:val="24"/>
                <w:lang w:val="ru-RU"/>
              </w:rPr>
              <w:t>их</w:t>
            </w:r>
            <w:r w:rsidRPr="00CB451E">
              <w:rPr>
                <w:spacing w:val="-9"/>
                <w:sz w:val="24"/>
                <w:szCs w:val="24"/>
                <w:lang w:val="ru-RU"/>
              </w:rPr>
              <w:t xml:space="preserve"> </w:t>
            </w:r>
            <w:r w:rsidRPr="00CB451E">
              <w:rPr>
                <w:sz w:val="24"/>
                <w:szCs w:val="24"/>
                <w:lang w:val="ru-RU"/>
              </w:rPr>
              <w:t>решения»</w:t>
            </w:r>
            <w:r w:rsidRPr="00CB451E">
              <w:rPr>
                <w:spacing w:val="-9"/>
                <w:sz w:val="24"/>
                <w:szCs w:val="24"/>
                <w:lang w:val="ru-RU"/>
              </w:rPr>
              <w:t xml:space="preserve"> </w:t>
            </w:r>
            <w:r w:rsidRPr="00CB451E">
              <w:rPr>
                <w:sz w:val="24"/>
                <w:szCs w:val="24"/>
                <w:lang w:val="ru-RU"/>
              </w:rPr>
              <w:t>для</w:t>
            </w:r>
            <w:r w:rsidRPr="00CB451E">
              <w:rPr>
                <w:spacing w:val="-9"/>
                <w:sz w:val="24"/>
                <w:szCs w:val="24"/>
                <w:lang w:val="ru-RU"/>
              </w:rPr>
              <w:t xml:space="preserve"> </w:t>
            </w:r>
            <w:r w:rsidRPr="00CB451E">
              <w:rPr>
                <w:sz w:val="24"/>
                <w:szCs w:val="24"/>
                <w:lang w:val="ru-RU"/>
              </w:rPr>
              <w:t>подготовки</w:t>
            </w:r>
            <w:r w:rsidRPr="00CB451E">
              <w:rPr>
                <w:spacing w:val="-11"/>
                <w:sz w:val="24"/>
                <w:szCs w:val="24"/>
                <w:lang w:val="ru-RU"/>
              </w:rPr>
              <w:t xml:space="preserve"> </w:t>
            </w:r>
            <w:r w:rsidRPr="00CB451E">
              <w:rPr>
                <w:sz w:val="24"/>
                <w:szCs w:val="24"/>
                <w:lang w:val="ru-RU"/>
              </w:rPr>
              <w:t>к</w:t>
            </w:r>
            <w:r w:rsidRPr="00CB451E">
              <w:rPr>
                <w:spacing w:val="-11"/>
                <w:sz w:val="24"/>
                <w:szCs w:val="24"/>
                <w:lang w:val="ru-RU"/>
              </w:rPr>
              <w:t xml:space="preserve"> </w:t>
            </w:r>
            <w:r w:rsidRPr="00CB451E">
              <w:rPr>
                <w:sz w:val="24"/>
                <w:szCs w:val="24"/>
                <w:lang w:val="ru-RU"/>
              </w:rPr>
              <w:t>ролевой</w:t>
            </w:r>
            <w:r w:rsidRPr="00CB451E">
              <w:rPr>
                <w:spacing w:val="-9"/>
                <w:sz w:val="24"/>
                <w:szCs w:val="24"/>
                <w:lang w:val="ru-RU"/>
              </w:rPr>
              <w:t xml:space="preserve"> </w:t>
            </w:r>
            <w:r w:rsidRPr="00CB451E">
              <w:rPr>
                <w:sz w:val="24"/>
                <w:szCs w:val="24"/>
                <w:lang w:val="ru-RU"/>
              </w:rPr>
              <w:t>игре</w:t>
            </w:r>
            <w:r w:rsidRPr="00CB451E">
              <w:rPr>
                <w:spacing w:val="-10"/>
                <w:sz w:val="24"/>
                <w:szCs w:val="24"/>
                <w:lang w:val="ru-RU"/>
              </w:rPr>
              <w:t xml:space="preserve"> </w:t>
            </w:r>
            <w:r w:rsidRPr="00CB451E">
              <w:rPr>
                <w:sz w:val="24"/>
                <w:szCs w:val="24"/>
                <w:lang w:val="ru-RU"/>
              </w:rPr>
              <w:t>следующего практического занятия.</w:t>
            </w:r>
          </w:p>
        </w:tc>
        <w:tc>
          <w:tcPr>
            <w:tcW w:w="3284" w:type="dxa"/>
          </w:tcPr>
          <w:p w:rsidR="00FC0C44" w:rsidRPr="00CB451E" w:rsidRDefault="00FC0C44" w:rsidP="00F71D1D">
            <w:pPr>
              <w:pStyle w:val="TableParagraph"/>
              <w:jc w:val="center"/>
              <w:rPr>
                <w:sz w:val="24"/>
                <w:szCs w:val="24"/>
                <w:lang w:val="ru-RU"/>
              </w:rPr>
            </w:pPr>
          </w:p>
        </w:tc>
        <w:tc>
          <w:tcPr>
            <w:tcW w:w="1901" w:type="dxa"/>
            <w:vMerge w:val="restart"/>
          </w:tcPr>
          <w:p w:rsidR="00FC0C44" w:rsidRPr="00CB451E" w:rsidRDefault="00FC0C44" w:rsidP="00F71D1D">
            <w:pPr>
              <w:pStyle w:val="TableParagraph"/>
              <w:rPr>
                <w:sz w:val="24"/>
                <w:szCs w:val="24"/>
                <w:lang w:val="ru-RU"/>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76" w:lineRule="exact"/>
              <w:ind w:left="107" w:right="96"/>
              <w:jc w:val="both"/>
              <w:rPr>
                <w:sz w:val="24"/>
                <w:szCs w:val="24"/>
                <w:lang w:val="ru-RU"/>
              </w:rPr>
            </w:pPr>
            <w:r w:rsidRPr="00CB451E">
              <w:rPr>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FC0C44" w:rsidRPr="00CB451E" w:rsidRDefault="0040362C" w:rsidP="00F71D1D">
            <w:pPr>
              <w:pStyle w:val="TableParagraph"/>
              <w:spacing w:before="275"/>
              <w:ind w:left="8"/>
              <w:jc w:val="center"/>
              <w:rPr>
                <w:sz w:val="24"/>
                <w:szCs w:val="24"/>
              </w:rPr>
            </w:pPr>
            <w:r w:rsidRPr="00CB451E">
              <w:rPr>
                <w:sz w:val="24"/>
                <w:szCs w:val="24"/>
              </w:rPr>
              <w:t>2</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01"/>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5"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10" w:line="271"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vMerge w:val="restart"/>
          </w:tcPr>
          <w:p w:rsidR="00FC0C44" w:rsidRPr="00CB451E" w:rsidRDefault="00FC0C44" w:rsidP="00F71D1D">
            <w:pPr>
              <w:pStyle w:val="TableParagraph"/>
              <w:spacing w:line="27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4.5.</w:t>
            </w:r>
          </w:p>
          <w:p w:rsidR="00FC0C44" w:rsidRPr="00CB451E" w:rsidRDefault="00FC0C44" w:rsidP="00F71D1D">
            <w:pPr>
              <w:pStyle w:val="TableParagraph"/>
              <w:rPr>
                <w:sz w:val="24"/>
                <w:szCs w:val="24"/>
              </w:rPr>
            </w:pPr>
          </w:p>
          <w:p w:rsidR="00FC0C44" w:rsidRPr="00CB451E" w:rsidRDefault="00FC0C44" w:rsidP="00F71D1D">
            <w:pPr>
              <w:pStyle w:val="TableParagraph"/>
              <w:tabs>
                <w:tab w:val="left" w:pos="2074"/>
              </w:tabs>
              <w:ind w:left="110" w:right="95"/>
              <w:rPr>
                <w:sz w:val="24"/>
                <w:szCs w:val="24"/>
              </w:rPr>
            </w:pPr>
            <w:r w:rsidRPr="00CB451E">
              <w:rPr>
                <w:spacing w:val="-2"/>
                <w:sz w:val="24"/>
                <w:szCs w:val="24"/>
              </w:rPr>
              <w:t>Саморазвитие</w:t>
            </w:r>
            <w:r w:rsidRPr="00CB451E">
              <w:rPr>
                <w:sz w:val="24"/>
                <w:szCs w:val="24"/>
              </w:rPr>
              <w:tab/>
            </w:r>
            <w:r w:rsidRPr="00CB451E">
              <w:rPr>
                <w:spacing w:val="-10"/>
                <w:sz w:val="24"/>
                <w:szCs w:val="24"/>
              </w:rPr>
              <w:t xml:space="preserve">в </w:t>
            </w:r>
            <w:r w:rsidRPr="00CB451E">
              <w:rPr>
                <w:spacing w:val="-2"/>
                <w:sz w:val="24"/>
                <w:szCs w:val="24"/>
              </w:rPr>
              <w:t>профессии</w:t>
            </w:r>
          </w:p>
        </w:tc>
        <w:tc>
          <w:tcPr>
            <w:tcW w:w="7770" w:type="dxa"/>
          </w:tcPr>
          <w:p w:rsidR="00FC0C44" w:rsidRPr="00CB451E" w:rsidRDefault="00FC0C44" w:rsidP="00F71D1D">
            <w:pPr>
              <w:pStyle w:val="TableParagraph"/>
              <w:spacing w:line="276" w:lineRule="exact"/>
              <w:ind w:left="107" w:right="98"/>
              <w:jc w:val="both"/>
              <w:rPr>
                <w:b/>
                <w:sz w:val="24"/>
                <w:szCs w:val="24"/>
                <w:lang w:val="ru-RU"/>
              </w:rPr>
            </w:pPr>
            <w:r w:rsidRPr="00CB451E">
              <w:rPr>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FC0C44" w:rsidRPr="00CB451E" w:rsidRDefault="00FC0C44" w:rsidP="00F71D1D">
            <w:pPr>
              <w:pStyle w:val="TableParagraph"/>
              <w:spacing w:before="275"/>
              <w:ind w:left="8"/>
              <w:jc w:val="center"/>
              <w:rPr>
                <w:b/>
                <w:sz w:val="24"/>
                <w:szCs w:val="24"/>
                <w:lang w:val="ru-RU"/>
              </w:rPr>
            </w:pPr>
          </w:p>
        </w:tc>
        <w:tc>
          <w:tcPr>
            <w:tcW w:w="1901" w:type="dxa"/>
            <w:vMerge w:val="restart"/>
          </w:tcPr>
          <w:p w:rsidR="00FC0C44" w:rsidRPr="00CB451E" w:rsidRDefault="00FC0C44" w:rsidP="00F71D1D">
            <w:pPr>
              <w:pStyle w:val="TableParagraph"/>
              <w:spacing w:before="274"/>
              <w:rPr>
                <w:sz w:val="24"/>
                <w:szCs w:val="24"/>
                <w:lang w:val="ru-RU"/>
              </w:rPr>
            </w:pP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276"/>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6"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6" w:lineRule="exact"/>
              <w:ind w:left="8"/>
              <w:jc w:val="center"/>
              <w:rPr>
                <w:b/>
                <w:sz w:val="24"/>
                <w:szCs w:val="24"/>
                <w:lang w:val="ru-RU"/>
              </w:rPr>
            </w:pPr>
          </w:p>
        </w:tc>
        <w:tc>
          <w:tcPr>
            <w:tcW w:w="1901"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75" w:lineRule="exact"/>
              <w:ind w:left="107"/>
              <w:rPr>
                <w:sz w:val="24"/>
                <w:szCs w:val="24"/>
                <w:lang w:val="ru-RU"/>
              </w:rPr>
            </w:pPr>
            <w:r w:rsidRPr="00CB451E">
              <w:rPr>
                <w:sz w:val="24"/>
                <w:szCs w:val="24"/>
                <w:lang w:val="ru-RU"/>
              </w:rPr>
              <w:t>Практическое</w:t>
            </w:r>
            <w:r w:rsidRPr="00CB451E">
              <w:rPr>
                <w:spacing w:val="79"/>
                <w:sz w:val="24"/>
                <w:szCs w:val="24"/>
                <w:lang w:val="ru-RU"/>
              </w:rPr>
              <w:t xml:space="preserve"> </w:t>
            </w:r>
            <w:r w:rsidRPr="00CB451E">
              <w:rPr>
                <w:sz w:val="24"/>
                <w:szCs w:val="24"/>
                <w:lang w:val="ru-RU"/>
              </w:rPr>
              <w:t>занятие</w:t>
            </w:r>
            <w:r w:rsidRPr="00CB451E">
              <w:rPr>
                <w:spacing w:val="50"/>
                <w:w w:val="150"/>
                <w:sz w:val="24"/>
                <w:szCs w:val="24"/>
                <w:lang w:val="ru-RU"/>
              </w:rPr>
              <w:t xml:space="preserve"> </w:t>
            </w:r>
            <w:r w:rsidRPr="00CB451E">
              <w:rPr>
                <w:sz w:val="24"/>
                <w:szCs w:val="24"/>
                <w:lang w:val="ru-RU"/>
              </w:rPr>
              <w:t>№</w:t>
            </w:r>
            <w:r w:rsidRPr="00CB451E">
              <w:rPr>
                <w:spacing w:val="50"/>
                <w:w w:val="150"/>
                <w:sz w:val="24"/>
                <w:szCs w:val="24"/>
                <w:lang w:val="ru-RU"/>
              </w:rPr>
              <w:t xml:space="preserve"> </w:t>
            </w:r>
            <w:r w:rsidRPr="00CB451E">
              <w:rPr>
                <w:sz w:val="24"/>
                <w:szCs w:val="24"/>
                <w:lang w:val="ru-RU"/>
              </w:rPr>
              <w:t>38.</w:t>
            </w:r>
            <w:r w:rsidRPr="00CB451E">
              <w:rPr>
                <w:spacing w:val="51"/>
                <w:w w:val="150"/>
                <w:sz w:val="24"/>
                <w:szCs w:val="24"/>
                <w:lang w:val="ru-RU"/>
              </w:rPr>
              <w:t xml:space="preserve"> </w:t>
            </w:r>
            <w:r w:rsidRPr="00CB451E">
              <w:rPr>
                <w:sz w:val="24"/>
                <w:szCs w:val="24"/>
                <w:lang w:val="ru-RU"/>
              </w:rPr>
              <w:t>Просмотровое</w:t>
            </w:r>
            <w:r w:rsidRPr="00CB451E">
              <w:rPr>
                <w:spacing w:val="53"/>
                <w:w w:val="150"/>
                <w:sz w:val="24"/>
                <w:szCs w:val="24"/>
                <w:lang w:val="ru-RU"/>
              </w:rPr>
              <w:t xml:space="preserve"> </w:t>
            </w:r>
            <w:r w:rsidRPr="00CB451E">
              <w:rPr>
                <w:sz w:val="24"/>
                <w:szCs w:val="24"/>
                <w:lang w:val="ru-RU"/>
              </w:rPr>
              <w:t>чтение</w:t>
            </w:r>
            <w:r w:rsidRPr="00CB451E">
              <w:rPr>
                <w:spacing w:val="50"/>
                <w:w w:val="150"/>
                <w:sz w:val="24"/>
                <w:szCs w:val="24"/>
                <w:lang w:val="ru-RU"/>
              </w:rPr>
              <w:t xml:space="preserve"> </w:t>
            </w:r>
            <w:r w:rsidRPr="00CB451E">
              <w:rPr>
                <w:sz w:val="24"/>
                <w:szCs w:val="24"/>
                <w:lang w:val="ru-RU"/>
              </w:rPr>
              <w:t>текстов</w:t>
            </w:r>
            <w:r w:rsidRPr="00CB451E">
              <w:rPr>
                <w:spacing w:val="51"/>
                <w:w w:val="150"/>
                <w:sz w:val="24"/>
                <w:szCs w:val="24"/>
                <w:lang w:val="ru-RU"/>
              </w:rPr>
              <w:t xml:space="preserve"> </w:t>
            </w:r>
            <w:r w:rsidRPr="00CB451E">
              <w:rPr>
                <w:sz w:val="24"/>
                <w:szCs w:val="24"/>
                <w:lang w:val="ru-RU"/>
              </w:rPr>
              <w:t>по</w:t>
            </w:r>
            <w:r w:rsidRPr="00CB451E">
              <w:rPr>
                <w:spacing w:val="51"/>
                <w:w w:val="150"/>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Pr>
                <w:sz w:val="24"/>
                <w:szCs w:val="24"/>
              </w:rPr>
            </w:pPr>
            <w:r w:rsidRPr="00CB451E">
              <w:rPr>
                <w:sz w:val="24"/>
                <w:szCs w:val="24"/>
                <w:lang w:val="ru-RU"/>
              </w:rPr>
              <w:t>«Профессиональный</w:t>
            </w:r>
            <w:r w:rsidRPr="00CB451E">
              <w:rPr>
                <w:spacing w:val="-10"/>
                <w:sz w:val="24"/>
                <w:szCs w:val="24"/>
                <w:lang w:val="ru-RU"/>
              </w:rPr>
              <w:t xml:space="preserve"> </w:t>
            </w:r>
            <w:r w:rsidRPr="00CB451E">
              <w:rPr>
                <w:sz w:val="24"/>
                <w:szCs w:val="24"/>
                <w:lang w:val="ru-RU"/>
              </w:rPr>
              <w:t>рост</w:t>
            </w:r>
            <w:r w:rsidRPr="00CB451E">
              <w:rPr>
                <w:spacing w:val="-10"/>
                <w:sz w:val="24"/>
                <w:szCs w:val="24"/>
                <w:lang w:val="ru-RU"/>
              </w:rPr>
              <w:t xml:space="preserve"> </w:t>
            </w:r>
            <w:r w:rsidRPr="00CB451E">
              <w:rPr>
                <w:sz w:val="24"/>
                <w:szCs w:val="24"/>
                <w:lang w:val="ru-RU"/>
              </w:rPr>
              <w:t>и</w:t>
            </w:r>
            <w:r w:rsidRPr="00CB451E">
              <w:rPr>
                <w:spacing w:val="-10"/>
                <w:sz w:val="24"/>
                <w:szCs w:val="24"/>
                <w:lang w:val="ru-RU"/>
              </w:rPr>
              <w:t xml:space="preserve"> </w:t>
            </w:r>
            <w:r w:rsidRPr="00CB451E">
              <w:rPr>
                <w:sz w:val="24"/>
                <w:szCs w:val="24"/>
                <w:lang w:val="ru-RU"/>
              </w:rPr>
              <w:t>самосовершенствование</w:t>
            </w:r>
            <w:r w:rsidRPr="00CB451E">
              <w:rPr>
                <w:spacing w:val="-11"/>
                <w:sz w:val="24"/>
                <w:szCs w:val="24"/>
                <w:lang w:val="ru-RU"/>
              </w:rPr>
              <w:t xml:space="preserve"> </w:t>
            </w:r>
            <w:r w:rsidRPr="00CB451E">
              <w:rPr>
                <w:sz w:val="24"/>
                <w:szCs w:val="24"/>
                <w:lang w:val="ru-RU"/>
              </w:rPr>
              <w:t>в</w:t>
            </w:r>
            <w:r w:rsidRPr="00CB451E">
              <w:rPr>
                <w:spacing w:val="-11"/>
                <w:sz w:val="24"/>
                <w:szCs w:val="24"/>
                <w:lang w:val="ru-RU"/>
              </w:rPr>
              <w:t xml:space="preserve"> </w:t>
            </w:r>
            <w:r w:rsidRPr="00CB451E">
              <w:rPr>
                <w:sz w:val="24"/>
                <w:szCs w:val="24"/>
                <w:lang w:val="ru-RU"/>
              </w:rPr>
              <w:t xml:space="preserve">профессиональной деятельности». </w:t>
            </w:r>
            <w:r w:rsidRPr="00CB451E">
              <w:rPr>
                <w:sz w:val="24"/>
                <w:szCs w:val="24"/>
              </w:rPr>
              <w:t>Ответы на вопросы в форме дискуссии.</w:t>
            </w:r>
          </w:p>
        </w:tc>
        <w:tc>
          <w:tcPr>
            <w:tcW w:w="3284" w:type="dxa"/>
          </w:tcPr>
          <w:p w:rsidR="00FC0C44" w:rsidRPr="00CB451E" w:rsidRDefault="0040362C" w:rsidP="00F71D1D">
            <w:pPr>
              <w:pStyle w:val="TableParagraph"/>
              <w:spacing w:before="275"/>
              <w:ind w:left="8"/>
              <w:jc w:val="center"/>
              <w:rPr>
                <w:sz w:val="24"/>
                <w:szCs w:val="24"/>
              </w:rPr>
            </w:pPr>
            <w:r w:rsidRPr="00CB451E">
              <w:rPr>
                <w:sz w:val="24"/>
                <w:szCs w:val="24"/>
              </w:rPr>
              <w:t>2</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551"/>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Pr>
                <w:sz w:val="24"/>
                <w:szCs w:val="24"/>
                <w:lang w:val="ru-RU"/>
              </w:rPr>
            </w:pPr>
            <w:r w:rsidRPr="00CB451E">
              <w:rPr>
                <w:sz w:val="24"/>
                <w:szCs w:val="24"/>
                <w:lang w:val="ru-RU"/>
              </w:rPr>
              <w:t>Практическое</w:t>
            </w:r>
            <w:r w:rsidRPr="00CB451E">
              <w:rPr>
                <w:spacing w:val="40"/>
                <w:sz w:val="24"/>
                <w:szCs w:val="24"/>
                <w:lang w:val="ru-RU"/>
              </w:rPr>
              <w:t xml:space="preserve"> </w:t>
            </w:r>
            <w:r w:rsidRPr="00CB451E">
              <w:rPr>
                <w:sz w:val="24"/>
                <w:szCs w:val="24"/>
                <w:lang w:val="ru-RU"/>
              </w:rPr>
              <w:t>занятие</w:t>
            </w:r>
            <w:r w:rsidRPr="00CB451E">
              <w:rPr>
                <w:spacing w:val="40"/>
                <w:sz w:val="24"/>
                <w:szCs w:val="24"/>
                <w:lang w:val="ru-RU"/>
              </w:rPr>
              <w:t xml:space="preserve"> </w:t>
            </w:r>
            <w:r w:rsidRPr="00CB451E">
              <w:rPr>
                <w:sz w:val="24"/>
                <w:szCs w:val="24"/>
                <w:lang w:val="ru-RU"/>
              </w:rPr>
              <w:t>№</w:t>
            </w:r>
            <w:r w:rsidRPr="00CB451E">
              <w:rPr>
                <w:spacing w:val="40"/>
                <w:sz w:val="24"/>
                <w:szCs w:val="24"/>
                <w:lang w:val="ru-RU"/>
              </w:rPr>
              <w:t xml:space="preserve"> </w:t>
            </w:r>
            <w:r w:rsidRPr="00CB451E">
              <w:rPr>
                <w:sz w:val="24"/>
                <w:szCs w:val="24"/>
                <w:lang w:val="ru-RU"/>
              </w:rPr>
              <w:t>39.</w:t>
            </w:r>
            <w:r w:rsidRPr="00CB451E">
              <w:rPr>
                <w:spacing w:val="40"/>
                <w:sz w:val="24"/>
                <w:szCs w:val="24"/>
                <w:lang w:val="ru-RU"/>
              </w:rPr>
              <w:t xml:space="preserve"> </w:t>
            </w:r>
            <w:r w:rsidRPr="00CB451E">
              <w:rPr>
                <w:sz w:val="24"/>
                <w:szCs w:val="24"/>
                <w:lang w:val="ru-RU"/>
              </w:rPr>
              <w:t>Дискуссия</w:t>
            </w:r>
            <w:r w:rsidRPr="00CB451E">
              <w:rPr>
                <w:spacing w:val="40"/>
                <w:sz w:val="24"/>
                <w:szCs w:val="24"/>
                <w:lang w:val="ru-RU"/>
              </w:rPr>
              <w:t xml:space="preserve"> </w:t>
            </w:r>
            <w:r w:rsidRPr="00CB451E">
              <w:rPr>
                <w:sz w:val="24"/>
                <w:szCs w:val="24"/>
                <w:lang w:val="ru-RU"/>
              </w:rPr>
              <w:t>«Если</w:t>
            </w:r>
            <w:r w:rsidRPr="00CB451E">
              <w:rPr>
                <w:spacing w:val="40"/>
                <w:sz w:val="24"/>
                <w:szCs w:val="24"/>
                <w:lang w:val="ru-RU"/>
              </w:rPr>
              <w:t xml:space="preserve"> </w:t>
            </w:r>
            <w:r w:rsidRPr="00CB451E">
              <w:rPr>
                <w:sz w:val="24"/>
                <w:szCs w:val="24"/>
                <w:lang w:val="ru-RU"/>
              </w:rPr>
              <w:t>я</w:t>
            </w:r>
            <w:r w:rsidRPr="00CB451E">
              <w:rPr>
                <w:spacing w:val="40"/>
                <w:sz w:val="24"/>
                <w:szCs w:val="24"/>
                <w:lang w:val="ru-RU"/>
              </w:rPr>
              <w:t xml:space="preserve"> </w:t>
            </w:r>
            <w:r w:rsidRPr="00CB451E">
              <w:rPr>
                <w:sz w:val="24"/>
                <w:szCs w:val="24"/>
                <w:lang w:val="ru-RU"/>
              </w:rPr>
              <w:t>буду</w:t>
            </w:r>
            <w:r w:rsidRPr="00CB451E">
              <w:rPr>
                <w:spacing w:val="40"/>
                <w:sz w:val="24"/>
                <w:szCs w:val="24"/>
                <w:lang w:val="ru-RU"/>
              </w:rPr>
              <w:t xml:space="preserve"> </w:t>
            </w:r>
            <w:r w:rsidRPr="00CB451E">
              <w:rPr>
                <w:sz w:val="24"/>
                <w:szCs w:val="24"/>
                <w:lang w:val="ru-RU"/>
              </w:rPr>
              <w:t>участвовать</w:t>
            </w:r>
            <w:r w:rsidRPr="00CB451E">
              <w:rPr>
                <w:spacing w:val="40"/>
                <w:sz w:val="24"/>
                <w:szCs w:val="24"/>
                <w:lang w:val="ru-RU"/>
              </w:rPr>
              <w:t xml:space="preserve"> </w:t>
            </w:r>
            <w:r w:rsidRPr="00CB451E">
              <w:rPr>
                <w:sz w:val="24"/>
                <w:szCs w:val="24"/>
                <w:lang w:val="ru-RU"/>
              </w:rPr>
              <w:t>во всероссийском</w:t>
            </w:r>
            <w:r w:rsidRPr="00CB451E">
              <w:rPr>
                <w:spacing w:val="40"/>
                <w:sz w:val="24"/>
                <w:szCs w:val="24"/>
                <w:lang w:val="ru-RU"/>
              </w:rPr>
              <w:t xml:space="preserve"> </w:t>
            </w:r>
            <w:r w:rsidRPr="00CB451E">
              <w:rPr>
                <w:sz w:val="24"/>
                <w:szCs w:val="24"/>
                <w:lang w:val="ru-RU"/>
              </w:rPr>
              <w:t>чемпионате</w:t>
            </w:r>
          </w:p>
        </w:tc>
        <w:tc>
          <w:tcPr>
            <w:tcW w:w="3284" w:type="dxa"/>
          </w:tcPr>
          <w:p w:rsidR="00FC0C44" w:rsidRPr="00CB451E" w:rsidRDefault="0040362C" w:rsidP="00F71D1D">
            <w:pPr>
              <w:pStyle w:val="TableParagraph"/>
              <w:spacing w:before="138"/>
              <w:ind w:left="8"/>
              <w:jc w:val="center"/>
              <w:rPr>
                <w:sz w:val="24"/>
                <w:szCs w:val="24"/>
              </w:rPr>
            </w:pPr>
            <w:r w:rsidRPr="00CB451E">
              <w:rPr>
                <w:sz w:val="24"/>
                <w:szCs w:val="24"/>
              </w:rPr>
              <w:t>2</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8"/>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before="1" w:line="257"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1" w:line="257"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10065" w:type="dxa"/>
            <w:gridSpan w:val="2"/>
          </w:tcPr>
          <w:p w:rsidR="00FC0C44" w:rsidRPr="00CB451E" w:rsidRDefault="00FC0C44" w:rsidP="00F71D1D">
            <w:pPr>
              <w:pStyle w:val="TableParagraph"/>
              <w:spacing w:line="256" w:lineRule="exact"/>
              <w:ind w:left="110"/>
              <w:rPr>
                <w:b/>
                <w:sz w:val="24"/>
                <w:szCs w:val="24"/>
              </w:rPr>
            </w:pPr>
            <w:r w:rsidRPr="00CB451E">
              <w:rPr>
                <w:b/>
                <w:sz w:val="24"/>
                <w:szCs w:val="24"/>
              </w:rPr>
              <w:t>Промежуточная</w:t>
            </w:r>
            <w:r w:rsidRPr="00CB451E">
              <w:rPr>
                <w:b/>
                <w:spacing w:val="-8"/>
                <w:sz w:val="24"/>
                <w:szCs w:val="24"/>
              </w:rPr>
              <w:t xml:space="preserve"> </w:t>
            </w:r>
            <w:r w:rsidRPr="00CB451E">
              <w:rPr>
                <w:b/>
                <w:spacing w:val="-2"/>
                <w:sz w:val="24"/>
                <w:szCs w:val="24"/>
              </w:rPr>
              <w:t>аттестация</w:t>
            </w:r>
          </w:p>
        </w:tc>
        <w:tc>
          <w:tcPr>
            <w:tcW w:w="3284" w:type="dxa"/>
          </w:tcPr>
          <w:p w:rsidR="00FC0C44" w:rsidRPr="00CB451E" w:rsidRDefault="00FC0C44" w:rsidP="00F71D1D">
            <w:pPr>
              <w:pStyle w:val="TableParagraph"/>
              <w:spacing w:line="256" w:lineRule="exact"/>
              <w:ind w:left="8"/>
              <w:jc w:val="center"/>
              <w:rPr>
                <w:sz w:val="24"/>
                <w:szCs w:val="24"/>
              </w:rPr>
            </w:pPr>
            <w:r w:rsidRPr="00CB451E">
              <w:rPr>
                <w:sz w:val="24"/>
                <w:szCs w:val="24"/>
              </w:rPr>
              <w:t>2</w:t>
            </w:r>
          </w:p>
        </w:tc>
        <w:tc>
          <w:tcPr>
            <w:tcW w:w="1901" w:type="dxa"/>
          </w:tcPr>
          <w:p w:rsidR="00FC0C44" w:rsidRPr="00CB451E" w:rsidRDefault="00FC0C44" w:rsidP="00F71D1D">
            <w:pPr>
              <w:pStyle w:val="TableParagraph"/>
              <w:rPr>
                <w:sz w:val="24"/>
                <w:szCs w:val="24"/>
              </w:rPr>
            </w:pPr>
          </w:p>
        </w:tc>
      </w:tr>
      <w:tr w:rsidR="00FC0C44" w:rsidRPr="00CB451E" w:rsidTr="00F71D1D">
        <w:trPr>
          <w:trHeight w:val="275"/>
        </w:trPr>
        <w:tc>
          <w:tcPr>
            <w:tcW w:w="10065" w:type="dxa"/>
            <w:gridSpan w:val="2"/>
          </w:tcPr>
          <w:p w:rsidR="00FC0C44" w:rsidRPr="00CB451E" w:rsidRDefault="00FC0C44" w:rsidP="00F71D1D">
            <w:pPr>
              <w:pStyle w:val="TableParagraph"/>
              <w:spacing w:line="256" w:lineRule="exact"/>
              <w:ind w:left="110"/>
              <w:rPr>
                <w:b/>
                <w:sz w:val="24"/>
                <w:szCs w:val="24"/>
              </w:rPr>
            </w:pPr>
            <w:r w:rsidRPr="00CB451E">
              <w:rPr>
                <w:b/>
                <w:spacing w:val="-2"/>
                <w:sz w:val="24"/>
                <w:szCs w:val="24"/>
              </w:rPr>
              <w:t>Всего:</w:t>
            </w:r>
          </w:p>
        </w:tc>
        <w:tc>
          <w:tcPr>
            <w:tcW w:w="3284" w:type="dxa"/>
          </w:tcPr>
          <w:p w:rsidR="00FC0C44" w:rsidRPr="00CB451E" w:rsidRDefault="0040362C" w:rsidP="00F71D1D">
            <w:pPr>
              <w:pStyle w:val="TableParagraph"/>
              <w:spacing w:line="256" w:lineRule="exact"/>
              <w:ind w:left="8"/>
              <w:jc w:val="center"/>
              <w:rPr>
                <w:b/>
                <w:sz w:val="24"/>
                <w:szCs w:val="24"/>
              </w:rPr>
            </w:pPr>
            <w:r w:rsidRPr="00CB451E">
              <w:rPr>
                <w:b/>
                <w:sz w:val="24"/>
                <w:szCs w:val="24"/>
              </w:rPr>
              <w:t>48</w:t>
            </w:r>
          </w:p>
        </w:tc>
        <w:tc>
          <w:tcPr>
            <w:tcW w:w="1901" w:type="dxa"/>
          </w:tcPr>
          <w:p w:rsidR="00FC0C44" w:rsidRPr="00CB451E" w:rsidRDefault="00FC0C44" w:rsidP="00F71D1D">
            <w:pPr>
              <w:pStyle w:val="TableParagraph"/>
              <w:rPr>
                <w:sz w:val="24"/>
                <w:szCs w:val="24"/>
              </w:rPr>
            </w:pPr>
          </w:p>
        </w:tc>
      </w:tr>
    </w:tbl>
    <w:p w:rsidR="00FC0C44" w:rsidRPr="00CB451E" w:rsidRDefault="00FC0C44" w:rsidP="00FC0C44">
      <w:pPr>
        <w:pStyle w:val="TableParagraph"/>
        <w:rPr>
          <w:sz w:val="24"/>
          <w:szCs w:val="24"/>
        </w:rPr>
        <w:sectPr w:rsidR="00FC0C44" w:rsidRPr="00CB451E">
          <w:pgSz w:w="16840" w:h="11910" w:orient="landscape"/>
          <w:pgMar w:top="1100" w:right="425" w:bottom="1200" w:left="992" w:header="0" w:footer="976" w:gutter="0"/>
          <w:cols w:space="720"/>
        </w:sectPr>
      </w:pPr>
    </w:p>
    <w:p w:rsidR="00FC0C44" w:rsidRPr="00CB451E" w:rsidRDefault="00FC0C44" w:rsidP="0041499B">
      <w:pPr>
        <w:pStyle w:val="1"/>
        <w:widowControl w:val="0"/>
        <w:numPr>
          <w:ilvl w:val="0"/>
          <w:numId w:val="13"/>
        </w:numPr>
        <w:tabs>
          <w:tab w:val="left" w:pos="1379"/>
        </w:tabs>
        <w:autoSpaceDE w:val="0"/>
        <w:autoSpaceDN w:val="0"/>
        <w:spacing w:before="73" w:beforeAutospacing="0" w:after="0" w:afterAutospacing="0"/>
        <w:ind w:left="1379" w:hanging="240"/>
        <w:jc w:val="left"/>
      </w:pPr>
      <w:r w:rsidRPr="00CB451E">
        <w:t>УСЛОВИЯ</w:t>
      </w:r>
      <w:r w:rsidRPr="00CB451E">
        <w:rPr>
          <w:spacing w:val="-8"/>
        </w:rPr>
        <w:t xml:space="preserve"> </w:t>
      </w:r>
      <w:r w:rsidRPr="00CB451E">
        <w:t>РЕАЛИЗАЦИИ</w:t>
      </w:r>
      <w:r w:rsidRPr="00CB451E">
        <w:rPr>
          <w:spacing w:val="-4"/>
        </w:rPr>
        <w:t xml:space="preserve"> </w:t>
      </w:r>
      <w:r w:rsidRPr="00CB451E">
        <w:t>ПРОГРАММЫ</w:t>
      </w:r>
      <w:r w:rsidRPr="00CB451E">
        <w:rPr>
          <w:spacing w:val="-4"/>
        </w:rPr>
        <w:t xml:space="preserve"> </w:t>
      </w:r>
      <w:r w:rsidRPr="00CB451E">
        <w:t>УЧЕБНОЙ</w:t>
      </w:r>
      <w:r w:rsidRPr="00CB451E">
        <w:rPr>
          <w:spacing w:val="-4"/>
        </w:rPr>
        <w:t xml:space="preserve"> </w:t>
      </w:r>
      <w:r w:rsidRPr="00CB451E">
        <w:rPr>
          <w:spacing w:val="-2"/>
        </w:rPr>
        <w:t>ДИСЦИПЛИНЫ</w:t>
      </w:r>
    </w:p>
    <w:p w:rsidR="00FC0C44" w:rsidRPr="00CB451E" w:rsidRDefault="00FC0C44" w:rsidP="0041499B">
      <w:pPr>
        <w:pStyle w:val="2"/>
        <w:keepNext w:val="0"/>
        <w:widowControl w:val="0"/>
        <w:numPr>
          <w:ilvl w:val="1"/>
          <w:numId w:val="13"/>
        </w:numPr>
        <w:tabs>
          <w:tab w:val="left" w:pos="1306"/>
        </w:tabs>
        <w:autoSpaceDE w:val="0"/>
        <w:autoSpaceDN w:val="0"/>
        <w:spacing w:before="0" w:after="0"/>
        <w:ind w:left="140" w:right="287" w:firstLine="708"/>
        <w:rPr>
          <w:rFonts w:ascii="Times New Roman" w:hAnsi="Times New Roman"/>
          <w:sz w:val="24"/>
          <w:szCs w:val="24"/>
        </w:rPr>
      </w:pPr>
      <w:r w:rsidRPr="00CB451E">
        <w:rPr>
          <w:rFonts w:ascii="Times New Roman" w:hAnsi="Times New Roman"/>
          <w:sz w:val="24"/>
          <w:szCs w:val="24"/>
        </w:rPr>
        <w:t>Для</w:t>
      </w:r>
      <w:r w:rsidRPr="00CB451E">
        <w:rPr>
          <w:rFonts w:ascii="Times New Roman" w:hAnsi="Times New Roman"/>
          <w:spacing w:val="34"/>
          <w:sz w:val="24"/>
          <w:szCs w:val="24"/>
        </w:rPr>
        <w:t xml:space="preserve"> </w:t>
      </w:r>
      <w:r w:rsidRPr="00CB451E">
        <w:rPr>
          <w:rFonts w:ascii="Times New Roman" w:hAnsi="Times New Roman"/>
          <w:sz w:val="24"/>
          <w:szCs w:val="24"/>
        </w:rPr>
        <w:t>реализации</w:t>
      </w:r>
      <w:r w:rsidRPr="00CB451E">
        <w:rPr>
          <w:rFonts w:ascii="Times New Roman" w:hAnsi="Times New Roman"/>
          <w:spacing w:val="34"/>
          <w:sz w:val="24"/>
          <w:szCs w:val="24"/>
        </w:rPr>
        <w:t xml:space="preserve"> </w:t>
      </w:r>
      <w:r w:rsidRPr="00CB451E">
        <w:rPr>
          <w:rFonts w:ascii="Times New Roman" w:hAnsi="Times New Roman"/>
          <w:sz w:val="24"/>
          <w:szCs w:val="24"/>
        </w:rPr>
        <w:t>программы</w:t>
      </w:r>
      <w:r w:rsidRPr="00CB451E">
        <w:rPr>
          <w:rFonts w:ascii="Times New Roman" w:hAnsi="Times New Roman"/>
          <w:spacing w:val="33"/>
          <w:sz w:val="24"/>
          <w:szCs w:val="24"/>
        </w:rPr>
        <w:t xml:space="preserve"> </w:t>
      </w:r>
      <w:r w:rsidRPr="00CB451E">
        <w:rPr>
          <w:rFonts w:ascii="Times New Roman" w:hAnsi="Times New Roman"/>
          <w:sz w:val="24"/>
          <w:szCs w:val="24"/>
        </w:rPr>
        <w:t>учебной</w:t>
      </w:r>
      <w:r w:rsidRPr="00CB451E">
        <w:rPr>
          <w:rFonts w:ascii="Times New Roman" w:hAnsi="Times New Roman"/>
          <w:spacing w:val="37"/>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33"/>
          <w:sz w:val="24"/>
          <w:szCs w:val="24"/>
        </w:rPr>
        <w:t xml:space="preserve"> </w:t>
      </w:r>
      <w:r w:rsidRPr="00CB451E">
        <w:rPr>
          <w:rFonts w:ascii="Times New Roman" w:hAnsi="Times New Roman"/>
          <w:sz w:val="24"/>
          <w:szCs w:val="24"/>
        </w:rPr>
        <w:t>должны</w:t>
      </w:r>
      <w:r w:rsidRPr="00CB451E">
        <w:rPr>
          <w:rFonts w:ascii="Times New Roman" w:hAnsi="Times New Roman"/>
          <w:spacing w:val="33"/>
          <w:sz w:val="24"/>
          <w:szCs w:val="24"/>
        </w:rPr>
        <w:t xml:space="preserve"> </w:t>
      </w:r>
      <w:r w:rsidRPr="00CB451E">
        <w:rPr>
          <w:rFonts w:ascii="Times New Roman" w:hAnsi="Times New Roman"/>
          <w:sz w:val="24"/>
          <w:szCs w:val="24"/>
        </w:rPr>
        <w:t>быть</w:t>
      </w:r>
      <w:r w:rsidRPr="00CB451E">
        <w:rPr>
          <w:rFonts w:ascii="Times New Roman" w:hAnsi="Times New Roman"/>
          <w:spacing w:val="33"/>
          <w:sz w:val="24"/>
          <w:szCs w:val="24"/>
        </w:rPr>
        <w:t xml:space="preserve"> </w:t>
      </w:r>
      <w:r w:rsidRPr="00CB451E">
        <w:rPr>
          <w:rFonts w:ascii="Times New Roman" w:hAnsi="Times New Roman"/>
          <w:sz w:val="24"/>
          <w:szCs w:val="24"/>
        </w:rPr>
        <w:t>предусмотрены следующие специальные помещения:</w:t>
      </w:r>
    </w:p>
    <w:p w:rsidR="00FC0C44" w:rsidRPr="00CB451E" w:rsidRDefault="00FC0C44" w:rsidP="00FC0C44">
      <w:pPr>
        <w:pStyle w:val="af4"/>
        <w:spacing w:before="0" w:after="0"/>
        <w:ind w:left="849"/>
        <w:rPr>
          <w:szCs w:val="24"/>
        </w:rPr>
      </w:pPr>
      <w:r w:rsidRPr="00CB451E">
        <w:rPr>
          <w:szCs w:val="24"/>
        </w:rPr>
        <w:t>Кабинет</w:t>
      </w:r>
      <w:r w:rsidRPr="00CB451E">
        <w:rPr>
          <w:spacing w:val="-5"/>
          <w:szCs w:val="24"/>
        </w:rPr>
        <w:t xml:space="preserve"> </w:t>
      </w:r>
      <w:r w:rsidRPr="00CB451E">
        <w:rPr>
          <w:szCs w:val="24"/>
        </w:rPr>
        <w:t>«Иностранного</w:t>
      </w:r>
      <w:r w:rsidRPr="00CB451E">
        <w:rPr>
          <w:spacing w:val="-4"/>
          <w:szCs w:val="24"/>
        </w:rPr>
        <w:t xml:space="preserve"> </w:t>
      </w:r>
      <w:r w:rsidRPr="00CB451E">
        <w:rPr>
          <w:szCs w:val="24"/>
        </w:rPr>
        <w:t>языка»,</w:t>
      </w:r>
      <w:r w:rsidRPr="00CB451E">
        <w:rPr>
          <w:spacing w:val="-4"/>
          <w:szCs w:val="24"/>
        </w:rPr>
        <w:t xml:space="preserve"> </w:t>
      </w:r>
      <w:r w:rsidRPr="00CB451E">
        <w:rPr>
          <w:spacing w:val="-2"/>
          <w:szCs w:val="24"/>
        </w:rPr>
        <w:t>оснащённый:</w:t>
      </w:r>
    </w:p>
    <w:p w:rsidR="00FC0C44" w:rsidRPr="00CB451E" w:rsidRDefault="00FC0C44" w:rsidP="00FC0C44">
      <w:pPr>
        <w:ind w:left="140"/>
        <w:rPr>
          <w:rFonts w:ascii="Times New Roman" w:hAnsi="Times New Roman" w:cs="Times New Roman"/>
          <w:i/>
          <w:sz w:val="24"/>
          <w:szCs w:val="24"/>
        </w:rPr>
      </w:pPr>
      <w:r w:rsidRPr="00CB451E">
        <w:rPr>
          <w:rFonts w:ascii="Times New Roman" w:hAnsi="Times New Roman" w:cs="Times New Roman"/>
          <w:i/>
          <w:sz w:val="24"/>
          <w:szCs w:val="24"/>
        </w:rPr>
        <w:t>-</w:t>
      </w:r>
      <w:r w:rsidRPr="00CB451E">
        <w:rPr>
          <w:rFonts w:ascii="Times New Roman" w:hAnsi="Times New Roman" w:cs="Times New Roman"/>
          <w:i/>
          <w:spacing w:val="-1"/>
          <w:sz w:val="24"/>
          <w:szCs w:val="24"/>
        </w:rPr>
        <w:t xml:space="preserve"> </w:t>
      </w:r>
      <w:r w:rsidRPr="00CB451E">
        <w:rPr>
          <w:rFonts w:ascii="Times New Roman" w:hAnsi="Times New Roman" w:cs="Times New Roman"/>
          <w:i/>
          <w:spacing w:val="-2"/>
          <w:sz w:val="24"/>
          <w:szCs w:val="24"/>
        </w:rPr>
        <w:t>оборудованием:</w:t>
      </w:r>
    </w:p>
    <w:p w:rsidR="00FC0C44" w:rsidRPr="00CB451E" w:rsidRDefault="00FC0C44" w:rsidP="00FC0C44">
      <w:pPr>
        <w:pStyle w:val="af4"/>
        <w:spacing w:before="0" w:after="0"/>
        <w:ind w:left="849" w:right="4113"/>
        <w:rPr>
          <w:szCs w:val="24"/>
        </w:rPr>
      </w:pPr>
      <w:r w:rsidRPr="00CB451E">
        <w:rPr>
          <w:szCs w:val="24"/>
        </w:rPr>
        <w:t>посадочные</w:t>
      </w:r>
      <w:r w:rsidRPr="00CB451E">
        <w:rPr>
          <w:spacing w:val="-10"/>
          <w:szCs w:val="24"/>
        </w:rPr>
        <w:t xml:space="preserve"> </w:t>
      </w:r>
      <w:r w:rsidRPr="00CB451E">
        <w:rPr>
          <w:szCs w:val="24"/>
        </w:rPr>
        <w:t>места</w:t>
      </w:r>
      <w:r w:rsidRPr="00CB451E">
        <w:rPr>
          <w:spacing w:val="-9"/>
          <w:szCs w:val="24"/>
        </w:rPr>
        <w:t xml:space="preserve"> </w:t>
      </w:r>
      <w:r w:rsidRPr="00CB451E">
        <w:rPr>
          <w:szCs w:val="24"/>
        </w:rPr>
        <w:t>по</w:t>
      </w:r>
      <w:r w:rsidRPr="00CB451E">
        <w:rPr>
          <w:spacing w:val="-9"/>
          <w:szCs w:val="24"/>
        </w:rPr>
        <w:t xml:space="preserve"> </w:t>
      </w:r>
      <w:r w:rsidRPr="00CB451E">
        <w:rPr>
          <w:szCs w:val="24"/>
        </w:rPr>
        <w:t>количеству</w:t>
      </w:r>
      <w:r w:rsidRPr="00CB451E">
        <w:rPr>
          <w:spacing w:val="-9"/>
          <w:szCs w:val="24"/>
        </w:rPr>
        <w:t xml:space="preserve"> </w:t>
      </w:r>
      <w:r w:rsidRPr="00CB451E">
        <w:rPr>
          <w:szCs w:val="24"/>
        </w:rPr>
        <w:t>обучающихся; рабочее место преподавателя;</w:t>
      </w:r>
    </w:p>
    <w:p w:rsidR="00FC0C44" w:rsidRPr="00CB451E" w:rsidRDefault="00FC0C44" w:rsidP="00FC0C44">
      <w:pPr>
        <w:pStyle w:val="af4"/>
        <w:spacing w:before="0" w:after="0"/>
        <w:ind w:left="849"/>
        <w:rPr>
          <w:szCs w:val="24"/>
        </w:rPr>
      </w:pPr>
      <w:r w:rsidRPr="00CB451E">
        <w:rPr>
          <w:szCs w:val="24"/>
        </w:rPr>
        <w:t>наглядные</w:t>
      </w:r>
      <w:r w:rsidRPr="00CB451E">
        <w:rPr>
          <w:spacing w:val="-5"/>
          <w:szCs w:val="24"/>
        </w:rPr>
        <w:t xml:space="preserve"> </w:t>
      </w:r>
      <w:r w:rsidRPr="00CB451E">
        <w:rPr>
          <w:szCs w:val="24"/>
        </w:rPr>
        <w:t>пособия</w:t>
      </w:r>
      <w:r w:rsidRPr="00CB451E">
        <w:rPr>
          <w:spacing w:val="-3"/>
          <w:szCs w:val="24"/>
        </w:rPr>
        <w:t xml:space="preserve"> </w:t>
      </w:r>
      <w:r w:rsidRPr="00CB451E">
        <w:rPr>
          <w:szCs w:val="24"/>
        </w:rPr>
        <w:t>(комплекты</w:t>
      </w:r>
      <w:r w:rsidRPr="00CB451E">
        <w:rPr>
          <w:spacing w:val="-3"/>
          <w:szCs w:val="24"/>
        </w:rPr>
        <w:t xml:space="preserve"> </w:t>
      </w:r>
      <w:r w:rsidRPr="00CB451E">
        <w:rPr>
          <w:szCs w:val="24"/>
        </w:rPr>
        <w:t>учебных</w:t>
      </w:r>
      <w:r w:rsidRPr="00CB451E">
        <w:rPr>
          <w:spacing w:val="-3"/>
          <w:szCs w:val="24"/>
        </w:rPr>
        <w:t xml:space="preserve"> </w:t>
      </w:r>
      <w:r w:rsidRPr="00CB451E">
        <w:rPr>
          <w:szCs w:val="24"/>
        </w:rPr>
        <w:t>таблиц,</w:t>
      </w:r>
      <w:r w:rsidRPr="00CB451E">
        <w:rPr>
          <w:spacing w:val="-3"/>
          <w:szCs w:val="24"/>
        </w:rPr>
        <w:t xml:space="preserve"> </w:t>
      </w:r>
      <w:r w:rsidRPr="00CB451E">
        <w:rPr>
          <w:szCs w:val="24"/>
        </w:rPr>
        <w:t>плакатов</w:t>
      </w:r>
      <w:r w:rsidRPr="00CB451E">
        <w:rPr>
          <w:spacing w:val="-4"/>
          <w:szCs w:val="24"/>
        </w:rPr>
        <w:t xml:space="preserve"> </w:t>
      </w:r>
      <w:r w:rsidRPr="00CB451E">
        <w:rPr>
          <w:szCs w:val="24"/>
        </w:rPr>
        <w:t>и</w:t>
      </w:r>
      <w:r w:rsidRPr="00CB451E">
        <w:rPr>
          <w:spacing w:val="-2"/>
          <w:szCs w:val="24"/>
        </w:rPr>
        <w:t xml:space="preserve"> др.);</w:t>
      </w:r>
    </w:p>
    <w:p w:rsidR="00FC0C44" w:rsidRPr="00CB451E" w:rsidRDefault="00FC0C44" w:rsidP="00FC0C44">
      <w:pPr>
        <w:pStyle w:val="af4"/>
        <w:spacing w:before="0" w:after="0"/>
        <w:ind w:left="140" w:firstLine="708"/>
        <w:rPr>
          <w:szCs w:val="24"/>
        </w:rPr>
      </w:pPr>
      <w:r w:rsidRPr="00CB451E">
        <w:rPr>
          <w:szCs w:val="24"/>
        </w:rPr>
        <w:t>комплекты</w:t>
      </w:r>
      <w:r w:rsidRPr="00CB451E">
        <w:rPr>
          <w:spacing w:val="80"/>
          <w:szCs w:val="24"/>
        </w:rPr>
        <w:t xml:space="preserve"> </w:t>
      </w:r>
      <w:r w:rsidRPr="00CB451E">
        <w:rPr>
          <w:szCs w:val="24"/>
        </w:rPr>
        <w:t>дидактических</w:t>
      </w:r>
      <w:r w:rsidRPr="00CB451E">
        <w:rPr>
          <w:spacing w:val="80"/>
          <w:szCs w:val="24"/>
        </w:rPr>
        <w:t xml:space="preserve"> </w:t>
      </w:r>
      <w:r w:rsidRPr="00CB451E">
        <w:rPr>
          <w:szCs w:val="24"/>
        </w:rPr>
        <w:t>раздаточных</w:t>
      </w:r>
      <w:r w:rsidRPr="00CB451E">
        <w:rPr>
          <w:spacing w:val="80"/>
          <w:szCs w:val="24"/>
        </w:rPr>
        <w:t xml:space="preserve"> </w:t>
      </w:r>
      <w:r w:rsidRPr="00CB451E">
        <w:rPr>
          <w:szCs w:val="24"/>
        </w:rPr>
        <w:t>материалов</w:t>
      </w:r>
      <w:r w:rsidRPr="00CB451E">
        <w:rPr>
          <w:spacing w:val="80"/>
          <w:szCs w:val="24"/>
        </w:rPr>
        <w:t xml:space="preserve"> </w:t>
      </w:r>
      <w:r w:rsidRPr="00CB451E">
        <w:rPr>
          <w:szCs w:val="24"/>
        </w:rPr>
        <w:t>на</w:t>
      </w:r>
      <w:r w:rsidRPr="00CB451E">
        <w:rPr>
          <w:spacing w:val="80"/>
          <w:szCs w:val="24"/>
        </w:rPr>
        <w:t xml:space="preserve"> </w:t>
      </w:r>
      <w:r w:rsidRPr="00CB451E">
        <w:rPr>
          <w:szCs w:val="24"/>
        </w:rPr>
        <w:t>каждое</w:t>
      </w:r>
      <w:r w:rsidRPr="00CB451E">
        <w:rPr>
          <w:spacing w:val="80"/>
          <w:szCs w:val="24"/>
        </w:rPr>
        <w:t xml:space="preserve"> </w:t>
      </w:r>
      <w:r w:rsidRPr="00CB451E">
        <w:rPr>
          <w:szCs w:val="24"/>
        </w:rPr>
        <w:t>посадочное</w:t>
      </w:r>
      <w:r w:rsidRPr="00CB451E">
        <w:rPr>
          <w:spacing w:val="80"/>
          <w:szCs w:val="24"/>
        </w:rPr>
        <w:t xml:space="preserve"> </w:t>
      </w:r>
      <w:r w:rsidRPr="00CB451E">
        <w:rPr>
          <w:szCs w:val="24"/>
        </w:rPr>
        <w:t>место</w:t>
      </w:r>
      <w:r w:rsidRPr="00CB451E">
        <w:rPr>
          <w:spacing w:val="80"/>
          <w:szCs w:val="24"/>
        </w:rPr>
        <w:t xml:space="preserve"> </w:t>
      </w:r>
      <w:r w:rsidRPr="00CB451E">
        <w:rPr>
          <w:szCs w:val="24"/>
        </w:rPr>
        <w:t>по количеству обучающихся;</w:t>
      </w:r>
    </w:p>
    <w:p w:rsidR="00FC0C44" w:rsidRPr="00CB451E" w:rsidRDefault="00FC0C44" w:rsidP="00FC0C44">
      <w:pPr>
        <w:ind w:left="140"/>
        <w:rPr>
          <w:rFonts w:ascii="Times New Roman" w:hAnsi="Times New Roman" w:cs="Times New Roman"/>
          <w:i/>
          <w:sz w:val="24"/>
          <w:szCs w:val="24"/>
        </w:rPr>
      </w:pPr>
      <w:r w:rsidRPr="00CB451E">
        <w:rPr>
          <w:rFonts w:ascii="Times New Roman" w:hAnsi="Times New Roman" w:cs="Times New Roman"/>
          <w:i/>
          <w:sz w:val="24"/>
          <w:szCs w:val="24"/>
        </w:rPr>
        <w:t>-</w:t>
      </w:r>
      <w:r w:rsidRPr="00CB451E">
        <w:rPr>
          <w:rFonts w:ascii="Times New Roman" w:hAnsi="Times New Roman" w:cs="Times New Roman"/>
          <w:i/>
          <w:spacing w:val="-4"/>
          <w:sz w:val="24"/>
          <w:szCs w:val="24"/>
        </w:rPr>
        <w:t xml:space="preserve"> </w:t>
      </w:r>
      <w:r w:rsidRPr="00CB451E">
        <w:rPr>
          <w:rFonts w:ascii="Times New Roman" w:hAnsi="Times New Roman" w:cs="Times New Roman"/>
          <w:i/>
          <w:sz w:val="24"/>
          <w:szCs w:val="24"/>
        </w:rPr>
        <w:t>техническими</w:t>
      </w:r>
      <w:r w:rsidRPr="00CB451E">
        <w:rPr>
          <w:rFonts w:ascii="Times New Roman" w:hAnsi="Times New Roman" w:cs="Times New Roman"/>
          <w:i/>
          <w:spacing w:val="-3"/>
          <w:sz w:val="24"/>
          <w:szCs w:val="24"/>
        </w:rPr>
        <w:t xml:space="preserve"> </w:t>
      </w:r>
      <w:r w:rsidRPr="00CB451E">
        <w:rPr>
          <w:rFonts w:ascii="Times New Roman" w:hAnsi="Times New Roman" w:cs="Times New Roman"/>
          <w:i/>
          <w:sz w:val="24"/>
          <w:szCs w:val="24"/>
        </w:rPr>
        <w:t>средствами</w:t>
      </w:r>
      <w:r w:rsidRPr="00CB451E">
        <w:rPr>
          <w:rFonts w:ascii="Times New Roman" w:hAnsi="Times New Roman" w:cs="Times New Roman"/>
          <w:i/>
          <w:spacing w:val="-3"/>
          <w:sz w:val="24"/>
          <w:szCs w:val="24"/>
        </w:rPr>
        <w:t xml:space="preserve"> </w:t>
      </w:r>
      <w:r w:rsidRPr="00CB451E">
        <w:rPr>
          <w:rFonts w:ascii="Times New Roman" w:hAnsi="Times New Roman" w:cs="Times New Roman"/>
          <w:i/>
          <w:spacing w:val="-2"/>
          <w:sz w:val="24"/>
          <w:szCs w:val="24"/>
        </w:rPr>
        <w:t>обучения:</w:t>
      </w:r>
    </w:p>
    <w:p w:rsidR="00FC0C44" w:rsidRPr="00CB451E" w:rsidRDefault="00FC0C44" w:rsidP="00FC0C44">
      <w:pPr>
        <w:pStyle w:val="af4"/>
        <w:spacing w:before="0" w:after="0"/>
        <w:ind w:left="849"/>
        <w:rPr>
          <w:szCs w:val="24"/>
        </w:rPr>
      </w:pPr>
      <w:r w:rsidRPr="00CB451E">
        <w:rPr>
          <w:szCs w:val="24"/>
        </w:rPr>
        <w:t>компьютер (ноутбук) с лицензионным программным обеспечением для преподавателя; компьютер</w:t>
      </w:r>
      <w:r w:rsidRPr="00CB451E">
        <w:rPr>
          <w:spacing w:val="24"/>
          <w:szCs w:val="24"/>
        </w:rPr>
        <w:t xml:space="preserve"> </w:t>
      </w:r>
      <w:r w:rsidRPr="00CB451E">
        <w:rPr>
          <w:szCs w:val="24"/>
        </w:rPr>
        <w:t>(ноутбук) с лицензионным программным обеспечением</w:t>
      </w:r>
      <w:r w:rsidRPr="00CB451E">
        <w:rPr>
          <w:spacing w:val="26"/>
          <w:szCs w:val="24"/>
        </w:rPr>
        <w:t xml:space="preserve"> </w:t>
      </w:r>
      <w:r w:rsidRPr="00CB451E">
        <w:rPr>
          <w:szCs w:val="24"/>
        </w:rPr>
        <w:t>на каждое посадочное</w:t>
      </w:r>
    </w:p>
    <w:p w:rsidR="00FC0C44" w:rsidRPr="00CB451E" w:rsidRDefault="00FC0C44" w:rsidP="00FC0C44">
      <w:pPr>
        <w:pStyle w:val="af4"/>
        <w:spacing w:before="0" w:after="0"/>
        <w:ind w:left="849" w:right="5163" w:hanging="709"/>
        <w:rPr>
          <w:szCs w:val="24"/>
        </w:rPr>
      </w:pPr>
      <w:r w:rsidRPr="00CB451E">
        <w:rPr>
          <w:szCs w:val="24"/>
        </w:rPr>
        <w:t>место</w:t>
      </w:r>
      <w:r w:rsidRPr="00CB451E">
        <w:rPr>
          <w:spacing w:val="-12"/>
          <w:szCs w:val="24"/>
        </w:rPr>
        <w:t xml:space="preserve"> </w:t>
      </w:r>
      <w:r w:rsidRPr="00CB451E">
        <w:rPr>
          <w:szCs w:val="24"/>
        </w:rPr>
        <w:t>по</w:t>
      </w:r>
      <w:r w:rsidRPr="00CB451E">
        <w:rPr>
          <w:spacing w:val="-12"/>
          <w:szCs w:val="24"/>
        </w:rPr>
        <w:t xml:space="preserve"> </w:t>
      </w:r>
      <w:r w:rsidRPr="00CB451E">
        <w:rPr>
          <w:szCs w:val="24"/>
        </w:rPr>
        <w:t>количеству</w:t>
      </w:r>
      <w:r w:rsidRPr="00CB451E">
        <w:rPr>
          <w:spacing w:val="-12"/>
          <w:szCs w:val="24"/>
        </w:rPr>
        <w:t xml:space="preserve"> </w:t>
      </w:r>
      <w:r w:rsidRPr="00CB451E">
        <w:rPr>
          <w:szCs w:val="24"/>
        </w:rPr>
        <w:t>обучающихся; мультимедийный проектор; мультимедийный экран;</w:t>
      </w:r>
    </w:p>
    <w:p w:rsidR="00FC0C44" w:rsidRPr="00CB451E" w:rsidRDefault="00FC0C44" w:rsidP="00FC0C44">
      <w:pPr>
        <w:pStyle w:val="af4"/>
        <w:spacing w:before="0" w:after="0"/>
        <w:ind w:left="849" w:right="5142"/>
        <w:rPr>
          <w:szCs w:val="24"/>
        </w:rPr>
      </w:pPr>
      <w:r w:rsidRPr="00CB451E">
        <w:rPr>
          <w:szCs w:val="24"/>
        </w:rPr>
        <w:t>информационно-коммуникативные</w:t>
      </w:r>
      <w:r w:rsidRPr="00CB451E">
        <w:rPr>
          <w:spacing w:val="-15"/>
          <w:szCs w:val="24"/>
        </w:rPr>
        <w:t xml:space="preserve"> </w:t>
      </w:r>
      <w:r w:rsidRPr="00CB451E">
        <w:rPr>
          <w:szCs w:val="24"/>
        </w:rPr>
        <w:t>средства; экранно-звуковые пособия;</w:t>
      </w:r>
    </w:p>
    <w:p w:rsidR="00FC0C44" w:rsidRPr="00CB451E" w:rsidRDefault="00FC0C44" w:rsidP="00FC0C44">
      <w:pPr>
        <w:pStyle w:val="af4"/>
        <w:spacing w:before="0" w:after="0"/>
        <w:ind w:left="849"/>
        <w:rPr>
          <w:szCs w:val="24"/>
        </w:rPr>
      </w:pPr>
      <w:r w:rsidRPr="00CB451E">
        <w:rPr>
          <w:spacing w:val="-2"/>
          <w:szCs w:val="24"/>
        </w:rPr>
        <w:t>магнитофон.</w:t>
      </w:r>
    </w:p>
    <w:p w:rsidR="00FC0C44" w:rsidRPr="00CB451E" w:rsidRDefault="00FC0C44" w:rsidP="00FC0C44">
      <w:pPr>
        <w:pStyle w:val="af4"/>
        <w:spacing w:before="0" w:after="0"/>
        <w:rPr>
          <w:szCs w:val="24"/>
        </w:rPr>
      </w:pPr>
    </w:p>
    <w:p w:rsidR="00FC0C44" w:rsidRPr="00CB451E" w:rsidRDefault="00FC0C44" w:rsidP="0041499B">
      <w:pPr>
        <w:pStyle w:val="2"/>
        <w:keepNext w:val="0"/>
        <w:widowControl w:val="0"/>
        <w:numPr>
          <w:ilvl w:val="1"/>
          <w:numId w:val="13"/>
        </w:numPr>
        <w:tabs>
          <w:tab w:val="left" w:pos="1269"/>
        </w:tabs>
        <w:autoSpaceDE w:val="0"/>
        <w:autoSpaceDN w:val="0"/>
        <w:spacing w:before="0" w:after="0"/>
        <w:ind w:left="1269"/>
        <w:jc w:val="both"/>
        <w:rPr>
          <w:rFonts w:ascii="Times New Roman" w:hAnsi="Times New Roman"/>
          <w:sz w:val="24"/>
          <w:szCs w:val="24"/>
        </w:rPr>
      </w:pPr>
      <w:r w:rsidRPr="00CB451E">
        <w:rPr>
          <w:rFonts w:ascii="Times New Roman" w:hAnsi="Times New Roman"/>
          <w:sz w:val="24"/>
          <w:szCs w:val="24"/>
        </w:rPr>
        <w:t>Информационное</w:t>
      </w:r>
      <w:r w:rsidRPr="00CB451E">
        <w:rPr>
          <w:rFonts w:ascii="Times New Roman" w:hAnsi="Times New Roman"/>
          <w:spacing w:val="-10"/>
          <w:sz w:val="24"/>
          <w:szCs w:val="24"/>
        </w:rPr>
        <w:t xml:space="preserve"> </w:t>
      </w:r>
      <w:r w:rsidRPr="00CB451E">
        <w:rPr>
          <w:rFonts w:ascii="Times New Roman" w:hAnsi="Times New Roman"/>
          <w:sz w:val="24"/>
          <w:szCs w:val="24"/>
        </w:rPr>
        <w:t>обеспечение</w:t>
      </w:r>
      <w:r w:rsidRPr="00CB451E">
        <w:rPr>
          <w:rFonts w:ascii="Times New Roman" w:hAnsi="Times New Roman"/>
          <w:spacing w:val="-7"/>
          <w:sz w:val="24"/>
          <w:szCs w:val="24"/>
        </w:rPr>
        <w:t xml:space="preserve"> </w:t>
      </w:r>
      <w:r w:rsidRPr="00CB451E">
        <w:rPr>
          <w:rFonts w:ascii="Times New Roman" w:hAnsi="Times New Roman"/>
          <w:sz w:val="24"/>
          <w:szCs w:val="24"/>
        </w:rPr>
        <w:t>реализации</w:t>
      </w:r>
      <w:r w:rsidRPr="00CB451E">
        <w:rPr>
          <w:rFonts w:ascii="Times New Roman" w:hAnsi="Times New Roman"/>
          <w:spacing w:val="-5"/>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Pr>
        <w:pStyle w:val="af4"/>
        <w:spacing w:before="1"/>
        <w:rPr>
          <w:szCs w:val="24"/>
        </w:rPr>
      </w:pPr>
    </w:p>
    <w:p w:rsidR="00FC0C44" w:rsidRPr="00CB451E" w:rsidRDefault="00FC0C44" w:rsidP="0041499B">
      <w:pPr>
        <w:pStyle w:val="2"/>
        <w:keepNext w:val="0"/>
        <w:widowControl w:val="0"/>
        <w:numPr>
          <w:ilvl w:val="2"/>
          <w:numId w:val="13"/>
        </w:numPr>
        <w:tabs>
          <w:tab w:val="left" w:pos="1449"/>
        </w:tabs>
        <w:autoSpaceDE w:val="0"/>
        <w:autoSpaceDN w:val="0"/>
        <w:spacing w:before="0" w:after="0"/>
        <w:jc w:val="center"/>
        <w:rPr>
          <w:rFonts w:ascii="Times New Roman" w:hAnsi="Times New Roman"/>
          <w:sz w:val="24"/>
          <w:szCs w:val="24"/>
        </w:rPr>
      </w:pPr>
      <w:r w:rsidRPr="00CB451E">
        <w:rPr>
          <w:rFonts w:ascii="Times New Roman" w:hAnsi="Times New Roman"/>
          <w:sz w:val="24"/>
          <w:szCs w:val="24"/>
        </w:rPr>
        <w:t>Основные</w:t>
      </w:r>
      <w:r w:rsidRPr="00CB451E">
        <w:rPr>
          <w:rFonts w:ascii="Times New Roman" w:hAnsi="Times New Roman"/>
          <w:spacing w:val="-6"/>
          <w:sz w:val="24"/>
          <w:szCs w:val="24"/>
        </w:rPr>
        <w:t xml:space="preserve"> </w:t>
      </w:r>
      <w:r w:rsidRPr="00CB451E">
        <w:rPr>
          <w:rFonts w:ascii="Times New Roman" w:hAnsi="Times New Roman"/>
          <w:sz w:val="24"/>
          <w:szCs w:val="24"/>
        </w:rPr>
        <w:t>печатные</w:t>
      </w:r>
      <w:r w:rsidRPr="00CB451E">
        <w:rPr>
          <w:rFonts w:ascii="Times New Roman" w:hAnsi="Times New Roman"/>
          <w:spacing w:val="-6"/>
          <w:sz w:val="24"/>
          <w:szCs w:val="24"/>
        </w:rPr>
        <w:t xml:space="preserve"> </w:t>
      </w:r>
      <w:r w:rsidRPr="00CB451E">
        <w:rPr>
          <w:rFonts w:ascii="Times New Roman" w:hAnsi="Times New Roman"/>
          <w:spacing w:val="-2"/>
          <w:sz w:val="24"/>
          <w:szCs w:val="24"/>
        </w:rPr>
        <w:t>издания</w:t>
      </w:r>
    </w:p>
    <w:p w:rsidR="00FC0C44" w:rsidRPr="00CB451E" w:rsidRDefault="00FC0C44" w:rsidP="0041499B">
      <w:pPr>
        <w:pStyle w:val="a4"/>
        <w:widowControl w:val="0"/>
        <w:numPr>
          <w:ilvl w:val="0"/>
          <w:numId w:val="12"/>
        </w:numPr>
        <w:tabs>
          <w:tab w:val="left" w:pos="1087"/>
        </w:tabs>
        <w:autoSpaceDE w:val="0"/>
        <w:autoSpaceDN w:val="0"/>
        <w:ind w:right="840" w:firstLine="708"/>
        <w:contextualSpacing w:val="0"/>
        <w:rPr>
          <w:rFonts w:ascii="Times New Roman" w:hAnsi="Times New Roman" w:cs="Times New Roman"/>
          <w:sz w:val="24"/>
          <w:szCs w:val="24"/>
        </w:rPr>
      </w:pPr>
      <w:r w:rsidRPr="00CB451E">
        <w:rPr>
          <w:rFonts w:ascii="Times New Roman" w:hAnsi="Times New Roman" w:cs="Times New Roman"/>
          <w:sz w:val="24"/>
          <w:szCs w:val="24"/>
        </w:rPr>
        <w:t>Английский</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язык:</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учеб.</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пособие</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для</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студентов</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учреждений</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сред.</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проф.</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 xml:space="preserve">образования (Planet of English): учебное издание / Безкоровайная Г. Т., Соколова Н.И., Койранская Е. А., Лаврик Г.В. - Москва: Академия, 2024. - 272 c. </w:t>
      </w:r>
    </w:p>
    <w:p w:rsidR="00FC0C44" w:rsidRPr="00CB451E" w:rsidRDefault="00FC0C44" w:rsidP="0041499B">
      <w:pPr>
        <w:pStyle w:val="a4"/>
        <w:widowControl w:val="0"/>
        <w:numPr>
          <w:ilvl w:val="0"/>
          <w:numId w:val="12"/>
        </w:numPr>
        <w:tabs>
          <w:tab w:val="left" w:pos="1088"/>
        </w:tabs>
        <w:autoSpaceDE w:val="0"/>
        <w:autoSpaceDN w:val="0"/>
        <w:ind w:right="495" w:firstLine="708"/>
        <w:contextualSpacing w:val="0"/>
        <w:rPr>
          <w:rFonts w:ascii="Times New Roman" w:hAnsi="Times New Roman" w:cs="Times New Roman"/>
          <w:sz w:val="24"/>
          <w:szCs w:val="24"/>
        </w:rPr>
      </w:pPr>
      <w:r w:rsidRPr="00CB451E">
        <w:rPr>
          <w:rFonts w:ascii="Times New Roman" w:hAnsi="Times New Roman" w:cs="Times New Roman"/>
          <w:sz w:val="24"/>
          <w:szCs w:val="24"/>
        </w:rPr>
        <w:t>Голубев</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А.П.</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Английский</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язык:</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учебное</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издание</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Голубев</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А.П.,</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Балюк</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Н.В.,</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 xml:space="preserve">Смирнова И.Б. - Москва: Академия, 2024. - 368 c. </w:t>
      </w:r>
    </w:p>
    <w:p w:rsidR="00FC0C44" w:rsidRPr="00CB451E" w:rsidRDefault="00FC0C44" w:rsidP="0041499B">
      <w:pPr>
        <w:pStyle w:val="a4"/>
        <w:widowControl w:val="0"/>
        <w:numPr>
          <w:ilvl w:val="0"/>
          <w:numId w:val="12"/>
        </w:numPr>
        <w:tabs>
          <w:tab w:val="left" w:pos="1088"/>
        </w:tabs>
        <w:autoSpaceDE w:val="0"/>
        <w:autoSpaceDN w:val="0"/>
        <w:ind w:right="683" w:firstLine="708"/>
        <w:contextualSpacing w:val="0"/>
        <w:rPr>
          <w:rFonts w:ascii="Times New Roman" w:hAnsi="Times New Roman" w:cs="Times New Roman"/>
          <w:sz w:val="24"/>
          <w:szCs w:val="24"/>
        </w:rPr>
      </w:pPr>
      <w:r w:rsidRPr="00CB451E">
        <w:rPr>
          <w:rFonts w:ascii="Times New Roman" w:hAnsi="Times New Roman" w:cs="Times New Roman"/>
          <w:sz w:val="24"/>
          <w:szCs w:val="24"/>
        </w:rPr>
        <w:t>Карпова,</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Т.</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А.,</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English</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for</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Colleges</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Английский</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язык</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для</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колледжей:</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учебник</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Т.</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 xml:space="preserve">А. Карпова. — Москва: КноРус, 2024. — 311 с. </w:t>
      </w:r>
    </w:p>
    <w:p w:rsidR="00FC0C44" w:rsidRPr="00CB451E" w:rsidRDefault="00FC0C44" w:rsidP="00FC0C44">
      <w:pPr>
        <w:pStyle w:val="a4"/>
        <w:widowControl w:val="0"/>
        <w:tabs>
          <w:tab w:val="left" w:pos="1088"/>
        </w:tabs>
        <w:autoSpaceDE w:val="0"/>
        <w:autoSpaceDN w:val="0"/>
        <w:ind w:left="848" w:right="683"/>
        <w:contextualSpacing w:val="0"/>
        <w:rPr>
          <w:rFonts w:ascii="Times New Roman" w:hAnsi="Times New Roman" w:cs="Times New Roman"/>
          <w:sz w:val="24"/>
          <w:szCs w:val="24"/>
        </w:rPr>
      </w:pPr>
    </w:p>
    <w:p w:rsidR="00FC0C44" w:rsidRPr="00CB451E" w:rsidRDefault="00FC0C44" w:rsidP="0041499B">
      <w:pPr>
        <w:pStyle w:val="2"/>
        <w:keepNext w:val="0"/>
        <w:widowControl w:val="0"/>
        <w:numPr>
          <w:ilvl w:val="2"/>
          <w:numId w:val="13"/>
        </w:numPr>
        <w:tabs>
          <w:tab w:val="left" w:pos="1449"/>
        </w:tabs>
        <w:autoSpaceDE w:val="0"/>
        <w:autoSpaceDN w:val="0"/>
        <w:spacing w:before="1" w:after="0"/>
        <w:jc w:val="center"/>
        <w:rPr>
          <w:rFonts w:ascii="Times New Roman" w:hAnsi="Times New Roman"/>
          <w:sz w:val="24"/>
          <w:szCs w:val="24"/>
        </w:rPr>
      </w:pPr>
      <w:r w:rsidRPr="00CB451E">
        <w:rPr>
          <w:rFonts w:ascii="Times New Roman" w:hAnsi="Times New Roman"/>
          <w:sz w:val="24"/>
          <w:szCs w:val="24"/>
        </w:rPr>
        <w:t>Электронные</w:t>
      </w:r>
      <w:r w:rsidRPr="00CB451E">
        <w:rPr>
          <w:rFonts w:ascii="Times New Roman" w:hAnsi="Times New Roman"/>
          <w:spacing w:val="-8"/>
          <w:sz w:val="24"/>
          <w:szCs w:val="24"/>
        </w:rPr>
        <w:t xml:space="preserve"> </w:t>
      </w:r>
      <w:r w:rsidRPr="00CB451E">
        <w:rPr>
          <w:rFonts w:ascii="Times New Roman" w:hAnsi="Times New Roman"/>
          <w:spacing w:val="-2"/>
          <w:sz w:val="24"/>
          <w:szCs w:val="24"/>
        </w:rPr>
        <w:t>издания</w:t>
      </w:r>
    </w:p>
    <w:p w:rsidR="00FC0C44" w:rsidRPr="00CB451E" w:rsidRDefault="00FC0C44" w:rsidP="00265171">
      <w:pPr>
        <w:pStyle w:val="af4"/>
        <w:numPr>
          <w:ilvl w:val="0"/>
          <w:numId w:val="49"/>
        </w:numPr>
        <w:rPr>
          <w:szCs w:val="24"/>
        </w:rPr>
      </w:pPr>
      <w:r w:rsidRPr="00CB451E">
        <w:rPr>
          <w:szCs w:val="24"/>
        </w:rPr>
        <w:t>Анюшенкова, О. Н., Английский язык для сварщиков : учебник / О. Н. Анюшенкова. — Москва : КноРус, 2024. — 362 с. — ISBN 978-5-406-13517-4. — URL: https://book.ru/book/954688. — Текст : электронный.</w:t>
      </w:r>
    </w:p>
    <w:p w:rsidR="00FC0C44" w:rsidRPr="00CB451E" w:rsidRDefault="00FC0C44" w:rsidP="00FC0C44">
      <w:pPr>
        <w:pStyle w:val="af4"/>
        <w:ind w:left="261"/>
        <w:rPr>
          <w:szCs w:val="24"/>
        </w:rPr>
      </w:pPr>
      <w:r w:rsidRPr="00CB451E">
        <w:rPr>
          <w:szCs w:val="24"/>
        </w:rPr>
        <w:t>2.Голубев, А. П., Английский язык для сварщиков : учебник / А. П. Голубев, Н. В. Балюк, И. Б. Смирнова. — Москва : КноРус, 2024. — 489 с. — ISBN 978-5-406-13064-3. — URL: https://book.ru/book/953578. — Текст : электронный.</w:t>
      </w:r>
    </w:p>
    <w:p w:rsidR="00FC0C44" w:rsidRPr="00CB451E" w:rsidRDefault="00FC0C44" w:rsidP="00FC0C44">
      <w:pPr>
        <w:pStyle w:val="2"/>
        <w:keepNext w:val="0"/>
        <w:widowControl w:val="0"/>
        <w:tabs>
          <w:tab w:val="left" w:pos="1568"/>
        </w:tabs>
        <w:autoSpaceDE w:val="0"/>
        <w:autoSpaceDN w:val="0"/>
        <w:spacing w:before="0" w:after="0"/>
        <w:ind w:left="849"/>
        <w:rPr>
          <w:rFonts w:ascii="Times New Roman" w:hAnsi="Times New Roman"/>
          <w:sz w:val="24"/>
          <w:szCs w:val="24"/>
        </w:rPr>
      </w:pPr>
      <w:r w:rsidRPr="00CB451E">
        <w:rPr>
          <w:rFonts w:ascii="Times New Roman" w:hAnsi="Times New Roman"/>
          <w:sz w:val="24"/>
          <w:szCs w:val="24"/>
        </w:rPr>
        <w:t>3.2.1Дополнительные</w:t>
      </w:r>
      <w:r w:rsidRPr="00CB451E">
        <w:rPr>
          <w:rFonts w:ascii="Times New Roman" w:hAnsi="Times New Roman"/>
          <w:spacing w:val="-7"/>
          <w:sz w:val="24"/>
          <w:szCs w:val="24"/>
        </w:rPr>
        <w:t xml:space="preserve"> </w:t>
      </w:r>
      <w:r w:rsidRPr="00CB451E">
        <w:rPr>
          <w:rFonts w:ascii="Times New Roman" w:hAnsi="Times New Roman"/>
          <w:sz w:val="24"/>
          <w:szCs w:val="24"/>
        </w:rPr>
        <w:t>источники</w:t>
      </w:r>
      <w:r w:rsidRPr="00CB451E">
        <w:rPr>
          <w:rFonts w:ascii="Times New Roman" w:hAnsi="Times New Roman"/>
          <w:spacing w:val="-5"/>
          <w:sz w:val="24"/>
          <w:szCs w:val="24"/>
        </w:rPr>
        <w:t xml:space="preserve"> </w:t>
      </w:r>
      <w:r w:rsidRPr="00CB451E">
        <w:rPr>
          <w:rFonts w:ascii="Times New Roman" w:hAnsi="Times New Roman"/>
          <w:sz w:val="24"/>
          <w:szCs w:val="24"/>
        </w:rPr>
        <w:t>(при</w:t>
      </w:r>
      <w:r w:rsidRPr="00CB451E">
        <w:rPr>
          <w:rFonts w:ascii="Times New Roman" w:hAnsi="Times New Roman"/>
          <w:spacing w:val="-4"/>
          <w:sz w:val="24"/>
          <w:szCs w:val="24"/>
        </w:rPr>
        <w:t xml:space="preserve"> </w:t>
      </w:r>
      <w:r w:rsidRPr="00CB451E">
        <w:rPr>
          <w:rFonts w:ascii="Times New Roman" w:hAnsi="Times New Roman"/>
          <w:spacing w:val="-2"/>
          <w:sz w:val="24"/>
          <w:szCs w:val="24"/>
        </w:rPr>
        <w:t>необходимости)</w:t>
      </w:r>
    </w:p>
    <w:p w:rsidR="00FC0C44" w:rsidRPr="00CB451E" w:rsidRDefault="00FC0C44" w:rsidP="0041499B">
      <w:pPr>
        <w:pStyle w:val="a4"/>
        <w:widowControl w:val="0"/>
        <w:numPr>
          <w:ilvl w:val="0"/>
          <w:numId w:val="11"/>
        </w:numPr>
        <w:tabs>
          <w:tab w:val="left" w:pos="1148"/>
        </w:tabs>
        <w:autoSpaceDE w:val="0"/>
        <w:autoSpaceDN w:val="0"/>
        <w:spacing w:line="256" w:lineRule="auto"/>
        <w:ind w:right="279" w:firstLine="708"/>
        <w:contextualSpacing w:val="0"/>
        <w:rPr>
          <w:rFonts w:ascii="Times New Roman" w:hAnsi="Times New Roman" w:cs="Times New Roman"/>
          <w:sz w:val="24"/>
          <w:szCs w:val="24"/>
        </w:rPr>
      </w:pPr>
      <w:r w:rsidRPr="00CB451E">
        <w:rPr>
          <w:rFonts w:ascii="Times New Roman" w:hAnsi="Times New Roman" w:cs="Times New Roman"/>
          <w:sz w:val="24"/>
          <w:szCs w:val="24"/>
          <w:lang w:val="en-US"/>
        </w:rPr>
        <w:t>Learn English. British Council - The United Kingdom's international organisation for cultural relations</w:t>
      </w:r>
      <w:r w:rsidRPr="00CB451E">
        <w:rPr>
          <w:rFonts w:ascii="Times New Roman" w:hAnsi="Times New Roman" w:cs="Times New Roman"/>
          <w:spacing w:val="80"/>
          <w:sz w:val="24"/>
          <w:szCs w:val="24"/>
          <w:lang w:val="en-US"/>
        </w:rPr>
        <w:t xml:space="preserve"> </w:t>
      </w:r>
      <w:r w:rsidRPr="00CB451E">
        <w:rPr>
          <w:rFonts w:ascii="Times New Roman" w:hAnsi="Times New Roman" w:cs="Times New Roman"/>
          <w:sz w:val="24"/>
          <w:szCs w:val="24"/>
          <w:lang w:val="en-US"/>
        </w:rPr>
        <w:t>and</w:t>
      </w:r>
      <w:r w:rsidRPr="00CB451E">
        <w:rPr>
          <w:rFonts w:ascii="Times New Roman" w:hAnsi="Times New Roman" w:cs="Times New Roman"/>
          <w:spacing w:val="80"/>
          <w:sz w:val="24"/>
          <w:szCs w:val="24"/>
          <w:lang w:val="en-US"/>
        </w:rPr>
        <w:t xml:space="preserve"> </w:t>
      </w:r>
      <w:r w:rsidRPr="00CB451E">
        <w:rPr>
          <w:rFonts w:ascii="Times New Roman" w:hAnsi="Times New Roman" w:cs="Times New Roman"/>
          <w:sz w:val="24"/>
          <w:szCs w:val="24"/>
          <w:lang w:val="en-US"/>
        </w:rPr>
        <w:t>educational</w:t>
      </w:r>
      <w:r w:rsidRPr="00CB451E">
        <w:rPr>
          <w:rFonts w:ascii="Times New Roman" w:hAnsi="Times New Roman" w:cs="Times New Roman"/>
          <w:spacing w:val="80"/>
          <w:sz w:val="24"/>
          <w:szCs w:val="24"/>
          <w:lang w:val="en-US"/>
        </w:rPr>
        <w:t xml:space="preserve"> </w:t>
      </w:r>
      <w:r w:rsidRPr="00CB451E">
        <w:rPr>
          <w:rFonts w:ascii="Times New Roman" w:hAnsi="Times New Roman" w:cs="Times New Roman"/>
          <w:sz w:val="24"/>
          <w:szCs w:val="24"/>
          <w:lang w:val="en-US"/>
        </w:rPr>
        <w:t>opportunities.</w:t>
      </w:r>
      <w:r w:rsidRPr="00CB451E">
        <w:rPr>
          <w:rFonts w:ascii="Times New Roman" w:hAnsi="Times New Roman" w:cs="Times New Roman"/>
          <w:spacing w:val="80"/>
          <w:sz w:val="24"/>
          <w:szCs w:val="24"/>
          <w:lang w:val="en-US"/>
        </w:rPr>
        <w:t xml:space="preserve"> </w:t>
      </w:r>
      <w:r w:rsidRPr="00CB451E">
        <w:rPr>
          <w:rFonts w:ascii="Times New Roman" w:hAnsi="Times New Roman" w:cs="Times New Roman"/>
          <w:sz w:val="24"/>
          <w:szCs w:val="24"/>
        </w:rPr>
        <w:t>"/</w:t>
      </w:r>
      <w:r w:rsidRPr="00CB451E">
        <w:rPr>
          <w:rFonts w:ascii="Times New Roman" w:hAnsi="Times New Roman" w:cs="Times New Roman"/>
          <w:spacing w:val="78"/>
          <w:w w:val="150"/>
          <w:sz w:val="24"/>
          <w:szCs w:val="24"/>
        </w:rPr>
        <w:t xml:space="preserve"> </w:t>
      </w:r>
      <w:r w:rsidRPr="00CB451E">
        <w:rPr>
          <w:rFonts w:ascii="Times New Roman" w:hAnsi="Times New Roman" w:cs="Times New Roman"/>
          <w:sz w:val="24"/>
          <w:szCs w:val="24"/>
        </w:rPr>
        <w:t>Интернет-ресурс</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British</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Council,</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2024</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URL:</w:t>
      </w:r>
      <w:r w:rsidRPr="00CB451E">
        <w:rPr>
          <w:rFonts w:ascii="Times New Roman" w:hAnsi="Times New Roman" w:cs="Times New Roman"/>
          <w:spacing w:val="80"/>
          <w:sz w:val="24"/>
          <w:szCs w:val="24"/>
        </w:rPr>
        <w:t xml:space="preserve"> </w:t>
      </w:r>
      <w:hyperlink r:id="rId41">
        <w:r w:rsidRPr="00CB451E">
          <w:rPr>
            <w:rFonts w:ascii="Times New Roman" w:hAnsi="Times New Roman" w:cs="Times New Roman"/>
            <w:spacing w:val="-2"/>
            <w:sz w:val="24"/>
            <w:szCs w:val="24"/>
            <w:u w:val="single" w:color="0462C1"/>
          </w:rPr>
          <w:t>https://learnenglish.britishcouncil.org/</w:t>
        </w:r>
      </w:hyperlink>
    </w:p>
    <w:p w:rsidR="00FC0C44" w:rsidRPr="00CB451E" w:rsidRDefault="00FC0C44" w:rsidP="0041499B">
      <w:pPr>
        <w:pStyle w:val="a4"/>
        <w:widowControl w:val="0"/>
        <w:numPr>
          <w:ilvl w:val="0"/>
          <w:numId w:val="11"/>
        </w:numPr>
        <w:tabs>
          <w:tab w:val="left" w:pos="1138"/>
        </w:tabs>
        <w:autoSpaceDE w:val="0"/>
        <w:autoSpaceDN w:val="0"/>
        <w:spacing w:before="26" w:line="276" w:lineRule="auto"/>
        <w:ind w:right="281" w:firstLine="708"/>
        <w:contextualSpacing w:val="0"/>
        <w:rPr>
          <w:rFonts w:ascii="Times New Roman" w:hAnsi="Times New Roman" w:cs="Times New Roman"/>
          <w:sz w:val="24"/>
          <w:szCs w:val="24"/>
        </w:rPr>
      </w:pPr>
      <w:r w:rsidRPr="00CB451E">
        <w:rPr>
          <w:rFonts w:ascii="Times New Roman" w:hAnsi="Times New Roman" w:cs="Times New Roman"/>
          <w:sz w:val="24"/>
          <w:szCs w:val="24"/>
        </w:rPr>
        <w:t>Видео</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уроки</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по</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английскому</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языку</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Проект</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Английский</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язык</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онлайн —</w:t>
      </w:r>
      <w:r w:rsidRPr="00CB451E">
        <w:rPr>
          <w:rFonts w:ascii="Times New Roman" w:hAnsi="Times New Roman" w:cs="Times New Roman"/>
          <w:spacing w:val="-6"/>
          <w:sz w:val="24"/>
          <w:szCs w:val="24"/>
        </w:rPr>
        <w:t xml:space="preserve"> </w:t>
      </w:r>
      <w:r w:rsidRPr="00CB451E">
        <w:rPr>
          <w:rFonts w:ascii="Times New Roman" w:hAnsi="Times New Roman" w:cs="Times New Roman"/>
          <w:sz w:val="24"/>
          <w:szCs w:val="24"/>
        </w:rPr>
        <w:t>Native</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English</w:t>
      </w:r>
      <w:r w:rsidRPr="00CB451E">
        <w:rPr>
          <w:rFonts w:ascii="Times New Roman" w:hAnsi="Times New Roman" w:cs="Times New Roman"/>
          <w:spacing w:val="-6"/>
          <w:sz w:val="24"/>
          <w:szCs w:val="24"/>
        </w:rPr>
        <w:t xml:space="preserve"> </w:t>
      </w:r>
      <w:r w:rsidRPr="00CB451E">
        <w:rPr>
          <w:rFonts w:ascii="Times New Roman" w:hAnsi="Times New Roman" w:cs="Times New Roman"/>
          <w:sz w:val="24"/>
          <w:szCs w:val="24"/>
        </w:rPr>
        <w:t>// Интернет-ресурс – ENGV.RU, 2024— URL:</w:t>
      </w:r>
      <w:hyperlink r:id="rId42">
        <w:r w:rsidRPr="00CB451E">
          <w:rPr>
            <w:rFonts w:ascii="Times New Roman" w:hAnsi="Times New Roman" w:cs="Times New Roman"/>
            <w:sz w:val="24"/>
            <w:szCs w:val="24"/>
            <w:u w:val="single" w:color="0462C1"/>
          </w:rPr>
          <w:t xml:space="preserve"> https://engv.ru/category/grammar/</w:t>
        </w:r>
      </w:hyperlink>
    </w:p>
    <w:p w:rsidR="00FC0C44" w:rsidRPr="00CB451E" w:rsidRDefault="00FC0C44" w:rsidP="00FC0C44">
      <w:pPr>
        <w:pStyle w:val="af4"/>
        <w:spacing w:before="22"/>
        <w:rPr>
          <w:szCs w:val="24"/>
        </w:rPr>
      </w:pPr>
    </w:p>
    <w:p w:rsidR="00FC0C44" w:rsidRPr="00CB451E" w:rsidRDefault="00FC0C44" w:rsidP="00FC0C44">
      <w:pPr>
        <w:pStyle w:val="af4"/>
        <w:spacing w:before="22"/>
        <w:rPr>
          <w:szCs w:val="24"/>
        </w:rPr>
      </w:pPr>
    </w:p>
    <w:p w:rsidR="00FC0C44" w:rsidRPr="00CB451E" w:rsidRDefault="00FC0C44" w:rsidP="0041499B">
      <w:pPr>
        <w:pStyle w:val="1"/>
        <w:widowControl w:val="0"/>
        <w:numPr>
          <w:ilvl w:val="0"/>
          <w:numId w:val="13"/>
        </w:numPr>
        <w:tabs>
          <w:tab w:val="left" w:pos="714"/>
        </w:tabs>
        <w:autoSpaceDE w:val="0"/>
        <w:autoSpaceDN w:val="0"/>
        <w:spacing w:before="0" w:beforeAutospacing="0" w:after="0" w:afterAutospacing="0"/>
        <w:ind w:left="714" w:hanging="240"/>
        <w:jc w:val="left"/>
      </w:pPr>
      <w:r w:rsidRPr="00CB451E">
        <w:t>КОНТРОЛЬ</w:t>
      </w:r>
      <w:r w:rsidRPr="00CB451E">
        <w:rPr>
          <w:spacing w:val="-7"/>
        </w:rPr>
        <w:t xml:space="preserve"> </w:t>
      </w:r>
      <w:r w:rsidRPr="00CB451E">
        <w:t>И</w:t>
      </w:r>
      <w:r w:rsidRPr="00CB451E">
        <w:rPr>
          <w:spacing w:val="-3"/>
        </w:rPr>
        <w:t xml:space="preserve"> </w:t>
      </w:r>
      <w:r w:rsidRPr="00CB451E">
        <w:t>ОЦЕНКА</w:t>
      </w:r>
      <w:r w:rsidRPr="00CB451E">
        <w:rPr>
          <w:spacing w:val="-4"/>
        </w:rPr>
        <w:t xml:space="preserve"> </w:t>
      </w:r>
      <w:r w:rsidRPr="00CB451E">
        <w:t>РЕЗУЛЬТАТОВ ОСВОЕНИЯ</w:t>
      </w:r>
      <w:r w:rsidRPr="00CB451E">
        <w:rPr>
          <w:spacing w:val="-4"/>
        </w:rPr>
        <w:t xml:space="preserve"> </w:t>
      </w:r>
      <w:r w:rsidRPr="00CB451E">
        <w:t>УЧЕБНОЙ</w:t>
      </w:r>
      <w:r w:rsidRPr="00CB451E">
        <w:rPr>
          <w:spacing w:val="-3"/>
        </w:rPr>
        <w:t xml:space="preserve"> </w:t>
      </w:r>
      <w:r w:rsidRPr="00CB451E">
        <w:rPr>
          <w:spacing w:val="-2"/>
        </w:rPr>
        <w:t>ДИСЦИПЛИНЫ</w:t>
      </w:r>
    </w:p>
    <w:p w:rsidR="00FC0C44" w:rsidRPr="00CB451E" w:rsidRDefault="00FC0C44" w:rsidP="00FC0C44">
      <w:pPr>
        <w:pStyle w:val="af4"/>
        <w:spacing w:before="43"/>
        <w:rPr>
          <w:b/>
          <w:szCs w:val="24"/>
        </w:rPr>
      </w:pPr>
    </w:p>
    <w:p w:rsidR="00FC0C44" w:rsidRPr="00CB451E" w:rsidRDefault="00FC0C44" w:rsidP="0041499B">
      <w:pPr>
        <w:pStyle w:val="a4"/>
        <w:widowControl w:val="0"/>
        <w:numPr>
          <w:ilvl w:val="1"/>
          <w:numId w:val="13"/>
        </w:numPr>
        <w:tabs>
          <w:tab w:val="left" w:pos="2346"/>
        </w:tabs>
        <w:autoSpaceDE w:val="0"/>
        <w:autoSpaceDN w:val="0"/>
        <w:ind w:left="2346"/>
        <w:contextualSpacing w:val="0"/>
        <w:rPr>
          <w:rFonts w:ascii="Times New Roman" w:hAnsi="Times New Roman" w:cs="Times New Roman"/>
          <w:b/>
          <w:sz w:val="24"/>
          <w:szCs w:val="24"/>
        </w:rPr>
      </w:pPr>
      <w:r w:rsidRPr="00CB451E">
        <w:rPr>
          <w:rFonts w:ascii="Times New Roman" w:hAnsi="Times New Roman" w:cs="Times New Roman"/>
          <w:b/>
          <w:sz w:val="24"/>
          <w:szCs w:val="24"/>
        </w:rPr>
        <w:t>Описание</w:t>
      </w:r>
      <w:r w:rsidRPr="00CB451E">
        <w:rPr>
          <w:rFonts w:ascii="Times New Roman" w:hAnsi="Times New Roman" w:cs="Times New Roman"/>
          <w:b/>
          <w:spacing w:val="-7"/>
          <w:sz w:val="24"/>
          <w:szCs w:val="24"/>
        </w:rPr>
        <w:t xml:space="preserve"> </w:t>
      </w:r>
      <w:r w:rsidRPr="00CB451E">
        <w:rPr>
          <w:rFonts w:ascii="Times New Roman" w:hAnsi="Times New Roman" w:cs="Times New Roman"/>
          <w:b/>
          <w:sz w:val="24"/>
          <w:szCs w:val="24"/>
        </w:rPr>
        <w:t>показателей</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и</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критериев</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оценки</w:t>
      </w:r>
      <w:r w:rsidRPr="00CB451E">
        <w:rPr>
          <w:rFonts w:ascii="Times New Roman" w:hAnsi="Times New Roman" w:cs="Times New Roman"/>
          <w:b/>
          <w:spacing w:val="-3"/>
          <w:sz w:val="24"/>
          <w:szCs w:val="24"/>
        </w:rPr>
        <w:t xml:space="preserve"> </w:t>
      </w:r>
      <w:r w:rsidRPr="00CB451E">
        <w:rPr>
          <w:rFonts w:ascii="Times New Roman" w:hAnsi="Times New Roman" w:cs="Times New Roman"/>
          <w:b/>
          <w:spacing w:val="-2"/>
          <w:sz w:val="24"/>
          <w:szCs w:val="24"/>
        </w:rPr>
        <w:t>компетенций</w:t>
      </w:r>
    </w:p>
    <w:p w:rsidR="00FC0C44" w:rsidRPr="00CB451E" w:rsidRDefault="00FC0C44" w:rsidP="00FC0C44">
      <w:pPr>
        <w:pStyle w:val="af4"/>
        <w:spacing w:before="128" w:after="1"/>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FC0C44" w:rsidRPr="00CB451E" w:rsidTr="00F71D1D">
        <w:trPr>
          <w:trHeight w:val="318"/>
        </w:trPr>
        <w:tc>
          <w:tcPr>
            <w:tcW w:w="3908" w:type="dxa"/>
          </w:tcPr>
          <w:p w:rsidR="00FC0C44" w:rsidRPr="00CB451E" w:rsidRDefault="00FC0C44" w:rsidP="00F71D1D">
            <w:pPr>
              <w:pStyle w:val="TableParagraph"/>
              <w:spacing w:line="275" w:lineRule="exact"/>
              <w:ind w:left="768"/>
              <w:rPr>
                <w:b/>
                <w:i/>
                <w:sz w:val="24"/>
                <w:szCs w:val="24"/>
              </w:rPr>
            </w:pPr>
            <w:r w:rsidRPr="00CB451E">
              <w:rPr>
                <w:b/>
                <w:i/>
                <w:sz w:val="24"/>
                <w:szCs w:val="24"/>
              </w:rPr>
              <w:t>Результаты</w:t>
            </w:r>
            <w:r w:rsidRPr="00CB451E">
              <w:rPr>
                <w:b/>
                <w:i/>
                <w:spacing w:val="-5"/>
                <w:sz w:val="24"/>
                <w:szCs w:val="24"/>
              </w:rPr>
              <w:t xml:space="preserve"> </w:t>
            </w:r>
            <w:r w:rsidRPr="00CB451E">
              <w:rPr>
                <w:b/>
                <w:i/>
                <w:spacing w:val="-2"/>
                <w:sz w:val="24"/>
                <w:szCs w:val="24"/>
              </w:rPr>
              <w:t>обучения</w:t>
            </w:r>
          </w:p>
        </w:tc>
        <w:tc>
          <w:tcPr>
            <w:tcW w:w="3836" w:type="dxa"/>
          </w:tcPr>
          <w:p w:rsidR="00FC0C44" w:rsidRPr="00CB451E" w:rsidRDefault="00FC0C44" w:rsidP="00F71D1D">
            <w:pPr>
              <w:pStyle w:val="TableParagraph"/>
              <w:spacing w:line="275" w:lineRule="exact"/>
              <w:ind w:left="967"/>
              <w:rPr>
                <w:b/>
                <w:i/>
                <w:sz w:val="24"/>
                <w:szCs w:val="24"/>
              </w:rPr>
            </w:pPr>
            <w:r w:rsidRPr="00CB451E">
              <w:rPr>
                <w:b/>
                <w:i/>
                <w:sz w:val="24"/>
                <w:szCs w:val="24"/>
              </w:rPr>
              <w:t>Критерии</w:t>
            </w:r>
            <w:r w:rsidRPr="00CB451E">
              <w:rPr>
                <w:b/>
                <w:i/>
                <w:spacing w:val="-4"/>
                <w:sz w:val="24"/>
                <w:szCs w:val="24"/>
              </w:rPr>
              <w:t xml:space="preserve"> </w:t>
            </w:r>
            <w:r w:rsidRPr="00CB451E">
              <w:rPr>
                <w:b/>
                <w:i/>
                <w:spacing w:val="-2"/>
                <w:sz w:val="24"/>
                <w:szCs w:val="24"/>
              </w:rPr>
              <w:t>оценки</w:t>
            </w:r>
          </w:p>
        </w:tc>
        <w:tc>
          <w:tcPr>
            <w:tcW w:w="2679" w:type="dxa"/>
          </w:tcPr>
          <w:p w:rsidR="00FC0C44" w:rsidRPr="00CB451E" w:rsidRDefault="00FC0C44" w:rsidP="00F71D1D">
            <w:pPr>
              <w:pStyle w:val="TableParagraph"/>
              <w:spacing w:line="275" w:lineRule="exact"/>
              <w:ind w:left="480"/>
              <w:rPr>
                <w:b/>
                <w:i/>
                <w:sz w:val="24"/>
                <w:szCs w:val="24"/>
              </w:rPr>
            </w:pPr>
            <w:r w:rsidRPr="00CB451E">
              <w:rPr>
                <w:b/>
                <w:i/>
                <w:sz w:val="24"/>
                <w:szCs w:val="24"/>
              </w:rPr>
              <w:t>Методы</w:t>
            </w:r>
            <w:r w:rsidRPr="00CB451E">
              <w:rPr>
                <w:b/>
                <w:i/>
                <w:spacing w:val="-3"/>
                <w:sz w:val="24"/>
                <w:szCs w:val="24"/>
              </w:rPr>
              <w:t xml:space="preserve"> </w:t>
            </w:r>
            <w:r w:rsidRPr="00CB451E">
              <w:rPr>
                <w:b/>
                <w:i/>
                <w:spacing w:val="-2"/>
                <w:sz w:val="24"/>
                <w:szCs w:val="24"/>
              </w:rPr>
              <w:t>оценки</w:t>
            </w:r>
          </w:p>
        </w:tc>
      </w:tr>
      <w:tr w:rsidR="00FC0C44" w:rsidRPr="00CB451E" w:rsidTr="00F71D1D">
        <w:trPr>
          <w:trHeight w:val="316"/>
        </w:trPr>
        <w:tc>
          <w:tcPr>
            <w:tcW w:w="10423" w:type="dxa"/>
            <w:gridSpan w:val="3"/>
          </w:tcPr>
          <w:p w:rsidR="00FC0C44" w:rsidRPr="00CB451E" w:rsidRDefault="00FC0C44" w:rsidP="00F71D1D">
            <w:pPr>
              <w:pStyle w:val="TableParagraph"/>
              <w:spacing w:line="275" w:lineRule="exact"/>
              <w:ind w:left="110"/>
              <w:rPr>
                <w:b/>
                <w:sz w:val="24"/>
                <w:szCs w:val="24"/>
                <w:lang w:val="ru-RU"/>
              </w:rPr>
            </w:pPr>
            <w:r w:rsidRPr="00CB451E">
              <w:rPr>
                <w:b/>
                <w:sz w:val="24"/>
                <w:szCs w:val="24"/>
                <w:lang w:val="ru-RU"/>
              </w:rPr>
              <w:t>Перечень</w:t>
            </w:r>
            <w:r w:rsidRPr="00CB451E">
              <w:rPr>
                <w:b/>
                <w:spacing w:val="-3"/>
                <w:sz w:val="24"/>
                <w:szCs w:val="24"/>
                <w:lang w:val="ru-RU"/>
              </w:rPr>
              <w:t xml:space="preserve"> </w:t>
            </w:r>
            <w:r w:rsidRPr="00CB451E">
              <w:rPr>
                <w:b/>
                <w:sz w:val="24"/>
                <w:szCs w:val="24"/>
                <w:lang w:val="ru-RU"/>
              </w:rPr>
              <w:t>знаний,</w:t>
            </w:r>
            <w:r w:rsidRPr="00CB451E">
              <w:rPr>
                <w:b/>
                <w:spacing w:val="-2"/>
                <w:sz w:val="24"/>
                <w:szCs w:val="24"/>
                <w:lang w:val="ru-RU"/>
              </w:rPr>
              <w:t xml:space="preserve"> </w:t>
            </w:r>
            <w:r w:rsidRPr="00CB451E">
              <w:rPr>
                <w:b/>
                <w:sz w:val="24"/>
                <w:szCs w:val="24"/>
                <w:lang w:val="ru-RU"/>
              </w:rPr>
              <w:t>осваиваемых</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рамках</w:t>
            </w:r>
            <w:r w:rsidRPr="00CB451E">
              <w:rPr>
                <w:b/>
                <w:spacing w:val="-2"/>
                <w:sz w:val="24"/>
                <w:szCs w:val="24"/>
                <w:lang w:val="ru-RU"/>
              </w:rPr>
              <w:t xml:space="preserve"> дисциплины</w:t>
            </w:r>
          </w:p>
        </w:tc>
      </w:tr>
      <w:tr w:rsidR="00FC0C44" w:rsidRPr="00CB451E" w:rsidTr="00F71D1D">
        <w:trPr>
          <w:trHeight w:val="8281"/>
        </w:trPr>
        <w:tc>
          <w:tcPr>
            <w:tcW w:w="3908" w:type="dxa"/>
          </w:tcPr>
          <w:p w:rsidR="00FC0C44" w:rsidRPr="00CB451E" w:rsidRDefault="00FC0C44" w:rsidP="00F71D1D">
            <w:pPr>
              <w:pStyle w:val="TableParagraph"/>
              <w:spacing w:line="275" w:lineRule="exact"/>
              <w:ind w:left="110"/>
              <w:rPr>
                <w:sz w:val="24"/>
                <w:szCs w:val="24"/>
                <w:lang w:val="ru-RU"/>
              </w:rPr>
            </w:pPr>
            <w:r w:rsidRPr="00CB451E">
              <w:rPr>
                <w:spacing w:val="-2"/>
                <w:sz w:val="24"/>
                <w:szCs w:val="24"/>
                <w:u w:val="single"/>
                <w:lang w:val="ru-RU"/>
              </w:rPr>
              <w:t>Знать:</w:t>
            </w:r>
          </w:p>
          <w:p w:rsidR="00FC0C44" w:rsidRPr="00CB451E" w:rsidRDefault="00FC0C44" w:rsidP="00F71D1D">
            <w:pPr>
              <w:pStyle w:val="TableParagraph"/>
              <w:ind w:left="110" w:right="92" w:firstLine="367"/>
              <w:jc w:val="both"/>
              <w:rPr>
                <w:sz w:val="24"/>
                <w:szCs w:val="24"/>
                <w:lang w:val="ru-RU"/>
              </w:rPr>
            </w:pPr>
            <w:r w:rsidRPr="00CB451E">
              <w:rPr>
                <w:sz w:val="24"/>
                <w:szCs w:val="24"/>
                <w:lang w:val="ru-RU"/>
              </w:rPr>
              <w:t>лексический и грамматический минимум,</w:t>
            </w:r>
            <w:r w:rsidRPr="00CB451E">
              <w:rPr>
                <w:spacing w:val="-13"/>
                <w:sz w:val="24"/>
                <w:szCs w:val="24"/>
                <w:lang w:val="ru-RU"/>
              </w:rPr>
              <w:t xml:space="preserve"> </w:t>
            </w:r>
            <w:r w:rsidRPr="00CB451E">
              <w:rPr>
                <w:sz w:val="24"/>
                <w:szCs w:val="24"/>
                <w:lang w:val="ru-RU"/>
              </w:rPr>
              <w:t>относящийся</w:t>
            </w:r>
            <w:r w:rsidRPr="00CB451E">
              <w:rPr>
                <w:spacing w:val="-13"/>
                <w:sz w:val="24"/>
                <w:szCs w:val="24"/>
                <w:lang w:val="ru-RU"/>
              </w:rPr>
              <w:t xml:space="preserve"> </w:t>
            </w:r>
            <w:r w:rsidRPr="00CB451E">
              <w:rPr>
                <w:sz w:val="24"/>
                <w:szCs w:val="24"/>
                <w:lang w:val="ru-RU"/>
              </w:rPr>
              <w:t>к</w:t>
            </w:r>
            <w:r w:rsidRPr="00CB451E">
              <w:rPr>
                <w:spacing w:val="-13"/>
                <w:sz w:val="24"/>
                <w:szCs w:val="24"/>
                <w:lang w:val="ru-RU"/>
              </w:rPr>
              <w:t xml:space="preserve"> </w:t>
            </w:r>
            <w:r w:rsidRPr="00CB451E">
              <w:rPr>
                <w:sz w:val="24"/>
                <w:szCs w:val="24"/>
                <w:lang w:val="ru-RU"/>
              </w:rPr>
              <w:t>описанию предметов, средств и процессов профессиональной деятельности;</w:t>
            </w:r>
          </w:p>
          <w:p w:rsidR="00FC0C44" w:rsidRPr="00CB451E" w:rsidRDefault="00FC0C44" w:rsidP="00F71D1D">
            <w:pPr>
              <w:pStyle w:val="TableParagraph"/>
              <w:tabs>
                <w:tab w:val="left" w:pos="1173"/>
                <w:tab w:val="left" w:pos="3030"/>
              </w:tabs>
              <w:ind w:left="110" w:right="93" w:firstLine="307"/>
              <w:jc w:val="both"/>
              <w:rPr>
                <w:sz w:val="24"/>
                <w:szCs w:val="24"/>
                <w:lang w:val="ru-RU"/>
              </w:rPr>
            </w:pPr>
            <w:r w:rsidRPr="00CB451E">
              <w:rPr>
                <w:sz w:val="24"/>
                <w:szCs w:val="24"/>
                <w:lang w:val="ru-RU"/>
              </w:rPr>
              <w:t>лексический и грамматический минимум,</w:t>
            </w:r>
            <w:r w:rsidRPr="00CB451E">
              <w:rPr>
                <w:spacing w:val="-3"/>
                <w:sz w:val="24"/>
                <w:szCs w:val="24"/>
                <w:lang w:val="ru-RU"/>
              </w:rPr>
              <w:t xml:space="preserve"> </w:t>
            </w:r>
            <w:r w:rsidRPr="00CB451E">
              <w:rPr>
                <w:sz w:val="24"/>
                <w:szCs w:val="24"/>
                <w:lang w:val="ru-RU"/>
              </w:rPr>
              <w:t>необходимый</w:t>
            </w:r>
            <w:r w:rsidRPr="00CB451E">
              <w:rPr>
                <w:spacing w:val="-2"/>
                <w:sz w:val="24"/>
                <w:szCs w:val="24"/>
                <w:lang w:val="ru-RU"/>
              </w:rPr>
              <w:t xml:space="preserve"> </w:t>
            </w:r>
            <w:r w:rsidRPr="00CB451E">
              <w:rPr>
                <w:sz w:val="24"/>
                <w:szCs w:val="24"/>
                <w:lang w:val="ru-RU"/>
              </w:rPr>
              <w:t>для</w:t>
            </w:r>
            <w:r w:rsidRPr="00CB451E">
              <w:rPr>
                <w:spacing w:val="-3"/>
                <w:sz w:val="24"/>
                <w:szCs w:val="24"/>
                <w:lang w:val="ru-RU"/>
              </w:rPr>
              <w:t xml:space="preserve"> </w:t>
            </w:r>
            <w:r w:rsidRPr="00CB451E">
              <w:rPr>
                <w:sz w:val="24"/>
                <w:szCs w:val="24"/>
                <w:lang w:val="ru-RU"/>
              </w:rPr>
              <w:t xml:space="preserve">чтения </w:t>
            </w:r>
            <w:r w:rsidRPr="00CB451E">
              <w:rPr>
                <w:spacing w:val="-10"/>
                <w:sz w:val="24"/>
                <w:szCs w:val="24"/>
                <w:lang w:val="ru-RU"/>
              </w:rPr>
              <w:t>и</w:t>
            </w:r>
            <w:r w:rsidRPr="00CB451E">
              <w:rPr>
                <w:sz w:val="24"/>
                <w:szCs w:val="24"/>
                <w:lang w:val="ru-RU"/>
              </w:rPr>
              <w:tab/>
            </w:r>
            <w:r w:rsidRPr="00CB451E">
              <w:rPr>
                <w:spacing w:val="-2"/>
                <w:sz w:val="24"/>
                <w:szCs w:val="24"/>
                <w:lang w:val="ru-RU"/>
              </w:rPr>
              <w:t>перевода</w:t>
            </w:r>
            <w:r w:rsidRPr="00CB451E">
              <w:rPr>
                <w:sz w:val="24"/>
                <w:szCs w:val="24"/>
                <w:lang w:val="ru-RU"/>
              </w:rPr>
              <w:tab/>
            </w:r>
            <w:r w:rsidRPr="00CB451E">
              <w:rPr>
                <w:spacing w:val="-2"/>
                <w:sz w:val="24"/>
                <w:szCs w:val="24"/>
                <w:lang w:val="ru-RU"/>
              </w:rPr>
              <w:t xml:space="preserve">текстов </w:t>
            </w:r>
            <w:r w:rsidRPr="00CB451E">
              <w:rPr>
                <w:sz w:val="24"/>
                <w:szCs w:val="24"/>
                <w:lang w:val="ru-RU"/>
              </w:rPr>
              <w:t>профессиональной направленности (со словарем);</w:t>
            </w:r>
          </w:p>
          <w:p w:rsidR="00FC0C44" w:rsidRPr="00CB451E" w:rsidRDefault="00FC0C44" w:rsidP="00F71D1D">
            <w:pPr>
              <w:pStyle w:val="TableParagraph"/>
              <w:spacing w:before="1"/>
              <w:ind w:left="110" w:right="92" w:firstLine="307"/>
              <w:jc w:val="both"/>
              <w:rPr>
                <w:sz w:val="24"/>
                <w:szCs w:val="24"/>
                <w:lang w:val="ru-RU"/>
              </w:rPr>
            </w:pPr>
            <w:r w:rsidRPr="00CB451E">
              <w:rPr>
                <w:sz w:val="24"/>
                <w:szCs w:val="24"/>
                <w:lang w:val="ru-RU"/>
              </w:rPr>
              <w:t xml:space="preserve">общеупотребительные глаголы (общая и профессиональная </w:t>
            </w:r>
            <w:r w:rsidRPr="00CB451E">
              <w:rPr>
                <w:spacing w:val="-2"/>
                <w:sz w:val="24"/>
                <w:szCs w:val="24"/>
                <w:lang w:val="ru-RU"/>
              </w:rPr>
              <w:t>лексика);</w:t>
            </w:r>
          </w:p>
          <w:p w:rsidR="00FC0C44" w:rsidRPr="00CB451E" w:rsidRDefault="00FC0C44" w:rsidP="00F71D1D">
            <w:pPr>
              <w:pStyle w:val="TableParagraph"/>
              <w:tabs>
                <w:tab w:val="left" w:pos="1612"/>
                <w:tab w:val="left" w:pos="1785"/>
                <w:tab w:val="left" w:pos="3029"/>
                <w:tab w:val="left" w:pos="3569"/>
              </w:tabs>
              <w:ind w:left="110" w:right="90" w:firstLine="307"/>
              <w:jc w:val="right"/>
              <w:rPr>
                <w:sz w:val="24"/>
                <w:szCs w:val="24"/>
                <w:lang w:val="ru-RU"/>
              </w:rPr>
            </w:pPr>
            <w:r w:rsidRPr="00CB451E">
              <w:rPr>
                <w:spacing w:val="-2"/>
                <w:sz w:val="24"/>
                <w:szCs w:val="24"/>
                <w:lang w:val="ru-RU"/>
              </w:rPr>
              <w:t>правила</w:t>
            </w:r>
            <w:r w:rsidRPr="00CB451E">
              <w:rPr>
                <w:sz w:val="24"/>
                <w:szCs w:val="24"/>
                <w:lang w:val="ru-RU"/>
              </w:rPr>
              <w:tab/>
            </w:r>
            <w:r w:rsidRPr="00CB451E">
              <w:rPr>
                <w:sz w:val="24"/>
                <w:szCs w:val="24"/>
                <w:lang w:val="ru-RU"/>
              </w:rPr>
              <w:tab/>
            </w:r>
            <w:r w:rsidRPr="00CB451E">
              <w:rPr>
                <w:spacing w:val="-2"/>
                <w:sz w:val="24"/>
                <w:szCs w:val="24"/>
                <w:lang w:val="ru-RU"/>
              </w:rPr>
              <w:t>чтения</w:t>
            </w:r>
            <w:r w:rsidRPr="00CB451E">
              <w:rPr>
                <w:sz w:val="24"/>
                <w:szCs w:val="24"/>
                <w:lang w:val="ru-RU"/>
              </w:rPr>
              <w:tab/>
            </w:r>
            <w:r w:rsidRPr="00CB451E">
              <w:rPr>
                <w:spacing w:val="-2"/>
                <w:sz w:val="24"/>
                <w:szCs w:val="24"/>
                <w:lang w:val="ru-RU"/>
              </w:rPr>
              <w:t>текстов профессиональной</w:t>
            </w:r>
            <w:r w:rsidRPr="00CB451E">
              <w:rPr>
                <w:spacing w:val="-5"/>
                <w:sz w:val="24"/>
                <w:szCs w:val="24"/>
                <w:lang w:val="ru-RU"/>
              </w:rPr>
              <w:t xml:space="preserve"> </w:t>
            </w:r>
            <w:r w:rsidRPr="00CB451E">
              <w:rPr>
                <w:spacing w:val="-2"/>
                <w:sz w:val="24"/>
                <w:szCs w:val="24"/>
                <w:lang w:val="ru-RU"/>
              </w:rPr>
              <w:t xml:space="preserve">направленности; </w:t>
            </w:r>
            <w:r w:rsidRPr="00CB451E">
              <w:rPr>
                <w:sz w:val="24"/>
                <w:szCs w:val="24"/>
                <w:lang w:val="ru-RU"/>
              </w:rPr>
              <w:t>правила</w:t>
            </w:r>
            <w:r w:rsidRPr="00CB451E">
              <w:rPr>
                <w:spacing w:val="40"/>
                <w:sz w:val="24"/>
                <w:szCs w:val="24"/>
                <w:lang w:val="ru-RU"/>
              </w:rPr>
              <w:t xml:space="preserve"> </w:t>
            </w:r>
            <w:r w:rsidRPr="00CB451E">
              <w:rPr>
                <w:sz w:val="24"/>
                <w:szCs w:val="24"/>
                <w:lang w:val="ru-RU"/>
              </w:rPr>
              <w:t>построения</w:t>
            </w:r>
            <w:r w:rsidRPr="00CB451E">
              <w:rPr>
                <w:spacing w:val="40"/>
                <w:sz w:val="24"/>
                <w:szCs w:val="24"/>
                <w:lang w:val="ru-RU"/>
              </w:rPr>
              <w:t xml:space="preserve"> </w:t>
            </w:r>
            <w:r w:rsidRPr="00CB451E">
              <w:rPr>
                <w:sz w:val="24"/>
                <w:szCs w:val="24"/>
                <w:lang w:val="ru-RU"/>
              </w:rPr>
              <w:t>простых</w:t>
            </w:r>
            <w:r w:rsidRPr="00CB451E">
              <w:rPr>
                <w:spacing w:val="40"/>
                <w:sz w:val="24"/>
                <w:szCs w:val="24"/>
                <w:lang w:val="ru-RU"/>
              </w:rPr>
              <w:t xml:space="preserve"> </w:t>
            </w:r>
            <w:r w:rsidRPr="00CB451E">
              <w:rPr>
                <w:sz w:val="24"/>
                <w:szCs w:val="24"/>
                <w:lang w:val="ru-RU"/>
              </w:rPr>
              <w:t xml:space="preserve">и </w:t>
            </w:r>
            <w:r w:rsidRPr="00CB451E">
              <w:rPr>
                <w:spacing w:val="-2"/>
                <w:sz w:val="24"/>
                <w:szCs w:val="24"/>
                <w:lang w:val="ru-RU"/>
              </w:rPr>
              <w:t>сложных</w:t>
            </w:r>
            <w:r w:rsidRPr="00CB451E">
              <w:rPr>
                <w:sz w:val="24"/>
                <w:szCs w:val="24"/>
                <w:lang w:val="ru-RU"/>
              </w:rPr>
              <w:tab/>
            </w:r>
            <w:r w:rsidRPr="00CB451E">
              <w:rPr>
                <w:spacing w:val="-2"/>
                <w:sz w:val="24"/>
                <w:szCs w:val="24"/>
                <w:lang w:val="ru-RU"/>
              </w:rPr>
              <w:t>предложений</w:t>
            </w:r>
            <w:r w:rsidRPr="00CB451E">
              <w:rPr>
                <w:sz w:val="24"/>
                <w:szCs w:val="24"/>
                <w:lang w:val="ru-RU"/>
              </w:rPr>
              <w:tab/>
            </w:r>
            <w:r w:rsidRPr="00CB451E">
              <w:rPr>
                <w:sz w:val="24"/>
                <w:szCs w:val="24"/>
                <w:lang w:val="ru-RU"/>
              </w:rPr>
              <w:tab/>
            </w:r>
            <w:r w:rsidRPr="00CB451E">
              <w:rPr>
                <w:spacing w:val="-5"/>
                <w:sz w:val="24"/>
                <w:szCs w:val="24"/>
                <w:lang w:val="ru-RU"/>
              </w:rPr>
              <w:t>на</w:t>
            </w:r>
          </w:p>
          <w:p w:rsidR="00FC0C44" w:rsidRPr="00CB451E" w:rsidRDefault="00FC0C44" w:rsidP="00F71D1D">
            <w:pPr>
              <w:pStyle w:val="TableParagraph"/>
              <w:ind w:left="110"/>
              <w:jc w:val="both"/>
              <w:rPr>
                <w:sz w:val="24"/>
                <w:szCs w:val="24"/>
                <w:lang w:val="ru-RU"/>
              </w:rPr>
            </w:pPr>
            <w:r w:rsidRPr="00CB451E">
              <w:rPr>
                <w:sz w:val="24"/>
                <w:szCs w:val="24"/>
                <w:lang w:val="ru-RU"/>
              </w:rPr>
              <w:t>профессиональные</w:t>
            </w:r>
            <w:r w:rsidRPr="00CB451E">
              <w:rPr>
                <w:spacing w:val="-8"/>
                <w:sz w:val="24"/>
                <w:szCs w:val="24"/>
                <w:lang w:val="ru-RU"/>
              </w:rPr>
              <w:t xml:space="preserve"> </w:t>
            </w:r>
            <w:r w:rsidRPr="00CB451E">
              <w:rPr>
                <w:spacing w:val="-2"/>
                <w:sz w:val="24"/>
                <w:szCs w:val="24"/>
                <w:lang w:val="ru-RU"/>
              </w:rPr>
              <w:t>темы;</w:t>
            </w:r>
          </w:p>
          <w:p w:rsidR="00FC0C44" w:rsidRPr="00CB451E" w:rsidRDefault="00FC0C44" w:rsidP="00F71D1D">
            <w:pPr>
              <w:pStyle w:val="TableParagraph"/>
              <w:ind w:left="110" w:right="92" w:firstLine="307"/>
              <w:jc w:val="both"/>
              <w:rPr>
                <w:sz w:val="24"/>
                <w:szCs w:val="24"/>
                <w:lang w:val="ru-RU"/>
              </w:rPr>
            </w:pPr>
            <w:r w:rsidRPr="00CB451E">
              <w:rPr>
                <w:sz w:val="24"/>
                <w:szCs w:val="24"/>
                <w:lang w:val="ru-RU"/>
              </w:rPr>
              <w:t>правила речевого этикета и социокультурные нормы общения на иностранном языке;</w:t>
            </w:r>
          </w:p>
          <w:p w:rsidR="00FC0C44" w:rsidRPr="00CB451E" w:rsidRDefault="00FC0C44" w:rsidP="00F71D1D">
            <w:pPr>
              <w:pStyle w:val="TableParagraph"/>
              <w:tabs>
                <w:tab w:val="left" w:pos="2146"/>
                <w:tab w:val="left" w:pos="3425"/>
              </w:tabs>
              <w:ind w:left="110" w:right="91" w:firstLine="307"/>
              <w:jc w:val="both"/>
              <w:rPr>
                <w:sz w:val="24"/>
                <w:szCs w:val="24"/>
                <w:lang w:val="ru-RU"/>
              </w:rPr>
            </w:pPr>
            <w:r w:rsidRPr="00CB451E">
              <w:rPr>
                <w:sz w:val="24"/>
                <w:szCs w:val="24"/>
                <w:lang w:val="ru-RU"/>
              </w:rPr>
              <w:t xml:space="preserve">формы и виды устной и письменной коммуникации на </w:t>
            </w:r>
            <w:r w:rsidRPr="00CB451E">
              <w:rPr>
                <w:spacing w:val="-2"/>
                <w:sz w:val="24"/>
                <w:szCs w:val="24"/>
                <w:lang w:val="ru-RU"/>
              </w:rPr>
              <w:t>иностранном</w:t>
            </w:r>
            <w:r w:rsidRPr="00CB451E">
              <w:rPr>
                <w:sz w:val="24"/>
                <w:szCs w:val="24"/>
                <w:lang w:val="ru-RU"/>
              </w:rPr>
              <w:tab/>
            </w:r>
            <w:r w:rsidRPr="00CB451E">
              <w:rPr>
                <w:spacing w:val="-2"/>
                <w:sz w:val="24"/>
                <w:szCs w:val="24"/>
                <w:lang w:val="ru-RU"/>
              </w:rPr>
              <w:t>языке</w:t>
            </w:r>
            <w:r w:rsidRPr="00CB451E">
              <w:rPr>
                <w:sz w:val="24"/>
                <w:szCs w:val="24"/>
                <w:lang w:val="ru-RU"/>
              </w:rPr>
              <w:tab/>
            </w:r>
            <w:r w:rsidRPr="00CB451E">
              <w:rPr>
                <w:spacing w:val="-4"/>
                <w:sz w:val="24"/>
                <w:szCs w:val="24"/>
                <w:lang w:val="ru-RU"/>
              </w:rPr>
              <w:t xml:space="preserve">при </w:t>
            </w:r>
            <w:r w:rsidRPr="00CB451E">
              <w:rPr>
                <w:sz w:val="24"/>
                <w:szCs w:val="24"/>
                <w:lang w:val="ru-RU"/>
              </w:rPr>
              <w:t xml:space="preserve">межличностном и межкультурном </w:t>
            </w:r>
            <w:r w:rsidRPr="00CB451E">
              <w:rPr>
                <w:spacing w:val="-2"/>
                <w:sz w:val="24"/>
                <w:szCs w:val="24"/>
                <w:lang w:val="ru-RU"/>
              </w:rPr>
              <w:t>взаимодействии</w:t>
            </w:r>
          </w:p>
        </w:tc>
        <w:tc>
          <w:tcPr>
            <w:tcW w:w="3836" w:type="dxa"/>
          </w:tcPr>
          <w:p w:rsidR="00FC0C44" w:rsidRPr="00CB451E" w:rsidRDefault="00FC0C44" w:rsidP="00F71D1D">
            <w:pPr>
              <w:pStyle w:val="TableParagraph"/>
              <w:ind w:left="110" w:right="95" w:firstLine="384"/>
              <w:jc w:val="both"/>
              <w:rPr>
                <w:sz w:val="24"/>
                <w:szCs w:val="24"/>
                <w:lang w:val="ru-RU"/>
              </w:rPr>
            </w:pPr>
            <w:r w:rsidRPr="00CB451E">
              <w:rPr>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FC0C44" w:rsidRPr="00CB451E" w:rsidRDefault="00FC0C44" w:rsidP="00F71D1D">
            <w:pPr>
              <w:pStyle w:val="TableParagraph"/>
              <w:tabs>
                <w:tab w:val="left" w:pos="2956"/>
              </w:tabs>
              <w:ind w:left="110" w:right="94" w:firstLine="324"/>
              <w:jc w:val="both"/>
              <w:rPr>
                <w:sz w:val="24"/>
                <w:szCs w:val="24"/>
                <w:lang w:val="ru-RU"/>
              </w:rPr>
            </w:pPr>
            <w:r w:rsidRPr="00CB451E">
              <w:rPr>
                <w:sz w:val="24"/>
                <w:szCs w:val="24"/>
                <w:lang w:val="ru-RU"/>
              </w:rPr>
              <w:t xml:space="preserve">владеет лексическим и грамматическим минимумом, необходимым для чтения и </w:t>
            </w:r>
            <w:r w:rsidRPr="00CB451E">
              <w:rPr>
                <w:spacing w:val="-2"/>
                <w:sz w:val="24"/>
                <w:szCs w:val="24"/>
                <w:lang w:val="ru-RU"/>
              </w:rPr>
              <w:t>перевода</w:t>
            </w:r>
            <w:r w:rsidRPr="00CB451E">
              <w:rPr>
                <w:sz w:val="24"/>
                <w:szCs w:val="24"/>
                <w:lang w:val="ru-RU"/>
              </w:rPr>
              <w:tab/>
            </w:r>
            <w:r w:rsidRPr="00CB451E">
              <w:rPr>
                <w:spacing w:val="-2"/>
                <w:sz w:val="24"/>
                <w:szCs w:val="24"/>
                <w:lang w:val="ru-RU"/>
              </w:rPr>
              <w:t>текстов</w:t>
            </w:r>
          </w:p>
          <w:p w:rsidR="00FC0C44" w:rsidRPr="00CB451E" w:rsidRDefault="00FC0C44" w:rsidP="00F71D1D">
            <w:pPr>
              <w:pStyle w:val="TableParagraph"/>
              <w:ind w:left="110" w:right="551"/>
              <w:jc w:val="both"/>
              <w:rPr>
                <w:sz w:val="24"/>
                <w:szCs w:val="24"/>
                <w:lang w:val="ru-RU"/>
              </w:rPr>
            </w:pPr>
            <w:r w:rsidRPr="00CB451E">
              <w:rPr>
                <w:spacing w:val="-2"/>
                <w:sz w:val="24"/>
                <w:szCs w:val="24"/>
                <w:lang w:val="ru-RU"/>
              </w:rPr>
              <w:t xml:space="preserve">профессиональной </w:t>
            </w:r>
            <w:r w:rsidRPr="00CB451E">
              <w:rPr>
                <w:sz w:val="24"/>
                <w:szCs w:val="24"/>
                <w:lang w:val="ru-RU"/>
              </w:rPr>
              <w:t>направленности</w:t>
            </w:r>
            <w:r w:rsidRPr="00CB451E">
              <w:rPr>
                <w:spacing w:val="-15"/>
                <w:sz w:val="24"/>
                <w:szCs w:val="24"/>
                <w:lang w:val="ru-RU"/>
              </w:rPr>
              <w:t xml:space="preserve"> </w:t>
            </w:r>
            <w:r w:rsidRPr="00CB451E">
              <w:rPr>
                <w:sz w:val="24"/>
                <w:szCs w:val="24"/>
                <w:lang w:val="ru-RU"/>
              </w:rPr>
              <w:t>(со</w:t>
            </w:r>
            <w:r w:rsidRPr="00CB451E">
              <w:rPr>
                <w:spacing w:val="-15"/>
                <w:sz w:val="24"/>
                <w:szCs w:val="24"/>
                <w:lang w:val="ru-RU"/>
              </w:rPr>
              <w:t xml:space="preserve"> </w:t>
            </w:r>
            <w:r w:rsidRPr="00CB451E">
              <w:rPr>
                <w:sz w:val="24"/>
                <w:szCs w:val="24"/>
                <w:lang w:val="ru-RU"/>
              </w:rPr>
              <w:t>словарем);</w:t>
            </w:r>
          </w:p>
          <w:p w:rsidR="00FC0C44" w:rsidRPr="00CB451E" w:rsidRDefault="00FC0C44" w:rsidP="00F71D1D">
            <w:pPr>
              <w:pStyle w:val="TableParagraph"/>
              <w:ind w:left="110" w:right="96" w:firstLine="324"/>
              <w:jc w:val="both"/>
              <w:rPr>
                <w:sz w:val="24"/>
                <w:szCs w:val="24"/>
                <w:lang w:val="ru-RU"/>
              </w:rPr>
            </w:pPr>
            <w:r w:rsidRPr="00CB451E">
              <w:rPr>
                <w:sz w:val="24"/>
                <w:szCs w:val="24"/>
                <w:lang w:val="ru-RU"/>
              </w:rPr>
              <w:t>демонстрирует знания при употреблении глаголов (общая и профессиональная лексика);</w:t>
            </w:r>
          </w:p>
          <w:p w:rsidR="00FC0C44" w:rsidRPr="00CB451E" w:rsidRDefault="00FC0C44" w:rsidP="00F71D1D">
            <w:pPr>
              <w:pStyle w:val="TableParagraph"/>
              <w:ind w:left="110" w:right="96" w:firstLine="324"/>
              <w:jc w:val="both"/>
              <w:rPr>
                <w:sz w:val="24"/>
                <w:szCs w:val="24"/>
                <w:lang w:val="ru-RU"/>
              </w:rPr>
            </w:pPr>
            <w:r w:rsidRPr="00CB451E">
              <w:rPr>
                <w:sz w:val="24"/>
                <w:szCs w:val="24"/>
                <w:lang w:val="ru-RU"/>
              </w:rPr>
              <w:t xml:space="preserve">демонстрирует знания правил чтения текстов профессиональной </w:t>
            </w:r>
            <w:r w:rsidRPr="00CB451E">
              <w:rPr>
                <w:spacing w:val="-2"/>
                <w:sz w:val="24"/>
                <w:szCs w:val="24"/>
                <w:lang w:val="ru-RU"/>
              </w:rPr>
              <w:t>направленности;</w:t>
            </w:r>
          </w:p>
          <w:p w:rsidR="00FC0C44" w:rsidRPr="00CB451E" w:rsidRDefault="00FC0C44" w:rsidP="00F71D1D">
            <w:pPr>
              <w:pStyle w:val="TableParagraph"/>
              <w:tabs>
                <w:tab w:val="left" w:pos="3493"/>
              </w:tabs>
              <w:ind w:left="110" w:right="94" w:firstLine="324"/>
              <w:jc w:val="both"/>
              <w:rPr>
                <w:sz w:val="24"/>
                <w:szCs w:val="24"/>
                <w:lang w:val="ru-RU"/>
              </w:rPr>
            </w:pPr>
            <w:r w:rsidRPr="00CB451E">
              <w:rPr>
                <w:sz w:val="24"/>
                <w:szCs w:val="24"/>
                <w:lang w:val="ru-RU"/>
              </w:rPr>
              <w:t xml:space="preserve">демонстрирует способность построения простых и сложных </w:t>
            </w:r>
            <w:r w:rsidRPr="00CB451E">
              <w:rPr>
                <w:spacing w:val="-2"/>
                <w:sz w:val="24"/>
                <w:szCs w:val="24"/>
                <w:lang w:val="ru-RU"/>
              </w:rPr>
              <w:t>предложений</w:t>
            </w:r>
            <w:r w:rsidRPr="00CB451E">
              <w:rPr>
                <w:sz w:val="24"/>
                <w:szCs w:val="24"/>
                <w:lang w:val="ru-RU"/>
              </w:rPr>
              <w:tab/>
            </w:r>
            <w:r w:rsidRPr="00CB451E">
              <w:rPr>
                <w:spacing w:val="-5"/>
                <w:sz w:val="24"/>
                <w:szCs w:val="24"/>
                <w:lang w:val="ru-RU"/>
              </w:rPr>
              <w:t>на</w:t>
            </w:r>
          </w:p>
          <w:p w:rsidR="00FC0C44" w:rsidRPr="00CB451E" w:rsidRDefault="00FC0C44" w:rsidP="00F71D1D">
            <w:pPr>
              <w:pStyle w:val="TableParagraph"/>
              <w:ind w:left="434" w:right="96" w:hanging="324"/>
              <w:jc w:val="both"/>
              <w:rPr>
                <w:sz w:val="24"/>
                <w:szCs w:val="24"/>
                <w:lang w:val="ru-RU"/>
              </w:rPr>
            </w:pPr>
            <w:r w:rsidRPr="00CB451E">
              <w:rPr>
                <w:sz w:val="24"/>
                <w:szCs w:val="24"/>
                <w:lang w:val="ru-RU"/>
              </w:rPr>
              <w:t>профессиональные темы; демонстрирует</w:t>
            </w:r>
            <w:r w:rsidRPr="00CB451E">
              <w:rPr>
                <w:spacing w:val="75"/>
                <w:w w:val="150"/>
                <w:sz w:val="24"/>
                <w:szCs w:val="24"/>
                <w:lang w:val="ru-RU"/>
              </w:rPr>
              <w:t xml:space="preserve"> </w:t>
            </w:r>
            <w:r w:rsidRPr="00CB451E">
              <w:rPr>
                <w:sz w:val="24"/>
                <w:szCs w:val="24"/>
                <w:lang w:val="ru-RU"/>
              </w:rPr>
              <w:t>знания</w:t>
            </w:r>
            <w:r w:rsidRPr="00CB451E">
              <w:rPr>
                <w:spacing w:val="73"/>
                <w:w w:val="150"/>
                <w:sz w:val="24"/>
                <w:szCs w:val="24"/>
                <w:lang w:val="ru-RU"/>
              </w:rPr>
              <w:t xml:space="preserve"> </w:t>
            </w:r>
            <w:r w:rsidRPr="00CB451E">
              <w:rPr>
                <w:spacing w:val="-2"/>
                <w:sz w:val="24"/>
                <w:szCs w:val="24"/>
                <w:lang w:val="ru-RU"/>
              </w:rPr>
              <w:t>правил</w:t>
            </w:r>
          </w:p>
          <w:p w:rsidR="00FC0C44" w:rsidRPr="00CB451E" w:rsidRDefault="00FC0C44" w:rsidP="00F71D1D">
            <w:pPr>
              <w:pStyle w:val="TableParagraph"/>
              <w:tabs>
                <w:tab w:val="left" w:pos="1919"/>
                <w:tab w:val="left" w:pos="3598"/>
              </w:tabs>
              <w:ind w:left="110" w:right="95"/>
              <w:jc w:val="both"/>
              <w:rPr>
                <w:sz w:val="24"/>
                <w:szCs w:val="24"/>
                <w:lang w:val="ru-RU"/>
              </w:rPr>
            </w:pPr>
            <w:r w:rsidRPr="00CB451E">
              <w:rPr>
                <w:spacing w:val="-2"/>
                <w:sz w:val="24"/>
                <w:szCs w:val="24"/>
                <w:lang w:val="ru-RU"/>
              </w:rPr>
              <w:t>речевого</w:t>
            </w:r>
            <w:r w:rsidRPr="00CB451E">
              <w:rPr>
                <w:sz w:val="24"/>
                <w:szCs w:val="24"/>
                <w:lang w:val="ru-RU"/>
              </w:rPr>
              <w:tab/>
            </w:r>
            <w:r w:rsidRPr="00CB451E">
              <w:rPr>
                <w:spacing w:val="-2"/>
                <w:sz w:val="24"/>
                <w:szCs w:val="24"/>
                <w:lang w:val="ru-RU"/>
              </w:rPr>
              <w:t>этикета</w:t>
            </w:r>
            <w:r w:rsidRPr="00CB451E">
              <w:rPr>
                <w:sz w:val="24"/>
                <w:szCs w:val="24"/>
                <w:lang w:val="ru-RU"/>
              </w:rPr>
              <w:tab/>
            </w:r>
            <w:r w:rsidRPr="00CB451E">
              <w:rPr>
                <w:spacing w:val="-10"/>
                <w:sz w:val="24"/>
                <w:szCs w:val="24"/>
                <w:lang w:val="ru-RU"/>
              </w:rPr>
              <w:t xml:space="preserve">и </w:t>
            </w:r>
            <w:r w:rsidRPr="00CB451E">
              <w:rPr>
                <w:spacing w:val="-2"/>
                <w:sz w:val="24"/>
                <w:szCs w:val="24"/>
                <w:lang w:val="ru-RU"/>
              </w:rPr>
              <w:t>социокультурных</w:t>
            </w:r>
            <w:r w:rsidRPr="00CB451E">
              <w:rPr>
                <w:spacing w:val="-7"/>
                <w:sz w:val="24"/>
                <w:szCs w:val="24"/>
                <w:lang w:val="ru-RU"/>
              </w:rPr>
              <w:t xml:space="preserve"> </w:t>
            </w:r>
            <w:r w:rsidRPr="00CB451E">
              <w:rPr>
                <w:spacing w:val="-2"/>
                <w:sz w:val="24"/>
                <w:szCs w:val="24"/>
                <w:lang w:val="ru-RU"/>
              </w:rPr>
              <w:t>норм</w:t>
            </w:r>
            <w:r w:rsidRPr="00CB451E">
              <w:rPr>
                <w:spacing w:val="-11"/>
                <w:sz w:val="24"/>
                <w:szCs w:val="24"/>
                <w:lang w:val="ru-RU"/>
              </w:rPr>
              <w:t xml:space="preserve"> </w:t>
            </w:r>
            <w:r w:rsidRPr="00CB451E">
              <w:rPr>
                <w:spacing w:val="-2"/>
                <w:sz w:val="24"/>
                <w:szCs w:val="24"/>
                <w:lang w:val="ru-RU"/>
              </w:rPr>
              <w:t>общения</w:t>
            </w:r>
            <w:r w:rsidRPr="00CB451E">
              <w:rPr>
                <w:spacing w:val="-7"/>
                <w:sz w:val="24"/>
                <w:szCs w:val="24"/>
                <w:lang w:val="ru-RU"/>
              </w:rPr>
              <w:t xml:space="preserve"> </w:t>
            </w:r>
            <w:r w:rsidRPr="00CB451E">
              <w:rPr>
                <w:spacing w:val="-2"/>
                <w:sz w:val="24"/>
                <w:szCs w:val="24"/>
                <w:lang w:val="ru-RU"/>
              </w:rPr>
              <w:t xml:space="preserve">на </w:t>
            </w:r>
            <w:r w:rsidRPr="00CB451E">
              <w:rPr>
                <w:sz w:val="24"/>
                <w:szCs w:val="24"/>
                <w:lang w:val="ru-RU"/>
              </w:rPr>
              <w:t>иностранном языке;</w:t>
            </w:r>
          </w:p>
          <w:p w:rsidR="00FC0C44" w:rsidRPr="00CB451E" w:rsidRDefault="00FC0C44" w:rsidP="00F71D1D">
            <w:pPr>
              <w:pStyle w:val="TableParagraph"/>
              <w:ind w:left="110" w:right="95" w:firstLine="324"/>
              <w:jc w:val="both"/>
              <w:rPr>
                <w:sz w:val="24"/>
                <w:szCs w:val="24"/>
                <w:lang w:val="ru-RU"/>
              </w:rPr>
            </w:pPr>
            <w:r w:rsidRPr="00CB451E">
              <w:rPr>
                <w:sz w:val="24"/>
                <w:szCs w:val="24"/>
                <w:lang w:val="ru-RU"/>
              </w:rPr>
              <w:t>демонстрирует знания форм и видов устной и письменной коммуникации</w:t>
            </w:r>
            <w:r w:rsidRPr="00CB451E">
              <w:rPr>
                <w:spacing w:val="66"/>
                <w:sz w:val="24"/>
                <w:szCs w:val="24"/>
                <w:lang w:val="ru-RU"/>
              </w:rPr>
              <w:t xml:space="preserve">  </w:t>
            </w:r>
            <w:r w:rsidRPr="00CB451E">
              <w:rPr>
                <w:sz w:val="24"/>
                <w:szCs w:val="24"/>
                <w:lang w:val="ru-RU"/>
              </w:rPr>
              <w:t>на</w:t>
            </w:r>
            <w:r w:rsidRPr="00CB451E">
              <w:rPr>
                <w:spacing w:val="66"/>
                <w:sz w:val="24"/>
                <w:szCs w:val="24"/>
                <w:lang w:val="ru-RU"/>
              </w:rPr>
              <w:t xml:space="preserve">  </w:t>
            </w:r>
            <w:r w:rsidRPr="00CB451E">
              <w:rPr>
                <w:spacing w:val="-2"/>
                <w:sz w:val="24"/>
                <w:szCs w:val="24"/>
                <w:lang w:val="ru-RU"/>
              </w:rPr>
              <w:t>иностранном</w:t>
            </w:r>
          </w:p>
          <w:p w:rsidR="00FC0C44" w:rsidRPr="00CB451E" w:rsidRDefault="00FC0C44" w:rsidP="00F71D1D">
            <w:pPr>
              <w:pStyle w:val="TableParagraph"/>
              <w:spacing w:line="270" w:lineRule="atLeast"/>
              <w:ind w:left="110" w:right="95"/>
              <w:jc w:val="both"/>
              <w:rPr>
                <w:sz w:val="24"/>
                <w:szCs w:val="24"/>
                <w:lang w:val="ru-RU"/>
              </w:rPr>
            </w:pPr>
            <w:r w:rsidRPr="00CB451E">
              <w:rPr>
                <w:sz w:val="24"/>
                <w:szCs w:val="24"/>
                <w:lang w:val="ru-RU"/>
              </w:rPr>
              <w:t>языке при межличностном и межкультурном взаимодействии</w:t>
            </w:r>
          </w:p>
        </w:tc>
        <w:tc>
          <w:tcPr>
            <w:tcW w:w="2679"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275"/>
              <w:rPr>
                <w:b/>
                <w:sz w:val="24"/>
                <w:szCs w:val="24"/>
                <w:lang w:val="ru-RU"/>
              </w:rPr>
            </w:pPr>
          </w:p>
          <w:p w:rsidR="00FC0C44" w:rsidRPr="00CB451E" w:rsidRDefault="00FC0C44" w:rsidP="00F71D1D">
            <w:pPr>
              <w:pStyle w:val="TableParagraph"/>
              <w:ind w:left="96" w:right="87"/>
              <w:jc w:val="center"/>
              <w:rPr>
                <w:sz w:val="24"/>
                <w:szCs w:val="24"/>
                <w:lang w:val="ru-RU"/>
              </w:rPr>
            </w:pPr>
            <w:r w:rsidRPr="00CB451E">
              <w:rPr>
                <w:sz w:val="24"/>
                <w:szCs w:val="24"/>
                <w:lang w:val="ru-RU"/>
              </w:rPr>
              <w:t>Письменный</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устный опрос. Тестирование.</w:t>
            </w:r>
          </w:p>
          <w:p w:rsidR="00FC0C44" w:rsidRPr="00CB451E" w:rsidRDefault="00FC0C44" w:rsidP="00F71D1D">
            <w:pPr>
              <w:pStyle w:val="TableParagraph"/>
              <w:ind w:left="96" w:right="87"/>
              <w:jc w:val="center"/>
              <w:rPr>
                <w:sz w:val="24"/>
                <w:szCs w:val="24"/>
                <w:lang w:val="ru-RU"/>
              </w:rPr>
            </w:pPr>
            <w:r w:rsidRPr="00CB451E">
              <w:rPr>
                <w:spacing w:val="-2"/>
                <w:sz w:val="24"/>
                <w:szCs w:val="24"/>
                <w:lang w:val="ru-RU"/>
              </w:rPr>
              <w:t>Дискуссия.</w:t>
            </w:r>
          </w:p>
          <w:p w:rsidR="00FC0C44" w:rsidRPr="00CB451E" w:rsidRDefault="00FC0C44" w:rsidP="00F71D1D">
            <w:pPr>
              <w:pStyle w:val="TableParagraph"/>
              <w:ind w:left="100" w:right="86"/>
              <w:jc w:val="center"/>
              <w:rPr>
                <w:sz w:val="24"/>
                <w:szCs w:val="24"/>
                <w:lang w:val="ru-RU"/>
              </w:rPr>
            </w:pPr>
            <w:r w:rsidRPr="00CB451E">
              <w:rPr>
                <w:sz w:val="24"/>
                <w:szCs w:val="24"/>
                <w:lang w:val="ru-RU"/>
              </w:rPr>
              <w:t>Участие</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диалогах, ролевых играх.</w:t>
            </w:r>
          </w:p>
          <w:p w:rsidR="00FC0C44" w:rsidRPr="00CB451E" w:rsidRDefault="00FC0C44" w:rsidP="00F71D1D">
            <w:pPr>
              <w:pStyle w:val="TableParagraph"/>
              <w:ind w:left="96" w:right="86"/>
              <w:jc w:val="center"/>
              <w:rPr>
                <w:sz w:val="24"/>
                <w:szCs w:val="24"/>
                <w:lang w:val="ru-RU"/>
              </w:rPr>
            </w:pPr>
            <w:r w:rsidRPr="00CB451E">
              <w:rPr>
                <w:sz w:val="24"/>
                <w:szCs w:val="24"/>
                <w:lang w:val="ru-RU"/>
              </w:rPr>
              <w:t>Практические</w:t>
            </w:r>
            <w:r w:rsidRPr="00CB451E">
              <w:rPr>
                <w:spacing w:val="-15"/>
                <w:sz w:val="24"/>
                <w:szCs w:val="24"/>
                <w:lang w:val="ru-RU"/>
              </w:rPr>
              <w:t xml:space="preserve"> </w:t>
            </w:r>
            <w:r w:rsidRPr="00CB451E">
              <w:rPr>
                <w:sz w:val="24"/>
                <w:szCs w:val="24"/>
                <w:lang w:val="ru-RU"/>
              </w:rPr>
              <w:t xml:space="preserve">задания по работе с </w:t>
            </w:r>
            <w:r w:rsidRPr="00CB451E">
              <w:rPr>
                <w:spacing w:val="-2"/>
                <w:sz w:val="24"/>
                <w:szCs w:val="24"/>
                <w:lang w:val="ru-RU"/>
              </w:rPr>
              <w:t>информацией, документами, профессиональной литературой.</w:t>
            </w:r>
          </w:p>
          <w:p w:rsidR="00FC0C44" w:rsidRPr="00CB451E" w:rsidRDefault="00FC0C44" w:rsidP="00F71D1D">
            <w:pPr>
              <w:pStyle w:val="TableParagraph"/>
              <w:spacing w:before="1"/>
              <w:ind w:left="521" w:right="511" w:firstLine="5"/>
              <w:jc w:val="center"/>
              <w:rPr>
                <w:sz w:val="24"/>
                <w:szCs w:val="24"/>
              </w:rPr>
            </w:pPr>
            <w:r w:rsidRPr="00CB451E">
              <w:rPr>
                <w:sz w:val="24"/>
                <w:szCs w:val="24"/>
              </w:rPr>
              <w:t xml:space="preserve">Ответы на </w:t>
            </w:r>
            <w:r w:rsidRPr="00CB451E">
              <w:rPr>
                <w:spacing w:val="-2"/>
                <w:sz w:val="24"/>
                <w:szCs w:val="24"/>
              </w:rPr>
              <w:t>промежуточной аттестации</w:t>
            </w:r>
          </w:p>
        </w:tc>
      </w:tr>
      <w:tr w:rsidR="00FC0C44" w:rsidRPr="00CB451E" w:rsidTr="00F71D1D">
        <w:trPr>
          <w:trHeight w:val="275"/>
        </w:trPr>
        <w:tc>
          <w:tcPr>
            <w:tcW w:w="10423" w:type="dxa"/>
            <w:gridSpan w:val="3"/>
          </w:tcPr>
          <w:p w:rsidR="00FC0C44" w:rsidRPr="00CB451E" w:rsidRDefault="00FC0C44" w:rsidP="00F71D1D">
            <w:pPr>
              <w:pStyle w:val="TableParagraph"/>
              <w:spacing w:line="256" w:lineRule="exact"/>
              <w:ind w:left="110"/>
              <w:rPr>
                <w:b/>
                <w:sz w:val="24"/>
                <w:szCs w:val="24"/>
                <w:lang w:val="ru-RU"/>
              </w:rPr>
            </w:pPr>
            <w:r w:rsidRPr="00CB451E">
              <w:rPr>
                <w:b/>
                <w:sz w:val="24"/>
                <w:szCs w:val="24"/>
                <w:lang w:val="ru-RU"/>
              </w:rPr>
              <w:t>Перечень</w:t>
            </w:r>
            <w:r w:rsidRPr="00CB451E">
              <w:rPr>
                <w:b/>
                <w:spacing w:val="-5"/>
                <w:sz w:val="24"/>
                <w:szCs w:val="24"/>
                <w:lang w:val="ru-RU"/>
              </w:rPr>
              <w:t xml:space="preserve"> </w:t>
            </w:r>
            <w:r w:rsidRPr="00CB451E">
              <w:rPr>
                <w:b/>
                <w:sz w:val="24"/>
                <w:szCs w:val="24"/>
                <w:lang w:val="ru-RU"/>
              </w:rPr>
              <w:t>умений,</w:t>
            </w:r>
            <w:r w:rsidRPr="00CB451E">
              <w:rPr>
                <w:b/>
                <w:spacing w:val="-2"/>
                <w:sz w:val="24"/>
                <w:szCs w:val="24"/>
                <w:lang w:val="ru-RU"/>
              </w:rPr>
              <w:t xml:space="preserve"> </w:t>
            </w:r>
            <w:r w:rsidRPr="00CB451E">
              <w:rPr>
                <w:b/>
                <w:sz w:val="24"/>
                <w:szCs w:val="24"/>
                <w:lang w:val="ru-RU"/>
              </w:rPr>
              <w:t>осваиваемых</w:t>
            </w:r>
            <w:r w:rsidRPr="00CB451E">
              <w:rPr>
                <w:b/>
                <w:spacing w:val="-2"/>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рамках</w:t>
            </w:r>
            <w:r w:rsidRPr="00CB451E">
              <w:rPr>
                <w:b/>
                <w:spacing w:val="-2"/>
                <w:sz w:val="24"/>
                <w:szCs w:val="24"/>
                <w:lang w:val="ru-RU"/>
              </w:rPr>
              <w:t xml:space="preserve"> дисциплины</w:t>
            </w:r>
          </w:p>
        </w:tc>
      </w:tr>
      <w:tr w:rsidR="00FC0C44" w:rsidRPr="00CB451E" w:rsidTr="00F71D1D">
        <w:trPr>
          <w:trHeight w:val="1655"/>
        </w:trPr>
        <w:tc>
          <w:tcPr>
            <w:tcW w:w="3908" w:type="dxa"/>
          </w:tcPr>
          <w:p w:rsidR="00FC0C44" w:rsidRPr="00CB451E" w:rsidRDefault="00FC0C44" w:rsidP="00F71D1D">
            <w:pPr>
              <w:pStyle w:val="TableParagraph"/>
              <w:spacing w:line="275" w:lineRule="exact"/>
              <w:ind w:left="110"/>
              <w:rPr>
                <w:sz w:val="24"/>
                <w:szCs w:val="24"/>
                <w:lang w:val="ru-RU"/>
              </w:rPr>
            </w:pPr>
            <w:r w:rsidRPr="00CB451E">
              <w:rPr>
                <w:spacing w:val="-2"/>
                <w:sz w:val="24"/>
                <w:szCs w:val="24"/>
                <w:u w:val="single"/>
                <w:lang w:val="ru-RU"/>
              </w:rPr>
              <w:t>Уметь:</w:t>
            </w:r>
          </w:p>
          <w:p w:rsidR="00FC0C44" w:rsidRPr="00CB451E" w:rsidRDefault="00FC0C44" w:rsidP="00F71D1D">
            <w:pPr>
              <w:pStyle w:val="TableParagraph"/>
              <w:ind w:left="110" w:right="93" w:firstLine="376"/>
              <w:jc w:val="both"/>
              <w:rPr>
                <w:sz w:val="24"/>
                <w:szCs w:val="24"/>
                <w:lang w:val="ru-RU"/>
              </w:rPr>
            </w:pPr>
            <w:r w:rsidRPr="00CB451E">
              <w:rPr>
                <w:sz w:val="24"/>
                <w:szCs w:val="24"/>
                <w:lang w:val="ru-RU"/>
              </w:rPr>
              <w:t xml:space="preserve">строить простые высказывания о себе и о своей профессиональной </w:t>
            </w:r>
            <w:r w:rsidRPr="00CB451E">
              <w:rPr>
                <w:spacing w:val="-2"/>
                <w:sz w:val="24"/>
                <w:szCs w:val="24"/>
                <w:lang w:val="ru-RU"/>
              </w:rPr>
              <w:t>деятельности;</w:t>
            </w:r>
          </w:p>
        </w:tc>
        <w:tc>
          <w:tcPr>
            <w:tcW w:w="3836" w:type="dxa"/>
          </w:tcPr>
          <w:p w:rsidR="00FC0C44" w:rsidRPr="00CB451E" w:rsidRDefault="00FC0C44" w:rsidP="00F71D1D">
            <w:pPr>
              <w:pStyle w:val="TableParagraph"/>
              <w:ind w:left="110" w:right="96" w:firstLine="384"/>
              <w:jc w:val="both"/>
              <w:rPr>
                <w:sz w:val="24"/>
                <w:szCs w:val="24"/>
                <w:lang w:val="ru-RU"/>
              </w:rPr>
            </w:pPr>
            <w:r w:rsidRPr="00CB451E">
              <w:rPr>
                <w:sz w:val="24"/>
                <w:szCs w:val="24"/>
                <w:lang w:val="ru-RU"/>
              </w:rPr>
              <w:t>строит простые высказывания о</w:t>
            </w:r>
            <w:r w:rsidRPr="00CB451E">
              <w:rPr>
                <w:spacing w:val="-8"/>
                <w:sz w:val="24"/>
                <w:szCs w:val="24"/>
                <w:lang w:val="ru-RU"/>
              </w:rPr>
              <w:t xml:space="preserve"> </w:t>
            </w:r>
            <w:r w:rsidRPr="00CB451E">
              <w:rPr>
                <w:sz w:val="24"/>
                <w:szCs w:val="24"/>
                <w:lang w:val="ru-RU"/>
              </w:rPr>
              <w:t>себе</w:t>
            </w:r>
            <w:r w:rsidRPr="00CB451E">
              <w:rPr>
                <w:spacing w:val="-9"/>
                <w:sz w:val="24"/>
                <w:szCs w:val="24"/>
                <w:lang w:val="ru-RU"/>
              </w:rPr>
              <w:t xml:space="preserve"> </w:t>
            </w:r>
            <w:r w:rsidRPr="00CB451E">
              <w:rPr>
                <w:sz w:val="24"/>
                <w:szCs w:val="24"/>
                <w:lang w:val="ru-RU"/>
              </w:rPr>
              <w:t>и</w:t>
            </w:r>
            <w:r w:rsidRPr="00CB451E">
              <w:rPr>
                <w:spacing w:val="-8"/>
                <w:sz w:val="24"/>
                <w:szCs w:val="24"/>
                <w:lang w:val="ru-RU"/>
              </w:rPr>
              <w:t xml:space="preserve"> </w:t>
            </w:r>
            <w:r w:rsidRPr="00CB451E">
              <w:rPr>
                <w:sz w:val="24"/>
                <w:szCs w:val="24"/>
                <w:lang w:val="ru-RU"/>
              </w:rPr>
              <w:t>о</w:t>
            </w:r>
            <w:r w:rsidRPr="00CB451E">
              <w:rPr>
                <w:spacing w:val="-8"/>
                <w:sz w:val="24"/>
                <w:szCs w:val="24"/>
                <w:lang w:val="ru-RU"/>
              </w:rPr>
              <w:t xml:space="preserve"> </w:t>
            </w:r>
            <w:r w:rsidRPr="00CB451E">
              <w:rPr>
                <w:sz w:val="24"/>
                <w:szCs w:val="24"/>
                <w:lang w:val="ru-RU"/>
              </w:rPr>
              <w:t>своей</w:t>
            </w:r>
            <w:r w:rsidRPr="00CB451E">
              <w:rPr>
                <w:spacing w:val="-8"/>
                <w:sz w:val="24"/>
                <w:szCs w:val="24"/>
                <w:lang w:val="ru-RU"/>
              </w:rPr>
              <w:t xml:space="preserve"> </w:t>
            </w:r>
            <w:r w:rsidRPr="00CB451E">
              <w:rPr>
                <w:sz w:val="24"/>
                <w:szCs w:val="24"/>
                <w:lang w:val="ru-RU"/>
              </w:rPr>
              <w:t xml:space="preserve">профессиональной </w:t>
            </w:r>
            <w:r w:rsidRPr="00CB451E">
              <w:rPr>
                <w:spacing w:val="-2"/>
                <w:sz w:val="24"/>
                <w:szCs w:val="24"/>
                <w:lang w:val="ru-RU"/>
              </w:rPr>
              <w:t>деятельности;</w:t>
            </w:r>
          </w:p>
          <w:p w:rsidR="00FC0C44" w:rsidRPr="00CB451E" w:rsidRDefault="00FC0C44" w:rsidP="00F71D1D">
            <w:pPr>
              <w:pStyle w:val="TableParagraph"/>
              <w:spacing w:line="270" w:lineRule="atLeast"/>
              <w:ind w:left="110" w:right="98" w:firstLine="384"/>
              <w:jc w:val="both"/>
              <w:rPr>
                <w:sz w:val="24"/>
                <w:szCs w:val="24"/>
                <w:lang w:val="ru-RU"/>
              </w:rPr>
            </w:pPr>
            <w:r w:rsidRPr="00CB451E">
              <w:rPr>
                <w:sz w:val="24"/>
                <w:szCs w:val="24"/>
                <w:lang w:val="ru-RU"/>
              </w:rPr>
              <w:t>взаимодействует в коллективе, принимает участие в диалогах на общие и профессиональные темы;</w:t>
            </w:r>
          </w:p>
        </w:tc>
        <w:tc>
          <w:tcPr>
            <w:tcW w:w="2679" w:type="dxa"/>
          </w:tcPr>
          <w:p w:rsidR="00FC0C44" w:rsidRPr="00CB451E" w:rsidRDefault="00FC0C44" w:rsidP="00F71D1D">
            <w:pPr>
              <w:pStyle w:val="TableParagraph"/>
              <w:rPr>
                <w:sz w:val="24"/>
                <w:szCs w:val="24"/>
                <w:lang w:val="ru-RU"/>
              </w:rPr>
            </w:pPr>
          </w:p>
        </w:tc>
      </w:tr>
    </w:tbl>
    <w:p w:rsidR="00FC0C44" w:rsidRPr="00CB451E" w:rsidRDefault="00FC0C44" w:rsidP="00FC0C44">
      <w:pPr>
        <w:pStyle w:val="TableParagraph"/>
        <w:rPr>
          <w:sz w:val="24"/>
          <w:szCs w:val="24"/>
        </w:rPr>
        <w:sectPr w:rsidR="00FC0C44" w:rsidRPr="00CB451E">
          <w:footerReference w:type="default" r:id="rId43"/>
          <w:pgSz w:w="11910" w:h="16840"/>
          <w:pgMar w:top="1920" w:right="283" w:bottom="1200" w:left="992" w:header="0" w:footer="1000" w:gutter="0"/>
          <w:cols w:space="720"/>
        </w:sectPr>
      </w:pPr>
    </w:p>
    <w:tbl>
      <w:tblPr>
        <w:tblStyle w:val="TableNormal"/>
        <w:tblW w:w="95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836"/>
        <w:gridCol w:w="2034"/>
      </w:tblGrid>
      <w:tr w:rsidR="00FC0C44" w:rsidRPr="00CB451E" w:rsidTr="00F71D1D">
        <w:trPr>
          <w:trHeight w:val="8006"/>
        </w:trPr>
        <w:tc>
          <w:tcPr>
            <w:tcW w:w="3686" w:type="dxa"/>
          </w:tcPr>
          <w:p w:rsidR="00FC0C44" w:rsidRPr="00CB451E" w:rsidRDefault="00FC0C44" w:rsidP="00F71D1D">
            <w:pPr>
              <w:pStyle w:val="TableParagraph"/>
              <w:spacing w:before="1"/>
              <w:ind w:left="110" w:right="93" w:firstLine="316"/>
              <w:jc w:val="both"/>
              <w:rPr>
                <w:sz w:val="24"/>
                <w:szCs w:val="24"/>
                <w:lang w:val="ru-RU"/>
              </w:rPr>
            </w:pPr>
            <w:r w:rsidRPr="00CB451E">
              <w:rPr>
                <w:sz w:val="24"/>
                <w:szCs w:val="24"/>
                <w:lang w:val="ru-RU"/>
              </w:rPr>
              <w:t>взаимодействовать</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коллективе, принимать участие в диалогах на общие и профессиональные темы;</w:t>
            </w:r>
          </w:p>
          <w:p w:rsidR="00FC0C44" w:rsidRPr="00CB451E" w:rsidRDefault="00FC0C44" w:rsidP="00F71D1D">
            <w:pPr>
              <w:pStyle w:val="TableParagraph"/>
              <w:tabs>
                <w:tab w:val="left" w:pos="3673"/>
              </w:tabs>
              <w:spacing w:before="1"/>
              <w:ind w:left="110" w:right="93" w:firstLine="316"/>
              <w:jc w:val="both"/>
              <w:rPr>
                <w:sz w:val="24"/>
                <w:szCs w:val="24"/>
                <w:lang w:val="ru-RU"/>
              </w:rPr>
            </w:pPr>
            <w:r w:rsidRPr="00CB451E">
              <w:rPr>
                <w:sz w:val="24"/>
                <w:szCs w:val="24"/>
                <w:lang w:val="ru-RU"/>
              </w:rPr>
              <w:t xml:space="preserve">применять различные формы и виды устной и письменной коммуникации на иностранном языке при межличностном, </w:t>
            </w:r>
            <w:r w:rsidRPr="00CB451E">
              <w:rPr>
                <w:spacing w:val="-2"/>
                <w:sz w:val="24"/>
                <w:szCs w:val="24"/>
                <w:lang w:val="ru-RU"/>
              </w:rPr>
              <w:t>межкультурном</w:t>
            </w:r>
            <w:r w:rsidRPr="00CB451E">
              <w:rPr>
                <w:sz w:val="24"/>
                <w:szCs w:val="24"/>
                <w:lang w:val="ru-RU"/>
              </w:rPr>
              <w:tab/>
            </w:r>
            <w:r w:rsidRPr="00CB451E">
              <w:rPr>
                <w:spacing w:val="-10"/>
                <w:sz w:val="24"/>
                <w:szCs w:val="24"/>
                <w:lang w:val="ru-RU"/>
              </w:rPr>
              <w:t>и</w:t>
            </w:r>
          </w:p>
          <w:p w:rsidR="00FC0C44" w:rsidRPr="00CB451E" w:rsidRDefault="00FC0C44" w:rsidP="00F71D1D">
            <w:pPr>
              <w:pStyle w:val="TableParagraph"/>
              <w:ind w:left="110" w:right="193"/>
              <w:rPr>
                <w:sz w:val="24"/>
                <w:szCs w:val="24"/>
                <w:lang w:val="ru-RU"/>
              </w:rPr>
            </w:pPr>
            <w:r w:rsidRPr="00CB451E">
              <w:rPr>
                <w:spacing w:val="-2"/>
                <w:sz w:val="24"/>
                <w:szCs w:val="24"/>
                <w:lang w:val="ru-RU"/>
              </w:rPr>
              <w:t>профессиональном взаимодействии;</w:t>
            </w:r>
          </w:p>
          <w:p w:rsidR="00FC0C44" w:rsidRPr="00CB451E" w:rsidRDefault="00FC0C44" w:rsidP="00F71D1D">
            <w:pPr>
              <w:pStyle w:val="TableParagraph"/>
              <w:tabs>
                <w:tab w:val="left" w:pos="1811"/>
                <w:tab w:val="left" w:pos="2977"/>
              </w:tabs>
              <w:ind w:left="110" w:right="94" w:firstLine="316"/>
              <w:jc w:val="both"/>
              <w:rPr>
                <w:sz w:val="24"/>
                <w:szCs w:val="24"/>
                <w:lang w:val="ru-RU"/>
              </w:rPr>
            </w:pPr>
            <w:r w:rsidRPr="00CB451E">
              <w:rPr>
                <w:sz w:val="24"/>
                <w:szCs w:val="24"/>
                <w:lang w:val="ru-RU"/>
              </w:rPr>
              <w:t xml:space="preserve">понимать общий смысл четко произнесенных высказываний на </w:t>
            </w:r>
            <w:r w:rsidRPr="00CB451E">
              <w:rPr>
                <w:spacing w:val="-2"/>
                <w:sz w:val="24"/>
                <w:szCs w:val="24"/>
                <w:lang w:val="ru-RU"/>
              </w:rPr>
              <w:t>общие</w:t>
            </w:r>
            <w:r w:rsidRPr="00CB451E">
              <w:rPr>
                <w:sz w:val="24"/>
                <w:szCs w:val="24"/>
                <w:lang w:val="ru-RU"/>
              </w:rPr>
              <w:tab/>
            </w:r>
            <w:r w:rsidRPr="00CB451E">
              <w:rPr>
                <w:spacing w:val="-10"/>
                <w:sz w:val="24"/>
                <w:szCs w:val="24"/>
                <w:lang w:val="ru-RU"/>
              </w:rPr>
              <w:t>и</w:t>
            </w:r>
            <w:r w:rsidRPr="00CB451E">
              <w:rPr>
                <w:sz w:val="24"/>
                <w:szCs w:val="24"/>
                <w:lang w:val="ru-RU"/>
              </w:rPr>
              <w:tab/>
            </w:r>
            <w:r w:rsidRPr="00CB451E">
              <w:rPr>
                <w:spacing w:val="-2"/>
                <w:sz w:val="24"/>
                <w:szCs w:val="24"/>
                <w:lang w:val="ru-RU"/>
              </w:rPr>
              <w:t xml:space="preserve">базовые </w:t>
            </w:r>
            <w:r w:rsidRPr="00CB451E">
              <w:rPr>
                <w:sz w:val="24"/>
                <w:szCs w:val="24"/>
                <w:lang w:val="ru-RU"/>
              </w:rPr>
              <w:t>профессиональные темы;</w:t>
            </w:r>
          </w:p>
          <w:p w:rsidR="00FC0C44" w:rsidRPr="00CB451E" w:rsidRDefault="00FC0C44" w:rsidP="00F71D1D">
            <w:pPr>
              <w:pStyle w:val="TableParagraph"/>
              <w:ind w:left="110" w:right="92" w:firstLine="316"/>
              <w:jc w:val="both"/>
              <w:rPr>
                <w:sz w:val="24"/>
                <w:szCs w:val="24"/>
                <w:lang w:val="ru-RU"/>
              </w:rPr>
            </w:pPr>
            <w:r w:rsidRPr="00CB451E">
              <w:rPr>
                <w:sz w:val="24"/>
                <w:szCs w:val="24"/>
                <w:lang w:val="ru-RU"/>
              </w:rPr>
              <w:t>понимать тексты на базовые профессиональные темы;</w:t>
            </w:r>
          </w:p>
          <w:p w:rsidR="00FC0C44" w:rsidRPr="00CB451E" w:rsidRDefault="00FC0C44" w:rsidP="00F71D1D">
            <w:pPr>
              <w:pStyle w:val="TableParagraph"/>
              <w:ind w:left="110" w:right="92" w:firstLine="316"/>
              <w:jc w:val="both"/>
              <w:rPr>
                <w:sz w:val="24"/>
                <w:szCs w:val="24"/>
                <w:lang w:val="ru-RU"/>
              </w:rPr>
            </w:pPr>
            <w:r w:rsidRPr="00CB451E">
              <w:rPr>
                <w:sz w:val="24"/>
                <w:szCs w:val="24"/>
                <w:lang w:val="ru-RU"/>
              </w:rPr>
              <w:t>составлять простые связные сообщения на общие или профессиональные темы;</w:t>
            </w:r>
          </w:p>
          <w:p w:rsidR="00FC0C44" w:rsidRPr="00CB451E" w:rsidRDefault="00FC0C44" w:rsidP="00F71D1D">
            <w:pPr>
              <w:pStyle w:val="TableParagraph"/>
              <w:tabs>
                <w:tab w:val="left" w:pos="2216"/>
                <w:tab w:val="left" w:pos="3567"/>
              </w:tabs>
              <w:ind w:left="110" w:right="92" w:firstLine="316"/>
              <w:jc w:val="both"/>
              <w:rPr>
                <w:sz w:val="24"/>
                <w:szCs w:val="24"/>
                <w:lang w:val="ru-RU"/>
              </w:rPr>
            </w:pPr>
            <w:r w:rsidRPr="00CB451E">
              <w:rPr>
                <w:sz w:val="24"/>
                <w:szCs w:val="24"/>
                <w:lang w:val="ru-RU"/>
              </w:rPr>
              <w:t>общаться</w:t>
            </w:r>
            <w:r w:rsidRPr="00CB451E">
              <w:rPr>
                <w:spacing w:val="-15"/>
                <w:sz w:val="24"/>
                <w:szCs w:val="24"/>
                <w:lang w:val="ru-RU"/>
              </w:rPr>
              <w:t xml:space="preserve"> </w:t>
            </w:r>
            <w:r w:rsidRPr="00CB451E">
              <w:rPr>
                <w:sz w:val="24"/>
                <w:szCs w:val="24"/>
                <w:lang w:val="ru-RU"/>
              </w:rPr>
              <w:t>(устно</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письменно)</w:t>
            </w:r>
            <w:r w:rsidRPr="00CB451E">
              <w:rPr>
                <w:spacing w:val="-15"/>
                <w:sz w:val="24"/>
                <w:szCs w:val="24"/>
                <w:lang w:val="ru-RU"/>
              </w:rPr>
              <w:t xml:space="preserve"> </w:t>
            </w:r>
            <w:r w:rsidRPr="00CB451E">
              <w:rPr>
                <w:sz w:val="24"/>
                <w:szCs w:val="24"/>
                <w:lang w:val="ru-RU"/>
              </w:rPr>
              <w:t xml:space="preserve">на </w:t>
            </w:r>
            <w:r w:rsidRPr="00CB451E">
              <w:rPr>
                <w:spacing w:val="-2"/>
                <w:sz w:val="24"/>
                <w:szCs w:val="24"/>
                <w:lang w:val="ru-RU"/>
              </w:rPr>
              <w:t>иностранном</w:t>
            </w:r>
            <w:r w:rsidRPr="00CB451E">
              <w:rPr>
                <w:sz w:val="24"/>
                <w:szCs w:val="24"/>
                <w:lang w:val="ru-RU"/>
              </w:rPr>
              <w:tab/>
            </w:r>
            <w:r w:rsidRPr="00CB451E">
              <w:rPr>
                <w:spacing w:val="-2"/>
                <w:sz w:val="24"/>
                <w:szCs w:val="24"/>
                <w:lang w:val="ru-RU"/>
              </w:rPr>
              <w:t>языке</w:t>
            </w:r>
            <w:r w:rsidRPr="00CB451E">
              <w:rPr>
                <w:sz w:val="24"/>
                <w:szCs w:val="24"/>
                <w:lang w:val="ru-RU"/>
              </w:rPr>
              <w:tab/>
            </w:r>
            <w:r w:rsidRPr="00CB451E">
              <w:rPr>
                <w:spacing w:val="-6"/>
                <w:sz w:val="24"/>
                <w:szCs w:val="24"/>
                <w:lang w:val="ru-RU"/>
              </w:rPr>
              <w:t xml:space="preserve">на </w:t>
            </w:r>
            <w:r w:rsidRPr="00CB451E">
              <w:rPr>
                <w:sz w:val="24"/>
                <w:szCs w:val="24"/>
                <w:lang w:val="ru-RU"/>
              </w:rPr>
              <w:t xml:space="preserve">профессиональные и повседневные </w:t>
            </w:r>
            <w:r w:rsidRPr="00CB451E">
              <w:rPr>
                <w:spacing w:val="-2"/>
                <w:sz w:val="24"/>
                <w:szCs w:val="24"/>
                <w:lang w:val="ru-RU"/>
              </w:rPr>
              <w:t>темы;</w:t>
            </w:r>
          </w:p>
          <w:p w:rsidR="00FC0C44" w:rsidRPr="00CB451E" w:rsidRDefault="00AA3E77" w:rsidP="00F71D1D">
            <w:pPr>
              <w:pStyle w:val="TableParagraph"/>
              <w:ind w:left="110" w:right="93" w:firstLine="316"/>
              <w:jc w:val="both"/>
              <w:rPr>
                <w:sz w:val="24"/>
                <w:szCs w:val="24"/>
                <w:lang w:val="ru-RU"/>
              </w:rPr>
            </w:pPr>
            <w:r>
              <w:rPr>
                <w:noProof/>
                <w:sz w:val="24"/>
                <w:szCs w:val="24"/>
                <w:lang w:eastAsia="ru-RU"/>
              </w:rPr>
              <w:pict>
                <v:group id="Group 8" o:spid="_x0000_s1030" style="position:absolute;left:0;text-align:left;margin-left:31.7pt;margin-top:-5.7pt;width:3.4pt;height:.6pt;z-index:-251663872;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">
                  <v:shape id="Graphic 9" o:spid="_x0000_s1031"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" path="m42671,l,,,7619r42671,l42671,xe" fillcolor="black" stroked="f">
                    <v:path arrowok="t"/>
                  </v:shape>
                </v:group>
              </w:pict>
            </w:r>
            <w:r w:rsidR="00FC0C44" w:rsidRPr="00CB451E">
              <w:rPr>
                <w:sz w:val="24"/>
                <w:szCs w:val="24"/>
                <w:lang w:val="ru-RU"/>
              </w:rPr>
              <w:t>переводить иностранные тексты профессиональной направленности (со словарем);</w:t>
            </w:r>
          </w:p>
          <w:p w:rsidR="00FC0C44" w:rsidRPr="00CB451E" w:rsidRDefault="00FC0C44" w:rsidP="00F71D1D">
            <w:pPr>
              <w:pStyle w:val="TableParagraph"/>
              <w:spacing w:line="270" w:lineRule="atLeast"/>
              <w:ind w:left="-10" w:right="92" w:firstLine="163"/>
              <w:jc w:val="both"/>
              <w:rPr>
                <w:sz w:val="24"/>
                <w:szCs w:val="24"/>
                <w:lang w:val="ru-RU"/>
              </w:rPr>
            </w:pPr>
            <w:r w:rsidRPr="00CB451E">
              <w:rPr>
                <w:sz w:val="24"/>
                <w:szCs w:val="24"/>
                <w:lang w:val="ru-RU"/>
              </w:rPr>
              <w:t>самостоятельно совершенствовать устную и письменную речь, пополнять словарный запас</w:t>
            </w:r>
          </w:p>
        </w:tc>
        <w:tc>
          <w:tcPr>
            <w:tcW w:w="3836" w:type="dxa"/>
          </w:tcPr>
          <w:p w:rsidR="00FC0C44" w:rsidRPr="00CB451E" w:rsidRDefault="00FC0C44" w:rsidP="00F71D1D">
            <w:pPr>
              <w:pStyle w:val="TableParagraph"/>
              <w:spacing w:before="1"/>
              <w:ind w:left="110" w:right="96" w:firstLine="324"/>
              <w:jc w:val="both"/>
              <w:rPr>
                <w:sz w:val="24"/>
                <w:szCs w:val="24"/>
                <w:lang w:val="ru-RU"/>
              </w:rPr>
            </w:pPr>
            <w:r w:rsidRPr="00CB451E">
              <w:rPr>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FC0C44" w:rsidRPr="00CB451E" w:rsidRDefault="00FC0C44" w:rsidP="00F71D1D">
            <w:pPr>
              <w:pStyle w:val="TableParagraph"/>
              <w:spacing w:before="1"/>
              <w:ind w:left="434" w:right="98"/>
              <w:jc w:val="both"/>
              <w:rPr>
                <w:sz w:val="24"/>
                <w:szCs w:val="24"/>
                <w:lang w:val="ru-RU"/>
              </w:rPr>
            </w:pPr>
            <w:r w:rsidRPr="00CB451E">
              <w:rPr>
                <w:sz w:val="24"/>
                <w:szCs w:val="24"/>
                <w:lang w:val="ru-RU"/>
              </w:rPr>
              <w:t>понимает общий смысл четко произнесенных</w:t>
            </w:r>
            <w:r w:rsidRPr="00CB451E">
              <w:rPr>
                <w:spacing w:val="60"/>
                <w:sz w:val="24"/>
                <w:szCs w:val="24"/>
                <w:lang w:val="ru-RU"/>
              </w:rPr>
              <w:t xml:space="preserve">  </w:t>
            </w:r>
            <w:r w:rsidRPr="00CB451E">
              <w:rPr>
                <w:spacing w:val="-2"/>
                <w:sz w:val="24"/>
                <w:szCs w:val="24"/>
                <w:lang w:val="ru-RU"/>
              </w:rPr>
              <w:t>высказываний</w:t>
            </w:r>
          </w:p>
          <w:p w:rsidR="00FC0C44" w:rsidRPr="00CB451E" w:rsidRDefault="00FC0C44" w:rsidP="00F71D1D">
            <w:pPr>
              <w:pStyle w:val="TableParagraph"/>
              <w:ind w:left="110" w:right="100"/>
              <w:jc w:val="both"/>
              <w:rPr>
                <w:sz w:val="24"/>
                <w:szCs w:val="24"/>
                <w:lang w:val="ru-RU"/>
              </w:rPr>
            </w:pPr>
            <w:r w:rsidRPr="00CB451E">
              <w:rPr>
                <w:sz w:val="24"/>
                <w:szCs w:val="24"/>
                <w:lang w:val="ru-RU"/>
              </w:rPr>
              <w:t>на общие и базовые профессиональные темы;</w:t>
            </w:r>
          </w:p>
          <w:p w:rsidR="00FC0C44" w:rsidRPr="00CB451E" w:rsidRDefault="00FC0C44" w:rsidP="00F71D1D">
            <w:pPr>
              <w:pStyle w:val="TableParagraph"/>
              <w:ind w:left="110" w:right="100" w:firstLine="324"/>
              <w:jc w:val="both"/>
              <w:rPr>
                <w:sz w:val="24"/>
                <w:szCs w:val="24"/>
                <w:lang w:val="ru-RU"/>
              </w:rPr>
            </w:pPr>
            <w:r w:rsidRPr="00CB451E">
              <w:rPr>
                <w:sz w:val="24"/>
                <w:szCs w:val="24"/>
                <w:lang w:val="ru-RU"/>
              </w:rPr>
              <w:t>понимает тексты на базовые профессиональные темы;</w:t>
            </w:r>
          </w:p>
          <w:p w:rsidR="00FC0C44" w:rsidRPr="00CB451E" w:rsidRDefault="00FC0C44" w:rsidP="00F71D1D">
            <w:pPr>
              <w:pStyle w:val="TableParagraph"/>
              <w:ind w:left="110" w:right="95" w:firstLine="324"/>
              <w:jc w:val="both"/>
              <w:rPr>
                <w:sz w:val="24"/>
                <w:szCs w:val="24"/>
                <w:lang w:val="ru-RU"/>
              </w:rPr>
            </w:pPr>
            <w:r w:rsidRPr="00CB451E">
              <w:rPr>
                <w:sz w:val="24"/>
                <w:szCs w:val="24"/>
                <w:lang w:val="ru-RU"/>
              </w:rPr>
              <w:t xml:space="preserve">составляет простые связные сообщения на общие или интересующие профессиональные </w:t>
            </w:r>
            <w:r w:rsidRPr="00CB451E">
              <w:rPr>
                <w:spacing w:val="-4"/>
                <w:sz w:val="24"/>
                <w:szCs w:val="24"/>
                <w:lang w:val="ru-RU"/>
              </w:rPr>
              <w:t>темы;</w:t>
            </w:r>
          </w:p>
          <w:p w:rsidR="00FC0C44" w:rsidRPr="00CB451E" w:rsidRDefault="00FC0C44" w:rsidP="00F71D1D">
            <w:pPr>
              <w:pStyle w:val="TableParagraph"/>
              <w:ind w:left="110" w:right="95" w:firstLine="324"/>
              <w:jc w:val="both"/>
              <w:rPr>
                <w:sz w:val="24"/>
                <w:szCs w:val="24"/>
                <w:lang w:val="ru-RU"/>
              </w:rPr>
            </w:pPr>
            <w:r w:rsidRPr="00CB451E">
              <w:rPr>
                <w:sz w:val="24"/>
                <w:szCs w:val="24"/>
                <w:lang w:val="ru-RU"/>
              </w:rPr>
              <w:t xml:space="preserve">общается (устно и письменно) на иностранном языке на </w:t>
            </w:r>
            <w:r w:rsidRPr="00CB451E">
              <w:rPr>
                <w:spacing w:val="-2"/>
                <w:sz w:val="24"/>
                <w:szCs w:val="24"/>
                <w:lang w:val="ru-RU"/>
              </w:rPr>
              <w:t xml:space="preserve">профессиональные и повседневные </w:t>
            </w:r>
            <w:r w:rsidRPr="00CB451E">
              <w:rPr>
                <w:spacing w:val="-4"/>
                <w:sz w:val="24"/>
                <w:szCs w:val="24"/>
                <w:lang w:val="ru-RU"/>
              </w:rPr>
              <w:t>темы;</w:t>
            </w:r>
          </w:p>
          <w:p w:rsidR="00FC0C44" w:rsidRPr="00CB451E" w:rsidRDefault="00FC0C44" w:rsidP="00F71D1D">
            <w:pPr>
              <w:pStyle w:val="TableParagraph"/>
              <w:ind w:left="110" w:right="96" w:firstLine="324"/>
              <w:jc w:val="both"/>
              <w:rPr>
                <w:sz w:val="24"/>
                <w:szCs w:val="24"/>
                <w:lang w:val="ru-RU"/>
              </w:rPr>
            </w:pPr>
            <w:r w:rsidRPr="00CB451E">
              <w:rPr>
                <w:sz w:val="24"/>
                <w:szCs w:val="24"/>
                <w:lang w:val="ru-RU"/>
              </w:rPr>
              <w:t>переводит иностранные тексты профессионально направленности (со словарем);</w:t>
            </w:r>
          </w:p>
          <w:p w:rsidR="00FC0C44" w:rsidRPr="00CB451E" w:rsidRDefault="00FC0C44" w:rsidP="00F71D1D">
            <w:pPr>
              <w:pStyle w:val="TableParagraph"/>
              <w:ind w:left="110" w:right="94" w:firstLine="324"/>
              <w:jc w:val="both"/>
              <w:rPr>
                <w:sz w:val="24"/>
                <w:szCs w:val="24"/>
                <w:lang w:val="ru-RU"/>
              </w:rPr>
            </w:pPr>
            <w:r w:rsidRPr="00CB451E">
              <w:rPr>
                <w:sz w:val="24"/>
                <w:szCs w:val="24"/>
                <w:lang w:val="ru-RU"/>
              </w:rPr>
              <w:t>совершенствует устную и письменную речь, пополняет словарный запас</w:t>
            </w:r>
          </w:p>
        </w:tc>
        <w:tc>
          <w:tcPr>
            <w:tcW w:w="2034"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
              <w:rPr>
                <w:b/>
                <w:sz w:val="24"/>
                <w:szCs w:val="24"/>
                <w:lang w:val="ru-RU"/>
              </w:rPr>
            </w:pPr>
          </w:p>
          <w:p w:rsidR="00FC0C44" w:rsidRPr="00CB451E" w:rsidRDefault="00FC0C44" w:rsidP="00F71D1D">
            <w:pPr>
              <w:pStyle w:val="TableParagraph"/>
              <w:spacing w:before="1"/>
              <w:ind w:left="96" w:right="87"/>
              <w:jc w:val="center"/>
              <w:rPr>
                <w:sz w:val="24"/>
                <w:szCs w:val="24"/>
                <w:lang w:val="ru-RU"/>
              </w:rPr>
            </w:pPr>
            <w:r w:rsidRPr="00CB451E">
              <w:rPr>
                <w:sz w:val="24"/>
                <w:szCs w:val="24"/>
                <w:lang w:val="ru-RU"/>
              </w:rPr>
              <w:t>Письменный</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устный опрос. Тестирование.</w:t>
            </w:r>
          </w:p>
          <w:p w:rsidR="00FC0C44" w:rsidRPr="00CB451E" w:rsidRDefault="00FC0C44" w:rsidP="00F71D1D">
            <w:pPr>
              <w:pStyle w:val="TableParagraph"/>
              <w:ind w:left="96" w:right="87"/>
              <w:jc w:val="center"/>
              <w:rPr>
                <w:sz w:val="24"/>
                <w:szCs w:val="24"/>
                <w:lang w:val="ru-RU"/>
              </w:rPr>
            </w:pPr>
            <w:r w:rsidRPr="00CB451E">
              <w:rPr>
                <w:spacing w:val="-2"/>
                <w:sz w:val="24"/>
                <w:szCs w:val="24"/>
                <w:lang w:val="ru-RU"/>
              </w:rPr>
              <w:t>Дискуссия.</w:t>
            </w:r>
          </w:p>
          <w:p w:rsidR="00FC0C44" w:rsidRPr="00CB451E" w:rsidRDefault="00FC0C44" w:rsidP="00F71D1D">
            <w:pPr>
              <w:pStyle w:val="TableParagraph"/>
              <w:ind w:left="100" w:right="86"/>
              <w:jc w:val="center"/>
              <w:rPr>
                <w:sz w:val="24"/>
                <w:szCs w:val="24"/>
                <w:lang w:val="ru-RU"/>
              </w:rPr>
            </w:pPr>
            <w:r w:rsidRPr="00CB451E">
              <w:rPr>
                <w:sz w:val="24"/>
                <w:szCs w:val="24"/>
                <w:lang w:val="ru-RU"/>
              </w:rPr>
              <w:t>Участие</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диалогах, ролевых играх.</w:t>
            </w:r>
          </w:p>
          <w:p w:rsidR="00FC0C44" w:rsidRPr="00CB451E" w:rsidRDefault="00FC0C44" w:rsidP="00F71D1D">
            <w:pPr>
              <w:pStyle w:val="TableParagraph"/>
              <w:ind w:left="96" w:right="86"/>
              <w:jc w:val="center"/>
              <w:rPr>
                <w:sz w:val="24"/>
                <w:szCs w:val="24"/>
                <w:lang w:val="ru-RU"/>
              </w:rPr>
            </w:pPr>
            <w:r w:rsidRPr="00CB451E">
              <w:rPr>
                <w:sz w:val="24"/>
                <w:szCs w:val="24"/>
                <w:lang w:val="ru-RU"/>
              </w:rPr>
              <w:t>Практические</w:t>
            </w:r>
            <w:r w:rsidRPr="00CB451E">
              <w:rPr>
                <w:spacing w:val="-15"/>
                <w:sz w:val="24"/>
                <w:szCs w:val="24"/>
                <w:lang w:val="ru-RU"/>
              </w:rPr>
              <w:t xml:space="preserve"> </w:t>
            </w:r>
            <w:r w:rsidRPr="00CB451E">
              <w:rPr>
                <w:sz w:val="24"/>
                <w:szCs w:val="24"/>
                <w:lang w:val="ru-RU"/>
              </w:rPr>
              <w:t xml:space="preserve">задания по работе с </w:t>
            </w:r>
            <w:r w:rsidRPr="00CB451E">
              <w:rPr>
                <w:spacing w:val="-2"/>
                <w:sz w:val="24"/>
                <w:szCs w:val="24"/>
                <w:lang w:val="ru-RU"/>
              </w:rPr>
              <w:t>информацией, документами, профессиональной литературой.</w:t>
            </w:r>
          </w:p>
          <w:p w:rsidR="00FC0C44" w:rsidRPr="00CB451E" w:rsidRDefault="00FC0C44" w:rsidP="00F71D1D">
            <w:pPr>
              <w:pStyle w:val="TableParagraph"/>
              <w:ind w:left="521" w:right="511" w:firstLine="5"/>
              <w:jc w:val="center"/>
              <w:rPr>
                <w:sz w:val="24"/>
                <w:szCs w:val="24"/>
              </w:rPr>
            </w:pPr>
            <w:r w:rsidRPr="00CB451E">
              <w:rPr>
                <w:sz w:val="24"/>
                <w:szCs w:val="24"/>
              </w:rPr>
              <w:t xml:space="preserve">Ответы на </w:t>
            </w:r>
            <w:r w:rsidRPr="00CB451E">
              <w:rPr>
                <w:spacing w:val="-2"/>
                <w:sz w:val="24"/>
                <w:szCs w:val="24"/>
              </w:rPr>
              <w:t>промежуточной аттестации</w:t>
            </w:r>
          </w:p>
        </w:tc>
      </w:tr>
    </w:tbl>
    <w:p w:rsidR="00FC0C44" w:rsidRPr="00CB451E" w:rsidRDefault="00FC0C44" w:rsidP="00FC0C44"/>
    <w:p w:rsidR="00FC0C44" w:rsidRPr="00CB451E" w:rsidRDefault="00FC0C44" w:rsidP="00FC0C44">
      <w:pPr>
        <w:jc w:val="both"/>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2.8</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40362C" w:rsidRPr="00CB451E" w:rsidRDefault="0040362C" w:rsidP="0040362C">
      <w:pPr>
        <w:jc w:val="right"/>
        <w:rPr>
          <w:rFonts w:ascii="Times New Roman" w:hAnsi="Times New Roman" w:cs="Times New Roman"/>
          <w:b/>
          <w:bCs/>
          <w:sz w:val="24"/>
          <w:szCs w:val="24"/>
        </w:rPr>
      </w:pPr>
      <w:r w:rsidRPr="00CB451E">
        <w:rPr>
          <w:rFonts w:ascii="Times New Roman" w:hAnsi="Times New Roman" w:cs="Times New Roman"/>
          <w:b/>
          <w:bCs/>
          <w:sz w:val="24"/>
          <w:szCs w:val="24"/>
        </w:rPr>
        <w:t>15.01.38 Оператор-наладчик металлообрабатывающих станков</w:t>
      </w:r>
    </w:p>
    <w:p w:rsidR="00FC0C44" w:rsidRPr="00CB451E" w:rsidRDefault="00FC0C44" w:rsidP="00FC0C44">
      <w:pPr>
        <w:jc w:val="center"/>
        <w:rPr>
          <w:rFonts w:ascii="Times New Roman" w:hAnsi="Times New Roman"/>
          <w:b/>
          <w:sz w:val="24"/>
        </w:rPr>
      </w:pPr>
    </w:p>
    <w:p w:rsidR="00FC0C44" w:rsidRPr="00CB451E" w:rsidRDefault="00FC0C44" w:rsidP="00FC0C44">
      <w:pPr>
        <w:jc w:val="center"/>
        <w:rPr>
          <w:rFonts w:ascii="Times New Roman" w:hAnsi="Times New Roman" w:cs="Times New Roman"/>
        </w:rPr>
      </w:pPr>
      <w:r w:rsidRPr="00CB451E">
        <w:rPr>
          <w:rFonts w:ascii="Times New Roman" w:hAnsi="Times New Roman" w:cs="Times New Roman"/>
        </w:rPr>
        <w:t>Министерство образования и науки Нижегородской области</w:t>
      </w:r>
    </w:p>
    <w:p w:rsidR="00FC0C44" w:rsidRPr="00CB451E" w:rsidRDefault="00FC0C44" w:rsidP="00FC0C44">
      <w:pPr>
        <w:jc w:val="center"/>
        <w:rPr>
          <w:rFonts w:ascii="Times New Roman" w:hAnsi="Times New Roman" w:cs="Times New Roman"/>
          <w:sz w:val="26"/>
          <w:szCs w:val="26"/>
        </w:rPr>
      </w:pPr>
      <w:r w:rsidRPr="00CB451E">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FC0C44" w:rsidRPr="00CB451E" w:rsidRDefault="00FC0C44" w:rsidP="00FC0C44">
      <w:pPr>
        <w:keepNext/>
        <w:jc w:val="center"/>
        <w:outlineLvl w:val="0"/>
        <w:rPr>
          <w:rFonts w:ascii="Times New Roman" w:eastAsia="Times New Roman" w:hAnsi="Times New Roman" w:cs="Times New Roman"/>
          <w:b/>
          <w:szCs w:val="20"/>
          <w:lang w:eastAsia="ru-RU"/>
        </w:rPr>
      </w:pP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A068F2" w:rsidRPr="00CB451E" w:rsidRDefault="00A068F2"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СГЦ.03 БЕЗОПАСНОСТЬ ЖИЗНЕДЕЯТЕЛЬНОСТИ</w:t>
      </w: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FC0C44" w:rsidRPr="00CB451E" w:rsidRDefault="00FC0C44" w:rsidP="00FC0C44">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A068F2" w:rsidRPr="00CB451E" w:rsidRDefault="00A068F2"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A068F2" w:rsidRPr="00CB451E" w:rsidRDefault="00A068F2"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A068F2" w:rsidRPr="00CB451E" w:rsidRDefault="00A068F2"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 xml:space="preserve"> </w:t>
      </w:r>
      <w:r w:rsidR="00E76D0E">
        <w:rPr>
          <w:rFonts w:ascii="Times New Roman" w:eastAsia="SimSun" w:hAnsi="Times New Roman" w:cs="Times New Roman"/>
          <w:bCs/>
          <w:kern w:val="3"/>
          <w:sz w:val="28"/>
          <w:szCs w:val="28"/>
          <w:lang w:eastAsia="zh-CN" w:bidi="hi-IN"/>
        </w:rPr>
        <w:t>2024</w:t>
      </w:r>
    </w:p>
    <w:p w:rsidR="00FC0C44" w:rsidRPr="00CB451E" w:rsidRDefault="00FC0C44" w:rsidP="00A068F2">
      <w:pPr>
        <w:jc w:val="center"/>
        <w:rPr>
          <w:rFonts w:ascii="Times New Roman" w:hAnsi="Times New Roman"/>
          <w:b/>
        </w:rPr>
      </w:pPr>
      <w:r w:rsidRPr="00CB451E">
        <w:rPr>
          <w:rFonts w:ascii="Calibri" w:eastAsia="Calibri" w:hAnsi="Calibri" w:cs="Times New Roman"/>
          <w:sz w:val="28"/>
          <w:szCs w:val="28"/>
        </w:rPr>
        <w:br w:type="page"/>
      </w:r>
      <w:r w:rsidRPr="00CB451E">
        <w:rPr>
          <w:rFonts w:ascii="Times New Roman" w:hAnsi="Times New Roman"/>
          <w:b/>
        </w:rPr>
        <w:t>СОДЕРЖАНИЕ</w:t>
      </w:r>
    </w:p>
    <w:p w:rsidR="00FC0C44" w:rsidRPr="00CB451E" w:rsidRDefault="00FC0C44" w:rsidP="00FC0C44">
      <w:pPr>
        <w:rPr>
          <w:rFonts w:ascii="Times New Roman" w:hAnsi="Times New Roman"/>
          <w:b/>
          <w:i/>
        </w:rPr>
      </w:pPr>
    </w:p>
    <w:tbl>
      <w:tblPr>
        <w:tblW w:w="0" w:type="auto"/>
        <w:tblLayout w:type="fixed"/>
        <w:tblLook w:val="04A0" w:firstRow="1" w:lastRow="0" w:firstColumn="1" w:lastColumn="0" w:noHBand="0" w:noVBand="1"/>
      </w:tblPr>
      <w:tblGrid>
        <w:gridCol w:w="7501"/>
        <w:gridCol w:w="1854"/>
      </w:tblGrid>
      <w:tr w:rsidR="00FC0C44" w:rsidRPr="00CB451E" w:rsidTr="00F71D1D">
        <w:tc>
          <w:tcPr>
            <w:tcW w:w="7501" w:type="dxa"/>
          </w:tcPr>
          <w:p w:rsidR="00FC0C44" w:rsidRPr="00CB451E" w:rsidRDefault="00FC0C44" w:rsidP="0041499B">
            <w:pPr>
              <w:numPr>
                <w:ilvl w:val="0"/>
                <w:numId w:val="16"/>
              </w:numPr>
              <w:spacing w:after="200" w:line="276" w:lineRule="auto"/>
              <w:rPr>
                <w:rFonts w:ascii="Times New Roman" w:hAnsi="Times New Roman"/>
                <w:b/>
              </w:rPr>
            </w:pPr>
            <w:r w:rsidRPr="00CB451E">
              <w:rPr>
                <w:rFonts w:ascii="Times New Roman" w:hAnsi="Times New Roman"/>
                <w:b/>
              </w:rPr>
              <w:t>ОБЩАЯ ХАРАКТЕРИСТИКА РАБОЧЕЙ ПРОГРАММЫ УЧЕБНОЙ ДИСЦИПЛИНЫ</w:t>
            </w:r>
          </w:p>
        </w:tc>
        <w:tc>
          <w:tcPr>
            <w:tcW w:w="1854" w:type="dxa"/>
          </w:tcPr>
          <w:p w:rsidR="00FC0C44" w:rsidRPr="00CB451E" w:rsidRDefault="00FC0C44" w:rsidP="00F71D1D">
            <w:pPr>
              <w:jc w:val="right"/>
              <w:rPr>
                <w:rFonts w:ascii="Times New Roman" w:hAnsi="Times New Roman"/>
                <w:b/>
              </w:rPr>
            </w:pPr>
            <w:r w:rsidRPr="00CB451E">
              <w:rPr>
                <w:rFonts w:ascii="Times New Roman" w:hAnsi="Times New Roman"/>
                <w:b/>
              </w:rPr>
              <w:t>3</w:t>
            </w:r>
          </w:p>
        </w:tc>
      </w:tr>
      <w:tr w:rsidR="00FC0C44" w:rsidRPr="00CB451E" w:rsidTr="00F71D1D">
        <w:tc>
          <w:tcPr>
            <w:tcW w:w="7501" w:type="dxa"/>
          </w:tcPr>
          <w:p w:rsidR="00FC0C44" w:rsidRPr="00CB451E" w:rsidRDefault="00FC0C44" w:rsidP="0041499B">
            <w:pPr>
              <w:numPr>
                <w:ilvl w:val="0"/>
                <w:numId w:val="16"/>
              </w:numPr>
              <w:spacing w:after="200" w:line="276" w:lineRule="auto"/>
              <w:rPr>
                <w:rFonts w:ascii="Times New Roman" w:hAnsi="Times New Roman"/>
                <w:b/>
              </w:rPr>
            </w:pPr>
            <w:r w:rsidRPr="00CB451E">
              <w:rPr>
                <w:rFonts w:ascii="Times New Roman" w:hAnsi="Times New Roman"/>
                <w:b/>
              </w:rPr>
              <w:t>СТРУКТУРА И СОДЕРЖАНИЕ УЧЕБНОЙ ДИСЦИПЛИНЫ</w:t>
            </w:r>
          </w:p>
          <w:p w:rsidR="00FC0C44" w:rsidRPr="00CB451E" w:rsidRDefault="00FC0C44" w:rsidP="0041499B">
            <w:pPr>
              <w:numPr>
                <w:ilvl w:val="0"/>
                <w:numId w:val="16"/>
              </w:numPr>
              <w:spacing w:after="200" w:line="276" w:lineRule="auto"/>
              <w:rPr>
                <w:rFonts w:ascii="Times New Roman" w:hAnsi="Times New Roman"/>
                <w:b/>
              </w:rPr>
            </w:pPr>
            <w:r w:rsidRPr="00CB451E">
              <w:rPr>
                <w:rFonts w:ascii="Times New Roman" w:hAnsi="Times New Roman"/>
                <w:b/>
              </w:rPr>
              <w:t>УСЛОВИЯ РЕАЛИЗАЦИИ УЧЕБНОЙ ДИСЦИПЛИНЫ</w:t>
            </w:r>
          </w:p>
        </w:tc>
        <w:tc>
          <w:tcPr>
            <w:tcW w:w="1854" w:type="dxa"/>
          </w:tcPr>
          <w:p w:rsidR="00FC0C44" w:rsidRPr="00CB451E" w:rsidRDefault="00FC0C44" w:rsidP="00F71D1D">
            <w:pPr>
              <w:ind w:left="644"/>
              <w:jc w:val="right"/>
              <w:rPr>
                <w:rFonts w:ascii="Times New Roman" w:hAnsi="Times New Roman"/>
                <w:b/>
              </w:rPr>
            </w:pPr>
            <w:r w:rsidRPr="00CB451E">
              <w:rPr>
                <w:rFonts w:ascii="Times New Roman" w:hAnsi="Times New Roman"/>
                <w:b/>
              </w:rPr>
              <w:t>4</w:t>
            </w:r>
          </w:p>
          <w:p w:rsidR="00FC0C44" w:rsidRPr="00CB451E" w:rsidRDefault="00FC0C44" w:rsidP="00F71D1D">
            <w:pPr>
              <w:ind w:left="644"/>
              <w:jc w:val="right"/>
              <w:rPr>
                <w:rFonts w:ascii="Times New Roman" w:hAnsi="Times New Roman"/>
                <w:b/>
              </w:rPr>
            </w:pPr>
            <w:r w:rsidRPr="00CB451E">
              <w:rPr>
                <w:rFonts w:ascii="Times New Roman" w:hAnsi="Times New Roman"/>
                <w:b/>
              </w:rPr>
              <w:t>11</w:t>
            </w:r>
          </w:p>
        </w:tc>
      </w:tr>
      <w:tr w:rsidR="00FC0C44" w:rsidRPr="00CB451E" w:rsidTr="00F71D1D">
        <w:tc>
          <w:tcPr>
            <w:tcW w:w="7501" w:type="dxa"/>
          </w:tcPr>
          <w:p w:rsidR="00FC0C44" w:rsidRPr="00CB451E" w:rsidRDefault="00FC0C44" w:rsidP="0041499B">
            <w:pPr>
              <w:numPr>
                <w:ilvl w:val="0"/>
                <w:numId w:val="16"/>
              </w:numPr>
              <w:spacing w:after="200" w:line="276" w:lineRule="auto"/>
              <w:rPr>
                <w:rFonts w:ascii="Times New Roman" w:hAnsi="Times New Roman"/>
                <w:b/>
              </w:rPr>
            </w:pPr>
            <w:r w:rsidRPr="00CB451E">
              <w:rPr>
                <w:rFonts w:ascii="Times New Roman" w:hAnsi="Times New Roman"/>
                <w:b/>
              </w:rPr>
              <w:t>КОНТРОЛЬ И ОЦЕНКА РЕЗУЛЬТАТОВ ОСВОЕНИЯ УЧЕБНОЙ ДИСЦИПЛИНЫ</w:t>
            </w:r>
          </w:p>
          <w:p w:rsidR="00FC0C44" w:rsidRPr="00CB451E" w:rsidRDefault="00FC0C44" w:rsidP="00F71D1D">
            <w:pPr>
              <w:rPr>
                <w:rFonts w:ascii="Times New Roman" w:hAnsi="Times New Roman"/>
                <w:b/>
              </w:rPr>
            </w:pPr>
          </w:p>
        </w:tc>
        <w:tc>
          <w:tcPr>
            <w:tcW w:w="1854" w:type="dxa"/>
          </w:tcPr>
          <w:p w:rsidR="00FC0C44" w:rsidRPr="00CB451E" w:rsidRDefault="00FC0C44" w:rsidP="00F71D1D">
            <w:pPr>
              <w:jc w:val="right"/>
              <w:rPr>
                <w:rFonts w:ascii="Times New Roman" w:hAnsi="Times New Roman"/>
                <w:b/>
              </w:rPr>
            </w:pPr>
            <w:r w:rsidRPr="00CB451E">
              <w:rPr>
                <w:rFonts w:ascii="Times New Roman" w:hAnsi="Times New Roman"/>
                <w:b/>
              </w:rPr>
              <w:t>14</w:t>
            </w:r>
          </w:p>
        </w:tc>
      </w:tr>
    </w:tbl>
    <w:p w:rsidR="00FC0C44" w:rsidRPr="00CB451E" w:rsidRDefault="00FC0C44" w:rsidP="00FC0C44">
      <w:pPr>
        <w:jc w:val="center"/>
        <w:rPr>
          <w:rFonts w:ascii="Times New Roman" w:hAnsi="Times New Roman"/>
          <w:sz w:val="24"/>
        </w:rPr>
      </w:pPr>
    </w:p>
    <w:p w:rsidR="00FC0C44" w:rsidRPr="00CB451E" w:rsidRDefault="00FC0C44" w:rsidP="00FC0C44">
      <w:pPr>
        <w:ind w:left="360"/>
        <w:jc w:val="center"/>
        <w:rPr>
          <w:rFonts w:ascii="Times New Roman" w:hAnsi="Times New Roman"/>
          <w:b/>
          <w:sz w:val="24"/>
        </w:rPr>
      </w:pPr>
      <w:r w:rsidRPr="00CB451E">
        <w:rPr>
          <w:rFonts w:ascii="Times New Roman" w:hAnsi="Times New Roman"/>
          <w:b/>
          <w:i/>
          <w:sz w:val="24"/>
          <w:u w:val="single"/>
        </w:rPr>
        <w:br w:type="page"/>
      </w:r>
      <w:r w:rsidRPr="00CB451E">
        <w:rPr>
          <w:rFonts w:ascii="Times New Roman" w:hAnsi="Times New Roman"/>
          <w:b/>
          <w:sz w:val="24"/>
        </w:rPr>
        <w:t>1. ОБЩАЯ ХАРАКТЕРИСТИКА РАБОЧЕЙ ПРОГРАММЫ УЧЕБНОЙ ДИСЦИПЛИНЫ</w:t>
      </w:r>
      <w:r w:rsidRPr="00CB451E">
        <w:rPr>
          <w:rFonts w:ascii="Times New Roman" w:hAnsi="Times New Roman"/>
          <w:b/>
          <w:sz w:val="24"/>
        </w:rPr>
        <w:br/>
        <w:t xml:space="preserve"> «БЕЗОПАСНОСТЬ ЖИЗНЕДЕЯТЕЛЬНОСТИ»</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sidRPr="00CB451E">
        <w:rPr>
          <w:rFonts w:ascii="Times New Roman" w:hAnsi="Times New Roman"/>
          <w:b/>
          <w:sz w:val="24"/>
        </w:rPr>
        <w:t xml:space="preserve">1.1. Место дисциплины в структуре основной образовательной программы: </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sidRPr="00CB451E">
        <w:rPr>
          <w:rFonts w:ascii="Times New Roman" w:hAnsi="Times New Roman"/>
          <w:sz w:val="24"/>
        </w:rPr>
        <w:t xml:space="preserve">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профессии/специальности 15.01.38 Оператор-наладчик металлообрабатывающих станков. </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sidRPr="00CB451E">
        <w:rPr>
          <w:rFonts w:ascii="Times New Roman" w:hAnsi="Times New Roman"/>
          <w:sz w:val="24"/>
        </w:rPr>
        <w:t xml:space="preserve">Особое значение дисциплина имеет при формировании и развитии ОК 01, 02, 04, 07. </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rPr>
      </w:pPr>
    </w:p>
    <w:p w:rsidR="00FC0C44" w:rsidRPr="00CB451E" w:rsidRDefault="00FC0C44" w:rsidP="00FC0C44">
      <w:pPr>
        <w:ind w:firstLine="709"/>
        <w:rPr>
          <w:rFonts w:ascii="Times New Roman" w:hAnsi="Times New Roman"/>
          <w:b/>
          <w:sz w:val="24"/>
        </w:rPr>
      </w:pPr>
      <w:r w:rsidRPr="00CB451E">
        <w:rPr>
          <w:rFonts w:ascii="Times New Roman" w:hAnsi="Times New Roman"/>
          <w:b/>
          <w:sz w:val="24"/>
        </w:rPr>
        <w:t>1.2. Цель и планируемые результаты освоения дисциплины:</w:t>
      </w:r>
    </w:p>
    <w:p w:rsidR="00FC0C44" w:rsidRPr="00CB451E" w:rsidRDefault="00FC0C44" w:rsidP="00FC0C44">
      <w:pPr>
        <w:ind w:firstLine="709"/>
        <w:jc w:val="both"/>
        <w:rPr>
          <w:rFonts w:ascii="Times New Roman" w:hAnsi="Times New Roman"/>
          <w:sz w:val="24"/>
        </w:rPr>
      </w:pPr>
      <w:r w:rsidRPr="00CB451E">
        <w:rPr>
          <w:rFonts w:ascii="Times New Roman" w:hAnsi="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FC0C44" w:rsidRPr="00CB451E" w:rsidTr="00F71D1D">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center"/>
              <w:rPr>
                <w:rFonts w:ascii="Times New Roman" w:hAnsi="Times New Roman"/>
                <w:sz w:val="24"/>
              </w:rPr>
            </w:pPr>
            <w:r w:rsidRPr="00CB451E">
              <w:rPr>
                <w:rFonts w:ascii="Times New Roman" w:hAnsi="Times New Roman"/>
                <w:sz w:val="24"/>
              </w:rPr>
              <w:t>Код</w:t>
            </w:r>
          </w:p>
          <w:p w:rsidR="00FC0C44" w:rsidRPr="00CB451E" w:rsidRDefault="00FC0C44" w:rsidP="00F71D1D">
            <w:pPr>
              <w:jc w:val="center"/>
              <w:rPr>
                <w:rFonts w:ascii="Times New Roman" w:hAnsi="Times New Roman"/>
                <w:sz w:val="24"/>
              </w:rPr>
            </w:pPr>
            <w:r w:rsidRPr="00CB451E">
              <w:rPr>
                <w:rFonts w:ascii="Times New Roman" w:hAnsi="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center"/>
              <w:rPr>
                <w:rFonts w:ascii="Times New Roman" w:hAnsi="Times New Roman"/>
                <w:sz w:val="24"/>
              </w:rPr>
            </w:pPr>
            <w:r w:rsidRPr="00CB451E">
              <w:rPr>
                <w:rFonts w:ascii="Times New Roman" w:hAnsi="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center"/>
              <w:rPr>
                <w:rFonts w:ascii="Times New Roman" w:hAnsi="Times New Roman"/>
                <w:sz w:val="24"/>
              </w:rPr>
            </w:pPr>
            <w:r w:rsidRPr="00CB451E">
              <w:rPr>
                <w:rFonts w:ascii="Times New Roman" w:hAnsi="Times New Roman"/>
                <w:sz w:val="24"/>
              </w:rPr>
              <w:t>Знания</w:t>
            </w:r>
          </w:p>
        </w:tc>
      </w:tr>
      <w:tr w:rsidR="00FC0C44" w:rsidRPr="00CB451E" w:rsidTr="00F71D1D">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 xml:space="preserve">ОК 01. Выбирать способы решения задач профессиональной деятельности применительно </w:t>
            </w:r>
            <w:r w:rsidRPr="00CB451E">
              <w:rPr>
                <w:rFonts w:ascii="Times New Roman" w:hAnsi="Times New Roman"/>
                <w:sz w:val="24"/>
              </w:rPr>
              <w:br/>
              <w:t>к различным контекстам</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 xml:space="preserve">соблюдать нормы экологической безопасности на рабочем месте; </w:t>
            </w:r>
          </w:p>
          <w:p w:rsidR="00FC0C44" w:rsidRPr="00CB451E" w:rsidRDefault="00FC0C44" w:rsidP="00F71D1D">
            <w:pPr>
              <w:rPr>
                <w:rFonts w:ascii="Times New Roman" w:hAnsi="Times New Roman"/>
                <w:sz w:val="24"/>
              </w:rPr>
            </w:pPr>
            <w:r w:rsidRPr="00CB451E">
              <w:rPr>
                <w:rFonts w:ascii="Times New Roman" w:hAnsi="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область применения получаемых профессиональных знаний при исполнении обязанностей военной службы</w:t>
            </w:r>
          </w:p>
        </w:tc>
      </w:tr>
      <w:tr w:rsidR="00FC0C44" w:rsidRPr="00CB451E" w:rsidTr="00F71D1D">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rPr>
                <w:rFonts w:ascii="Times New Roman" w:hAnsi="Times New Roman"/>
                <w:sz w:val="24"/>
              </w:rPr>
            </w:pPr>
            <w:r w:rsidRPr="00CB451E">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rPr>
                <w:rFonts w:ascii="Times New Roman" w:hAnsi="Times New Roman"/>
                <w:sz w:val="24"/>
              </w:rPr>
            </w:pPr>
            <w:r w:rsidRPr="00CB451E">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FC0C44" w:rsidRPr="00CB451E" w:rsidTr="00F71D1D">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ОК 04.  Эффективно взаимодействовать и работать в коллективе и команде</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both"/>
              <w:rPr>
                <w:rFonts w:ascii="Times New Roman" w:hAnsi="Times New Roman"/>
                <w:sz w:val="24"/>
              </w:rPr>
            </w:pPr>
            <w:r w:rsidRPr="00CB451E">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FC0C44" w:rsidRPr="00CB451E" w:rsidRDefault="00FC0C44" w:rsidP="00F71D1D">
            <w:pPr>
              <w:jc w:val="both"/>
              <w:rPr>
                <w:rFonts w:ascii="Times New Roman" w:hAnsi="Times New Roman"/>
                <w:sz w:val="24"/>
              </w:rPr>
            </w:pPr>
          </w:p>
        </w:tc>
      </w:tr>
      <w:tr w:rsidR="00FC0C44" w:rsidRPr="00CB451E" w:rsidTr="00F71D1D">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both"/>
              <w:rPr>
                <w:rFonts w:ascii="Times New Roman" w:hAnsi="Times New Roman"/>
                <w:sz w:val="24"/>
              </w:rPr>
            </w:pPr>
            <w:r w:rsidRPr="00CB451E">
              <w:rPr>
                <w:rFonts w:ascii="Times New Roman" w:hAnsi="Times New Roman"/>
                <w:sz w:val="24"/>
              </w:rPr>
              <w:t>действовать в чрезвычайных ситуациях мирного и военного времени;</w:t>
            </w:r>
          </w:p>
          <w:p w:rsidR="00FC0C44" w:rsidRPr="00CB451E" w:rsidRDefault="00FC0C44" w:rsidP="00F71D1D">
            <w:pPr>
              <w:jc w:val="both"/>
              <w:rPr>
                <w:rFonts w:ascii="Times New Roman" w:hAnsi="Times New Roman"/>
                <w:sz w:val="24"/>
              </w:rPr>
            </w:pPr>
            <w:r w:rsidRPr="00CB451E">
              <w:rPr>
                <w:rFonts w:ascii="Times New Roman" w:hAnsi="Times New Roman"/>
                <w:sz w:val="24"/>
              </w:rPr>
              <w:t>соблюдать правила поведения и порядок действий населения по сигналам гражданской обороны</w:t>
            </w:r>
          </w:p>
          <w:p w:rsidR="00FC0C44" w:rsidRPr="00CB451E" w:rsidRDefault="00FC0C44" w:rsidP="00F71D1D">
            <w:pPr>
              <w:jc w:val="both"/>
              <w:rPr>
                <w:rFonts w:ascii="Times New Roman" w:hAnsi="Times New Roman"/>
                <w:sz w:val="24"/>
              </w:rPr>
            </w:pPr>
            <w:r w:rsidRPr="00CB451E">
              <w:rPr>
                <w:rFonts w:ascii="Times New Roman" w:hAnsi="Times New Roman"/>
                <w:sz w:val="24"/>
              </w:rPr>
              <w:t>владеть общей физической и строевой подготовкой,  навыками обязательной подготовки к военной службе;</w:t>
            </w:r>
          </w:p>
          <w:p w:rsidR="00FC0C44" w:rsidRPr="00CB451E" w:rsidRDefault="00FC0C44" w:rsidP="00F71D1D">
            <w:pPr>
              <w:jc w:val="both"/>
              <w:rPr>
                <w:rFonts w:ascii="Times New Roman" w:hAnsi="Times New Roman"/>
                <w:sz w:val="24"/>
              </w:rPr>
            </w:pPr>
            <w:r w:rsidRPr="00CB451E">
              <w:rPr>
                <w:rFonts w:ascii="Times New Roman" w:hAnsi="Times New Roman"/>
                <w:sz w:val="24"/>
              </w:rPr>
              <w:t>выполнять мероприятия доврачебной помощи пострадавшим;</w:t>
            </w:r>
          </w:p>
          <w:p w:rsidR="00FC0C44" w:rsidRPr="00CB451E" w:rsidRDefault="00FC0C44" w:rsidP="00F71D1D">
            <w:pPr>
              <w:jc w:val="both"/>
              <w:rPr>
                <w:rFonts w:ascii="Times New Roman" w:hAnsi="Times New Roman"/>
                <w:sz w:val="24"/>
              </w:rPr>
            </w:pPr>
            <w:r w:rsidRPr="00CB451E">
              <w:rPr>
                <w:rFonts w:ascii="Times New Roman" w:hAnsi="Times New Roman"/>
                <w:sz w:val="24"/>
              </w:rPr>
              <w:t>демонстрировать основы оказания первой доврачебной помощи пострадавшим;</w:t>
            </w:r>
          </w:p>
          <w:p w:rsidR="00FC0C44" w:rsidRPr="00CB451E" w:rsidRDefault="00FC0C44" w:rsidP="00F71D1D">
            <w:pPr>
              <w:jc w:val="both"/>
              <w:rPr>
                <w:rFonts w:ascii="Times New Roman" w:hAnsi="Times New Roman"/>
                <w:sz w:val="24"/>
              </w:rPr>
            </w:pPr>
            <w:r w:rsidRPr="00CB451E">
              <w:rPr>
                <w:rFonts w:ascii="Times New Roman" w:hAnsi="Times New Roman"/>
                <w:sz w:val="24"/>
              </w:rPr>
              <w:t>осуществлять профилактику инфекционных заболеваний;</w:t>
            </w:r>
          </w:p>
          <w:p w:rsidR="00FC0C44" w:rsidRPr="00CB451E" w:rsidRDefault="00FC0C44" w:rsidP="00F71D1D">
            <w:pPr>
              <w:jc w:val="both"/>
              <w:rPr>
                <w:rFonts w:ascii="Times New Roman" w:hAnsi="Times New Roman"/>
                <w:sz w:val="24"/>
              </w:rPr>
            </w:pPr>
            <w:r w:rsidRPr="00CB451E">
              <w:rPr>
                <w:rFonts w:ascii="Times New Roman" w:hAnsi="Times New Roman"/>
                <w:sz w:val="24"/>
              </w:rPr>
              <w:t>определять показатели здоровья и оценивать физическое состояние</w:t>
            </w:r>
          </w:p>
          <w:p w:rsidR="00FC0C44" w:rsidRPr="00CB451E" w:rsidRDefault="00FC0C44" w:rsidP="00F71D1D">
            <w:pPr>
              <w:jc w:val="both"/>
              <w:rPr>
                <w:rFonts w:ascii="Times New Roman" w:hAnsi="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нормы экологической безопасности при ведении профессиональной деятельности;</w:t>
            </w:r>
          </w:p>
          <w:p w:rsidR="00FC0C44" w:rsidRPr="00CB451E" w:rsidRDefault="00FC0C44" w:rsidP="00F71D1D">
            <w:pPr>
              <w:rPr>
                <w:rFonts w:ascii="Times New Roman" w:hAnsi="Times New Roman"/>
                <w:sz w:val="24"/>
              </w:rPr>
            </w:pPr>
            <w:r w:rsidRPr="00CB451E">
              <w:rPr>
                <w:rFonts w:ascii="Times New Roman" w:hAnsi="Times New Roman"/>
                <w:sz w:val="24"/>
              </w:rPr>
              <w:t>основы военной безопасности и обороны государства;</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FC0C44" w:rsidRPr="00CB451E" w:rsidRDefault="00FC0C44" w:rsidP="00F71D1D">
            <w:pPr>
              <w:rPr>
                <w:rFonts w:ascii="Times New Roman" w:hAnsi="Times New Roman"/>
                <w:sz w:val="24"/>
              </w:rPr>
            </w:pPr>
            <w:r w:rsidRPr="00CB451E">
              <w:rPr>
                <w:rFonts w:ascii="Times New Roman" w:hAnsi="Times New Roman"/>
                <w:sz w:val="24"/>
              </w:rPr>
              <w:t>основы строевой, огневой и тактической подготовки;</w:t>
            </w:r>
          </w:p>
          <w:p w:rsidR="00FC0C44" w:rsidRPr="00CB451E" w:rsidRDefault="00FC0C44" w:rsidP="00F71D1D">
            <w:pPr>
              <w:rPr>
                <w:rFonts w:ascii="Times New Roman" w:hAnsi="Times New Roman"/>
                <w:sz w:val="24"/>
              </w:rPr>
            </w:pPr>
            <w:r w:rsidRPr="00CB451E">
              <w:rPr>
                <w:rFonts w:ascii="Times New Roman" w:hAnsi="Times New Roman"/>
                <w:sz w:val="24"/>
              </w:rPr>
              <w:t>боевые традиции Вооруженных Сил России;</w:t>
            </w:r>
          </w:p>
          <w:p w:rsidR="00FC0C44" w:rsidRPr="00CB451E" w:rsidRDefault="00FC0C44" w:rsidP="00F71D1D">
            <w:pPr>
              <w:jc w:val="both"/>
              <w:rPr>
                <w:rFonts w:ascii="Times New Roman" w:hAnsi="Times New Roman"/>
                <w:sz w:val="24"/>
              </w:rPr>
            </w:pPr>
            <w:r w:rsidRPr="00CB451E">
              <w:rPr>
                <w:rFonts w:ascii="Times New Roman" w:hAnsi="Times New Roman"/>
                <w:sz w:val="24"/>
              </w:rPr>
              <w:t>характеристики поражений организма человека от воздействий опасных факторов;</w:t>
            </w:r>
          </w:p>
          <w:p w:rsidR="00FC0C44" w:rsidRPr="00CB451E" w:rsidRDefault="00FC0C44" w:rsidP="00F71D1D">
            <w:pPr>
              <w:jc w:val="both"/>
              <w:rPr>
                <w:rFonts w:ascii="Times New Roman" w:hAnsi="Times New Roman"/>
                <w:sz w:val="24"/>
              </w:rPr>
            </w:pPr>
            <w:r w:rsidRPr="00CB451E">
              <w:rPr>
                <w:rFonts w:ascii="Times New Roman" w:hAnsi="Times New Roman"/>
                <w:sz w:val="24"/>
              </w:rPr>
              <w:t>классификацию и общие признаки инфекционных заболеваний;</w:t>
            </w:r>
          </w:p>
          <w:p w:rsidR="00FC0C44" w:rsidRPr="00CB451E" w:rsidRDefault="00FC0C44" w:rsidP="00F71D1D">
            <w:pPr>
              <w:jc w:val="both"/>
              <w:rPr>
                <w:rFonts w:ascii="Times New Roman" w:hAnsi="Times New Roman"/>
                <w:sz w:val="24"/>
              </w:rPr>
            </w:pPr>
            <w:r w:rsidRPr="00CB451E">
              <w:rPr>
                <w:rFonts w:ascii="Times New Roman" w:hAnsi="Times New Roman"/>
                <w:sz w:val="24"/>
              </w:rPr>
              <w:t>факторы формирования здорового образа жизни</w:t>
            </w:r>
          </w:p>
        </w:tc>
      </w:tr>
      <w:tr w:rsidR="00FC0C44" w:rsidRPr="00CB451E" w:rsidTr="00F71D1D">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ПК 1.1. Проводить сборочные операции</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перед сваркой с использованием</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конструкторской, производственно-</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технологической и нормативной</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both"/>
              <w:rPr>
                <w:rFonts w:ascii="Times New Roman" w:hAnsi="Times New Roman"/>
                <w:sz w:val="24"/>
              </w:rPr>
            </w:pPr>
            <w:r w:rsidRPr="00CB451E">
              <w:rPr>
                <w:rFonts w:ascii="Times New Roman" w:hAnsi="Times New Roman"/>
                <w:sz w:val="24"/>
              </w:rPr>
              <w:t>пользоваться конструкторской, технологической и нормативной документацией для выполнения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both"/>
              <w:rPr>
                <w:rFonts w:ascii="Times New Roman" w:hAnsi="Times New Roman"/>
                <w:sz w:val="24"/>
              </w:rPr>
            </w:pPr>
            <w:r w:rsidRPr="00CB451E">
              <w:rPr>
                <w:rFonts w:ascii="Times New Roman" w:hAnsi="Times New Roman"/>
                <w:sz w:val="24"/>
              </w:rPr>
              <w:t>основные типы, конструктивные элементы, размеры сварных соединений и обозначение их на чертежах; основные группы и марки свариваемых материалов</w:t>
            </w:r>
          </w:p>
        </w:tc>
      </w:tr>
    </w:tbl>
    <w:p w:rsidR="00FC0C44" w:rsidRPr="00CB451E" w:rsidRDefault="00FC0C44" w:rsidP="00FC0C44">
      <w:pPr>
        <w:ind w:firstLine="709"/>
        <w:jc w:val="both"/>
        <w:rPr>
          <w:rFonts w:ascii="Times New Roman" w:hAnsi="Times New Roman"/>
          <w:sz w:val="24"/>
        </w:rPr>
      </w:pPr>
    </w:p>
    <w:p w:rsidR="00FC0C44" w:rsidRPr="00CB451E" w:rsidRDefault="00FC0C44" w:rsidP="0041499B">
      <w:pPr>
        <w:numPr>
          <w:ilvl w:val="1"/>
          <w:numId w:val="19"/>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tbl>
      <w:tblPr>
        <w:tblStyle w:val="52"/>
        <w:tblW w:w="9639" w:type="dxa"/>
        <w:tblInd w:w="-5" w:type="dxa"/>
        <w:tblLook w:val="04A0" w:firstRow="1" w:lastRow="0" w:firstColumn="1" w:lastColumn="0" w:noHBand="0" w:noVBand="1"/>
      </w:tblPr>
      <w:tblGrid>
        <w:gridCol w:w="770"/>
        <w:gridCol w:w="3217"/>
        <w:gridCol w:w="1774"/>
        <w:gridCol w:w="1488"/>
        <w:gridCol w:w="2390"/>
      </w:tblGrid>
      <w:tr w:rsidR="00FC0C44" w:rsidRPr="00CB451E" w:rsidTr="00F71D1D">
        <w:tc>
          <w:tcPr>
            <w:tcW w:w="77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FC0C44" w:rsidRPr="00CB451E" w:rsidTr="00F71D1D">
        <w:tc>
          <w:tcPr>
            <w:tcW w:w="77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r>
    </w:tbl>
    <w:p w:rsidR="00FC0C44" w:rsidRPr="00CB451E" w:rsidRDefault="00FC0C44" w:rsidP="00FC0C44">
      <w:pPr>
        <w:widowControl w:val="0"/>
        <w:jc w:val="both"/>
        <w:rPr>
          <w:rFonts w:ascii="Times New Roman" w:hAnsi="Times New Roman"/>
          <w:b/>
          <w:sz w:val="24"/>
        </w:rPr>
      </w:pPr>
    </w:p>
    <w:p w:rsidR="00FC0C44" w:rsidRPr="00CB451E" w:rsidRDefault="00FC0C44" w:rsidP="00FC0C44">
      <w:pPr>
        <w:widowControl w:val="0"/>
        <w:ind w:left="360"/>
        <w:jc w:val="center"/>
        <w:rPr>
          <w:rFonts w:ascii="Times New Roman" w:hAnsi="Times New Roman"/>
          <w:b/>
          <w:sz w:val="24"/>
        </w:rPr>
      </w:pPr>
      <w:r w:rsidRPr="00CB451E">
        <w:rPr>
          <w:rFonts w:ascii="Times New Roman" w:hAnsi="Times New Roman"/>
          <w:b/>
          <w:sz w:val="24"/>
        </w:rPr>
        <w:t xml:space="preserve">2. СТРУКТУРА И СОДЕРЖАНИЕ УЧЕБНОЙ ДИСЦИПЛИНЫ </w:t>
      </w:r>
    </w:p>
    <w:p w:rsidR="00FC0C44" w:rsidRPr="00CB451E" w:rsidRDefault="00FC0C44" w:rsidP="00FC0C44">
      <w:pPr>
        <w:ind w:firstLine="709"/>
        <w:rPr>
          <w:rFonts w:ascii="Times New Roman" w:hAnsi="Times New Roman"/>
          <w:b/>
          <w:sz w:val="24"/>
        </w:rPr>
      </w:pPr>
      <w:r w:rsidRPr="00CB451E">
        <w:rPr>
          <w:rFonts w:ascii="Times New Roman" w:hAnsi="Times New Roman"/>
          <w:b/>
          <w:sz w:val="24"/>
        </w:rPr>
        <w:t>2.1. Объем учебной дисциплины и виды учебной работы</w:t>
      </w:r>
    </w:p>
    <w:p w:rsidR="00FC0C44" w:rsidRPr="00CB451E" w:rsidRDefault="00FC0C44" w:rsidP="00FC0C44">
      <w:pPr>
        <w:rPr>
          <w:rFonts w:ascii="Times New Roman" w:hAnsi="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b/>
              </w:rPr>
            </w:pPr>
            <w:r w:rsidRPr="00CB451E">
              <w:rPr>
                <w:rFonts w:ascii="Times New Roman" w:hAnsi="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jc w:val="center"/>
              <w:rPr>
                <w:rFonts w:ascii="Times New Roman" w:hAnsi="Times New Roman"/>
                <w:b/>
              </w:rPr>
            </w:pPr>
            <w:r w:rsidRPr="00CB451E">
              <w:rPr>
                <w:rFonts w:ascii="Times New Roman" w:hAnsi="Times New Roman"/>
                <w:b/>
              </w:rPr>
              <w:t>Объем в часах</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b/>
              </w:rPr>
            </w:pPr>
            <w:r w:rsidRPr="00CB451E">
              <w:rPr>
                <w:rFonts w:ascii="Times New Roman" w:hAnsi="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5E77D7" w:rsidP="00F71D1D">
            <w:pPr>
              <w:jc w:val="center"/>
              <w:rPr>
                <w:rFonts w:ascii="Times New Roman" w:hAnsi="Times New Roman"/>
              </w:rPr>
            </w:pPr>
            <w:r w:rsidRPr="00CB451E">
              <w:rPr>
                <w:rFonts w:ascii="Times New Roman" w:hAnsi="Times New Roman"/>
              </w:rPr>
              <w:t>44</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FC0C44" w:rsidRPr="00CB451E" w:rsidRDefault="00FC0C44" w:rsidP="00F71D1D">
            <w:pPr>
              <w:rPr>
                <w:rFonts w:ascii="Times New Roman" w:hAnsi="Times New Roman"/>
                <w:b/>
              </w:rPr>
            </w:pPr>
            <w:r w:rsidRPr="00CB451E">
              <w:rPr>
                <w:rFonts w:ascii="Times New Roman" w:hAnsi="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FC0C44" w:rsidRPr="00CB451E" w:rsidRDefault="005E77D7" w:rsidP="00F71D1D">
            <w:pPr>
              <w:jc w:val="center"/>
              <w:rPr>
                <w:rFonts w:ascii="Times New Roman" w:hAnsi="Times New Roman"/>
              </w:rPr>
            </w:pPr>
            <w:r w:rsidRPr="00CB451E">
              <w:rPr>
                <w:rFonts w:ascii="Times New Roman" w:hAnsi="Times New Roman"/>
              </w:rPr>
              <w:t>38</w:t>
            </w:r>
          </w:p>
        </w:tc>
      </w:tr>
      <w:tr w:rsidR="00FC0C44" w:rsidRPr="00CB451E" w:rsidTr="00F71D1D">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rPr>
            </w:pPr>
            <w:r w:rsidRPr="00CB451E">
              <w:rPr>
                <w:rFonts w:ascii="Times New Roman" w:hAnsi="Times New Roman"/>
              </w:rPr>
              <w:t>в т. ч.:</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rPr>
            </w:pPr>
            <w:r w:rsidRPr="00CB451E">
              <w:rPr>
                <w:rFonts w:ascii="Times New Roman" w:hAnsi="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5E77D7" w:rsidP="00F71D1D">
            <w:pPr>
              <w:jc w:val="center"/>
              <w:rPr>
                <w:rFonts w:ascii="Times New Roman" w:hAnsi="Times New Roman"/>
              </w:rPr>
            </w:pPr>
            <w:r w:rsidRPr="00CB451E">
              <w:rPr>
                <w:rFonts w:ascii="Times New Roman" w:hAnsi="Times New Roman"/>
              </w:rPr>
              <w:t>6</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rPr>
            </w:pPr>
            <w:r w:rsidRPr="00CB451E">
              <w:rPr>
                <w:rFonts w:ascii="Times New Roman" w:hAnsi="Times New Roman"/>
              </w:rPr>
              <w:t>практические занятия</w:t>
            </w:r>
            <w:r w:rsidRPr="00CB451E">
              <w:rPr>
                <w:rFonts w:ascii="Times New Roman" w:hAnsi="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5E77D7" w:rsidP="00F71D1D">
            <w:pPr>
              <w:jc w:val="center"/>
              <w:rPr>
                <w:rFonts w:ascii="Times New Roman" w:hAnsi="Times New Roman"/>
              </w:rPr>
            </w:pPr>
            <w:r w:rsidRPr="00CB451E">
              <w:rPr>
                <w:rFonts w:ascii="Times New Roman" w:hAnsi="Times New Roman"/>
              </w:rPr>
              <w:t>38</w:t>
            </w:r>
          </w:p>
        </w:tc>
      </w:tr>
      <w:tr w:rsidR="00FC0C44" w:rsidRPr="00CB451E" w:rsidTr="00F71D1D">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i/>
              </w:rPr>
            </w:pPr>
            <w:r w:rsidRPr="00CB451E">
              <w:rPr>
                <w:rFonts w:ascii="Times New Roman" w:hAnsi="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jc w:val="center"/>
              <w:rPr>
                <w:rFonts w:ascii="Times New Roman" w:hAnsi="Times New Roman"/>
              </w:rPr>
            </w:pPr>
            <w:r w:rsidRPr="00CB451E">
              <w:rPr>
                <w:rFonts w:ascii="Times New Roman" w:hAnsi="Times New Roman"/>
              </w:rPr>
              <w:t>-</w:t>
            </w:r>
          </w:p>
        </w:tc>
      </w:tr>
      <w:tr w:rsidR="00FC0C44" w:rsidRPr="00CB451E" w:rsidTr="00F71D1D">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i/>
              </w:rPr>
            </w:pPr>
            <w:r w:rsidRPr="00CB451E">
              <w:rPr>
                <w:rFonts w:ascii="Times New Roman" w:hAnsi="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jc w:val="center"/>
              <w:rPr>
                <w:rFonts w:ascii="Times New Roman" w:hAnsi="Times New Roman"/>
              </w:rPr>
            </w:pPr>
          </w:p>
        </w:tc>
      </w:tr>
    </w:tbl>
    <w:p w:rsidR="00FC0C44" w:rsidRPr="00CB451E" w:rsidRDefault="00FC0C44" w:rsidP="00FC0C44">
      <w:pPr>
        <w:sectPr w:rsidR="00FC0C44" w:rsidRPr="00CB451E" w:rsidSect="00D455F6">
          <w:footerReference w:type="even" r:id="rId44"/>
          <w:footerReference w:type="default" r:id="rId45"/>
          <w:pgSz w:w="11906" w:h="16838"/>
          <w:pgMar w:top="1134" w:right="1134" w:bottom="1134" w:left="1134" w:header="709" w:footer="283" w:gutter="0"/>
          <w:pgNumType w:start="140"/>
          <w:cols w:space="720"/>
          <w:titlePg/>
        </w:sectPr>
      </w:pPr>
    </w:p>
    <w:p w:rsidR="00FC0C44" w:rsidRPr="00CB451E" w:rsidRDefault="00FC0C44" w:rsidP="00FC0C44">
      <w:pPr>
        <w:widowControl w:val="0"/>
        <w:spacing w:after="120"/>
        <w:ind w:firstLine="709"/>
        <w:rPr>
          <w:rFonts w:ascii="Times New Roman" w:hAnsi="Times New Roman"/>
          <w:b/>
          <w:sz w:val="24"/>
        </w:rPr>
      </w:pPr>
      <w:r w:rsidRPr="00CB451E">
        <w:rPr>
          <w:rFonts w:ascii="Times New Roman" w:hAnsi="Times New Roman"/>
          <w:b/>
        </w:rPr>
        <w:t>2.2. Тематический план и содержание учебной дисциплины</w:t>
      </w:r>
    </w:p>
    <w:p w:rsidR="00FC0C44" w:rsidRPr="00CB451E" w:rsidRDefault="00FC0C44" w:rsidP="00FC0C44">
      <w:pPr>
        <w:jc w:val="both"/>
        <w:rPr>
          <w:rFonts w:ascii="Times New Roman" w:hAnsi="Times New Roman"/>
          <w:sz w:val="20"/>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
        <w:gridCol w:w="2289"/>
        <w:gridCol w:w="7361"/>
        <w:gridCol w:w="2934"/>
        <w:gridCol w:w="2174"/>
      </w:tblGrid>
      <w:tr w:rsidR="00804D00" w:rsidRPr="00CB451E" w:rsidTr="002339A1">
        <w:trPr>
          <w:gridBefore w:val="1"/>
          <w:wBefore w:w="10" w:type="pct"/>
        </w:trPr>
        <w:tc>
          <w:tcPr>
            <w:tcW w:w="774" w:type="pct"/>
          </w:tcPr>
          <w:p w:rsidR="00804D00" w:rsidRPr="00CB451E" w:rsidRDefault="00804D00" w:rsidP="005921D3">
            <w:pPr>
              <w:suppressAutoHyphens/>
              <w:jc w:val="center"/>
              <w:rPr>
                <w:rFonts w:ascii="Times New Roman" w:hAnsi="Times New Roman"/>
                <w:b/>
                <w:bCs/>
                <w:sz w:val="28"/>
                <w:szCs w:val="28"/>
                <w:lang w:eastAsia="ar-SA"/>
              </w:rPr>
            </w:pPr>
            <w:r w:rsidRPr="00CB451E">
              <w:rPr>
                <w:rFonts w:ascii="Times New Roman" w:hAnsi="Times New Roman"/>
                <w:b/>
                <w:bCs/>
                <w:sz w:val="28"/>
                <w:szCs w:val="28"/>
                <w:lang w:eastAsia="ar-SA"/>
              </w:rPr>
              <w:t>Наименование разделов и тем</w:t>
            </w:r>
          </w:p>
        </w:tc>
        <w:tc>
          <w:tcPr>
            <w:tcW w:w="2489" w:type="pct"/>
          </w:tcPr>
          <w:p w:rsidR="00804D00" w:rsidRPr="00CB451E" w:rsidRDefault="00804D00" w:rsidP="005921D3">
            <w:pPr>
              <w:suppressAutoHyphens/>
              <w:ind w:right="-108"/>
              <w:jc w:val="center"/>
              <w:rPr>
                <w:rFonts w:ascii="Times New Roman" w:hAnsi="Times New Roman"/>
                <w:b/>
                <w:bCs/>
                <w:sz w:val="28"/>
                <w:szCs w:val="28"/>
                <w:lang w:eastAsia="ar-SA"/>
              </w:rPr>
            </w:pPr>
            <w:r w:rsidRPr="00CB451E">
              <w:rPr>
                <w:rFonts w:ascii="Times New Roman" w:hAnsi="Times New Roman"/>
                <w:b/>
                <w:bCs/>
                <w:sz w:val="28"/>
                <w:szCs w:val="28"/>
                <w:lang w:eastAsia="ar-SA"/>
              </w:rPr>
              <w:t>Содержание учебного материала и формы организации деятельности обучающихся</w:t>
            </w:r>
          </w:p>
        </w:tc>
        <w:tc>
          <w:tcPr>
            <w:tcW w:w="992" w:type="pct"/>
          </w:tcPr>
          <w:p w:rsidR="00804D00" w:rsidRPr="00CB451E" w:rsidRDefault="00804D00" w:rsidP="005921D3">
            <w:pPr>
              <w:suppressAutoHyphens/>
              <w:jc w:val="center"/>
              <w:rPr>
                <w:rFonts w:ascii="Times New Roman" w:hAnsi="Times New Roman"/>
                <w:b/>
                <w:bCs/>
                <w:sz w:val="28"/>
                <w:szCs w:val="28"/>
                <w:lang w:eastAsia="ar-SA"/>
              </w:rPr>
            </w:pPr>
            <w:r w:rsidRPr="00CB451E">
              <w:rPr>
                <w:rFonts w:ascii="Times New Roman" w:hAnsi="Times New Roman"/>
                <w:b/>
                <w:bCs/>
                <w:spacing w:val="-20"/>
                <w:sz w:val="28"/>
                <w:szCs w:val="28"/>
                <w:lang w:eastAsia="ar-SA"/>
              </w:rPr>
              <w:t>Объем, акад. ч / в том числе в форме практической подготовки, акад. ч</w:t>
            </w:r>
          </w:p>
        </w:tc>
        <w:tc>
          <w:tcPr>
            <w:tcW w:w="735" w:type="pct"/>
          </w:tcPr>
          <w:p w:rsidR="00804D00" w:rsidRPr="00CB451E" w:rsidRDefault="00804D00" w:rsidP="005921D3">
            <w:pPr>
              <w:suppressAutoHyphens/>
              <w:ind w:left="-117" w:right="-32"/>
              <w:jc w:val="center"/>
              <w:rPr>
                <w:rFonts w:ascii="Times New Roman" w:hAnsi="Times New Roman"/>
                <w:b/>
                <w:bCs/>
                <w:sz w:val="28"/>
                <w:szCs w:val="28"/>
                <w:lang w:eastAsia="ar-SA"/>
              </w:rPr>
            </w:pPr>
            <w:r w:rsidRPr="00CB451E">
              <w:rPr>
                <w:rFonts w:ascii="Times New Roman" w:hAnsi="Times New Roman"/>
                <w:b/>
                <w:bCs/>
                <w:sz w:val="28"/>
                <w:szCs w:val="28"/>
                <w:lang w:eastAsia="ar-SA"/>
              </w:rPr>
              <w:t>Коды компетенций, формированию которых способствует элемент программы</w:t>
            </w:r>
          </w:p>
        </w:tc>
      </w:tr>
      <w:tr w:rsidR="00804D00" w:rsidRPr="00CB451E" w:rsidTr="002339A1">
        <w:trPr>
          <w:gridBefore w:val="1"/>
          <w:wBefore w:w="10" w:type="pct"/>
        </w:trPr>
        <w:tc>
          <w:tcPr>
            <w:tcW w:w="774" w:type="pct"/>
          </w:tcPr>
          <w:p w:rsidR="00804D00" w:rsidRPr="00CB451E" w:rsidRDefault="00804D00" w:rsidP="005921D3">
            <w:pPr>
              <w:suppressAutoHyphens/>
              <w:jc w:val="center"/>
              <w:rPr>
                <w:rFonts w:ascii="Times New Roman" w:hAnsi="Times New Roman"/>
                <w:sz w:val="28"/>
                <w:szCs w:val="28"/>
                <w:lang w:eastAsia="ar-SA"/>
              </w:rPr>
            </w:pPr>
            <w:r w:rsidRPr="00CB451E">
              <w:rPr>
                <w:rFonts w:ascii="Times New Roman" w:hAnsi="Times New Roman"/>
                <w:sz w:val="28"/>
                <w:szCs w:val="28"/>
                <w:lang w:eastAsia="ar-SA"/>
              </w:rPr>
              <w:t>1</w:t>
            </w:r>
          </w:p>
        </w:tc>
        <w:tc>
          <w:tcPr>
            <w:tcW w:w="2489" w:type="pct"/>
          </w:tcPr>
          <w:p w:rsidR="00804D00" w:rsidRPr="00CB451E" w:rsidRDefault="00804D00" w:rsidP="005921D3">
            <w:pPr>
              <w:suppressAutoHyphens/>
              <w:jc w:val="center"/>
              <w:rPr>
                <w:rFonts w:ascii="Times New Roman" w:hAnsi="Times New Roman"/>
                <w:sz w:val="28"/>
                <w:szCs w:val="28"/>
                <w:lang w:eastAsia="ar-SA"/>
              </w:rPr>
            </w:pPr>
            <w:r w:rsidRPr="00CB451E">
              <w:rPr>
                <w:rFonts w:ascii="Times New Roman" w:hAnsi="Times New Roman"/>
                <w:sz w:val="28"/>
                <w:szCs w:val="28"/>
                <w:lang w:eastAsia="ar-SA"/>
              </w:rPr>
              <w:t>2</w:t>
            </w:r>
          </w:p>
        </w:tc>
        <w:tc>
          <w:tcPr>
            <w:tcW w:w="992" w:type="pct"/>
          </w:tcPr>
          <w:p w:rsidR="00804D00" w:rsidRPr="00CB451E" w:rsidRDefault="00804D00" w:rsidP="005921D3">
            <w:pPr>
              <w:suppressAutoHyphens/>
              <w:jc w:val="center"/>
              <w:rPr>
                <w:rFonts w:ascii="Times New Roman" w:hAnsi="Times New Roman"/>
                <w:sz w:val="28"/>
                <w:szCs w:val="28"/>
                <w:lang w:eastAsia="ar-SA"/>
              </w:rPr>
            </w:pPr>
            <w:r w:rsidRPr="00CB451E">
              <w:rPr>
                <w:rFonts w:ascii="Times New Roman" w:hAnsi="Times New Roman"/>
                <w:sz w:val="28"/>
                <w:szCs w:val="28"/>
                <w:lang w:eastAsia="ar-SA"/>
              </w:rPr>
              <w:t>3</w:t>
            </w:r>
          </w:p>
        </w:tc>
        <w:tc>
          <w:tcPr>
            <w:tcW w:w="735" w:type="pct"/>
          </w:tcPr>
          <w:p w:rsidR="00804D00" w:rsidRPr="00CB451E" w:rsidRDefault="00804D00" w:rsidP="005921D3">
            <w:pPr>
              <w:suppressAutoHyphens/>
              <w:jc w:val="center"/>
              <w:rPr>
                <w:rFonts w:ascii="Times New Roman" w:hAnsi="Times New Roman"/>
                <w:sz w:val="28"/>
                <w:szCs w:val="28"/>
                <w:lang w:eastAsia="ar-SA"/>
              </w:rPr>
            </w:pPr>
            <w:r w:rsidRPr="00CB451E">
              <w:rPr>
                <w:rFonts w:ascii="Times New Roman" w:hAnsi="Times New Roman"/>
                <w:sz w:val="28"/>
                <w:szCs w:val="28"/>
                <w:lang w:eastAsia="ar-SA"/>
              </w:rPr>
              <w:t>4</w:t>
            </w:r>
          </w:p>
        </w:tc>
      </w:tr>
      <w:tr w:rsidR="00804D00" w:rsidRPr="00CB451E" w:rsidTr="002339A1">
        <w:trPr>
          <w:gridBefore w:val="1"/>
          <w:wBefore w:w="10" w:type="pct"/>
          <w:trHeight w:val="417"/>
        </w:trPr>
        <w:tc>
          <w:tcPr>
            <w:tcW w:w="3263" w:type="pct"/>
            <w:gridSpan w:val="2"/>
            <w:vAlign w:val="center"/>
          </w:tcPr>
          <w:p w:rsidR="00804D00" w:rsidRPr="00CB451E" w:rsidRDefault="006C478E" w:rsidP="005921D3">
            <w:pPr>
              <w:suppressAutoHyphens/>
              <w:rPr>
                <w:rFonts w:ascii="Times New Roman" w:hAnsi="Times New Roman"/>
                <w:b/>
                <w:sz w:val="28"/>
                <w:szCs w:val="28"/>
                <w:lang w:eastAsia="ar-SA"/>
              </w:rPr>
            </w:pPr>
            <w:r w:rsidRPr="00CB451E">
              <w:rPr>
                <w:rFonts w:ascii="Times New Roman" w:hAnsi="Times New Roman"/>
                <w:b/>
                <w:sz w:val="28"/>
                <w:szCs w:val="28"/>
                <w:lang w:eastAsia="ar-SA"/>
              </w:rPr>
              <w:t>Раздел I</w:t>
            </w:r>
            <w:r w:rsidR="00804D00" w:rsidRPr="00CB451E">
              <w:rPr>
                <w:rFonts w:ascii="Times New Roman" w:hAnsi="Times New Roman"/>
                <w:b/>
                <w:sz w:val="28"/>
                <w:szCs w:val="28"/>
                <w:lang w:eastAsia="ar-SA"/>
              </w:rPr>
              <w:t>. Основы военной службы</w:t>
            </w:r>
          </w:p>
        </w:tc>
        <w:tc>
          <w:tcPr>
            <w:tcW w:w="992" w:type="pct"/>
          </w:tcPr>
          <w:p w:rsidR="00804D00" w:rsidRPr="00CB451E" w:rsidRDefault="00554B02" w:rsidP="005921D3">
            <w:pPr>
              <w:suppressAutoHyphens/>
              <w:jc w:val="center"/>
              <w:rPr>
                <w:rFonts w:ascii="Times New Roman" w:hAnsi="Times New Roman"/>
                <w:b/>
                <w:sz w:val="28"/>
                <w:szCs w:val="28"/>
                <w:lang w:eastAsia="ar-SA"/>
              </w:rPr>
            </w:pPr>
            <w:r w:rsidRPr="00CB451E">
              <w:rPr>
                <w:rFonts w:ascii="Times New Roman" w:hAnsi="Times New Roman"/>
                <w:b/>
                <w:sz w:val="28"/>
                <w:szCs w:val="28"/>
                <w:lang w:eastAsia="ar-SA"/>
              </w:rPr>
              <w:t>2</w:t>
            </w:r>
          </w:p>
        </w:tc>
        <w:tc>
          <w:tcPr>
            <w:tcW w:w="735" w:type="pct"/>
          </w:tcPr>
          <w:p w:rsidR="00804D00" w:rsidRPr="00CB451E" w:rsidRDefault="00804D00" w:rsidP="005921D3">
            <w:pPr>
              <w:suppressAutoHyphens/>
              <w:jc w:val="center"/>
              <w:rPr>
                <w:rFonts w:ascii="Times New Roman" w:hAnsi="Times New Roman"/>
                <w:sz w:val="28"/>
                <w:szCs w:val="28"/>
                <w:lang w:eastAsia="ar-SA"/>
              </w:rPr>
            </w:pPr>
          </w:p>
        </w:tc>
      </w:tr>
      <w:tr w:rsidR="00804D00" w:rsidRPr="00CB451E" w:rsidTr="002339A1">
        <w:trPr>
          <w:gridBefore w:val="1"/>
          <w:wBefore w:w="10" w:type="pct"/>
          <w:trHeight w:val="336"/>
        </w:trPr>
        <w:tc>
          <w:tcPr>
            <w:tcW w:w="774" w:type="pct"/>
            <w:vMerge w:val="restart"/>
          </w:tcPr>
          <w:p w:rsidR="00804D00" w:rsidRPr="00CB451E" w:rsidRDefault="00804D00" w:rsidP="005921D3">
            <w:pPr>
              <w:suppressAutoHyphens/>
              <w:jc w:val="both"/>
              <w:rPr>
                <w:rFonts w:ascii="Times New Roman" w:hAnsi="Times New Roman"/>
                <w:b/>
                <w:bCs/>
                <w:sz w:val="28"/>
                <w:szCs w:val="28"/>
                <w:lang w:eastAsia="ar-SA"/>
              </w:rPr>
            </w:pPr>
            <w:r w:rsidRPr="00CB451E">
              <w:rPr>
                <w:rFonts w:ascii="Times New Roman" w:hAnsi="Times New Roman"/>
                <w:b/>
                <w:bCs/>
                <w:sz w:val="28"/>
                <w:szCs w:val="28"/>
                <w:lang w:eastAsia="ar-SA"/>
              </w:rPr>
              <w:t>Тема 1.</w:t>
            </w:r>
          </w:p>
          <w:p w:rsidR="00804D00" w:rsidRPr="00CB451E" w:rsidRDefault="00804D00" w:rsidP="005921D3">
            <w:pPr>
              <w:suppressAutoHyphens/>
              <w:jc w:val="both"/>
              <w:rPr>
                <w:rFonts w:ascii="Times New Roman" w:hAnsi="Times New Roman"/>
                <w:b/>
                <w:sz w:val="28"/>
                <w:szCs w:val="28"/>
                <w:lang w:eastAsia="ar-SA"/>
              </w:rPr>
            </w:pPr>
            <w:r w:rsidRPr="00CB451E">
              <w:rPr>
                <w:rFonts w:ascii="Times New Roman" w:hAnsi="Times New Roman"/>
                <w:b/>
                <w:bCs/>
                <w:sz w:val="28"/>
                <w:szCs w:val="28"/>
                <w:lang w:eastAsia="ar-SA"/>
              </w:rPr>
              <w:t>Вооруженные Силы Российской Федерации на современном этапе</w:t>
            </w:r>
          </w:p>
          <w:p w:rsidR="00804D00" w:rsidRPr="00CB451E" w:rsidRDefault="00804D00" w:rsidP="005921D3">
            <w:pPr>
              <w:rPr>
                <w:rFonts w:ascii="Times New Roman" w:hAnsi="Times New Roman"/>
                <w:b/>
                <w:sz w:val="28"/>
                <w:szCs w:val="28"/>
                <w:lang w:eastAsia="ar-SA"/>
              </w:rPr>
            </w:pPr>
            <w:r w:rsidRPr="00CB451E">
              <w:rPr>
                <w:rFonts w:ascii="Times New Roman" w:hAnsi="Times New Roman"/>
                <w:sz w:val="28"/>
                <w:szCs w:val="28"/>
              </w:rPr>
              <w:br w:type="page"/>
            </w:r>
          </w:p>
        </w:tc>
        <w:tc>
          <w:tcPr>
            <w:tcW w:w="2489" w:type="pct"/>
          </w:tcPr>
          <w:p w:rsidR="00804D00" w:rsidRPr="00CB451E" w:rsidRDefault="00804D00" w:rsidP="005921D3">
            <w:pPr>
              <w:suppressAutoHyphens/>
              <w:jc w:val="both"/>
              <w:rPr>
                <w:rFonts w:ascii="Times New Roman" w:hAnsi="Times New Roman"/>
                <w:b/>
                <w:sz w:val="24"/>
                <w:szCs w:val="24"/>
                <w:lang w:eastAsia="ar-SA"/>
              </w:rPr>
            </w:pPr>
            <w:r w:rsidRPr="00CB451E">
              <w:rPr>
                <w:rFonts w:ascii="Times New Roman" w:hAnsi="Times New Roman"/>
                <w:b/>
                <w:sz w:val="24"/>
                <w:szCs w:val="24"/>
                <w:lang w:eastAsia="ar-SA"/>
              </w:rPr>
              <w:t>Содержание учебного материала</w:t>
            </w:r>
          </w:p>
        </w:tc>
        <w:tc>
          <w:tcPr>
            <w:tcW w:w="992" w:type="pct"/>
            <w:vMerge w:val="restart"/>
          </w:tcPr>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r w:rsidRPr="00CB451E">
              <w:rPr>
                <w:rFonts w:ascii="Times New Roman" w:hAnsi="Times New Roman"/>
                <w:i/>
                <w:sz w:val="28"/>
                <w:szCs w:val="28"/>
                <w:lang w:eastAsia="ar-SA"/>
              </w:rPr>
              <w:t>2</w:t>
            </w:r>
          </w:p>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p>
        </w:tc>
        <w:tc>
          <w:tcPr>
            <w:tcW w:w="735" w:type="pct"/>
            <w:vMerge w:val="restart"/>
          </w:tcPr>
          <w:p w:rsidR="00804D00" w:rsidRPr="00CB451E" w:rsidRDefault="009F6917" w:rsidP="005921D3">
            <w:pPr>
              <w:suppressAutoHyphens/>
              <w:jc w:val="both"/>
              <w:rPr>
                <w:rFonts w:ascii="Times New Roman" w:hAnsi="Times New Roman"/>
                <w:sz w:val="28"/>
                <w:szCs w:val="28"/>
                <w:lang w:eastAsia="ar-SA"/>
              </w:rPr>
            </w:pPr>
            <w:r w:rsidRPr="00CB451E">
              <w:rPr>
                <w:rFonts w:ascii="Times New Roman" w:hAnsi="Times New Roman"/>
                <w:spacing w:val="-20"/>
                <w:sz w:val="28"/>
                <w:szCs w:val="28"/>
                <w:lang w:eastAsia="ar-SA"/>
              </w:rPr>
              <w:t>ОК 01, 02, 04, 07</w:t>
            </w:r>
          </w:p>
          <w:p w:rsidR="00804D00" w:rsidRPr="00CB451E" w:rsidRDefault="00804D00" w:rsidP="005921D3">
            <w:pPr>
              <w:suppressAutoHyphens/>
              <w:jc w:val="both"/>
              <w:rPr>
                <w:rFonts w:ascii="Times New Roman" w:hAnsi="Times New Roman"/>
                <w:sz w:val="28"/>
                <w:szCs w:val="28"/>
                <w:lang w:eastAsia="ar-SA"/>
              </w:rPr>
            </w:pPr>
          </w:p>
          <w:p w:rsidR="00804D00" w:rsidRPr="00CB451E" w:rsidRDefault="00804D00" w:rsidP="005921D3">
            <w:pPr>
              <w:suppressAutoHyphens/>
              <w:jc w:val="both"/>
              <w:rPr>
                <w:rFonts w:ascii="Times New Roman" w:hAnsi="Times New Roman"/>
                <w:sz w:val="28"/>
                <w:szCs w:val="28"/>
                <w:lang w:eastAsia="ar-SA"/>
              </w:rPr>
            </w:pPr>
          </w:p>
          <w:p w:rsidR="00804D00" w:rsidRPr="00CB451E" w:rsidRDefault="00804D00" w:rsidP="005921D3">
            <w:pPr>
              <w:suppressAutoHyphens/>
              <w:jc w:val="both"/>
              <w:rPr>
                <w:rFonts w:ascii="Times New Roman" w:hAnsi="Times New Roman"/>
                <w:sz w:val="28"/>
                <w:szCs w:val="28"/>
                <w:lang w:eastAsia="ar-SA"/>
              </w:rPr>
            </w:pPr>
          </w:p>
          <w:p w:rsidR="00804D00" w:rsidRPr="00CB451E" w:rsidRDefault="00804D00" w:rsidP="005921D3">
            <w:pPr>
              <w:suppressAutoHyphens/>
              <w:jc w:val="both"/>
              <w:rPr>
                <w:rFonts w:ascii="Times New Roman" w:hAnsi="Times New Roman"/>
                <w:sz w:val="28"/>
                <w:szCs w:val="28"/>
                <w:lang w:eastAsia="ar-SA"/>
              </w:rPr>
            </w:pPr>
          </w:p>
        </w:tc>
      </w:tr>
      <w:tr w:rsidR="00804D00" w:rsidRPr="00CB451E" w:rsidTr="002339A1">
        <w:trPr>
          <w:gridBefore w:val="1"/>
          <w:wBefore w:w="10" w:type="pct"/>
          <w:trHeight w:val="336"/>
        </w:trPr>
        <w:tc>
          <w:tcPr>
            <w:tcW w:w="774" w:type="pct"/>
            <w:vMerge/>
            <w:vAlign w:val="center"/>
          </w:tcPr>
          <w:p w:rsidR="00804D00" w:rsidRPr="00CB451E" w:rsidRDefault="00804D00" w:rsidP="005921D3">
            <w:pPr>
              <w:rPr>
                <w:rFonts w:ascii="Times New Roman" w:hAnsi="Times New Roman"/>
                <w:b/>
                <w:sz w:val="28"/>
                <w:szCs w:val="28"/>
                <w:lang w:eastAsia="ar-SA"/>
              </w:rPr>
            </w:pPr>
          </w:p>
        </w:tc>
        <w:tc>
          <w:tcPr>
            <w:tcW w:w="2489" w:type="pct"/>
          </w:tcPr>
          <w:p w:rsidR="00804D00" w:rsidRPr="00CB451E" w:rsidRDefault="00804D00"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992" w:type="pct"/>
            <w:vMerge/>
          </w:tcPr>
          <w:p w:rsidR="00804D00" w:rsidRPr="00CB451E" w:rsidRDefault="00804D00" w:rsidP="005921D3">
            <w:pPr>
              <w:suppressAutoHyphens/>
              <w:jc w:val="center"/>
              <w:rPr>
                <w:rFonts w:ascii="Times New Roman" w:hAnsi="Times New Roman"/>
                <w:sz w:val="28"/>
                <w:szCs w:val="28"/>
                <w:lang w:eastAsia="ar-SA"/>
              </w:rPr>
            </w:pPr>
          </w:p>
        </w:tc>
        <w:tc>
          <w:tcPr>
            <w:tcW w:w="735" w:type="pct"/>
            <w:vMerge/>
          </w:tcPr>
          <w:p w:rsidR="00804D00" w:rsidRPr="00CB451E" w:rsidRDefault="00804D00" w:rsidP="005921D3">
            <w:pPr>
              <w:suppressAutoHyphens/>
              <w:jc w:val="both"/>
              <w:rPr>
                <w:rFonts w:ascii="Times New Roman" w:hAnsi="Times New Roman"/>
                <w:spacing w:val="-20"/>
                <w:sz w:val="28"/>
                <w:szCs w:val="28"/>
                <w:lang w:eastAsia="ar-SA"/>
              </w:rPr>
            </w:pPr>
          </w:p>
        </w:tc>
      </w:tr>
      <w:tr w:rsidR="00804D00" w:rsidRPr="00CB451E" w:rsidTr="002339A1">
        <w:trPr>
          <w:gridBefore w:val="1"/>
          <w:wBefore w:w="10" w:type="pct"/>
          <w:trHeight w:val="336"/>
        </w:trPr>
        <w:tc>
          <w:tcPr>
            <w:tcW w:w="774" w:type="pct"/>
            <w:vMerge/>
            <w:vAlign w:val="center"/>
          </w:tcPr>
          <w:p w:rsidR="00804D00" w:rsidRPr="00CB451E" w:rsidRDefault="00804D00" w:rsidP="005921D3">
            <w:pPr>
              <w:rPr>
                <w:rFonts w:ascii="Times New Roman" w:hAnsi="Times New Roman"/>
                <w:b/>
                <w:sz w:val="28"/>
                <w:szCs w:val="28"/>
                <w:lang w:eastAsia="ar-SA"/>
              </w:rPr>
            </w:pPr>
          </w:p>
        </w:tc>
        <w:tc>
          <w:tcPr>
            <w:tcW w:w="2489" w:type="pct"/>
          </w:tcPr>
          <w:p w:rsidR="00804D00" w:rsidRPr="00CB451E" w:rsidRDefault="00804D00"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992" w:type="pct"/>
            <w:vMerge/>
          </w:tcPr>
          <w:p w:rsidR="00804D00" w:rsidRPr="00CB451E" w:rsidRDefault="00804D00" w:rsidP="005921D3">
            <w:pPr>
              <w:suppressAutoHyphens/>
              <w:jc w:val="center"/>
              <w:rPr>
                <w:rFonts w:ascii="Times New Roman" w:hAnsi="Times New Roman"/>
                <w:sz w:val="28"/>
                <w:szCs w:val="28"/>
                <w:lang w:eastAsia="ar-SA"/>
              </w:rPr>
            </w:pPr>
          </w:p>
        </w:tc>
        <w:tc>
          <w:tcPr>
            <w:tcW w:w="735" w:type="pct"/>
            <w:vMerge/>
          </w:tcPr>
          <w:p w:rsidR="00804D00" w:rsidRPr="00CB451E" w:rsidRDefault="00804D00" w:rsidP="005921D3">
            <w:pPr>
              <w:suppressAutoHyphens/>
              <w:jc w:val="both"/>
              <w:rPr>
                <w:rFonts w:ascii="Times New Roman" w:hAnsi="Times New Roman"/>
                <w:sz w:val="28"/>
                <w:szCs w:val="28"/>
                <w:lang w:eastAsia="ar-SA"/>
              </w:rPr>
            </w:pPr>
          </w:p>
        </w:tc>
      </w:tr>
      <w:tr w:rsidR="00804D00" w:rsidRPr="00CB451E" w:rsidTr="002339A1">
        <w:trPr>
          <w:gridBefore w:val="1"/>
          <w:wBefore w:w="10" w:type="pct"/>
          <w:trHeight w:val="336"/>
        </w:trPr>
        <w:tc>
          <w:tcPr>
            <w:tcW w:w="774" w:type="pct"/>
            <w:vMerge/>
            <w:vAlign w:val="center"/>
          </w:tcPr>
          <w:p w:rsidR="00804D00" w:rsidRPr="00CB451E" w:rsidRDefault="00804D00" w:rsidP="005921D3">
            <w:pPr>
              <w:rPr>
                <w:rFonts w:ascii="Times New Roman" w:hAnsi="Times New Roman"/>
                <w:b/>
                <w:sz w:val="28"/>
                <w:szCs w:val="28"/>
                <w:lang w:eastAsia="ar-SA"/>
              </w:rPr>
            </w:pPr>
          </w:p>
        </w:tc>
        <w:tc>
          <w:tcPr>
            <w:tcW w:w="2489" w:type="pct"/>
          </w:tcPr>
          <w:p w:rsidR="00804D00" w:rsidRPr="00CB451E" w:rsidRDefault="00804D00"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sz w:val="24"/>
                <w:szCs w:val="24"/>
                <w:lang w:eastAsia="ar-SA"/>
              </w:rPr>
              <w:t>Воинская обязанность и комплектование Вооруженных Сил Российской Федерации личным составом</w:t>
            </w:r>
          </w:p>
        </w:tc>
        <w:tc>
          <w:tcPr>
            <w:tcW w:w="992" w:type="pct"/>
            <w:vMerge/>
          </w:tcPr>
          <w:p w:rsidR="00804D00" w:rsidRPr="00CB451E" w:rsidRDefault="00804D00" w:rsidP="005921D3">
            <w:pPr>
              <w:suppressAutoHyphens/>
              <w:jc w:val="center"/>
              <w:rPr>
                <w:rFonts w:ascii="Times New Roman" w:hAnsi="Times New Roman"/>
                <w:sz w:val="28"/>
                <w:szCs w:val="28"/>
                <w:lang w:eastAsia="ar-SA"/>
              </w:rPr>
            </w:pPr>
          </w:p>
        </w:tc>
        <w:tc>
          <w:tcPr>
            <w:tcW w:w="735" w:type="pct"/>
            <w:vMerge/>
          </w:tcPr>
          <w:p w:rsidR="00804D00" w:rsidRPr="00CB451E" w:rsidRDefault="00804D00" w:rsidP="005921D3">
            <w:pPr>
              <w:suppressAutoHyphens/>
              <w:jc w:val="both"/>
              <w:rPr>
                <w:rFonts w:ascii="Times New Roman" w:hAnsi="Times New Roman"/>
                <w:spacing w:val="-20"/>
                <w:sz w:val="28"/>
                <w:szCs w:val="28"/>
                <w:lang w:eastAsia="ar-SA"/>
              </w:rPr>
            </w:pPr>
          </w:p>
        </w:tc>
      </w:tr>
      <w:tr w:rsidR="00804D00" w:rsidRPr="00CB451E" w:rsidTr="002339A1">
        <w:trPr>
          <w:gridBefore w:val="1"/>
          <w:wBefore w:w="10" w:type="pct"/>
          <w:trHeight w:val="336"/>
        </w:trPr>
        <w:tc>
          <w:tcPr>
            <w:tcW w:w="774" w:type="pct"/>
            <w:vMerge/>
            <w:vAlign w:val="center"/>
          </w:tcPr>
          <w:p w:rsidR="00804D00" w:rsidRPr="00CB451E" w:rsidRDefault="00804D00" w:rsidP="005921D3">
            <w:pPr>
              <w:rPr>
                <w:rFonts w:ascii="Times New Roman" w:hAnsi="Times New Roman"/>
                <w:b/>
                <w:sz w:val="28"/>
                <w:szCs w:val="28"/>
                <w:lang w:eastAsia="ar-SA"/>
              </w:rPr>
            </w:pPr>
          </w:p>
        </w:tc>
        <w:tc>
          <w:tcPr>
            <w:tcW w:w="2489" w:type="pct"/>
          </w:tcPr>
          <w:p w:rsidR="00804D00" w:rsidRPr="00CB451E" w:rsidRDefault="00804D00"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sz w:val="24"/>
                <w:szCs w:val="24"/>
                <w:lang w:eastAsia="ar-SA"/>
              </w:rPr>
              <w:t>Определение воинских званий и знаков различия</w:t>
            </w:r>
          </w:p>
        </w:tc>
        <w:tc>
          <w:tcPr>
            <w:tcW w:w="992" w:type="pct"/>
            <w:vMerge/>
          </w:tcPr>
          <w:p w:rsidR="00804D00" w:rsidRPr="00CB451E" w:rsidRDefault="00804D00" w:rsidP="005921D3">
            <w:pPr>
              <w:suppressAutoHyphens/>
              <w:jc w:val="center"/>
              <w:rPr>
                <w:rFonts w:ascii="Times New Roman" w:hAnsi="Times New Roman"/>
                <w:i/>
                <w:sz w:val="28"/>
                <w:szCs w:val="28"/>
                <w:lang w:eastAsia="ar-SA"/>
              </w:rPr>
            </w:pPr>
          </w:p>
        </w:tc>
        <w:tc>
          <w:tcPr>
            <w:tcW w:w="735" w:type="pct"/>
            <w:vMerge/>
          </w:tcPr>
          <w:p w:rsidR="00804D00" w:rsidRPr="00CB451E" w:rsidRDefault="00804D00" w:rsidP="005921D3">
            <w:pPr>
              <w:suppressAutoHyphens/>
              <w:jc w:val="both"/>
              <w:rPr>
                <w:rFonts w:ascii="Times New Roman" w:hAnsi="Times New Roman"/>
                <w:spacing w:val="-20"/>
                <w:sz w:val="28"/>
                <w:szCs w:val="28"/>
                <w:lang w:eastAsia="ar-SA"/>
              </w:rPr>
            </w:pPr>
          </w:p>
        </w:tc>
      </w:tr>
      <w:tr w:rsidR="00804D00" w:rsidRPr="00CB451E" w:rsidTr="002339A1">
        <w:trPr>
          <w:gridBefore w:val="1"/>
          <w:wBefore w:w="10" w:type="pct"/>
          <w:trHeight w:val="267"/>
        </w:trPr>
        <w:tc>
          <w:tcPr>
            <w:tcW w:w="774" w:type="pct"/>
            <w:vMerge/>
            <w:vAlign w:val="center"/>
          </w:tcPr>
          <w:p w:rsidR="00804D00" w:rsidRPr="00CB451E" w:rsidRDefault="00804D00" w:rsidP="005921D3">
            <w:pPr>
              <w:rPr>
                <w:rFonts w:ascii="Times New Roman" w:hAnsi="Times New Roman"/>
                <w:b/>
                <w:sz w:val="28"/>
                <w:szCs w:val="28"/>
                <w:lang w:eastAsia="ar-SA"/>
              </w:rPr>
            </w:pPr>
          </w:p>
        </w:tc>
        <w:tc>
          <w:tcPr>
            <w:tcW w:w="2489" w:type="pct"/>
          </w:tcPr>
          <w:p w:rsidR="00804D00" w:rsidRPr="00CB451E" w:rsidRDefault="00804D00"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sz w:val="24"/>
                <w:szCs w:val="24"/>
                <w:lang w:eastAsia="ar-SA"/>
              </w:rPr>
              <w:t>Порядок прохождения военной службы</w:t>
            </w:r>
          </w:p>
        </w:tc>
        <w:tc>
          <w:tcPr>
            <w:tcW w:w="992" w:type="pct"/>
            <w:vMerge/>
          </w:tcPr>
          <w:p w:rsidR="00804D00" w:rsidRPr="00CB451E" w:rsidRDefault="00804D00" w:rsidP="005921D3">
            <w:pPr>
              <w:suppressAutoHyphens/>
              <w:jc w:val="center"/>
              <w:rPr>
                <w:rFonts w:ascii="Times New Roman" w:hAnsi="Times New Roman"/>
                <w:i/>
                <w:sz w:val="28"/>
                <w:szCs w:val="28"/>
                <w:lang w:eastAsia="ar-SA"/>
              </w:rPr>
            </w:pPr>
          </w:p>
        </w:tc>
        <w:tc>
          <w:tcPr>
            <w:tcW w:w="735" w:type="pct"/>
            <w:vMerge/>
          </w:tcPr>
          <w:p w:rsidR="00804D00" w:rsidRPr="00CB451E" w:rsidRDefault="00804D00" w:rsidP="005921D3">
            <w:pPr>
              <w:suppressAutoHyphens/>
              <w:jc w:val="both"/>
              <w:rPr>
                <w:rFonts w:ascii="Times New Roman" w:hAnsi="Times New Roman"/>
                <w:spacing w:val="-20"/>
                <w:sz w:val="28"/>
                <w:szCs w:val="28"/>
                <w:lang w:eastAsia="ar-SA"/>
              </w:rPr>
            </w:pPr>
          </w:p>
        </w:tc>
      </w:tr>
      <w:tr w:rsidR="006C478E" w:rsidRPr="00CB451E" w:rsidTr="00462E84">
        <w:trPr>
          <w:gridBefore w:val="1"/>
          <w:wBefore w:w="10" w:type="pct"/>
        </w:trPr>
        <w:tc>
          <w:tcPr>
            <w:tcW w:w="3263" w:type="pct"/>
            <w:gridSpan w:val="2"/>
          </w:tcPr>
          <w:p w:rsidR="006C478E" w:rsidRPr="00CB451E" w:rsidRDefault="006C478E" w:rsidP="00462E84">
            <w:pPr>
              <w:suppressAutoHyphens/>
              <w:rPr>
                <w:rFonts w:ascii="Times New Roman" w:hAnsi="Times New Roman"/>
                <w:sz w:val="28"/>
                <w:szCs w:val="28"/>
                <w:lang w:eastAsia="ar-SA"/>
              </w:rPr>
            </w:pPr>
            <w:r w:rsidRPr="00CB451E">
              <w:rPr>
                <w:rFonts w:ascii="Times New Roman" w:hAnsi="Times New Roman"/>
                <w:b/>
                <w:sz w:val="28"/>
                <w:szCs w:val="28"/>
                <w:lang w:eastAsia="ar-SA"/>
              </w:rPr>
              <w:t xml:space="preserve">Раздел </w:t>
            </w:r>
            <w:r w:rsidRPr="00CB451E">
              <w:rPr>
                <w:rFonts w:ascii="Times New Roman" w:hAnsi="Times New Roman"/>
                <w:b/>
                <w:sz w:val="24"/>
                <w:szCs w:val="24"/>
                <w:lang w:eastAsia="ar-SA"/>
              </w:rPr>
              <w:t>II</w:t>
            </w:r>
            <w:r w:rsidRPr="00CB451E">
              <w:rPr>
                <w:rFonts w:ascii="Times New Roman" w:hAnsi="Times New Roman"/>
                <w:b/>
                <w:sz w:val="28"/>
                <w:szCs w:val="28"/>
                <w:lang w:eastAsia="ar-SA"/>
              </w:rPr>
              <w:t>. Гражданская оборона и защита при чрезвычайных ситуациях</w:t>
            </w:r>
          </w:p>
        </w:tc>
        <w:tc>
          <w:tcPr>
            <w:tcW w:w="992" w:type="pct"/>
          </w:tcPr>
          <w:p w:rsidR="006C478E" w:rsidRPr="00CB451E" w:rsidRDefault="006C478E" w:rsidP="00462E84">
            <w:pPr>
              <w:suppressAutoHyphens/>
              <w:jc w:val="center"/>
              <w:rPr>
                <w:rFonts w:ascii="Times New Roman" w:hAnsi="Times New Roman"/>
                <w:b/>
                <w:sz w:val="28"/>
                <w:szCs w:val="28"/>
                <w:lang w:eastAsia="ar-SA"/>
              </w:rPr>
            </w:pPr>
            <w:r w:rsidRPr="00CB451E">
              <w:rPr>
                <w:rFonts w:ascii="Times New Roman" w:hAnsi="Times New Roman"/>
                <w:b/>
                <w:sz w:val="28"/>
                <w:szCs w:val="28"/>
                <w:lang w:eastAsia="ar-SA"/>
              </w:rPr>
              <w:t>5</w:t>
            </w:r>
          </w:p>
        </w:tc>
        <w:tc>
          <w:tcPr>
            <w:tcW w:w="735" w:type="pct"/>
          </w:tcPr>
          <w:p w:rsidR="006C478E" w:rsidRPr="00CB451E" w:rsidRDefault="006C478E" w:rsidP="00462E84">
            <w:pPr>
              <w:keepNext/>
              <w:keepLines/>
              <w:suppressAutoHyphens/>
              <w:spacing w:before="480"/>
              <w:jc w:val="center"/>
              <w:outlineLvl w:val="0"/>
              <w:rPr>
                <w:rFonts w:ascii="Times New Roman" w:hAnsi="Times New Roman"/>
                <w:sz w:val="28"/>
                <w:szCs w:val="28"/>
                <w:lang w:eastAsia="ar-SA"/>
              </w:rPr>
            </w:pPr>
          </w:p>
        </w:tc>
      </w:tr>
      <w:tr w:rsidR="006C478E" w:rsidRPr="00CB451E" w:rsidTr="00462E84">
        <w:trPr>
          <w:gridBefore w:val="1"/>
          <w:wBefore w:w="10" w:type="pct"/>
        </w:trPr>
        <w:tc>
          <w:tcPr>
            <w:tcW w:w="774" w:type="pct"/>
          </w:tcPr>
          <w:p w:rsidR="006C478E" w:rsidRPr="00CB451E" w:rsidRDefault="006C478E" w:rsidP="00462E84">
            <w:pPr>
              <w:suppressAutoHyphens/>
              <w:jc w:val="both"/>
              <w:rPr>
                <w:rFonts w:ascii="Times New Roman" w:hAnsi="Times New Roman"/>
                <w:b/>
                <w:bCs/>
                <w:sz w:val="28"/>
                <w:szCs w:val="28"/>
                <w:lang w:eastAsia="ar-SA"/>
              </w:rPr>
            </w:pPr>
            <w:r w:rsidRPr="00CB451E">
              <w:rPr>
                <w:rFonts w:ascii="Times New Roman" w:hAnsi="Times New Roman"/>
                <w:b/>
                <w:sz w:val="28"/>
                <w:szCs w:val="28"/>
                <w:lang w:eastAsia="ar-SA"/>
              </w:rPr>
              <w:t>Тема 1.</w:t>
            </w:r>
          </w:p>
          <w:p w:rsidR="006C478E" w:rsidRPr="00CB451E" w:rsidRDefault="006C478E" w:rsidP="00462E84">
            <w:pPr>
              <w:suppressAutoHyphens/>
              <w:jc w:val="both"/>
              <w:rPr>
                <w:rFonts w:ascii="Times New Roman" w:hAnsi="Times New Roman"/>
                <w:b/>
                <w:sz w:val="28"/>
                <w:szCs w:val="28"/>
                <w:lang w:eastAsia="ar-SA"/>
              </w:rPr>
            </w:pPr>
            <w:r w:rsidRPr="00CB451E">
              <w:rPr>
                <w:rFonts w:ascii="Times New Roman" w:hAnsi="Times New Roman"/>
                <w:b/>
                <w:bCs/>
                <w:sz w:val="28"/>
                <w:szCs w:val="28"/>
                <w:lang w:eastAsia="ar-SA"/>
              </w:rPr>
              <w:t>Гражданская оборона</w:t>
            </w:r>
          </w:p>
          <w:p w:rsidR="006C478E" w:rsidRPr="00CB451E" w:rsidRDefault="006C478E" w:rsidP="00462E84">
            <w:pPr>
              <w:rPr>
                <w:rFonts w:ascii="Times New Roman" w:hAnsi="Times New Roman"/>
                <w:b/>
                <w:sz w:val="28"/>
                <w:szCs w:val="28"/>
                <w:lang w:eastAsia="ar-SA"/>
              </w:rPr>
            </w:pPr>
            <w:r w:rsidRPr="00CB451E">
              <w:rPr>
                <w:rFonts w:ascii="Times New Roman" w:hAnsi="Times New Roman"/>
                <w:sz w:val="28"/>
                <w:szCs w:val="28"/>
              </w:rPr>
              <w:br w:type="page"/>
            </w:r>
          </w:p>
        </w:tc>
        <w:tc>
          <w:tcPr>
            <w:tcW w:w="2489" w:type="pct"/>
          </w:tcPr>
          <w:p w:rsidR="006C478E" w:rsidRPr="00CB451E" w:rsidRDefault="006C478E" w:rsidP="00462E84">
            <w:pPr>
              <w:suppressAutoHyphens/>
              <w:jc w:val="both"/>
              <w:rPr>
                <w:rFonts w:ascii="Times New Roman" w:hAnsi="Times New Roman"/>
                <w:b/>
                <w:sz w:val="24"/>
                <w:szCs w:val="24"/>
                <w:lang w:eastAsia="ar-SA"/>
              </w:rPr>
            </w:pPr>
            <w:r w:rsidRPr="00CB451E">
              <w:rPr>
                <w:rFonts w:ascii="Times New Roman" w:hAnsi="Times New Roman"/>
                <w:b/>
                <w:sz w:val="24"/>
                <w:szCs w:val="24"/>
                <w:lang w:eastAsia="ar-SA"/>
              </w:rPr>
              <w:t>Содержание учебного материала</w:t>
            </w:r>
          </w:p>
          <w:p w:rsidR="006C478E" w:rsidRPr="00CB451E" w:rsidRDefault="006C478E" w:rsidP="00462E84">
            <w:pPr>
              <w:suppressAutoHyphens/>
              <w:jc w:val="both"/>
              <w:rPr>
                <w:rFonts w:ascii="Times New Roman" w:hAnsi="Times New Roman"/>
                <w:b/>
                <w:sz w:val="24"/>
                <w:szCs w:val="24"/>
                <w:lang w:eastAsia="ar-SA"/>
              </w:rPr>
            </w:pPr>
            <w:r w:rsidRPr="00CB451E">
              <w:rPr>
                <w:rFonts w:ascii="Times New Roman" w:hAnsi="Times New Roman"/>
                <w:sz w:val="24"/>
                <w:szCs w:val="24"/>
                <w:lang w:eastAsia="ar-SA"/>
              </w:rPr>
              <w:t>Организация гражданской обороны</w:t>
            </w:r>
            <w:r w:rsidRPr="00CB451E">
              <w:rPr>
                <w:rFonts w:ascii="Times New Roman" w:hAnsi="Times New Roman"/>
                <w:b/>
                <w:sz w:val="24"/>
                <w:szCs w:val="24"/>
                <w:lang w:eastAsia="ar-SA"/>
              </w:rPr>
              <w:t>.</w:t>
            </w:r>
            <w:r w:rsidRPr="00CB451E">
              <w:rPr>
                <w:rFonts w:ascii="Times New Roman" w:hAnsi="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992" w:type="pct"/>
          </w:tcPr>
          <w:p w:rsidR="006C478E" w:rsidRPr="00CB451E" w:rsidRDefault="006C478E" w:rsidP="00462E84">
            <w:pPr>
              <w:suppressAutoHyphens/>
              <w:jc w:val="center"/>
              <w:rPr>
                <w:rFonts w:ascii="Times New Roman" w:hAnsi="Times New Roman"/>
                <w:i/>
                <w:sz w:val="28"/>
                <w:szCs w:val="28"/>
                <w:lang w:eastAsia="ar-SA"/>
              </w:rPr>
            </w:pPr>
          </w:p>
          <w:p w:rsidR="006C478E" w:rsidRPr="00CB451E" w:rsidRDefault="006C478E" w:rsidP="00462E84">
            <w:pPr>
              <w:suppressAutoHyphens/>
              <w:jc w:val="center"/>
              <w:rPr>
                <w:rFonts w:ascii="Times New Roman" w:hAnsi="Times New Roman"/>
                <w:i/>
                <w:sz w:val="28"/>
                <w:szCs w:val="28"/>
                <w:lang w:eastAsia="ar-SA"/>
              </w:rPr>
            </w:pPr>
          </w:p>
          <w:p w:rsidR="006C478E" w:rsidRPr="00CB451E" w:rsidRDefault="006C478E" w:rsidP="00462E84">
            <w:pPr>
              <w:suppressAutoHyphens/>
              <w:jc w:val="center"/>
              <w:rPr>
                <w:rFonts w:ascii="Times New Roman" w:hAnsi="Times New Roman"/>
                <w:i/>
                <w:sz w:val="28"/>
                <w:szCs w:val="28"/>
                <w:lang w:eastAsia="ar-SA"/>
              </w:rPr>
            </w:pPr>
          </w:p>
          <w:p w:rsidR="006C478E" w:rsidRPr="00CB451E" w:rsidRDefault="006C478E" w:rsidP="00462E84">
            <w:pPr>
              <w:suppressAutoHyphens/>
              <w:jc w:val="center"/>
              <w:rPr>
                <w:rFonts w:ascii="Times New Roman" w:hAnsi="Times New Roman"/>
                <w:i/>
                <w:sz w:val="28"/>
                <w:szCs w:val="28"/>
                <w:lang w:eastAsia="ar-SA"/>
              </w:rPr>
            </w:pPr>
          </w:p>
          <w:p w:rsidR="006C478E" w:rsidRPr="00CB451E" w:rsidRDefault="006C478E" w:rsidP="00462E84">
            <w:pPr>
              <w:suppressAutoHyphens/>
              <w:jc w:val="center"/>
              <w:rPr>
                <w:rFonts w:ascii="Times New Roman" w:hAnsi="Times New Roman"/>
                <w:i/>
                <w:sz w:val="28"/>
                <w:szCs w:val="28"/>
                <w:lang w:eastAsia="ar-SA"/>
              </w:rPr>
            </w:pPr>
            <w:r w:rsidRPr="00CB451E">
              <w:rPr>
                <w:rFonts w:ascii="Times New Roman" w:hAnsi="Times New Roman"/>
                <w:i/>
                <w:sz w:val="28"/>
                <w:szCs w:val="28"/>
                <w:lang w:eastAsia="ar-SA"/>
              </w:rPr>
              <w:t>2</w:t>
            </w:r>
          </w:p>
        </w:tc>
        <w:tc>
          <w:tcPr>
            <w:tcW w:w="735" w:type="pct"/>
          </w:tcPr>
          <w:p w:rsidR="006C478E" w:rsidRPr="00CB451E" w:rsidRDefault="006C478E" w:rsidP="00462E84">
            <w:pPr>
              <w:suppressAutoHyphens/>
              <w:jc w:val="both"/>
              <w:rPr>
                <w:rFonts w:ascii="Times New Roman" w:hAnsi="Times New Roman"/>
                <w:sz w:val="28"/>
                <w:szCs w:val="28"/>
                <w:lang w:eastAsia="ar-SA"/>
              </w:rPr>
            </w:pPr>
            <w:r w:rsidRPr="00CB451E">
              <w:rPr>
                <w:rFonts w:ascii="Times New Roman" w:hAnsi="Times New Roman"/>
                <w:sz w:val="28"/>
                <w:szCs w:val="28"/>
                <w:lang w:eastAsia="ar-SA"/>
              </w:rPr>
              <w:t>ОК 01, 02, 04, 07</w:t>
            </w:r>
          </w:p>
        </w:tc>
      </w:tr>
      <w:tr w:rsidR="006C478E" w:rsidRPr="00CB451E" w:rsidTr="002339A1">
        <w:trPr>
          <w:gridBefore w:val="1"/>
          <w:wBefore w:w="10" w:type="pct"/>
          <w:trHeight w:val="267"/>
        </w:trPr>
        <w:tc>
          <w:tcPr>
            <w:tcW w:w="774" w:type="pct"/>
            <w:vAlign w:val="center"/>
          </w:tcPr>
          <w:p w:rsidR="006C478E" w:rsidRPr="00CB451E" w:rsidRDefault="006C478E" w:rsidP="005921D3">
            <w:pPr>
              <w:rPr>
                <w:rFonts w:ascii="Times New Roman" w:hAnsi="Times New Roman"/>
                <w:b/>
                <w:sz w:val="28"/>
                <w:szCs w:val="28"/>
                <w:lang w:eastAsia="ar-SA"/>
              </w:rPr>
            </w:pPr>
          </w:p>
        </w:tc>
        <w:tc>
          <w:tcPr>
            <w:tcW w:w="2489" w:type="pct"/>
          </w:tcPr>
          <w:p w:rsidR="006C478E" w:rsidRPr="00CB451E" w:rsidRDefault="006C478E"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b/>
                <w:sz w:val="24"/>
                <w:szCs w:val="24"/>
              </w:rPr>
              <w:t>Практическое занятие</w:t>
            </w:r>
            <w:r w:rsidRPr="00CB451E">
              <w:rPr>
                <w:rFonts w:ascii="Times New Roman" w:hAnsi="Times New Roman"/>
                <w:sz w:val="24"/>
                <w:szCs w:val="24"/>
              </w:rPr>
              <w:t>. Подбор шлем-маски противогаза. Надевание противогаза</w:t>
            </w:r>
          </w:p>
        </w:tc>
        <w:tc>
          <w:tcPr>
            <w:tcW w:w="992" w:type="pct"/>
          </w:tcPr>
          <w:p w:rsidR="006C478E" w:rsidRPr="00CB451E" w:rsidRDefault="006C478E" w:rsidP="005921D3">
            <w:pPr>
              <w:suppressAutoHyphens/>
              <w:jc w:val="center"/>
              <w:rPr>
                <w:rFonts w:ascii="Times New Roman" w:hAnsi="Times New Roman"/>
                <w:i/>
                <w:sz w:val="28"/>
                <w:szCs w:val="28"/>
                <w:lang w:eastAsia="ar-SA"/>
              </w:rPr>
            </w:pPr>
            <w:r w:rsidRPr="00CB451E">
              <w:rPr>
                <w:rFonts w:ascii="Times New Roman" w:hAnsi="Times New Roman"/>
                <w:i/>
                <w:sz w:val="28"/>
                <w:szCs w:val="28"/>
                <w:lang w:eastAsia="ar-SA"/>
              </w:rPr>
              <w:t>2</w:t>
            </w:r>
          </w:p>
        </w:tc>
        <w:tc>
          <w:tcPr>
            <w:tcW w:w="735" w:type="pct"/>
          </w:tcPr>
          <w:p w:rsidR="006C478E" w:rsidRPr="00CB451E" w:rsidRDefault="006C478E" w:rsidP="005921D3">
            <w:pPr>
              <w:suppressAutoHyphens/>
              <w:jc w:val="both"/>
              <w:rPr>
                <w:rFonts w:ascii="Times New Roman" w:hAnsi="Times New Roman"/>
                <w:spacing w:val="-20"/>
                <w:sz w:val="28"/>
                <w:szCs w:val="28"/>
                <w:lang w:eastAsia="ar-SA"/>
              </w:rPr>
            </w:pPr>
          </w:p>
        </w:tc>
      </w:tr>
      <w:tr w:rsidR="006C478E" w:rsidRPr="00CB451E" w:rsidTr="002339A1">
        <w:trPr>
          <w:gridBefore w:val="1"/>
          <w:wBefore w:w="10" w:type="pct"/>
          <w:trHeight w:val="267"/>
        </w:trPr>
        <w:tc>
          <w:tcPr>
            <w:tcW w:w="774" w:type="pct"/>
            <w:vAlign w:val="center"/>
          </w:tcPr>
          <w:p w:rsidR="006C478E" w:rsidRPr="00CB451E" w:rsidRDefault="006C478E" w:rsidP="006C478E">
            <w:pPr>
              <w:rPr>
                <w:rFonts w:ascii="Times New Roman" w:hAnsi="Times New Roman"/>
                <w:b/>
                <w:sz w:val="28"/>
                <w:szCs w:val="28"/>
                <w:lang w:eastAsia="ar-SA"/>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b/>
                <w:sz w:val="24"/>
                <w:szCs w:val="24"/>
              </w:rPr>
              <w:t>Практическое занятие</w:t>
            </w:r>
            <w:r w:rsidRPr="00CB451E">
              <w:rPr>
                <w:rFonts w:ascii="Times New Roman" w:hAnsi="Times New Roman"/>
                <w:sz w:val="24"/>
                <w:szCs w:val="24"/>
              </w:rPr>
              <w:t>: эвакуация из колледжа</w:t>
            </w:r>
          </w:p>
        </w:tc>
        <w:tc>
          <w:tcPr>
            <w:tcW w:w="992" w:type="pct"/>
          </w:tcPr>
          <w:p w:rsidR="006C478E" w:rsidRPr="00CB451E" w:rsidRDefault="006C478E" w:rsidP="006C478E">
            <w:pPr>
              <w:suppressAutoHyphens/>
              <w:jc w:val="center"/>
              <w:rPr>
                <w:rFonts w:ascii="Times New Roman" w:hAnsi="Times New Roman"/>
                <w:i/>
                <w:sz w:val="28"/>
                <w:szCs w:val="28"/>
                <w:lang w:eastAsia="ar-SA"/>
              </w:rPr>
            </w:pPr>
            <w:r w:rsidRPr="00CB451E">
              <w:rPr>
                <w:rFonts w:ascii="Times New Roman" w:hAnsi="Times New Roman"/>
                <w:i/>
                <w:sz w:val="28"/>
                <w:szCs w:val="28"/>
                <w:lang w:eastAsia="ar-SA"/>
              </w:rPr>
              <w:t>1</w:t>
            </w:r>
          </w:p>
        </w:tc>
        <w:tc>
          <w:tcPr>
            <w:tcW w:w="735" w:type="pct"/>
          </w:tcPr>
          <w:p w:rsidR="006C478E" w:rsidRPr="00CB451E" w:rsidRDefault="006C478E" w:rsidP="006C478E">
            <w:pPr>
              <w:suppressAutoHyphens/>
              <w:jc w:val="both"/>
              <w:rPr>
                <w:rFonts w:ascii="Times New Roman" w:hAnsi="Times New Roman"/>
                <w:spacing w:val="-20"/>
                <w:sz w:val="28"/>
                <w:szCs w:val="28"/>
                <w:lang w:eastAsia="ar-SA"/>
              </w:rPr>
            </w:pPr>
          </w:p>
        </w:tc>
      </w:tr>
      <w:tr w:rsidR="006C478E" w:rsidRPr="00CB451E" w:rsidTr="00804D00">
        <w:tblPrEx>
          <w:tblLook w:val="01E0" w:firstRow="1" w:lastRow="1" w:firstColumn="1" w:lastColumn="1" w:noHBand="0" w:noVBand="0"/>
        </w:tblPrEx>
        <w:trPr>
          <w:trHeight w:val="20"/>
        </w:trPr>
        <w:tc>
          <w:tcPr>
            <w:tcW w:w="5000" w:type="pct"/>
            <w:gridSpan w:val="5"/>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sz w:val="24"/>
                <w:szCs w:val="24"/>
              </w:rPr>
            </w:pPr>
            <w:r w:rsidRPr="00CB451E">
              <w:rPr>
                <w:rFonts w:ascii="Times New Roman" w:hAnsi="Times New Roman"/>
                <w:b/>
                <w:bCs/>
                <w:sz w:val="24"/>
                <w:szCs w:val="24"/>
              </w:rPr>
              <w:t>Раздел III. Основы военных знаний (Учебные сборы для юношей) - практические занятия</w:t>
            </w:r>
          </w:p>
        </w:tc>
      </w:tr>
      <w:tr w:rsidR="006C478E" w:rsidRPr="00CB451E" w:rsidTr="002339A1">
        <w:tblPrEx>
          <w:tblLook w:val="01E0" w:firstRow="1" w:lastRow="1" w:firstColumn="1" w:lastColumn="1" w:noHBand="0" w:noVBand="0"/>
        </w:tblPrEx>
        <w:trPr>
          <w:trHeight w:val="20"/>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B451E">
              <w:rPr>
                <w:rFonts w:ascii="Times New Roman" w:hAnsi="Times New Roman"/>
                <w:bCs/>
                <w:sz w:val="24"/>
                <w:szCs w:val="24"/>
              </w:rPr>
              <w:t>Содержание учебного материала</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
                <w:bCs/>
                <w:sz w:val="28"/>
                <w:szCs w:val="28"/>
              </w:rPr>
              <w:t>35</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val="restar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1</w:t>
            </w:r>
            <w:r w:rsidRPr="00CB451E">
              <w:rPr>
                <w:rFonts w:ascii="Times New Roman" w:hAnsi="Times New Roman"/>
                <w:sz w:val="28"/>
                <w:szCs w:val="28"/>
              </w:rPr>
              <w:t xml:space="preserve"> </w:t>
            </w: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992"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val="restart"/>
            <w:shd w:val="clear" w:color="auto" w:fill="auto"/>
          </w:tcPr>
          <w:p w:rsidR="006C478E" w:rsidRPr="00CB451E" w:rsidRDefault="006C478E" w:rsidP="006C478E">
            <w:pPr>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Организация м\с  отделения Боевые возможности отделения. Смотр боевой техники</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Строевой шаг. Повороты в движении.</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val="restar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2</w:t>
            </w: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Суточный наряд роты</w:t>
            </w:r>
          </w:p>
        </w:tc>
        <w:tc>
          <w:tcPr>
            <w:tcW w:w="992"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Способы передвижения солдат в бою. Действия по вспышке ядерного взрыва.</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Выбор и занятие огневой позиции. Оборудование окопа</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Borders>
              <w:bottom w:val="single" w:sz="4" w:space="0" w:color="auto"/>
            </w:tcBorders>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 xml:space="preserve">Назначение, боевые свойства ручных гранат. Устройство гранат и запала. Подготовка гранат к броску. </w:t>
            </w:r>
          </w:p>
        </w:tc>
        <w:tc>
          <w:tcPr>
            <w:tcW w:w="992" w:type="pct"/>
            <w:vMerge/>
            <w:tcBorders>
              <w:bottom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Назначение, боевые свойства, общее устройство МКВ и АК</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Borders>
              <w:bottom w:val="single" w:sz="4" w:space="0" w:color="auto"/>
            </w:tcBorders>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Разучивание упражнений утренней физической зарядки.</w:t>
            </w:r>
          </w:p>
        </w:tc>
        <w:tc>
          <w:tcPr>
            <w:tcW w:w="992" w:type="pct"/>
            <w:vMerge/>
            <w:tcBorders>
              <w:bottom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tcBorders>
              <w:bottom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val="restar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3</w:t>
            </w:r>
          </w:p>
        </w:tc>
        <w:tc>
          <w:tcPr>
            <w:tcW w:w="2489" w:type="pct"/>
            <w:tcBorders>
              <w:top w:val="single" w:sz="4" w:space="0" w:color="auto"/>
            </w:tcBorders>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Танки и самолеты иностранных армий, их характеристики, уязвимые места и опознавательные знаки</w:t>
            </w:r>
          </w:p>
        </w:tc>
        <w:tc>
          <w:tcPr>
            <w:tcW w:w="992" w:type="pct"/>
            <w:vMerge w:val="restart"/>
            <w:tcBorders>
              <w:top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vMerge w:val="restart"/>
            <w:tcBorders>
              <w:top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Осмотр и подготовка МКВ и АК и патронов к ним к стрельбе. Возможные задержки при стрельбе и способы их устранения.</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Подготовка к стрельбе и техника меткого выстрела</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Отдание воинской чести на месте и в движении. Выход из строя. Подход к начальнику. Возвращение в строй.</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Принятие нормативов по физической подготовке</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 xml:space="preserve">Назначение и задачи караульной службы </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val="restar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4.</w:t>
            </w: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Действия часового при приеме и сдаче поста,  при возникновении пожара, при попадании на пост</w:t>
            </w:r>
          </w:p>
        </w:tc>
        <w:tc>
          <w:tcPr>
            <w:tcW w:w="992"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Строй отделения, взвода. Перестроение из развернутого строя в походной и обратно.</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Ориентирование на местности без карты. Движение по азимутам.</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Ведение огня из МКВ. Ведение огня из АК</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val="restar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5.</w:t>
            </w: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 xml:space="preserve">Принятие нормативов по ГО согласно программы </w:t>
            </w:r>
          </w:p>
        </w:tc>
        <w:tc>
          <w:tcPr>
            <w:tcW w:w="992"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 xml:space="preserve">Тактическая игра на местности. </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Контрольное задание</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804D00">
        <w:tblPrEx>
          <w:tblLook w:val="01E0" w:firstRow="1" w:lastRow="1" w:firstColumn="1" w:lastColumn="1" w:noHBand="0" w:noVBand="0"/>
        </w:tblPrEx>
        <w:trPr>
          <w:trHeight w:val="20"/>
        </w:trPr>
        <w:tc>
          <w:tcPr>
            <w:tcW w:w="5000" w:type="pct"/>
            <w:gridSpan w:val="5"/>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sz w:val="28"/>
                <w:szCs w:val="28"/>
              </w:rPr>
            </w:pPr>
            <w:r w:rsidRPr="00CB451E">
              <w:rPr>
                <w:rFonts w:ascii="Times New Roman" w:hAnsi="Times New Roman"/>
                <w:b/>
                <w:bCs/>
                <w:sz w:val="28"/>
                <w:szCs w:val="28"/>
              </w:rPr>
              <w:t>Раздел IV. Основы медицинских знаний (для девушек) – практические занятия</w:t>
            </w:r>
          </w:p>
        </w:tc>
      </w:tr>
      <w:tr w:rsidR="006C478E" w:rsidRPr="00CB451E" w:rsidTr="002339A1">
        <w:tblPrEx>
          <w:tblLook w:val="01E0" w:firstRow="1" w:lastRow="1" w:firstColumn="1" w:lastColumn="1" w:noHBand="0" w:noVBand="0"/>
        </w:tblPrEx>
        <w:trPr>
          <w:trHeight w:val="20"/>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r w:rsidRPr="00CB451E">
              <w:rPr>
                <w:rFonts w:ascii="Times New Roman" w:hAnsi="Times New Roman"/>
                <w:b/>
                <w:bCs/>
                <w:sz w:val="28"/>
                <w:szCs w:val="28"/>
              </w:rPr>
              <w:t>Содержание учебного материала</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35</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504"/>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1</w:t>
            </w:r>
            <w:r w:rsidRPr="00CB451E">
              <w:rPr>
                <w:rFonts w:ascii="Times New Roman" w:hAnsi="Times New Roman"/>
                <w:sz w:val="28"/>
                <w:szCs w:val="28"/>
              </w:rPr>
              <w:t xml:space="preserve"> </w:t>
            </w: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Оказание первой помощи пострадавшему. Роль первой помощи в жизни пострадавшего. Первая помощь при переломах и кровотечениях. Виды повязок и иммобилизационных средств при переломах и кровотечениях</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5921D3">
        <w:tblPrEx>
          <w:tblLook w:val="01E0" w:firstRow="1" w:lastRow="1" w:firstColumn="1" w:lastColumn="1" w:noHBand="0" w:noVBand="0"/>
        </w:tblPrEx>
        <w:trPr>
          <w:trHeight w:val="654"/>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2</w:t>
            </w: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bCs/>
                <w:sz w:val="24"/>
                <w:szCs w:val="24"/>
              </w:rPr>
              <w:t>Наложение повязок  и иммобилизационных средств при переломах и кровотечениях</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5921D3">
        <w:tblPrEx>
          <w:tblLook w:val="01E0" w:firstRow="1" w:lastRow="1" w:firstColumn="1" w:lastColumn="1" w:noHBand="0" w:noVBand="0"/>
        </w:tblPrEx>
        <w:trPr>
          <w:trHeight w:val="654"/>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3</w:t>
            </w:r>
          </w:p>
        </w:tc>
        <w:tc>
          <w:tcPr>
            <w:tcW w:w="2489" w:type="pct"/>
            <w:tcBorders>
              <w:top w:val="single" w:sz="4" w:space="0" w:color="auto"/>
            </w:tcBorders>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Первая помощь при ожогах, электротравмах, обмораживаниях</w:t>
            </w:r>
          </w:p>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Первая помощь при остановке дыхания (при утоплении), остановке сердца.</w:t>
            </w:r>
          </w:p>
        </w:tc>
        <w:tc>
          <w:tcPr>
            <w:tcW w:w="992" w:type="pct"/>
            <w:tcBorders>
              <w:top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tcBorders>
              <w:top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2339A1">
        <w:tblPrEx>
          <w:tblLook w:val="01E0" w:firstRow="1" w:lastRow="1" w:firstColumn="1" w:lastColumn="1" w:noHBand="0" w:noVBand="0"/>
        </w:tblPrEx>
        <w:trPr>
          <w:trHeight w:val="20"/>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4</w:t>
            </w:r>
          </w:p>
        </w:tc>
        <w:tc>
          <w:tcPr>
            <w:tcW w:w="2489" w:type="pct"/>
          </w:tcPr>
          <w:p w:rsidR="006C478E" w:rsidRPr="00CB451E" w:rsidRDefault="006C478E" w:rsidP="006C478E">
            <w:pPr>
              <w:jc w:val="both"/>
              <w:rPr>
                <w:rFonts w:ascii="Times New Roman" w:hAnsi="Times New Roman"/>
                <w:sz w:val="24"/>
                <w:szCs w:val="24"/>
              </w:rPr>
            </w:pPr>
          </w:p>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5</w:t>
            </w:r>
          </w:p>
        </w:tc>
        <w:tc>
          <w:tcPr>
            <w:tcW w:w="2489" w:type="pct"/>
          </w:tcPr>
          <w:p w:rsidR="006C478E" w:rsidRPr="00CB451E" w:rsidRDefault="006C478E" w:rsidP="006C478E">
            <w:pPr>
              <w:jc w:val="both"/>
              <w:rPr>
                <w:rFonts w:ascii="Times New Roman" w:hAnsi="Times New Roman"/>
                <w:sz w:val="24"/>
                <w:szCs w:val="24"/>
              </w:rPr>
            </w:pPr>
          </w:p>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Виды несчастных случаев с детьми  младенческого и раннего детского возраста (от 0 до 3 лет). Доврачебная помощь пострадавшему ребенку</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554B02">
        <w:tblPrEx>
          <w:tblLook w:val="01E0" w:firstRow="1" w:lastRow="1" w:firstColumn="1" w:lastColumn="1" w:noHBand="0" w:noVBand="0"/>
        </w:tblPrEx>
        <w:trPr>
          <w:trHeight w:val="20"/>
        </w:trPr>
        <w:tc>
          <w:tcPr>
            <w:tcW w:w="3273" w:type="pct"/>
            <w:gridSpan w:val="3"/>
          </w:tcPr>
          <w:p w:rsidR="006C478E" w:rsidRPr="00CB451E" w:rsidRDefault="006C478E" w:rsidP="006C478E">
            <w:pPr>
              <w:jc w:val="both"/>
              <w:rPr>
                <w:rFonts w:ascii="Times New Roman" w:hAnsi="Times New Roman"/>
                <w:sz w:val="28"/>
                <w:szCs w:val="28"/>
              </w:rPr>
            </w:pPr>
            <w:r w:rsidRPr="00CB451E">
              <w:rPr>
                <w:rFonts w:ascii="Times New Roman" w:hAnsi="Times New Roman"/>
                <w:b/>
                <w:bCs/>
                <w:sz w:val="28"/>
                <w:szCs w:val="28"/>
              </w:rPr>
              <w:t>Дифференцированный зачет</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2</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bl>
    <w:p w:rsidR="00FC0C44" w:rsidRPr="00CB451E" w:rsidRDefault="00FC0C44" w:rsidP="00FC0C44">
      <w:pPr>
        <w:sectPr w:rsidR="00FC0C44" w:rsidRPr="00CB451E">
          <w:footerReference w:type="even" r:id="rId46"/>
          <w:footerReference w:type="default" r:id="rId47"/>
          <w:pgSz w:w="16840" w:h="11907" w:orient="landscape"/>
          <w:pgMar w:top="1134" w:right="1134" w:bottom="1134" w:left="1134" w:header="709" w:footer="113" w:gutter="0"/>
          <w:cols w:space="720"/>
        </w:sectPr>
      </w:pPr>
    </w:p>
    <w:p w:rsidR="00FC0C44" w:rsidRPr="00CB451E" w:rsidRDefault="00FC0C44" w:rsidP="00FC0C44">
      <w:pPr>
        <w:tabs>
          <w:tab w:val="left" w:pos="709"/>
        </w:tabs>
        <w:ind w:left="-567" w:right="-284" w:firstLine="709"/>
        <w:jc w:val="center"/>
        <w:rPr>
          <w:rFonts w:ascii="Times New Roman" w:hAnsi="Times New Roman"/>
          <w:b/>
          <w:sz w:val="24"/>
        </w:rPr>
      </w:pPr>
      <w:r w:rsidRPr="00CB451E">
        <w:rPr>
          <w:rFonts w:ascii="Times New Roman" w:hAnsi="Times New Roman"/>
          <w:b/>
          <w:sz w:val="24"/>
        </w:rPr>
        <w:t>3. УСЛОВИЯ РЕАЛИЗАЦИИ ПРОГРАММЫ УЧЕБНОЙ ДИСЦИПЛИНЫ</w:t>
      </w:r>
    </w:p>
    <w:p w:rsidR="00FC0C44" w:rsidRPr="00CB451E" w:rsidRDefault="00FC0C44" w:rsidP="00FC0C44">
      <w:pPr>
        <w:tabs>
          <w:tab w:val="left" w:pos="709"/>
        </w:tabs>
        <w:ind w:left="-567" w:right="-284"/>
        <w:jc w:val="both"/>
        <w:rPr>
          <w:rFonts w:ascii="Times New Roman" w:hAnsi="Times New Roman"/>
          <w:b/>
          <w:sz w:val="24"/>
        </w:rPr>
      </w:pPr>
    </w:p>
    <w:p w:rsidR="00FC0C44" w:rsidRPr="00CB451E" w:rsidRDefault="00FC0C44" w:rsidP="00FC0C44">
      <w:pPr>
        <w:ind w:firstLine="709"/>
        <w:rPr>
          <w:rFonts w:ascii="Times New Roman" w:hAnsi="Times New Roman"/>
          <w:b/>
          <w:sz w:val="24"/>
        </w:rPr>
      </w:pPr>
      <w:r w:rsidRPr="00CB451E">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rsidR="00FC0C44" w:rsidRPr="00CB451E" w:rsidRDefault="00FC0C44" w:rsidP="00FC0C44">
      <w:pPr>
        <w:ind w:firstLine="709"/>
        <w:jc w:val="both"/>
        <w:rPr>
          <w:rFonts w:ascii="Times New Roman" w:hAnsi="Times New Roman"/>
          <w:sz w:val="24"/>
        </w:rPr>
      </w:pPr>
      <w:r w:rsidRPr="00CB451E">
        <w:rPr>
          <w:rFonts w:ascii="Times New Roman" w:hAnsi="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FC0C44" w:rsidRPr="00CB451E" w:rsidRDefault="00FC0C44" w:rsidP="00FC0C44">
      <w:pPr>
        <w:tabs>
          <w:tab w:val="left" w:pos="709"/>
        </w:tabs>
        <w:ind w:right="-284" w:firstLine="709"/>
        <w:jc w:val="both"/>
        <w:rPr>
          <w:rFonts w:ascii="Times New Roman" w:hAnsi="Times New Roman"/>
          <w:sz w:val="24"/>
        </w:rPr>
      </w:pPr>
    </w:p>
    <w:p w:rsidR="00FC0C44" w:rsidRPr="00CB451E" w:rsidRDefault="00FC0C44" w:rsidP="00FC0C44">
      <w:pPr>
        <w:tabs>
          <w:tab w:val="left" w:pos="709"/>
        </w:tabs>
        <w:ind w:right="-284" w:firstLine="709"/>
        <w:jc w:val="both"/>
        <w:rPr>
          <w:rFonts w:ascii="Times New Roman" w:hAnsi="Times New Roman"/>
          <w:b/>
          <w:sz w:val="24"/>
        </w:rPr>
      </w:pPr>
      <w:r w:rsidRPr="00CB451E">
        <w:rPr>
          <w:rFonts w:ascii="Times New Roman" w:hAnsi="Times New Roman"/>
          <w:b/>
          <w:sz w:val="24"/>
        </w:rPr>
        <w:t>3.2. Информационное обеспечение реализации программы</w:t>
      </w:r>
    </w:p>
    <w:p w:rsidR="00FC0C44" w:rsidRPr="00CB451E" w:rsidRDefault="00FC0C44" w:rsidP="00FC0C44">
      <w:pPr>
        <w:tabs>
          <w:tab w:val="left" w:pos="709"/>
        </w:tabs>
        <w:ind w:firstLine="709"/>
        <w:jc w:val="both"/>
        <w:rPr>
          <w:rFonts w:ascii="Times New Roman" w:hAnsi="Times New Roman"/>
          <w:sz w:val="24"/>
        </w:rPr>
      </w:pPr>
    </w:p>
    <w:p w:rsidR="00FC0C44" w:rsidRPr="00CB451E" w:rsidRDefault="00FC0C44" w:rsidP="00FC0C44">
      <w:pPr>
        <w:tabs>
          <w:tab w:val="left" w:pos="709"/>
        </w:tabs>
        <w:ind w:firstLine="709"/>
        <w:jc w:val="both"/>
        <w:rPr>
          <w:rFonts w:ascii="Times New Roman" w:hAnsi="Times New Roman" w:cs="Times New Roman"/>
          <w:b/>
          <w:sz w:val="24"/>
        </w:rPr>
      </w:pPr>
      <w:r w:rsidRPr="00CB451E">
        <w:rPr>
          <w:rFonts w:ascii="Times New Roman" w:hAnsi="Times New Roman" w:cs="Times New Roman"/>
          <w:b/>
          <w:sz w:val="24"/>
        </w:rPr>
        <w:t>3.2.1. Основные печатные издания</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 xml:space="preserve">1. Косолапова, Н. В., Безопасность жизнедеятельности : учебник / Н. В. Косолапова, </w:t>
      </w:r>
      <w:r w:rsidRPr="00CB451E">
        <w:rPr>
          <w:rFonts w:ascii="Times New Roman" w:hAnsi="Times New Roman" w:cs="Times New Roman"/>
        </w:rPr>
        <w:br/>
      </w:r>
      <w:r w:rsidRPr="00CB451E">
        <w:rPr>
          <w:rFonts w:ascii="Times New Roman" w:hAnsi="Times New Roman" w:cs="Times New Roman"/>
          <w:sz w:val="24"/>
        </w:rPr>
        <w:t xml:space="preserve">Н. А. Прокопенко. — Москва : КноРус, 2024. — 222 с. —— Текст: непосредственный. </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 xml:space="preserve">2.. Сапронов Ю.Г. Безопасность жизнедеятельности: учебное издание / Сапронов Ю.Г., Занина И. А. - Москва : Академия, 2023. - 336 c. - (Специальности среднего профессионального образования). –Текст: непосредственный. </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3. Сычев, Ю. Н. Безопасность жизнедеятельности : учебное пособие / Ю.Н. Сычев. — 2-е изд., перераб. и доп. — Москва : ИНФРА-М, 2024. — 225 с. — (Среднее профессиональное образование). - - Текст : непосредственный.</w:t>
      </w:r>
    </w:p>
    <w:p w:rsidR="00FC0C44" w:rsidRPr="00CB451E" w:rsidRDefault="00FC0C44" w:rsidP="00FC0C44">
      <w:pPr>
        <w:ind w:firstLine="709"/>
        <w:jc w:val="both"/>
        <w:rPr>
          <w:rFonts w:ascii="Times New Roman" w:hAnsi="Times New Roman" w:cs="Times New Roman"/>
          <w:b/>
          <w:sz w:val="24"/>
        </w:rPr>
      </w:pPr>
    </w:p>
    <w:p w:rsidR="00FC0C44" w:rsidRPr="00CB451E" w:rsidRDefault="00FC0C44" w:rsidP="00265171">
      <w:pPr>
        <w:pStyle w:val="a4"/>
        <w:numPr>
          <w:ilvl w:val="2"/>
          <w:numId w:val="44"/>
        </w:numPr>
        <w:jc w:val="both"/>
        <w:rPr>
          <w:rFonts w:ascii="Times New Roman" w:hAnsi="Times New Roman" w:cs="Times New Roman"/>
          <w:b/>
          <w:sz w:val="24"/>
        </w:rPr>
      </w:pPr>
      <w:r w:rsidRPr="00CB451E">
        <w:rPr>
          <w:rFonts w:ascii="Times New Roman" w:hAnsi="Times New Roman" w:cs="Times New Roman"/>
          <w:b/>
          <w:sz w:val="24"/>
        </w:rPr>
        <w:t>Основные электронные издания</w:t>
      </w:r>
    </w:p>
    <w:p w:rsidR="00FC0C44" w:rsidRPr="00CB451E" w:rsidRDefault="00FC0C44" w:rsidP="00FC0C44">
      <w:pPr>
        <w:jc w:val="both"/>
        <w:rPr>
          <w:rFonts w:ascii="Times New Roman" w:hAnsi="Times New Roman" w:cs="Times New Roman"/>
          <w:b/>
          <w:sz w:val="24"/>
        </w:rPr>
      </w:pPr>
      <w:r w:rsidRPr="00CB451E">
        <w:rPr>
          <w:rFonts w:ascii="Times New Roman" w:hAnsi="Times New Roman" w:cs="Times New Roman"/>
          <w:sz w:val="24"/>
        </w:rPr>
        <w:t>1. Липски, С. А., Безопасность жизнедеятельности : учебник / С. А. Липски, А. В. Фаткулина. — Москва : КноРус, 2024. — 241 с. — ISBN 978-5-406-13420-7. — URL: https://book.ru/book/954630 . — Текст : электронный.</w:t>
      </w:r>
    </w:p>
    <w:p w:rsidR="00FC0C44" w:rsidRPr="00CB451E" w:rsidRDefault="00FC0C44" w:rsidP="00FC0C44">
      <w:pPr>
        <w:jc w:val="both"/>
        <w:rPr>
          <w:rFonts w:ascii="Times New Roman" w:hAnsi="Times New Roman" w:cs="Times New Roman"/>
          <w:sz w:val="24"/>
        </w:rPr>
      </w:pPr>
      <w:r w:rsidRPr="00CB451E">
        <w:rPr>
          <w:rFonts w:ascii="Times New Roman" w:hAnsi="Times New Roman" w:cs="Times New Roman"/>
          <w:sz w:val="24"/>
        </w:rPr>
        <w:t>2. Микрюков, В. Ю., Безопасность жизнедеятельности : учебник / В. Ю. Микрюков. — Москва : КноРус, 2024. — 282 с. — ISBN 978-5-406-12387-4. — URL: https://book.ru/book/951432. — Текст : электронный.</w:t>
      </w:r>
    </w:p>
    <w:p w:rsidR="00FC0C44" w:rsidRPr="00CB451E" w:rsidRDefault="00FC0C44" w:rsidP="00FC0C44">
      <w:pPr>
        <w:jc w:val="both"/>
        <w:rPr>
          <w:rFonts w:ascii="Times New Roman" w:hAnsi="Times New Roman" w:cs="Times New Roman"/>
          <w:sz w:val="24"/>
        </w:rPr>
      </w:pPr>
      <w:r w:rsidRPr="00CB451E">
        <w:rPr>
          <w:rFonts w:ascii="Times New Roman" w:hAnsi="Times New Roman" w:cs="Times New Roman"/>
          <w:sz w:val="24"/>
        </w:rPr>
        <w:t xml:space="preserve">3. Косолапова, Н. В., Безопасность жизнедеятельности : учебник / Н. В. Косолапова, Н. А. Прокопенко. — Москва : КноРус, </w:t>
      </w:r>
      <w:r w:rsidR="00E76D0E">
        <w:rPr>
          <w:rFonts w:ascii="Times New Roman" w:hAnsi="Times New Roman" w:cs="Times New Roman"/>
          <w:sz w:val="24"/>
        </w:rPr>
        <w:t>2024</w:t>
      </w:r>
      <w:r w:rsidRPr="00CB451E">
        <w:rPr>
          <w:rFonts w:ascii="Times New Roman" w:hAnsi="Times New Roman" w:cs="Times New Roman"/>
          <w:sz w:val="24"/>
        </w:rPr>
        <w:t>. — 222 с. — ISBN 978-5-406-13951-6. — URL: https://book.ru/book/956982. — Текст : электронный.</w:t>
      </w:r>
    </w:p>
    <w:p w:rsidR="00FC0C44" w:rsidRPr="00CB451E" w:rsidRDefault="00FC0C44" w:rsidP="00FC0C44">
      <w:pPr>
        <w:jc w:val="both"/>
        <w:rPr>
          <w:rFonts w:ascii="Times New Roman" w:hAnsi="Times New Roman" w:cs="Times New Roman"/>
          <w:sz w:val="24"/>
        </w:rPr>
      </w:pPr>
      <w:r w:rsidRPr="00CB451E">
        <w:rPr>
          <w:rFonts w:ascii="Times New Roman" w:hAnsi="Times New Roman" w:cs="Times New Roman"/>
          <w:sz w:val="24"/>
        </w:rPr>
        <w:t>4. Косолапова, Н. В., Безопасность жизнедеятельности. Практикум : учебное пособие / Н. В. Косолапова, Н. А. Прокопенко. — Москва : КноРус, 2024. — 155 с. — ISBN 978-5-406-12823-7. — URL: https://book.ru/book/952905. — Текст : электронный.</w:t>
      </w:r>
    </w:p>
    <w:p w:rsidR="00FC0C44" w:rsidRPr="00CB451E" w:rsidRDefault="00FC0C44" w:rsidP="00FC0C44">
      <w:pPr>
        <w:jc w:val="both"/>
        <w:rPr>
          <w:rFonts w:ascii="Times New Roman" w:hAnsi="Times New Roman" w:cs="Times New Roman"/>
          <w:sz w:val="24"/>
        </w:rPr>
      </w:pPr>
    </w:p>
    <w:p w:rsidR="00FC0C44" w:rsidRPr="00CB451E" w:rsidRDefault="00FC0C44" w:rsidP="00FC0C44">
      <w:pPr>
        <w:jc w:val="both"/>
        <w:rPr>
          <w:rFonts w:ascii="Times New Roman" w:hAnsi="Times New Roman" w:cs="Times New Roman"/>
          <w:sz w:val="24"/>
        </w:rPr>
      </w:pPr>
    </w:p>
    <w:p w:rsidR="00FC0C44" w:rsidRPr="00CB451E" w:rsidRDefault="00FC0C44" w:rsidP="00FC0C44">
      <w:pPr>
        <w:ind w:firstLine="709"/>
        <w:jc w:val="both"/>
        <w:rPr>
          <w:rFonts w:ascii="Times New Roman" w:hAnsi="Times New Roman" w:cs="Times New Roman"/>
          <w:sz w:val="24"/>
        </w:rPr>
      </w:pPr>
    </w:p>
    <w:p w:rsidR="00FC0C44" w:rsidRPr="00CB451E" w:rsidRDefault="00FC0C44" w:rsidP="00FC0C44">
      <w:pPr>
        <w:ind w:firstLine="709"/>
        <w:jc w:val="both"/>
        <w:rPr>
          <w:rFonts w:ascii="Times New Roman" w:hAnsi="Times New Roman" w:cs="Times New Roman"/>
          <w:b/>
          <w:sz w:val="24"/>
        </w:rPr>
      </w:pPr>
      <w:r w:rsidRPr="00CB451E">
        <w:rPr>
          <w:rFonts w:ascii="Times New Roman" w:hAnsi="Times New Roman" w:cs="Times New Roman"/>
          <w:b/>
          <w:sz w:val="24"/>
        </w:rPr>
        <w:t>3.2.3. Дополнительные источники</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2. Микрюков, В. Ю., Основы военной службы : учебник / В. Ю. Микрюков, В. Г. Шамаев. — Москва : КноРус, 2023. — 505 с. — ISBN 978-5-406-10496-5. — URL: https://book.ru/book/945216. — Текст : электронный.</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3</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8.Официальный сайт МЧС РФ [Электронный ресурс</w:t>
      </w:r>
      <w:r w:rsidRPr="00CB451E">
        <w:rPr>
          <w:rFonts w:ascii="Times New Roman" w:hAnsi="Times New Roman" w:cs="Times New Roman"/>
          <w:sz w:val="24"/>
          <w:szCs w:val="24"/>
        </w:rPr>
        <w:t xml:space="preserve">] - URL: </w:t>
      </w:r>
      <w:hyperlink r:id="rId48" w:history="1">
        <w:r w:rsidRPr="00CB451E">
          <w:rPr>
            <w:rStyle w:val="af0"/>
            <w:rFonts w:ascii="Times New Roman" w:hAnsi="Times New Roman" w:cs="Times New Roman"/>
            <w:color w:val="auto"/>
            <w:sz w:val="24"/>
            <w:szCs w:val="24"/>
          </w:rPr>
          <w:t>http://www.mchs.gov.ru</w:t>
        </w:r>
      </w:hyperlink>
      <w:r w:rsidRPr="00CB451E">
        <w:rPr>
          <w:rFonts w:ascii="Times New Roman" w:hAnsi="Times New Roman" w:cs="Times New Roman"/>
          <w:sz w:val="24"/>
          <w:szCs w:val="24"/>
        </w:rPr>
        <w:t>.</w:t>
      </w:r>
    </w:p>
    <w:p w:rsidR="00FC0C44" w:rsidRPr="00CB451E" w:rsidRDefault="00FC0C44" w:rsidP="00FC0C44">
      <w:pPr>
        <w:ind w:firstLine="709"/>
        <w:contextualSpacing/>
        <w:jc w:val="both"/>
        <w:rPr>
          <w:rFonts w:ascii="Times New Roman" w:hAnsi="Times New Roman" w:cs="Times New Roman"/>
          <w:sz w:val="24"/>
        </w:rPr>
      </w:pPr>
    </w:p>
    <w:p w:rsidR="00FC0C44" w:rsidRPr="00CB451E" w:rsidRDefault="00FC0C44" w:rsidP="00FC0C44">
      <w:pPr>
        <w:tabs>
          <w:tab w:val="left" w:pos="284"/>
        </w:tabs>
        <w:ind w:right="-284" w:firstLine="709"/>
        <w:contextualSpacing/>
        <w:jc w:val="center"/>
        <w:rPr>
          <w:rFonts w:ascii="Times New Roman" w:hAnsi="Times New Roman"/>
          <w:b/>
          <w:sz w:val="24"/>
        </w:rPr>
      </w:pPr>
      <w:r w:rsidRPr="00CB451E">
        <w:br w:type="page"/>
      </w:r>
      <w:r w:rsidRPr="00CB451E">
        <w:rPr>
          <w:rFonts w:ascii="Times New Roman" w:hAnsi="Times New Roman"/>
          <w:b/>
          <w:sz w:val="24"/>
        </w:rPr>
        <w:t xml:space="preserve">4. КОНТРОЛЬ И ОЦЕНКА РЕЗУЛЬТАТОВ ОСВОЕНИЯ </w:t>
      </w:r>
      <w:r w:rsidRPr="00CB451E">
        <w:rPr>
          <w:rFonts w:ascii="Times New Roman" w:hAnsi="Times New Roman"/>
          <w:b/>
          <w:sz w:val="24"/>
        </w:rPr>
        <w:br/>
        <w:t>УЧЕБНОЙ ДИСЦИПЛИНЫ</w:t>
      </w:r>
    </w:p>
    <w:p w:rsidR="00FC0C44" w:rsidRPr="00CB451E" w:rsidRDefault="00FC0C44" w:rsidP="00FC0C44">
      <w:pPr>
        <w:contextualSpacing/>
        <w:jc w:val="center"/>
        <w:rPr>
          <w:rFonts w:ascii="Times New Roman" w:hAnsi="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b/>
                <w:i/>
                <w:sz w:val="24"/>
              </w:rPr>
            </w:pPr>
            <w:r w:rsidRPr="00CB451E">
              <w:rPr>
                <w:rFonts w:ascii="Times New Roman" w:hAnsi="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b/>
                <w:i/>
                <w:sz w:val="24"/>
              </w:rPr>
            </w:pPr>
            <w:r w:rsidRPr="00CB451E">
              <w:rPr>
                <w:rFonts w:ascii="Times New Roman" w:hAnsi="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b/>
                <w:sz w:val="24"/>
              </w:rPr>
            </w:pPr>
            <w:r w:rsidRPr="00CB451E">
              <w:rPr>
                <w:rFonts w:ascii="Times New Roman" w:hAnsi="Times New Roman"/>
                <w:b/>
                <w:sz w:val="24"/>
              </w:rPr>
              <w:t>Перечень знаний, осваиваемых в рамках дисциплины</w:t>
            </w:r>
          </w:p>
        </w:tc>
      </w:tr>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Знать:</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keepNext/>
              <w:ind w:firstLine="316"/>
              <w:jc w:val="both"/>
              <w:rPr>
                <w:rFonts w:ascii="Times New Roman" w:hAnsi="Times New Roman"/>
                <w:sz w:val="24"/>
              </w:rPr>
            </w:pPr>
          </w:p>
          <w:p w:rsidR="00FC0C44" w:rsidRPr="00CB451E" w:rsidRDefault="00FC0C44" w:rsidP="00F71D1D">
            <w:pPr>
              <w:keepNext/>
              <w:ind w:firstLine="316"/>
              <w:jc w:val="both"/>
              <w:rPr>
                <w:rFonts w:ascii="Times New Roman" w:hAnsi="Times New Roman"/>
                <w:sz w:val="24"/>
              </w:rPr>
            </w:pPr>
          </w:p>
          <w:p w:rsidR="00FC0C44" w:rsidRPr="00CB451E" w:rsidRDefault="00FC0C44" w:rsidP="00F71D1D">
            <w:pPr>
              <w:keepNext/>
              <w:ind w:firstLine="316"/>
              <w:jc w:val="both"/>
              <w:rPr>
                <w:rFonts w:ascii="Times New Roman" w:hAnsi="Times New Roman"/>
                <w:sz w:val="24"/>
              </w:rPr>
            </w:pPr>
            <w:r w:rsidRPr="00CB451E">
              <w:rPr>
                <w:rFonts w:ascii="Times New Roman" w:hAnsi="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FC0C44" w:rsidRPr="00CB451E" w:rsidRDefault="00FC0C44" w:rsidP="00F71D1D">
            <w:pPr>
              <w:keepNext/>
              <w:ind w:firstLine="316"/>
              <w:jc w:val="both"/>
              <w:rPr>
                <w:rFonts w:ascii="Times New Roman" w:hAnsi="Times New Roman"/>
                <w:sz w:val="24"/>
              </w:rPr>
            </w:pPr>
            <w:r w:rsidRPr="00CB451E">
              <w:rPr>
                <w:rFonts w:ascii="Times New Roman" w:hAnsi="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FC0C44" w:rsidRPr="00CB451E" w:rsidRDefault="00FC0C44" w:rsidP="00F71D1D">
            <w:pPr>
              <w:keepNext/>
              <w:ind w:firstLine="316"/>
              <w:jc w:val="both"/>
              <w:rPr>
                <w:rFonts w:ascii="Times New Roman" w:hAnsi="Times New Roman"/>
                <w:sz w:val="24"/>
              </w:rPr>
            </w:pPr>
            <w:r w:rsidRPr="00CB451E">
              <w:rPr>
                <w:rFonts w:ascii="Times New Roman" w:hAnsi="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знает нормы экологической безопасности при ведении профессиональной деятельности;</w:t>
            </w:r>
          </w:p>
          <w:p w:rsidR="00FC0C44" w:rsidRPr="00CB451E" w:rsidRDefault="00FC0C44" w:rsidP="00F71D1D">
            <w:pPr>
              <w:keepNext/>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Письменный и устный опрос.</w:t>
            </w:r>
          </w:p>
          <w:p w:rsidR="00FC0C44" w:rsidRPr="00CB451E" w:rsidRDefault="00FC0C44" w:rsidP="00F71D1D">
            <w:pPr>
              <w:jc w:val="center"/>
              <w:rPr>
                <w:rFonts w:ascii="Times New Roman" w:hAnsi="Times New Roman"/>
                <w:sz w:val="24"/>
              </w:rPr>
            </w:pPr>
            <w:r w:rsidRPr="00CB451E">
              <w:rPr>
                <w:rFonts w:ascii="Times New Roman" w:hAnsi="Times New Roman"/>
                <w:sz w:val="24"/>
              </w:rPr>
              <w:t>Тестирование.</w:t>
            </w:r>
          </w:p>
          <w:p w:rsidR="00FC0C44" w:rsidRPr="00CB451E" w:rsidRDefault="00FC0C44" w:rsidP="00F71D1D">
            <w:pPr>
              <w:jc w:val="center"/>
              <w:rPr>
                <w:rFonts w:ascii="Times New Roman" w:hAnsi="Times New Roman"/>
                <w:i/>
                <w:sz w:val="24"/>
              </w:rPr>
            </w:pPr>
            <w:r w:rsidRPr="00CB451E">
              <w:rPr>
                <w:rFonts w:ascii="Times New Roman" w:hAnsi="Times New Roman"/>
                <w:sz w:val="24"/>
              </w:rPr>
              <w:t>Оценка результатов выполнения практических работ</w:t>
            </w:r>
          </w:p>
          <w:p w:rsidR="00FC0C44" w:rsidRPr="00CB451E" w:rsidRDefault="00FC0C44" w:rsidP="00F71D1D">
            <w:pPr>
              <w:jc w:val="center"/>
              <w:rPr>
                <w:rFonts w:ascii="Times New Roman" w:hAnsi="Times New Roman"/>
                <w:sz w:val="24"/>
              </w:rPr>
            </w:pPr>
            <w:r w:rsidRPr="00CB451E">
              <w:rPr>
                <w:rFonts w:ascii="Times New Roman" w:hAnsi="Times New Roman"/>
                <w:sz w:val="24"/>
              </w:rPr>
              <w:t>Промежуточная аттестация</w:t>
            </w:r>
          </w:p>
          <w:p w:rsidR="00FC0C44" w:rsidRPr="00CB451E" w:rsidRDefault="00FC0C44" w:rsidP="00F71D1D">
            <w:pPr>
              <w:jc w:val="center"/>
              <w:rPr>
                <w:rFonts w:ascii="Times New Roman" w:hAnsi="Times New Roman"/>
                <w:i/>
                <w:sz w:val="24"/>
              </w:rPr>
            </w:pPr>
          </w:p>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b/>
                <w:sz w:val="24"/>
              </w:rPr>
              <w:t>Перечень умений, осваиваемых в рамках дисциплины</w:t>
            </w:r>
          </w:p>
        </w:tc>
      </w:tr>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Уметь:</w:t>
            </w:r>
          </w:p>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действовать в чрезвычайных ситуациях мирного и военного времени;</w:t>
            </w:r>
          </w:p>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 xml:space="preserve">соблюдать нормы экологической безопасности на рабочем месте; </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использовать на рабочем месте средства индивидуальной защиты от поражающих факторов при ЧС;</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соблюдать правила поведения и порядок действий населения по сигналам гражданской обороны</w:t>
            </w:r>
          </w:p>
          <w:p w:rsidR="00FC0C44" w:rsidRPr="00CB451E" w:rsidRDefault="00FC0C44" w:rsidP="00F71D1D">
            <w:pPr>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rPr>
                <w:rFonts w:ascii="Times New Roman" w:hAnsi="Times New Roman"/>
                <w:sz w:val="24"/>
              </w:rPr>
            </w:pPr>
            <w:r w:rsidRPr="00CB451E">
              <w:rPr>
                <w:rFonts w:ascii="Times New Roman" w:hAnsi="Times New Roman"/>
                <w:sz w:val="24"/>
              </w:rPr>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FC0C44" w:rsidRPr="00CB451E" w:rsidRDefault="00FC0C44" w:rsidP="00F71D1D">
            <w:pPr>
              <w:rPr>
                <w:rFonts w:ascii="Times New Roman" w:hAnsi="Times New Roman"/>
                <w:sz w:val="24"/>
              </w:rPr>
            </w:pPr>
            <w:r w:rsidRPr="00CB451E">
              <w:rPr>
                <w:rFonts w:ascii="Times New Roman" w:hAnsi="Times New Roman"/>
                <w:sz w:val="24"/>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FC0C44" w:rsidRPr="00CB451E" w:rsidRDefault="00FC0C44" w:rsidP="00F71D1D">
            <w:pPr>
              <w:rPr>
                <w:rFonts w:ascii="Times New Roman" w:hAnsi="Times New Roman"/>
                <w:sz w:val="24"/>
              </w:rPr>
            </w:pPr>
            <w:r w:rsidRPr="00CB451E">
              <w:rPr>
                <w:rFonts w:ascii="Times New Roman" w:hAnsi="Times New Roman"/>
                <w:sz w:val="24"/>
              </w:rPr>
              <w:t>соблюдает нормы экологической безопасности на  рабочем месте;</w:t>
            </w:r>
          </w:p>
          <w:p w:rsidR="00FC0C44" w:rsidRPr="00CB451E" w:rsidRDefault="00FC0C44" w:rsidP="00F71D1D">
            <w:pPr>
              <w:rPr>
                <w:rFonts w:ascii="Times New Roman" w:hAnsi="Times New Roman"/>
                <w:sz w:val="24"/>
              </w:rPr>
            </w:pPr>
            <w:r w:rsidRPr="00CB451E">
              <w:rPr>
                <w:rFonts w:ascii="Times New Roman" w:hAnsi="Times New Roman"/>
                <w:sz w:val="24"/>
              </w:rPr>
              <w:t>правильно использует на рабочем месте средства индивидуальной защиты от поражающих факторов при ЧС</w:t>
            </w:r>
          </w:p>
          <w:p w:rsidR="00FC0C44" w:rsidRPr="00CB451E" w:rsidRDefault="00FC0C44" w:rsidP="00F71D1D">
            <w:pPr>
              <w:rPr>
                <w:rFonts w:ascii="Times New Roman" w:hAnsi="Times New Roman"/>
                <w:sz w:val="24"/>
              </w:rPr>
            </w:pPr>
            <w:r w:rsidRPr="00CB451E">
              <w:rPr>
                <w:rFonts w:ascii="Times New Roman" w:hAnsi="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Экспертное наблюдение за ходом выполнения практических работ.</w:t>
            </w:r>
          </w:p>
          <w:p w:rsidR="00FC0C44" w:rsidRPr="00CB451E" w:rsidRDefault="00FC0C44" w:rsidP="00F71D1D">
            <w:pPr>
              <w:jc w:val="center"/>
              <w:rPr>
                <w:rFonts w:ascii="Times New Roman" w:hAnsi="Times New Roman"/>
                <w:i/>
                <w:sz w:val="24"/>
              </w:rPr>
            </w:pPr>
            <w:r w:rsidRPr="00CB451E">
              <w:rPr>
                <w:rFonts w:ascii="Times New Roman" w:hAnsi="Times New Roman"/>
                <w:sz w:val="24"/>
              </w:rPr>
              <w:t>Оценка результатов выполнения практических работ</w:t>
            </w:r>
          </w:p>
          <w:p w:rsidR="00FC0C44" w:rsidRPr="00CB451E" w:rsidRDefault="00FC0C44" w:rsidP="00F71D1D">
            <w:pPr>
              <w:jc w:val="both"/>
              <w:rPr>
                <w:rFonts w:ascii="Times New Roman" w:hAnsi="Times New Roman"/>
                <w:i/>
                <w:sz w:val="24"/>
              </w:rPr>
            </w:pPr>
          </w:p>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i/>
                <w:sz w:val="24"/>
              </w:rPr>
            </w:pPr>
            <w:r w:rsidRPr="00CB451E">
              <w:rPr>
                <w:rFonts w:ascii="Times New Roman" w:hAnsi="Times New Roman"/>
                <w:b/>
                <w:sz w:val="24"/>
              </w:rPr>
              <w:t>Перечень знаний, осваиваемых в рамках модуля «Основы военной службы» (юноши)</w:t>
            </w:r>
          </w:p>
        </w:tc>
      </w:tr>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Знать:</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основы военной безопасности и обороны государства;</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основы строевой, огневой и тактической подготовки;</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область применения получаемых профессиональных знаний при исполнении обязанностей военной службы;</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keepNext/>
              <w:ind w:firstLine="316"/>
              <w:jc w:val="both"/>
              <w:rPr>
                <w:rFonts w:ascii="Times New Roman" w:hAnsi="Times New Roman"/>
                <w:sz w:val="24"/>
              </w:rPr>
            </w:pPr>
          </w:p>
          <w:p w:rsidR="00FC0C44" w:rsidRPr="00CB451E" w:rsidRDefault="00FC0C44" w:rsidP="00F71D1D">
            <w:pPr>
              <w:keepNext/>
              <w:ind w:firstLine="316"/>
              <w:jc w:val="both"/>
              <w:rPr>
                <w:rFonts w:ascii="Times New Roman" w:hAnsi="Times New Roman"/>
                <w:sz w:val="24"/>
              </w:rPr>
            </w:pPr>
            <w:r w:rsidRPr="00CB451E">
              <w:rPr>
                <w:rFonts w:ascii="Times New Roman" w:hAnsi="Times New Roman"/>
                <w:sz w:val="24"/>
              </w:rPr>
              <w:t>демонстрирует знания об основах военной безопасности и обороны государства;</w:t>
            </w:r>
          </w:p>
          <w:p w:rsidR="00FC0C44" w:rsidRPr="00CB451E" w:rsidRDefault="00FC0C44" w:rsidP="00F71D1D">
            <w:pPr>
              <w:keepNext/>
              <w:ind w:firstLine="316"/>
              <w:jc w:val="both"/>
              <w:rPr>
                <w:rFonts w:ascii="Times New Roman" w:hAnsi="Times New Roman"/>
                <w:sz w:val="24"/>
              </w:rPr>
            </w:pPr>
            <w:r w:rsidRPr="00CB451E">
              <w:rPr>
                <w:rFonts w:ascii="Times New Roman" w:hAnsi="Times New Roman"/>
                <w:sz w:val="24"/>
              </w:rPr>
              <w:t>не уклоняется от службы в  рядах ВС РФ;</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демонстрирует владение основами строевой, огневой и тактической подготовки;</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применяет профессиональные знания при исполнении обязанностей военной службы;</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демонстрирует знания 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Письменный и устный опрос.</w:t>
            </w:r>
          </w:p>
          <w:p w:rsidR="00FC0C44" w:rsidRPr="00CB451E" w:rsidRDefault="00FC0C44" w:rsidP="00F71D1D">
            <w:pPr>
              <w:jc w:val="center"/>
              <w:rPr>
                <w:rFonts w:ascii="Times New Roman" w:hAnsi="Times New Roman"/>
                <w:sz w:val="24"/>
              </w:rPr>
            </w:pPr>
            <w:r w:rsidRPr="00CB451E">
              <w:rPr>
                <w:rFonts w:ascii="Times New Roman" w:hAnsi="Times New Roman"/>
                <w:sz w:val="24"/>
              </w:rPr>
              <w:t>Тестирование.</w:t>
            </w:r>
          </w:p>
          <w:p w:rsidR="00FC0C44" w:rsidRPr="00CB451E" w:rsidRDefault="00FC0C44" w:rsidP="00F71D1D">
            <w:pPr>
              <w:jc w:val="center"/>
              <w:rPr>
                <w:rFonts w:ascii="Times New Roman" w:hAnsi="Times New Roman"/>
                <w:i/>
                <w:sz w:val="24"/>
              </w:rPr>
            </w:pPr>
            <w:r w:rsidRPr="00CB451E">
              <w:rPr>
                <w:rFonts w:ascii="Times New Roman" w:hAnsi="Times New Roman"/>
                <w:sz w:val="24"/>
              </w:rPr>
              <w:t>Оценка результатов выполнения практических работ</w:t>
            </w:r>
          </w:p>
          <w:p w:rsidR="00FC0C44" w:rsidRPr="00CB451E" w:rsidRDefault="00FC0C44" w:rsidP="00F71D1D">
            <w:pPr>
              <w:jc w:val="center"/>
              <w:rPr>
                <w:rFonts w:ascii="Times New Roman" w:hAnsi="Times New Roman"/>
                <w:sz w:val="24"/>
              </w:rPr>
            </w:pPr>
            <w:r w:rsidRPr="00CB451E">
              <w:rPr>
                <w:rFonts w:ascii="Times New Roman" w:hAnsi="Times New Roman"/>
                <w:sz w:val="24"/>
              </w:rPr>
              <w:t>Промежуточная аттестация</w:t>
            </w:r>
          </w:p>
          <w:p w:rsidR="00FC0C44" w:rsidRPr="00CB451E" w:rsidRDefault="00FC0C44" w:rsidP="00F71D1D">
            <w:pPr>
              <w:jc w:val="center"/>
              <w:rPr>
                <w:rFonts w:ascii="Times New Roman" w:hAnsi="Times New Roman"/>
                <w:i/>
                <w:sz w:val="24"/>
              </w:rPr>
            </w:pPr>
          </w:p>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b/>
                <w:sz w:val="24"/>
              </w:rPr>
              <w:t>Перечень умений, осваиваемых в рамках модуля «Основы военной службы» (юноши)</w:t>
            </w:r>
          </w:p>
        </w:tc>
      </w:tr>
      <w:tr w:rsidR="00FC0C44" w:rsidRPr="00CB451E" w:rsidTr="00F71D1D">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Уметь:</w:t>
            </w:r>
          </w:p>
          <w:p w:rsidR="00FC0C44" w:rsidRPr="00CB451E" w:rsidRDefault="00FC0C44" w:rsidP="00F71D1D">
            <w:pPr>
              <w:ind w:firstLine="306"/>
              <w:jc w:val="both"/>
              <w:rPr>
                <w:rFonts w:ascii="Times New Roman" w:hAnsi="Times New Roman"/>
                <w:sz w:val="24"/>
              </w:rPr>
            </w:pPr>
            <w:r w:rsidRPr="00CB451E">
              <w:rPr>
                <w:rFonts w:ascii="Times New Roman" w:hAnsi="Times New Roman"/>
                <w:sz w:val="24"/>
              </w:rPr>
              <w:t>владеть общей физической и строевой подготовкой,  навыками обязательной подготовки к военной службе;</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выполнять мероприятия доврачебной помощи пострадавшим</w:t>
            </w:r>
          </w:p>
          <w:p w:rsidR="00FC0C44" w:rsidRPr="00CB451E" w:rsidRDefault="00FC0C44" w:rsidP="00F71D1D">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sz w:val="24"/>
                <w:shd w:val="clear" w:color="auto" w:fill="FFA2CF"/>
              </w:rPr>
            </w:pPr>
          </w:p>
          <w:p w:rsidR="00FC0C44" w:rsidRPr="00CB451E" w:rsidRDefault="00FC0C44" w:rsidP="00F71D1D">
            <w:pPr>
              <w:ind w:firstLine="316"/>
              <w:jc w:val="both"/>
              <w:rPr>
                <w:rFonts w:ascii="Times New Roman" w:hAnsi="Times New Roman"/>
                <w:i/>
                <w:sz w:val="24"/>
              </w:rPr>
            </w:pPr>
            <w:r w:rsidRPr="00CB451E">
              <w:rPr>
                <w:rFonts w:ascii="Times New Roman" w:hAnsi="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Экспертное наблюдение за ходом выполнения практических работ.</w:t>
            </w:r>
          </w:p>
          <w:p w:rsidR="00FC0C44" w:rsidRPr="00CB451E" w:rsidRDefault="00FC0C44" w:rsidP="00F71D1D">
            <w:pPr>
              <w:jc w:val="center"/>
              <w:rPr>
                <w:rFonts w:ascii="Times New Roman" w:hAnsi="Times New Roman"/>
                <w:sz w:val="24"/>
              </w:rPr>
            </w:pPr>
            <w:r w:rsidRPr="00CB451E">
              <w:rPr>
                <w:rFonts w:ascii="Times New Roman" w:hAnsi="Times New Roman"/>
                <w:sz w:val="24"/>
              </w:rPr>
              <w:t>Оценка результатов выполнения практических работ</w:t>
            </w:r>
          </w:p>
          <w:p w:rsidR="00FC0C44" w:rsidRPr="00CB451E" w:rsidRDefault="00FC0C44" w:rsidP="00F71D1D">
            <w:pPr>
              <w:jc w:val="both"/>
              <w:rPr>
                <w:rFonts w:ascii="Times New Roman" w:hAnsi="Times New Roman"/>
                <w:i/>
                <w:sz w:val="24"/>
              </w:rPr>
            </w:pPr>
          </w:p>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i/>
                <w:sz w:val="24"/>
              </w:rPr>
            </w:pPr>
            <w:r w:rsidRPr="00CB451E">
              <w:rPr>
                <w:rFonts w:ascii="Times New Roman" w:hAnsi="Times New Roman"/>
                <w:b/>
                <w:sz w:val="24"/>
              </w:rPr>
              <w:t>Перечень знаний, осваиваемых в рамках модуля «Основы медицинских знаний» (для девушек)</w:t>
            </w:r>
          </w:p>
        </w:tc>
      </w:tr>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Знать:</w:t>
            </w:r>
          </w:p>
          <w:p w:rsidR="00FC0C44" w:rsidRPr="00CB451E" w:rsidRDefault="00FC0C44" w:rsidP="00F71D1D">
            <w:pPr>
              <w:jc w:val="both"/>
              <w:rPr>
                <w:rFonts w:ascii="Times New Roman" w:hAnsi="Times New Roman"/>
                <w:sz w:val="24"/>
              </w:rPr>
            </w:pPr>
            <w:r w:rsidRPr="00CB451E">
              <w:rPr>
                <w:rFonts w:ascii="Times New Roman" w:hAnsi="Times New Roman"/>
                <w:sz w:val="24"/>
              </w:rPr>
              <w:t>характеристики поражений организма человека от воздействий опасных факторов;</w:t>
            </w:r>
          </w:p>
          <w:p w:rsidR="00FC0C44" w:rsidRPr="00CB451E" w:rsidRDefault="00FC0C44" w:rsidP="00F71D1D">
            <w:pPr>
              <w:jc w:val="both"/>
              <w:rPr>
                <w:rFonts w:ascii="Times New Roman" w:hAnsi="Times New Roman"/>
                <w:sz w:val="24"/>
              </w:rPr>
            </w:pPr>
            <w:r w:rsidRPr="00CB451E">
              <w:rPr>
                <w:rFonts w:ascii="Times New Roman" w:hAnsi="Times New Roman"/>
                <w:sz w:val="24"/>
              </w:rPr>
              <w:t>классификацию и общие признаки инфекционных заболеваний;</w:t>
            </w:r>
          </w:p>
          <w:p w:rsidR="00FC0C44" w:rsidRPr="00CB451E" w:rsidRDefault="00FC0C44" w:rsidP="00F71D1D">
            <w:pPr>
              <w:jc w:val="both"/>
              <w:rPr>
                <w:rFonts w:ascii="Times New Roman" w:hAnsi="Times New Roman"/>
                <w:sz w:val="24"/>
              </w:rPr>
            </w:pPr>
            <w:r w:rsidRPr="00CB451E">
              <w:rPr>
                <w:rFonts w:ascii="Times New Roman" w:hAnsi="Times New Roman"/>
                <w:sz w:val="24"/>
              </w:rPr>
              <w:t>факторы формирования здорового образа жизни</w:t>
            </w:r>
          </w:p>
          <w:p w:rsidR="00FC0C44" w:rsidRPr="00CB451E" w:rsidRDefault="00FC0C44" w:rsidP="00F71D1D">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i/>
                <w:sz w:val="24"/>
              </w:rPr>
            </w:pP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владеет знаниями о последствиях поражений организма человека от воздействий опасных факторов;</w:t>
            </w:r>
          </w:p>
          <w:p w:rsidR="00FC0C44" w:rsidRPr="00CB451E" w:rsidRDefault="00FC0C44" w:rsidP="00F71D1D">
            <w:pPr>
              <w:ind w:firstLine="316"/>
              <w:jc w:val="both"/>
              <w:rPr>
                <w:rFonts w:ascii="Times New Roman" w:hAnsi="Times New Roman"/>
                <w:i/>
                <w:sz w:val="24"/>
              </w:rPr>
            </w:pPr>
            <w:r w:rsidRPr="00CB451E">
              <w:rPr>
                <w:rFonts w:ascii="Times New Roman" w:hAnsi="Times New Roman"/>
                <w:sz w:val="24"/>
              </w:rPr>
              <w:t xml:space="preserve">демонстрирует приемы </w:t>
            </w:r>
            <w:r w:rsidRPr="00CB451E">
              <w:rPr>
                <w:rFonts w:ascii="Times New Roman" w:hAnsi="Times New Roman"/>
              </w:rPr>
              <w:t>оказания первой медико-санитарной помощи, владеет методами доврачебной реанимации;</w:t>
            </w:r>
          </w:p>
          <w:p w:rsidR="00FC0C44" w:rsidRPr="00CB451E" w:rsidRDefault="00FC0C44" w:rsidP="00F71D1D">
            <w:pPr>
              <w:ind w:firstLine="316"/>
              <w:jc w:val="both"/>
              <w:rPr>
                <w:rFonts w:ascii="Times New Roman" w:hAnsi="Times New Roman"/>
                <w:i/>
                <w:sz w:val="24"/>
              </w:rPr>
            </w:pPr>
            <w:r w:rsidRPr="00CB451E">
              <w:rPr>
                <w:rFonts w:ascii="Times New Roman" w:hAnsi="Times New Roman"/>
                <w:sz w:val="24"/>
              </w:rPr>
              <w:t>правильно классифицирует инфекционные заболевания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Письменный и устный опрос.</w:t>
            </w:r>
          </w:p>
          <w:p w:rsidR="00FC0C44" w:rsidRPr="00CB451E" w:rsidRDefault="00FC0C44" w:rsidP="00F71D1D">
            <w:pPr>
              <w:jc w:val="center"/>
              <w:rPr>
                <w:rFonts w:ascii="Times New Roman" w:hAnsi="Times New Roman"/>
                <w:sz w:val="24"/>
              </w:rPr>
            </w:pPr>
            <w:r w:rsidRPr="00CB451E">
              <w:rPr>
                <w:rFonts w:ascii="Times New Roman" w:hAnsi="Times New Roman"/>
                <w:sz w:val="24"/>
              </w:rPr>
              <w:t>Оценка результатов выполнения практических работ</w:t>
            </w:r>
          </w:p>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i/>
                <w:sz w:val="24"/>
              </w:rPr>
            </w:pPr>
            <w:r w:rsidRPr="00CB451E">
              <w:rPr>
                <w:rFonts w:ascii="Times New Roman" w:hAnsi="Times New Roman"/>
                <w:b/>
                <w:sz w:val="24"/>
              </w:rPr>
              <w:t>Перечень умений, осваиваемых в рамках модуля «Основы медицинских знаний» (для девушек)</w:t>
            </w:r>
          </w:p>
        </w:tc>
      </w:tr>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Уметь:</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демонстрировать основы оказания первой доврачебной помощи пострадавшим</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осуществлять профилактику инфекционных заболеваний;</w:t>
            </w:r>
          </w:p>
          <w:p w:rsidR="00FC0C44" w:rsidRPr="00CB451E" w:rsidRDefault="00FC0C44" w:rsidP="00F71D1D">
            <w:pPr>
              <w:ind w:firstLine="306"/>
              <w:jc w:val="both"/>
              <w:rPr>
                <w:rFonts w:ascii="Times New Roman" w:hAnsi="Times New Roman"/>
                <w:sz w:val="24"/>
              </w:rPr>
            </w:pPr>
            <w:r w:rsidRPr="00CB451E">
              <w:rPr>
                <w:rFonts w:ascii="Times New Roman" w:hAnsi="Times New Roman"/>
                <w:sz w:val="24"/>
              </w:rPr>
              <w:t>определять показатели здоровья и оценивать физическое состояние</w:t>
            </w:r>
          </w:p>
          <w:p w:rsidR="00FC0C44" w:rsidRPr="00CB451E" w:rsidRDefault="00FC0C44" w:rsidP="00F71D1D">
            <w:pPr>
              <w:jc w:val="both"/>
              <w:rPr>
                <w:rFonts w:ascii="Times New Roman" w:hAnsi="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sz w:val="24"/>
              </w:rPr>
            </w:pP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 xml:space="preserve">демонстрирует основы оказания первой доврачебной помощи пострадавшим </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владеет принципами профилактики инфекционных заболеваний;</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определяет показатели здоровья и оценивает физическое состояние</w:t>
            </w:r>
          </w:p>
          <w:p w:rsidR="00FC0C44" w:rsidRPr="00CB451E" w:rsidRDefault="00FC0C44" w:rsidP="00F71D1D">
            <w:pPr>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Экспертное наблюдение за ходом выполнения практических работ.</w:t>
            </w:r>
          </w:p>
          <w:p w:rsidR="00FC0C44" w:rsidRPr="00CB451E" w:rsidRDefault="00FC0C44" w:rsidP="00F71D1D">
            <w:pPr>
              <w:jc w:val="center"/>
              <w:rPr>
                <w:rFonts w:ascii="Times New Roman" w:hAnsi="Times New Roman"/>
                <w:sz w:val="24"/>
              </w:rPr>
            </w:pPr>
            <w:r w:rsidRPr="00CB451E">
              <w:rPr>
                <w:rFonts w:ascii="Times New Roman" w:hAnsi="Times New Roman"/>
                <w:sz w:val="24"/>
              </w:rPr>
              <w:t>Оценка результатов выполнения практических работ</w:t>
            </w:r>
          </w:p>
          <w:p w:rsidR="00FC0C44" w:rsidRPr="00CB451E" w:rsidRDefault="00FC0C44" w:rsidP="00F71D1D">
            <w:pPr>
              <w:jc w:val="both"/>
              <w:rPr>
                <w:rFonts w:ascii="Times New Roman" w:hAnsi="Times New Roman"/>
                <w:i/>
                <w:sz w:val="24"/>
              </w:rPr>
            </w:pPr>
          </w:p>
        </w:tc>
      </w:tr>
    </w:tbl>
    <w:p w:rsidR="00FC0C44" w:rsidRPr="00CB451E" w:rsidRDefault="00FC0C44" w:rsidP="00FC0C44">
      <w:pPr>
        <w:jc w:val="both"/>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2.9</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FC0C44" w:rsidRPr="00CB451E" w:rsidRDefault="00B12F79" w:rsidP="00B12F79">
      <w:pPr>
        <w:spacing w:before="74"/>
        <w:ind w:left="1" w:right="2"/>
        <w:jc w:val="right"/>
        <w:rPr>
          <w:rFonts w:ascii="Times New Roman" w:hAnsi="Times New Roman" w:cs="Times New Roman"/>
          <w:b/>
          <w:spacing w:val="-2"/>
          <w:sz w:val="24"/>
          <w:szCs w:val="24"/>
        </w:rPr>
      </w:pPr>
      <w:r w:rsidRPr="00CB451E">
        <w:rPr>
          <w:rFonts w:ascii="Times New Roman" w:hAnsi="Times New Roman" w:cs="Times New Roman"/>
          <w:b/>
          <w:bCs/>
          <w:sz w:val="24"/>
          <w:szCs w:val="24"/>
        </w:rPr>
        <w:t>15.01.38 Оператор-наладчик металлообрабатывающих станков</w:t>
      </w:r>
    </w:p>
    <w:p w:rsidR="00B12F79" w:rsidRPr="00CB451E" w:rsidRDefault="00B12F79" w:rsidP="00FC0C44">
      <w:pPr>
        <w:jc w:val="center"/>
        <w:rPr>
          <w:rFonts w:ascii="Times New Roman" w:hAnsi="Times New Roman" w:cs="Times New Roman"/>
        </w:rPr>
      </w:pPr>
    </w:p>
    <w:p w:rsidR="00FC0C44" w:rsidRPr="00CB451E" w:rsidRDefault="00FC0C44" w:rsidP="00FC0C44">
      <w:pPr>
        <w:jc w:val="center"/>
        <w:rPr>
          <w:rFonts w:ascii="Times New Roman" w:hAnsi="Times New Roman" w:cs="Times New Roman"/>
        </w:rPr>
      </w:pPr>
      <w:r w:rsidRPr="00CB451E">
        <w:rPr>
          <w:rFonts w:ascii="Times New Roman" w:hAnsi="Times New Roman" w:cs="Times New Roman"/>
        </w:rPr>
        <w:t>Министерство образования и науки Нижегородской области</w:t>
      </w:r>
    </w:p>
    <w:p w:rsidR="00FC0C44" w:rsidRPr="00CB451E" w:rsidRDefault="00FC0C44" w:rsidP="00FC0C44">
      <w:pPr>
        <w:jc w:val="center"/>
        <w:rPr>
          <w:rFonts w:ascii="Times New Roman" w:hAnsi="Times New Roman" w:cs="Times New Roman"/>
          <w:sz w:val="26"/>
          <w:szCs w:val="26"/>
        </w:rPr>
      </w:pPr>
      <w:r w:rsidRPr="00CB451E">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B12F79" w:rsidRPr="00CB451E" w:rsidRDefault="00B12F79"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 xml:space="preserve"> </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СГЦ.04 ФИЗИЧЕСКАЯ КУЛЬТУРА</w:t>
      </w:r>
    </w:p>
    <w:p w:rsidR="00FC0C44" w:rsidRPr="00CB451E" w:rsidRDefault="00FC0C44" w:rsidP="00FC0C44">
      <w:pPr>
        <w:widowControl w:val="0"/>
        <w:suppressAutoHyphens/>
        <w:autoSpaceDN w:val="0"/>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 xml:space="preserve">по профессии </w:t>
      </w:r>
    </w:p>
    <w:p w:rsidR="00FC0C44" w:rsidRPr="00CB451E" w:rsidRDefault="00FC0C44" w:rsidP="00B12F79">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 xml:space="preserve"> </w:t>
      </w:r>
      <w:r w:rsidR="00E76D0E">
        <w:rPr>
          <w:rFonts w:ascii="Times New Roman" w:eastAsia="SimSun" w:hAnsi="Times New Roman" w:cs="Times New Roman"/>
          <w:bCs/>
          <w:kern w:val="3"/>
          <w:sz w:val="28"/>
          <w:szCs w:val="28"/>
          <w:lang w:eastAsia="zh-CN" w:bidi="hi-IN"/>
        </w:rPr>
        <w:t>2024</w:t>
      </w:r>
    </w:p>
    <w:p w:rsidR="00FC0C44" w:rsidRPr="00CB451E" w:rsidRDefault="00FC0C44" w:rsidP="00FC0C44">
      <w:pPr>
        <w:spacing w:after="200" w:line="276" w:lineRule="auto"/>
        <w:jc w:val="center"/>
        <w:rPr>
          <w:rFonts w:ascii="Calibri" w:eastAsia="Calibri" w:hAnsi="Calibri" w:cs="Times New Roman"/>
          <w:sz w:val="28"/>
          <w:szCs w:val="28"/>
        </w:rPr>
      </w:pPr>
    </w:p>
    <w:p w:rsidR="00FC0C44" w:rsidRPr="00CB451E" w:rsidRDefault="00FC0C44" w:rsidP="00FC0C44">
      <w:pPr>
        <w:spacing w:before="74"/>
        <w:ind w:left="1" w:right="2"/>
        <w:jc w:val="center"/>
        <w:rPr>
          <w:rFonts w:ascii="Times New Roman" w:hAnsi="Times New Roman" w:cs="Times New Roman"/>
          <w:b/>
          <w:sz w:val="24"/>
          <w:szCs w:val="24"/>
        </w:rPr>
      </w:pPr>
      <w:r w:rsidRPr="00CB451E">
        <w:rPr>
          <w:rFonts w:ascii="Times New Roman" w:hAnsi="Times New Roman" w:cs="Times New Roman"/>
          <w:b/>
          <w:spacing w:val="-2"/>
          <w:sz w:val="24"/>
          <w:szCs w:val="24"/>
        </w:rPr>
        <w:t>СОДЕРЖАНИЕ</w:t>
      </w:r>
    </w:p>
    <w:p w:rsidR="00FC0C44" w:rsidRPr="00CB451E" w:rsidRDefault="00FC0C44" w:rsidP="00FC0C44">
      <w:pPr>
        <w:pStyle w:val="af4"/>
        <w:spacing w:before="225" w:after="1"/>
        <w:rPr>
          <w:b/>
          <w:szCs w:val="24"/>
        </w:rPr>
      </w:pPr>
    </w:p>
    <w:tbl>
      <w:tblPr>
        <w:tblStyle w:val="TableNormal"/>
        <w:tblW w:w="0" w:type="auto"/>
        <w:tblInd w:w="206" w:type="dxa"/>
        <w:tblLayout w:type="fixed"/>
        <w:tblLook w:val="01E0" w:firstRow="1" w:lastRow="1" w:firstColumn="1" w:lastColumn="1" w:noHBand="0" w:noVBand="0"/>
      </w:tblPr>
      <w:tblGrid>
        <w:gridCol w:w="481"/>
        <w:gridCol w:w="9044"/>
        <w:gridCol w:w="556"/>
      </w:tblGrid>
      <w:tr w:rsidR="00FC0C44" w:rsidRPr="00CB451E" w:rsidTr="00F71D1D">
        <w:trPr>
          <w:trHeight w:val="637"/>
        </w:trPr>
        <w:tc>
          <w:tcPr>
            <w:tcW w:w="481" w:type="dxa"/>
          </w:tcPr>
          <w:p w:rsidR="00FC0C44" w:rsidRPr="00CB451E" w:rsidRDefault="00FC0C44" w:rsidP="00F71D1D">
            <w:pPr>
              <w:pStyle w:val="TableParagraph"/>
              <w:spacing w:line="311" w:lineRule="exact"/>
              <w:ind w:left="50"/>
              <w:rPr>
                <w:b/>
              </w:rPr>
            </w:pPr>
            <w:r w:rsidRPr="00CB451E">
              <w:rPr>
                <w:b/>
                <w:spacing w:val="-5"/>
              </w:rPr>
              <w:t>1.</w:t>
            </w:r>
          </w:p>
        </w:tc>
        <w:tc>
          <w:tcPr>
            <w:tcW w:w="9044" w:type="dxa"/>
          </w:tcPr>
          <w:p w:rsidR="00FC0C44" w:rsidRPr="00CB451E" w:rsidRDefault="00FC0C44" w:rsidP="00F71D1D">
            <w:pPr>
              <w:pStyle w:val="TableParagraph"/>
              <w:tabs>
                <w:tab w:val="left" w:pos="1818"/>
                <w:tab w:val="left" w:pos="5060"/>
                <w:tab w:val="left" w:pos="7431"/>
              </w:tabs>
              <w:spacing w:line="311" w:lineRule="exact"/>
              <w:ind w:left="216"/>
              <w:rPr>
                <w:b/>
                <w:lang w:val="ru-RU"/>
              </w:rPr>
            </w:pPr>
            <w:r w:rsidRPr="00CB451E">
              <w:rPr>
                <w:b/>
                <w:spacing w:val="-2"/>
                <w:lang w:val="ru-RU"/>
              </w:rPr>
              <w:t>ОБЩАЯ</w:t>
            </w:r>
            <w:r w:rsidRPr="00CB451E">
              <w:rPr>
                <w:b/>
                <w:lang w:val="ru-RU"/>
              </w:rPr>
              <w:tab/>
            </w:r>
            <w:r w:rsidRPr="00CB451E">
              <w:rPr>
                <w:b/>
                <w:spacing w:val="-2"/>
                <w:lang w:val="ru-RU"/>
              </w:rPr>
              <w:t>ХАРАКТЕРИСТИКА</w:t>
            </w:r>
            <w:r w:rsidR="00734BC4">
              <w:rPr>
                <w:b/>
                <w:lang w:val="ru-RU"/>
              </w:rPr>
              <w:t xml:space="preserve"> </w:t>
            </w:r>
            <w:r w:rsidRPr="00CB451E">
              <w:rPr>
                <w:b/>
                <w:spacing w:val="-2"/>
                <w:lang w:val="ru-RU"/>
              </w:rPr>
              <w:t>РАБОЧЕЙ</w:t>
            </w:r>
          </w:p>
          <w:p w:rsidR="00FC0C44" w:rsidRPr="00CB451E" w:rsidRDefault="00FC0C44" w:rsidP="00F71D1D">
            <w:pPr>
              <w:pStyle w:val="TableParagraph"/>
              <w:spacing w:line="307" w:lineRule="exact"/>
              <w:ind w:left="216"/>
              <w:rPr>
                <w:b/>
                <w:lang w:val="ru-RU"/>
              </w:rPr>
            </w:pPr>
            <w:r w:rsidRPr="00CB451E">
              <w:rPr>
                <w:b/>
                <w:lang w:val="ru-RU"/>
              </w:rPr>
              <w:t>ПРОГРАММЫ</w:t>
            </w:r>
            <w:r w:rsidRPr="00CB451E">
              <w:rPr>
                <w:b/>
                <w:spacing w:val="-8"/>
                <w:lang w:val="ru-RU"/>
              </w:rPr>
              <w:t xml:space="preserve"> </w:t>
            </w:r>
            <w:r w:rsidRPr="00CB451E">
              <w:rPr>
                <w:b/>
                <w:lang w:val="ru-RU"/>
              </w:rPr>
              <w:t>УЧЕБНОЙ</w:t>
            </w:r>
            <w:r w:rsidRPr="00CB451E">
              <w:rPr>
                <w:b/>
                <w:spacing w:val="-8"/>
                <w:lang w:val="ru-RU"/>
              </w:rPr>
              <w:t xml:space="preserve"> </w:t>
            </w:r>
            <w:r w:rsidRPr="00CB451E">
              <w:rPr>
                <w:b/>
                <w:spacing w:val="-2"/>
                <w:lang w:val="ru-RU"/>
              </w:rPr>
              <w:t>ДИСЦИПЛИНЫ</w:t>
            </w:r>
          </w:p>
        </w:tc>
        <w:tc>
          <w:tcPr>
            <w:tcW w:w="556" w:type="dxa"/>
          </w:tcPr>
          <w:p w:rsidR="00FC0C44" w:rsidRPr="00734BC4" w:rsidRDefault="00FC0C44" w:rsidP="00F71D1D">
            <w:pPr>
              <w:pStyle w:val="TableParagraph"/>
              <w:spacing w:before="149"/>
              <w:ind w:left="168"/>
              <w:jc w:val="center"/>
              <w:rPr>
                <w:b/>
                <w:lang w:val="ru-RU"/>
              </w:rPr>
            </w:pPr>
            <w:r w:rsidRPr="00734BC4">
              <w:rPr>
                <w:b/>
                <w:spacing w:val="-10"/>
                <w:lang w:val="ru-RU"/>
              </w:rPr>
              <w:t>3</w:t>
            </w:r>
          </w:p>
        </w:tc>
      </w:tr>
      <w:tr w:rsidR="00FC0C44" w:rsidRPr="00CB451E" w:rsidTr="00F71D1D">
        <w:trPr>
          <w:trHeight w:val="321"/>
        </w:trPr>
        <w:tc>
          <w:tcPr>
            <w:tcW w:w="481" w:type="dxa"/>
          </w:tcPr>
          <w:p w:rsidR="00FC0C44" w:rsidRPr="00734BC4" w:rsidRDefault="00FC0C44" w:rsidP="00F71D1D">
            <w:pPr>
              <w:pStyle w:val="TableParagraph"/>
              <w:spacing w:line="302" w:lineRule="exact"/>
              <w:ind w:left="50"/>
              <w:rPr>
                <w:b/>
                <w:lang w:val="ru-RU"/>
              </w:rPr>
            </w:pPr>
            <w:r w:rsidRPr="00734BC4">
              <w:rPr>
                <w:b/>
                <w:spacing w:val="-5"/>
                <w:lang w:val="ru-RU"/>
              </w:rPr>
              <w:t>2.</w:t>
            </w:r>
          </w:p>
        </w:tc>
        <w:tc>
          <w:tcPr>
            <w:tcW w:w="9044" w:type="dxa"/>
          </w:tcPr>
          <w:p w:rsidR="00FC0C44" w:rsidRPr="00CB451E" w:rsidRDefault="00FC0C44" w:rsidP="00F71D1D">
            <w:pPr>
              <w:pStyle w:val="TableParagraph"/>
              <w:spacing w:line="302" w:lineRule="exact"/>
              <w:ind w:left="216"/>
              <w:rPr>
                <w:b/>
                <w:lang w:val="ru-RU"/>
              </w:rPr>
            </w:pPr>
            <w:r w:rsidRPr="00CB451E">
              <w:rPr>
                <w:b/>
                <w:lang w:val="ru-RU"/>
              </w:rPr>
              <w:t>СТРУКТУРА</w:t>
            </w:r>
            <w:r w:rsidRPr="00CB451E">
              <w:rPr>
                <w:b/>
                <w:spacing w:val="-11"/>
                <w:lang w:val="ru-RU"/>
              </w:rPr>
              <w:t xml:space="preserve"> </w:t>
            </w:r>
            <w:r w:rsidRPr="00CB451E">
              <w:rPr>
                <w:b/>
                <w:lang w:val="ru-RU"/>
              </w:rPr>
              <w:t>И</w:t>
            </w:r>
            <w:r w:rsidRPr="00CB451E">
              <w:rPr>
                <w:b/>
                <w:spacing w:val="-6"/>
                <w:lang w:val="ru-RU"/>
              </w:rPr>
              <w:t xml:space="preserve"> </w:t>
            </w:r>
            <w:r w:rsidRPr="00CB451E">
              <w:rPr>
                <w:b/>
                <w:lang w:val="ru-RU"/>
              </w:rPr>
              <w:t>СОДЕРЖАНИЕ</w:t>
            </w:r>
            <w:r w:rsidRPr="00CB451E">
              <w:rPr>
                <w:b/>
                <w:spacing w:val="-8"/>
                <w:lang w:val="ru-RU"/>
              </w:rPr>
              <w:t xml:space="preserve"> </w:t>
            </w:r>
            <w:r w:rsidRPr="00CB451E">
              <w:rPr>
                <w:b/>
                <w:lang w:val="ru-RU"/>
              </w:rPr>
              <w:t>УЧЕБНОЙ</w:t>
            </w:r>
            <w:r w:rsidRPr="00CB451E">
              <w:rPr>
                <w:b/>
                <w:spacing w:val="-6"/>
                <w:lang w:val="ru-RU"/>
              </w:rPr>
              <w:t xml:space="preserve"> </w:t>
            </w:r>
            <w:r w:rsidRPr="00CB451E">
              <w:rPr>
                <w:b/>
                <w:spacing w:val="-2"/>
                <w:lang w:val="ru-RU"/>
              </w:rPr>
              <w:t>ДИСЦИПЛИНЫ</w:t>
            </w:r>
          </w:p>
        </w:tc>
        <w:tc>
          <w:tcPr>
            <w:tcW w:w="556" w:type="dxa"/>
          </w:tcPr>
          <w:p w:rsidR="00FC0C44" w:rsidRPr="00734BC4" w:rsidRDefault="00FC0C44" w:rsidP="00F71D1D">
            <w:pPr>
              <w:pStyle w:val="TableParagraph"/>
              <w:spacing w:line="302" w:lineRule="exact"/>
              <w:ind w:left="168"/>
              <w:jc w:val="center"/>
              <w:rPr>
                <w:b/>
                <w:lang w:val="ru-RU"/>
              </w:rPr>
            </w:pPr>
            <w:r w:rsidRPr="00734BC4">
              <w:rPr>
                <w:b/>
                <w:spacing w:val="-10"/>
                <w:lang w:val="ru-RU"/>
              </w:rPr>
              <w:t>3</w:t>
            </w:r>
          </w:p>
        </w:tc>
      </w:tr>
      <w:tr w:rsidR="00FC0C44" w:rsidRPr="00CB451E" w:rsidTr="00F71D1D">
        <w:trPr>
          <w:trHeight w:val="321"/>
        </w:trPr>
        <w:tc>
          <w:tcPr>
            <w:tcW w:w="481" w:type="dxa"/>
          </w:tcPr>
          <w:p w:rsidR="00FC0C44" w:rsidRPr="00734BC4" w:rsidRDefault="00FC0C44" w:rsidP="00F71D1D">
            <w:pPr>
              <w:pStyle w:val="TableParagraph"/>
              <w:spacing w:line="302" w:lineRule="exact"/>
              <w:ind w:left="50"/>
              <w:rPr>
                <w:b/>
                <w:lang w:val="ru-RU"/>
              </w:rPr>
            </w:pPr>
            <w:r w:rsidRPr="00734BC4">
              <w:rPr>
                <w:b/>
                <w:spacing w:val="-5"/>
                <w:lang w:val="ru-RU"/>
              </w:rPr>
              <w:t>3.</w:t>
            </w:r>
          </w:p>
        </w:tc>
        <w:tc>
          <w:tcPr>
            <w:tcW w:w="9044" w:type="dxa"/>
          </w:tcPr>
          <w:p w:rsidR="00FC0C44" w:rsidRPr="00734BC4" w:rsidRDefault="00FC0C44" w:rsidP="00F71D1D">
            <w:pPr>
              <w:pStyle w:val="TableParagraph"/>
              <w:spacing w:line="302" w:lineRule="exact"/>
              <w:ind w:left="216"/>
              <w:rPr>
                <w:b/>
                <w:lang w:val="ru-RU"/>
              </w:rPr>
            </w:pPr>
            <w:r w:rsidRPr="00734BC4">
              <w:rPr>
                <w:b/>
                <w:lang w:val="ru-RU"/>
              </w:rPr>
              <w:t>УСЛОВИЯ</w:t>
            </w:r>
            <w:r w:rsidRPr="00734BC4">
              <w:rPr>
                <w:b/>
                <w:spacing w:val="-8"/>
                <w:lang w:val="ru-RU"/>
              </w:rPr>
              <w:t xml:space="preserve"> </w:t>
            </w:r>
            <w:r w:rsidRPr="00734BC4">
              <w:rPr>
                <w:b/>
                <w:lang w:val="ru-RU"/>
              </w:rPr>
              <w:t>РЕАЛИЗАЦИИ</w:t>
            </w:r>
            <w:r w:rsidRPr="00734BC4">
              <w:rPr>
                <w:b/>
                <w:spacing w:val="-6"/>
                <w:lang w:val="ru-RU"/>
              </w:rPr>
              <w:t xml:space="preserve"> </w:t>
            </w:r>
            <w:r w:rsidRPr="00734BC4">
              <w:rPr>
                <w:b/>
                <w:lang w:val="ru-RU"/>
              </w:rPr>
              <w:t>УЧЕБНОЙ</w:t>
            </w:r>
            <w:r w:rsidRPr="00734BC4">
              <w:rPr>
                <w:b/>
                <w:spacing w:val="-6"/>
                <w:lang w:val="ru-RU"/>
              </w:rPr>
              <w:t xml:space="preserve"> </w:t>
            </w:r>
            <w:r w:rsidRPr="00734BC4">
              <w:rPr>
                <w:b/>
                <w:spacing w:val="-2"/>
                <w:lang w:val="ru-RU"/>
              </w:rPr>
              <w:t>ДИСЦИПЛИНЫ</w:t>
            </w:r>
          </w:p>
        </w:tc>
        <w:tc>
          <w:tcPr>
            <w:tcW w:w="556" w:type="dxa"/>
          </w:tcPr>
          <w:p w:rsidR="00FC0C44" w:rsidRPr="00734BC4" w:rsidRDefault="00FC0C44" w:rsidP="00F71D1D">
            <w:pPr>
              <w:pStyle w:val="TableParagraph"/>
              <w:spacing w:line="302" w:lineRule="exact"/>
              <w:ind w:left="172"/>
              <w:jc w:val="center"/>
              <w:rPr>
                <w:b/>
                <w:lang w:val="ru-RU"/>
              </w:rPr>
            </w:pPr>
            <w:r w:rsidRPr="00734BC4">
              <w:rPr>
                <w:b/>
                <w:spacing w:val="-5"/>
                <w:lang w:val="ru-RU"/>
              </w:rPr>
              <w:t>13</w:t>
            </w:r>
          </w:p>
        </w:tc>
      </w:tr>
      <w:tr w:rsidR="00FC0C44" w:rsidRPr="00CB451E" w:rsidTr="00F71D1D">
        <w:trPr>
          <w:trHeight w:val="640"/>
        </w:trPr>
        <w:tc>
          <w:tcPr>
            <w:tcW w:w="481" w:type="dxa"/>
          </w:tcPr>
          <w:p w:rsidR="00FC0C44" w:rsidRPr="00734BC4" w:rsidRDefault="00FC0C44" w:rsidP="00F71D1D">
            <w:pPr>
              <w:pStyle w:val="TableParagraph"/>
              <w:spacing w:line="316" w:lineRule="exact"/>
              <w:ind w:left="50"/>
              <w:rPr>
                <w:b/>
                <w:lang w:val="ru-RU"/>
              </w:rPr>
            </w:pPr>
            <w:r w:rsidRPr="00734BC4">
              <w:rPr>
                <w:b/>
                <w:spacing w:val="-5"/>
                <w:lang w:val="ru-RU"/>
              </w:rPr>
              <w:t>4.</w:t>
            </w:r>
          </w:p>
        </w:tc>
        <w:tc>
          <w:tcPr>
            <w:tcW w:w="9044" w:type="dxa"/>
          </w:tcPr>
          <w:p w:rsidR="00FC0C44" w:rsidRPr="00CB451E" w:rsidRDefault="00FC0C44" w:rsidP="00F71D1D">
            <w:pPr>
              <w:pStyle w:val="TableParagraph"/>
              <w:spacing w:line="316" w:lineRule="exact"/>
              <w:ind w:left="216"/>
              <w:rPr>
                <w:b/>
                <w:lang w:val="ru-RU"/>
              </w:rPr>
            </w:pPr>
            <w:r w:rsidRPr="00CB451E">
              <w:rPr>
                <w:b/>
                <w:lang w:val="ru-RU"/>
              </w:rPr>
              <w:t>КОНТРОЛЬ</w:t>
            </w:r>
            <w:r w:rsidRPr="00CB451E">
              <w:rPr>
                <w:b/>
                <w:spacing w:val="-8"/>
                <w:lang w:val="ru-RU"/>
              </w:rPr>
              <w:t xml:space="preserve"> </w:t>
            </w:r>
            <w:r w:rsidRPr="00CB451E">
              <w:rPr>
                <w:b/>
                <w:lang w:val="ru-RU"/>
              </w:rPr>
              <w:t>И</w:t>
            </w:r>
            <w:r w:rsidRPr="00CB451E">
              <w:rPr>
                <w:b/>
                <w:spacing w:val="-4"/>
                <w:lang w:val="ru-RU"/>
              </w:rPr>
              <w:t xml:space="preserve"> </w:t>
            </w:r>
            <w:r w:rsidRPr="00CB451E">
              <w:rPr>
                <w:b/>
                <w:lang w:val="ru-RU"/>
              </w:rPr>
              <w:t>ОЦЕНКА</w:t>
            </w:r>
            <w:r w:rsidRPr="00CB451E">
              <w:rPr>
                <w:b/>
                <w:spacing w:val="-4"/>
                <w:lang w:val="ru-RU"/>
              </w:rPr>
              <w:t xml:space="preserve"> </w:t>
            </w:r>
            <w:r w:rsidRPr="00CB451E">
              <w:rPr>
                <w:b/>
                <w:lang w:val="ru-RU"/>
              </w:rPr>
              <w:t>РЕЗУЛЬТАТОВ</w:t>
            </w:r>
            <w:r w:rsidRPr="00CB451E">
              <w:rPr>
                <w:b/>
                <w:spacing w:val="-4"/>
                <w:lang w:val="ru-RU"/>
              </w:rPr>
              <w:t xml:space="preserve"> </w:t>
            </w:r>
            <w:r w:rsidRPr="00CB451E">
              <w:rPr>
                <w:b/>
                <w:lang w:val="ru-RU"/>
              </w:rPr>
              <w:t>ОСВОЕНИЯ</w:t>
            </w:r>
            <w:r w:rsidRPr="00CB451E">
              <w:rPr>
                <w:b/>
                <w:spacing w:val="-4"/>
                <w:lang w:val="ru-RU"/>
              </w:rPr>
              <w:t xml:space="preserve"> </w:t>
            </w:r>
            <w:r w:rsidRPr="00CB451E">
              <w:rPr>
                <w:b/>
                <w:spacing w:val="-2"/>
                <w:lang w:val="ru-RU"/>
              </w:rPr>
              <w:t>УЧЕБНОЙ</w:t>
            </w:r>
          </w:p>
          <w:p w:rsidR="00FC0C44" w:rsidRPr="00CB451E" w:rsidRDefault="00FC0C44" w:rsidP="00F71D1D">
            <w:pPr>
              <w:pStyle w:val="TableParagraph"/>
              <w:spacing w:before="2" w:line="302" w:lineRule="exact"/>
              <w:ind w:left="216"/>
              <w:rPr>
                <w:b/>
              </w:rPr>
            </w:pPr>
            <w:r w:rsidRPr="00CB451E">
              <w:rPr>
                <w:b/>
                <w:spacing w:val="-2"/>
              </w:rPr>
              <w:t>ДИСЦИПЛИНЫ</w:t>
            </w:r>
          </w:p>
        </w:tc>
        <w:tc>
          <w:tcPr>
            <w:tcW w:w="556" w:type="dxa"/>
          </w:tcPr>
          <w:p w:rsidR="00FC0C44" w:rsidRPr="00CB451E" w:rsidRDefault="00FC0C44" w:rsidP="00F71D1D">
            <w:pPr>
              <w:pStyle w:val="TableParagraph"/>
              <w:spacing w:before="157"/>
              <w:ind w:left="172"/>
              <w:jc w:val="center"/>
              <w:rPr>
                <w:b/>
              </w:rPr>
            </w:pPr>
            <w:r w:rsidRPr="00CB451E">
              <w:rPr>
                <w:b/>
                <w:spacing w:val="-5"/>
              </w:rPr>
              <w:t>15</w:t>
            </w:r>
          </w:p>
        </w:tc>
      </w:tr>
    </w:tbl>
    <w:p w:rsidR="00FC0C44" w:rsidRPr="00CB451E" w:rsidRDefault="00FC0C44" w:rsidP="00FC0C44">
      <w:pPr>
        <w:pStyle w:val="TableParagraph"/>
        <w:jc w:val="center"/>
        <w:rPr>
          <w:b/>
          <w:sz w:val="24"/>
          <w:szCs w:val="24"/>
        </w:rPr>
        <w:sectPr w:rsidR="00FC0C44" w:rsidRPr="00CB451E">
          <w:footerReference w:type="default" r:id="rId49"/>
          <w:pgSz w:w="11910" w:h="16840"/>
          <w:pgMar w:top="1040" w:right="425" w:bottom="1480" w:left="992" w:header="0" w:footer="1291" w:gutter="0"/>
          <w:pgNumType w:start="2"/>
          <w:cols w:space="720"/>
        </w:sectPr>
      </w:pPr>
    </w:p>
    <w:p w:rsidR="00FC0C44" w:rsidRPr="00CB451E" w:rsidRDefault="00FC0C44" w:rsidP="0041499B">
      <w:pPr>
        <w:pStyle w:val="1"/>
        <w:widowControl w:val="0"/>
        <w:numPr>
          <w:ilvl w:val="0"/>
          <w:numId w:val="18"/>
        </w:numPr>
        <w:tabs>
          <w:tab w:val="left" w:pos="697"/>
          <w:tab w:val="left" w:pos="2159"/>
        </w:tabs>
        <w:autoSpaceDE w:val="0"/>
        <w:autoSpaceDN w:val="0"/>
        <w:spacing w:before="73" w:beforeAutospacing="0" w:after="0" w:afterAutospacing="0"/>
        <w:ind w:right="461" w:hanging="1702"/>
        <w:jc w:val="center"/>
      </w:pPr>
      <w:r w:rsidRPr="00CB451E">
        <w:t>ОБЩАЯ</w:t>
      </w:r>
      <w:r w:rsidRPr="00CB451E">
        <w:rPr>
          <w:spacing w:val="-8"/>
        </w:rPr>
        <w:t xml:space="preserve"> </w:t>
      </w:r>
      <w:r w:rsidRPr="00CB451E">
        <w:t>ХАРАКТЕРИСТИКА</w:t>
      </w:r>
      <w:r w:rsidRPr="00CB451E">
        <w:rPr>
          <w:spacing w:val="-8"/>
        </w:rPr>
        <w:t xml:space="preserve"> </w:t>
      </w:r>
      <w:r w:rsidRPr="00CB451E">
        <w:t>РАБОЧЕЙ</w:t>
      </w:r>
      <w:r w:rsidRPr="00CB451E">
        <w:rPr>
          <w:spacing w:val="-7"/>
        </w:rPr>
        <w:t xml:space="preserve"> </w:t>
      </w:r>
      <w:r w:rsidRPr="00CB451E">
        <w:t>ПРОГРАММЫ</w:t>
      </w:r>
      <w:r w:rsidRPr="00CB451E">
        <w:rPr>
          <w:spacing w:val="-7"/>
        </w:rPr>
        <w:t xml:space="preserve"> </w:t>
      </w:r>
      <w:r w:rsidRPr="00CB451E">
        <w:t>УЧЕБНОЙ ДИСЦИПЛИНЫ «СГЦ.04 ФИЗИЧЕСКАЯ КУЛЬТУРА»</w:t>
      </w:r>
    </w:p>
    <w:p w:rsidR="00FC0C44" w:rsidRPr="00CB451E" w:rsidRDefault="00FC0C44" w:rsidP="00FC0C44">
      <w:pPr>
        <w:pStyle w:val="af4"/>
        <w:spacing w:before="1"/>
        <w:rPr>
          <w:b/>
          <w:szCs w:val="24"/>
        </w:rPr>
      </w:pPr>
    </w:p>
    <w:p w:rsidR="00FC0C44" w:rsidRPr="00CB451E" w:rsidRDefault="00FC0C44" w:rsidP="0041499B">
      <w:pPr>
        <w:pStyle w:val="2"/>
        <w:keepNext w:val="0"/>
        <w:widowControl w:val="0"/>
        <w:numPr>
          <w:ilvl w:val="1"/>
          <w:numId w:val="18"/>
        </w:numPr>
        <w:tabs>
          <w:tab w:val="left" w:pos="1269"/>
        </w:tabs>
        <w:autoSpaceDE w:val="0"/>
        <w:autoSpaceDN w:val="0"/>
        <w:spacing w:before="0" w:after="0"/>
        <w:jc w:val="both"/>
        <w:rPr>
          <w:rFonts w:ascii="Times New Roman" w:hAnsi="Times New Roman"/>
          <w:sz w:val="24"/>
          <w:szCs w:val="24"/>
        </w:rPr>
      </w:pPr>
      <w:r w:rsidRPr="00CB451E">
        <w:rPr>
          <w:rFonts w:ascii="Times New Roman" w:hAnsi="Times New Roman"/>
          <w:sz w:val="24"/>
          <w:szCs w:val="24"/>
        </w:rPr>
        <w:t>Место</w:t>
      </w:r>
      <w:r w:rsidRPr="00CB451E">
        <w:rPr>
          <w:rFonts w:ascii="Times New Roman" w:hAnsi="Times New Roman"/>
          <w:spacing w:val="-5"/>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4"/>
          <w:sz w:val="24"/>
          <w:szCs w:val="24"/>
        </w:rPr>
        <w:t xml:space="preserve"> </w:t>
      </w:r>
      <w:r w:rsidRPr="00CB451E">
        <w:rPr>
          <w:rFonts w:ascii="Times New Roman" w:hAnsi="Times New Roman"/>
          <w:sz w:val="24"/>
          <w:szCs w:val="24"/>
        </w:rPr>
        <w:t>в</w:t>
      </w:r>
      <w:r w:rsidRPr="00CB451E">
        <w:rPr>
          <w:rFonts w:ascii="Times New Roman" w:hAnsi="Times New Roman"/>
          <w:spacing w:val="-4"/>
          <w:sz w:val="24"/>
          <w:szCs w:val="24"/>
        </w:rPr>
        <w:t xml:space="preserve"> </w:t>
      </w:r>
      <w:r w:rsidRPr="00CB451E">
        <w:rPr>
          <w:rFonts w:ascii="Times New Roman" w:hAnsi="Times New Roman"/>
          <w:sz w:val="24"/>
          <w:szCs w:val="24"/>
        </w:rPr>
        <w:t>структуре</w:t>
      </w:r>
      <w:r w:rsidRPr="00CB451E">
        <w:rPr>
          <w:rFonts w:ascii="Times New Roman" w:hAnsi="Times New Roman"/>
          <w:spacing w:val="-4"/>
          <w:sz w:val="24"/>
          <w:szCs w:val="24"/>
        </w:rPr>
        <w:t xml:space="preserve"> </w:t>
      </w:r>
      <w:r w:rsidRPr="00CB451E">
        <w:rPr>
          <w:rFonts w:ascii="Times New Roman" w:hAnsi="Times New Roman"/>
          <w:sz w:val="24"/>
          <w:szCs w:val="24"/>
        </w:rPr>
        <w:t>образовательной</w:t>
      </w:r>
      <w:r w:rsidRPr="00CB451E">
        <w:rPr>
          <w:rFonts w:ascii="Times New Roman" w:hAnsi="Times New Roman"/>
          <w:spacing w:val="-4"/>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Pr>
        <w:pStyle w:val="af4"/>
        <w:tabs>
          <w:tab w:val="left" w:pos="6056"/>
        </w:tabs>
        <w:ind w:left="140" w:right="143" w:firstLine="708"/>
        <w:rPr>
          <w:i/>
          <w:szCs w:val="24"/>
        </w:rPr>
      </w:pPr>
      <w:r w:rsidRPr="00CB451E">
        <w:rPr>
          <w:szCs w:val="24"/>
        </w:rPr>
        <w:t>Учебная дисциплина «СГЦ.04 Физическая культура» является обязательной частью социально-гуманитарного цикла образовательной программы в соответствии с ФГОС СПО по профессии 15.01.38 Оператор-наладчик металлообрабатывающих станков</w:t>
      </w:r>
      <w:r w:rsidRPr="00CB451E">
        <w:rPr>
          <w:i/>
          <w:spacing w:val="-10"/>
          <w:szCs w:val="24"/>
        </w:rPr>
        <w:t>.</w:t>
      </w:r>
    </w:p>
    <w:p w:rsidR="00FC0C44" w:rsidRPr="00CB451E" w:rsidRDefault="00FC0C44" w:rsidP="00FC0C44">
      <w:pPr>
        <w:pStyle w:val="af4"/>
        <w:ind w:left="849"/>
        <w:rPr>
          <w:szCs w:val="24"/>
        </w:rPr>
      </w:pPr>
      <w:r w:rsidRPr="00CB451E">
        <w:rPr>
          <w:szCs w:val="24"/>
        </w:rPr>
        <w:t>Особое</w:t>
      </w:r>
      <w:r w:rsidRPr="00CB451E">
        <w:rPr>
          <w:spacing w:val="-4"/>
          <w:szCs w:val="24"/>
        </w:rPr>
        <w:t xml:space="preserve"> </w:t>
      </w:r>
      <w:r w:rsidRPr="00CB451E">
        <w:rPr>
          <w:szCs w:val="24"/>
        </w:rPr>
        <w:t>значение</w:t>
      </w:r>
      <w:r w:rsidRPr="00CB451E">
        <w:rPr>
          <w:spacing w:val="-3"/>
          <w:szCs w:val="24"/>
        </w:rPr>
        <w:t xml:space="preserve"> </w:t>
      </w:r>
      <w:r w:rsidRPr="00CB451E">
        <w:rPr>
          <w:szCs w:val="24"/>
        </w:rPr>
        <w:t>дисциплина</w:t>
      </w:r>
      <w:r w:rsidRPr="00CB451E">
        <w:rPr>
          <w:spacing w:val="-4"/>
          <w:szCs w:val="24"/>
        </w:rPr>
        <w:t xml:space="preserve"> </w:t>
      </w:r>
      <w:r w:rsidRPr="00CB451E">
        <w:rPr>
          <w:szCs w:val="24"/>
        </w:rPr>
        <w:t>имеет</w:t>
      </w:r>
      <w:r w:rsidRPr="00CB451E">
        <w:rPr>
          <w:spacing w:val="-2"/>
          <w:szCs w:val="24"/>
        </w:rPr>
        <w:t xml:space="preserve"> </w:t>
      </w:r>
      <w:r w:rsidRPr="00CB451E">
        <w:rPr>
          <w:szCs w:val="24"/>
        </w:rPr>
        <w:t>при</w:t>
      </w:r>
      <w:r w:rsidRPr="00CB451E">
        <w:rPr>
          <w:spacing w:val="-3"/>
          <w:szCs w:val="24"/>
        </w:rPr>
        <w:t xml:space="preserve"> </w:t>
      </w:r>
      <w:r w:rsidRPr="00CB451E">
        <w:rPr>
          <w:szCs w:val="24"/>
        </w:rPr>
        <w:t>формировании</w:t>
      </w:r>
      <w:r w:rsidRPr="00CB451E">
        <w:rPr>
          <w:spacing w:val="-2"/>
          <w:szCs w:val="24"/>
        </w:rPr>
        <w:t xml:space="preserve"> </w:t>
      </w:r>
      <w:r w:rsidRPr="00CB451E">
        <w:rPr>
          <w:szCs w:val="24"/>
        </w:rPr>
        <w:t>и</w:t>
      </w:r>
      <w:r w:rsidRPr="00CB451E">
        <w:rPr>
          <w:spacing w:val="-3"/>
          <w:szCs w:val="24"/>
        </w:rPr>
        <w:t xml:space="preserve"> </w:t>
      </w:r>
      <w:r w:rsidRPr="00CB451E">
        <w:rPr>
          <w:szCs w:val="24"/>
        </w:rPr>
        <w:t>развитии</w:t>
      </w:r>
      <w:r w:rsidRPr="00CB451E">
        <w:rPr>
          <w:spacing w:val="-2"/>
          <w:szCs w:val="24"/>
        </w:rPr>
        <w:t xml:space="preserve"> </w:t>
      </w:r>
      <w:r w:rsidRPr="00CB451E">
        <w:rPr>
          <w:szCs w:val="24"/>
        </w:rPr>
        <w:t>ОК</w:t>
      </w:r>
      <w:r w:rsidRPr="00CB451E">
        <w:rPr>
          <w:spacing w:val="-6"/>
          <w:szCs w:val="24"/>
        </w:rPr>
        <w:t xml:space="preserve"> </w:t>
      </w:r>
      <w:r w:rsidRPr="00CB451E">
        <w:rPr>
          <w:szCs w:val="24"/>
        </w:rPr>
        <w:t>04;</w:t>
      </w:r>
      <w:r w:rsidRPr="00CB451E">
        <w:rPr>
          <w:spacing w:val="-2"/>
          <w:szCs w:val="24"/>
        </w:rPr>
        <w:t xml:space="preserve"> </w:t>
      </w:r>
      <w:r w:rsidRPr="00CB451E">
        <w:rPr>
          <w:szCs w:val="24"/>
        </w:rPr>
        <w:t>ОК</w:t>
      </w:r>
      <w:r w:rsidRPr="00CB451E">
        <w:rPr>
          <w:spacing w:val="-2"/>
          <w:szCs w:val="24"/>
        </w:rPr>
        <w:t xml:space="preserve"> </w:t>
      </w:r>
      <w:r w:rsidRPr="00CB451E">
        <w:rPr>
          <w:spacing w:val="-5"/>
          <w:szCs w:val="24"/>
        </w:rPr>
        <w:t>08.</w:t>
      </w:r>
    </w:p>
    <w:p w:rsidR="00FC0C44" w:rsidRPr="00CB451E" w:rsidRDefault="00FC0C44" w:rsidP="00FC0C44">
      <w:pPr>
        <w:pStyle w:val="af4"/>
        <w:spacing w:before="43"/>
        <w:rPr>
          <w:szCs w:val="24"/>
        </w:rPr>
      </w:pPr>
    </w:p>
    <w:p w:rsidR="00FC0C44" w:rsidRPr="00CB451E" w:rsidRDefault="00FC0C44" w:rsidP="0041499B">
      <w:pPr>
        <w:pStyle w:val="2"/>
        <w:keepNext w:val="0"/>
        <w:widowControl w:val="0"/>
        <w:numPr>
          <w:ilvl w:val="1"/>
          <w:numId w:val="18"/>
        </w:numPr>
        <w:tabs>
          <w:tab w:val="left" w:pos="1269"/>
        </w:tabs>
        <w:autoSpaceDE w:val="0"/>
        <w:autoSpaceDN w:val="0"/>
        <w:spacing w:before="0" w:after="0"/>
        <w:jc w:val="both"/>
        <w:rPr>
          <w:rFonts w:ascii="Times New Roman" w:hAnsi="Times New Roman"/>
          <w:sz w:val="24"/>
          <w:szCs w:val="24"/>
        </w:rPr>
      </w:pPr>
      <w:r w:rsidRPr="00CB451E">
        <w:rPr>
          <w:rFonts w:ascii="Times New Roman" w:hAnsi="Times New Roman"/>
          <w:sz w:val="24"/>
          <w:szCs w:val="24"/>
        </w:rPr>
        <w:t>Цель</w:t>
      </w:r>
      <w:r w:rsidRPr="00CB451E">
        <w:rPr>
          <w:rFonts w:ascii="Times New Roman" w:hAnsi="Times New Roman"/>
          <w:spacing w:val="-4"/>
          <w:sz w:val="24"/>
          <w:szCs w:val="24"/>
        </w:rPr>
        <w:t xml:space="preserve"> </w:t>
      </w:r>
      <w:r w:rsidRPr="00CB451E">
        <w:rPr>
          <w:rFonts w:ascii="Times New Roman" w:hAnsi="Times New Roman"/>
          <w:sz w:val="24"/>
          <w:szCs w:val="24"/>
        </w:rPr>
        <w:t>и</w:t>
      </w:r>
      <w:r w:rsidRPr="00CB451E">
        <w:rPr>
          <w:rFonts w:ascii="Times New Roman" w:hAnsi="Times New Roman"/>
          <w:spacing w:val="-2"/>
          <w:sz w:val="24"/>
          <w:szCs w:val="24"/>
        </w:rPr>
        <w:t xml:space="preserve"> </w:t>
      </w:r>
      <w:r w:rsidRPr="00CB451E">
        <w:rPr>
          <w:rFonts w:ascii="Times New Roman" w:hAnsi="Times New Roman"/>
          <w:sz w:val="24"/>
          <w:szCs w:val="24"/>
        </w:rPr>
        <w:t>планируемые</w:t>
      </w:r>
      <w:r w:rsidRPr="00CB451E">
        <w:rPr>
          <w:rFonts w:ascii="Times New Roman" w:hAnsi="Times New Roman"/>
          <w:spacing w:val="-4"/>
          <w:sz w:val="24"/>
          <w:szCs w:val="24"/>
        </w:rPr>
        <w:t xml:space="preserve"> </w:t>
      </w:r>
      <w:r w:rsidRPr="00CB451E">
        <w:rPr>
          <w:rFonts w:ascii="Times New Roman" w:hAnsi="Times New Roman"/>
          <w:sz w:val="24"/>
          <w:szCs w:val="24"/>
        </w:rPr>
        <w:t>результаты</w:t>
      </w:r>
      <w:r w:rsidRPr="00CB451E">
        <w:rPr>
          <w:rFonts w:ascii="Times New Roman" w:hAnsi="Times New Roman"/>
          <w:spacing w:val="-2"/>
          <w:sz w:val="24"/>
          <w:szCs w:val="24"/>
        </w:rPr>
        <w:t xml:space="preserve"> </w:t>
      </w:r>
      <w:r w:rsidRPr="00CB451E">
        <w:rPr>
          <w:rFonts w:ascii="Times New Roman" w:hAnsi="Times New Roman"/>
          <w:sz w:val="24"/>
          <w:szCs w:val="24"/>
        </w:rPr>
        <w:t>освоения</w:t>
      </w:r>
      <w:r w:rsidRPr="00CB451E">
        <w:rPr>
          <w:rFonts w:ascii="Times New Roman" w:hAnsi="Times New Roman"/>
          <w:spacing w:val="-1"/>
          <w:sz w:val="24"/>
          <w:szCs w:val="24"/>
        </w:rPr>
        <w:t xml:space="preserve"> </w:t>
      </w:r>
      <w:r w:rsidRPr="00CB451E">
        <w:rPr>
          <w:rFonts w:ascii="Times New Roman" w:hAnsi="Times New Roman"/>
          <w:spacing w:val="-2"/>
          <w:sz w:val="24"/>
          <w:szCs w:val="24"/>
        </w:rPr>
        <w:t>дисциплины</w:t>
      </w:r>
    </w:p>
    <w:p w:rsidR="00FC0C44" w:rsidRPr="00CB451E" w:rsidRDefault="00FC0C44" w:rsidP="00FC0C44">
      <w:pPr>
        <w:pStyle w:val="af4"/>
        <w:spacing w:before="41" w:after="42"/>
        <w:ind w:left="849"/>
        <w:rPr>
          <w:szCs w:val="24"/>
        </w:rPr>
      </w:pPr>
      <w:r w:rsidRPr="00CB451E">
        <w:rPr>
          <w:szCs w:val="24"/>
        </w:rPr>
        <w:t>В</w:t>
      </w:r>
      <w:r w:rsidRPr="00CB451E">
        <w:rPr>
          <w:spacing w:val="-5"/>
          <w:szCs w:val="24"/>
        </w:rPr>
        <w:t xml:space="preserve"> </w:t>
      </w:r>
      <w:r w:rsidRPr="00CB451E">
        <w:rPr>
          <w:szCs w:val="24"/>
        </w:rPr>
        <w:t>рамках</w:t>
      </w:r>
      <w:r w:rsidRPr="00CB451E">
        <w:rPr>
          <w:spacing w:val="-3"/>
          <w:szCs w:val="24"/>
        </w:rPr>
        <w:t xml:space="preserve"> </w:t>
      </w:r>
      <w:r w:rsidRPr="00CB451E">
        <w:rPr>
          <w:szCs w:val="24"/>
        </w:rPr>
        <w:t>программы</w:t>
      </w:r>
      <w:r w:rsidRPr="00CB451E">
        <w:rPr>
          <w:spacing w:val="-3"/>
          <w:szCs w:val="24"/>
        </w:rPr>
        <w:t xml:space="preserve"> </w:t>
      </w:r>
      <w:r w:rsidRPr="00CB451E">
        <w:rPr>
          <w:szCs w:val="24"/>
        </w:rPr>
        <w:t>учебной</w:t>
      </w:r>
      <w:r w:rsidRPr="00CB451E">
        <w:rPr>
          <w:spacing w:val="-3"/>
          <w:szCs w:val="24"/>
        </w:rPr>
        <w:t xml:space="preserve"> </w:t>
      </w:r>
      <w:r w:rsidRPr="00CB451E">
        <w:rPr>
          <w:szCs w:val="24"/>
        </w:rPr>
        <w:t>дисциплины</w:t>
      </w:r>
      <w:r w:rsidRPr="00CB451E">
        <w:rPr>
          <w:spacing w:val="-3"/>
          <w:szCs w:val="24"/>
        </w:rPr>
        <w:t xml:space="preserve"> </w:t>
      </w:r>
      <w:r w:rsidRPr="00CB451E">
        <w:rPr>
          <w:szCs w:val="24"/>
        </w:rPr>
        <w:t>обучающимися</w:t>
      </w:r>
      <w:r w:rsidRPr="00CB451E">
        <w:rPr>
          <w:spacing w:val="-3"/>
          <w:szCs w:val="24"/>
        </w:rPr>
        <w:t xml:space="preserve"> </w:t>
      </w:r>
      <w:r w:rsidRPr="00CB451E">
        <w:rPr>
          <w:szCs w:val="24"/>
        </w:rPr>
        <w:t>осваиваются</w:t>
      </w:r>
      <w:r w:rsidRPr="00CB451E">
        <w:rPr>
          <w:spacing w:val="-3"/>
          <w:szCs w:val="24"/>
        </w:rPr>
        <w:t xml:space="preserve"> </w:t>
      </w:r>
      <w:r w:rsidRPr="00CB451E">
        <w:rPr>
          <w:szCs w:val="24"/>
        </w:rPr>
        <w:t>умения</w:t>
      </w:r>
      <w:r w:rsidRPr="00CB451E">
        <w:rPr>
          <w:spacing w:val="-3"/>
          <w:szCs w:val="24"/>
        </w:rPr>
        <w:t xml:space="preserve"> </w:t>
      </w:r>
      <w:r w:rsidRPr="00CB451E">
        <w:rPr>
          <w:szCs w:val="24"/>
        </w:rPr>
        <w:t>и</w:t>
      </w:r>
      <w:r w:rsidRPr="00CB451E">
        <w:rPr>
          <w:spacing w:val="-3"/>
          <w:szCs w:val="24"/>
        </w:rPr>
        <w:t xml:space="preserve"> </w:t>
      </w:r>
      <w:r w:rsidRPr="00CB451E">
        <w:rPr>
          <w:spacing w:val="-2"/>
          <w:szCs w:val="24"/>
        </w:rPr>
        <w:t>знания</w:t>
      </w: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FC0C44" w:rsidRPr="00CB451E" w:rsidTr="00F71D1D">
        <w:trPr>
          <w:trHeight w:val="650"/>
        </w:trPr>
        <w:tc>
          <w:tcPr>
            <w:tcW w:w="1635" w:type="dxa"/>
          </w:tcPr>
          <w:p w:rsidR="00FC0C44" w:rsidRPr="00CB451E" w:rsidRDefault="00FC0C44" w:rsidP="00F71D1D">
            <w:pPr>
              <w:pStyle w:val="TableParagraph"/>
              <w:spacing w:line="275" w:lineRule="exact"/>
              <w:ind w:left="113"/>
              <w:rPr>
                <w:sz w:val="24"/>
                <w:szCs w:val="24"/>
              </w:rPr>
            </w:pPr>
            <w:r w:rsidRPr="00CB451E">
              <w:rPr>
                <w:spacing w:val="-5"/>
                <w:sz w:val="24"/>
                <w:szCs w:val="24"/>
              </w:rPr>
              <w:t>Код</w:t>
            </w:r>
          </w:p>
          <w:p w:rsidR="00FC0C44" w:rsidRPr="00CB451E" w:rsidRDefault="00FC0C44" w:rsidP="00F71D1D">
            <w:pPr>
              <w:pStyle w:val="TableParagraph"/>
              <w:spacing w:before="43"/>
              <w:ind w:left="113"/>
              <w:rPr>
                <w:sz w:val="24"/>
                <w:szCs w:val="24"/>
              </w:rPr>
            </w:pPr>
            <w:r w:rsidRPr="00CB451E">
              <w:rPr>
                <w:sz w:val="24"/>
                <w:szCs w:val="24"/>
              </w:rPr>
              <w:t xml:space="preserve">ОК, </w:t>
            </w:r>
            <w:r w:rsidRPr="00CB451E">
              <w:rPr>
                <w:spacing w:val="-5"/>
                <w:sz w:val="24"/>
                <w:szCs w:val="24"/>
              </w:rPr>
              <w:t>ПК</w:t>
            </w:r>
          </w:p>
        </w:tc>
        <w:tc>
          <w:tcPr>
            <w:tcW w:w="4292" w:type="dxa"/>
          </w:tcPr>
          <w:p w:rsidR="00FC0C44" w:rsidRPr="00CB451E" w:rsidRDefault="00FC0C44" w:rsidP="00F71D1D">
            <w:pPr>
              <w:pStyle w:val="TableParagraph"/>
              <w:spacing w:line="275" w:lineRule="exact"/>
              <w:ind w:left="112"/>
              <w:rPr>
                <w:sz w:val="24"/>
                <w:szCs w:val="24"/>
              </w:rPr>
            </w:pPr>
            <w:r w:rsidRPr="00CB451E">
              <w:rPr>
                <w:spacing w:val="-2"/>
                <w:sz w:val="24"/>
                <w:szCs w:val="24"/>
              </w:rPr>
              <w:t>Умения</w:t>
            </w:r>
          </w:p>
        </w:tc>
        <w:tc>
          <w:tcPr>
            <w:tcW w:w="4325" w:type="dxa"/>
          </w:tcPr>
          <w:p w:rsidR="00FC0C44" w:rsidRPr="00CB451E" w:rsidRDefault="00FC0C44" w:rsidP="00F71D1D">
            <w:pPr>
              <w:pStyle w:val="TableParagraph"/>
              <w:spacing w:line="275" w:lineRule="exact"/>
              <w:ind w:left="112"/>
              <w:rPr>
                <w:sz w:val="24"/>
                <w:szCs w:val="24"/>
              </w:rPr>
            </w:pPr>
            <w:r w:rsidRPr="00CB451E">
              <w:rPr>
                <w:spacing w:val="-2"/>
                <w:sz w:val="24"/>
                <w:szCs w:val="24"/>
              </w:rPr>
              <w:t>Знания</w:t>
            </w:r>
          </w:p>
        </w:tc>
      </w:tr>
      <w:tr w:rsidR="00FC0C44" w:rsidRPr="00CB451E" w:rsidTr="00F71D1D">
        <w:trPr>
          <w:trHeight w:val="3312"/>
        </w:trPr>
        <w:tc>
          <w:tcPr>
            <w:tcW w:w="1635" w:type="dxa"/>
          </w:tcPr>
          <w:p w:rsidR="00FC0C44" w:rsidRPr="00CB451E" w:rsidRDefault="00FC0C44" w:rsidP="00F71D1D">
            <w:pPr>
              <w:pStyle w:val="TableParagraph"/>
              <w:spacing w:before="39"/>
              <w:rPr>
                <w:sz w:val="24"/>
                <w:szCs w:val="24"/>
              </w:rPr>
            </w:pPr>
          </w:p>
          <w:p w:rsidR="00FC0C44" w:rsidRPr="00CB451E" w:rsidRDefault="00FC0C44" w:rsidP="00F71D1D">
            <w:pPr>
              <w:pStyle w:val="TableParagraph"/>
              <w:ind w:left="499"/>
              <w:rPr>
                <w:sz w:val="24"/>
                <w:szCs w:val="24"/>
              </w:rPr>
            </w:pPr>
            <w:r w:rsidRPr="00CB451E">
              <w:rPr>
                <w:sz w:val="24"/>
                <w:szCs w:val="24"/>
              </w:rPr>
              <w:t xml:space="preserve">ОК </w:t>
            </w:r>
            <w:r w:rsidRPr="00CB451E">
              <w:rPr>
                <w:spacing w:val="-5"/>
                <w:sz w:val="24"/>
                <w:szCs w:val="24"/>
              </w:rPr>
              <w:t>04</w:t>
            </w:r>
          </w:p>
          <w:p w:rsidR="00FC0C44" w:rsidRPr="00CB451E" w:rsidRDefault="00FC0C44" w:rsidP="00F71D1D">
            <w:pPr>
              <w:pStyle w:val="TableParagraph"/>
              <w:spacing w:before="1"/>
              <w:ind w:left="473" w:right="128" w:firstLine="26"/>
              <w:rPr>
                <w:sz w:val="24"/>
                <w:szCs w:val="24"/>
              </w:rPr>
            </w:pPr>
            <w:r w:rsidRPr="00CB451E">
              <w:rPr>
                <w:sz w:val="24"/>
                <w:szCs w:val="24"/>
              </w:rPr>
              <w:t>ОК</w:t>
            </w:r>
            <w:r w:rsidRPr="00CB451E">
              <w:rPr>
                <w:spacing w:val="-17"/>
                <w:sz w:val="24"/>
                <w:szCs w:val="24"/>
              </w:rPr>
              <w:t xml:space="preserve"> </w:t>
            </w:r>
            <w:r w:rsidRPr="00CB451E">
              <w:rPr>
                <w:sz w:val="24"/>
                <w:szCs w:val="24"/>
              </w:rPr>
              <w:t xml:space="preserve">08 </w:t>
            </w:r>
            <w:r w:rsidRPr="00CB451E">
              <w:rPr>
                <w:spacing w:val="-4"/>
                <w:sz w:val="24"/>
                <w:szCs w:val="24"/>
              </w:rPr>
              <w:t>ПК 1.1</w:t>
            </w:r>
          </w:p>
          <w:p w:rsidR="00FC0C44" w:rsidRPr="00CB451E" w:rsidRDefault="00FC0C44" w:rsidP="00F71D1D">
            <w:pPr>
              <w:pStyle w:val="TableParagraph"/>
              <w:ind w:left="6" w:right="2"/>
              <w:jc w:val="center"/>
              <w:rPr>
                <w:i/>
                <w:sz w:val="24"/>
                <w:szCs w:val="24"/>
              </w:rPr>
            </w:pPr>
          </w:p>
        </w:tc>
        <w:tc>
          <w:tcPr>
            <w:tcW w:w="4292" w:type="dxa"/>
          </w:tcPr>
          <w:p w:rsidR="00FC0C44" w:rsidRPr="00CB451E" w:rsidRDefault="00FC0C44" w:rsidP="00F71D1D">
            <w:pPr>
              <w:pStyle w:val="TableParagraph"/>
              <w:spacing w:line="275" w:lineRule="exact"/>
              <w:ind w:left="112"/>
              <w:rPr>
                <w:sz w:val="24"/>
                <w:szCs w:val="24"/>
                <w:lang w:val="ru-RU"/>
              </w:rPr>
            </w:pPr>
            <w:r w:rsidRPr="00CB451E">
              <w:rPr>
                <w:spacing w:val="-2"/>
                <w:sz w:val="24"/>
                <w:szCs w:val="24"/>
                <w:u w:val="single"/>
                <w:lang w:val="ru-RU"/>
              </w:rPr>
              <w:t>Уметь:</w:t>
            </w:r>
          </w:p>
          <w:p w:rsidR="00FC0C44" w:rsidRPr="00CB451E" w:rsidRDefault="00FC0C44" w:rsidP="00F71D1D">
            <w:pPr>
              <w:pStyle w:val="TableParagraph"/>
              <w:tabs>
                <w:tab w:val="left" w:pos="1419"/>
                <w:tab w:val="left" w:pos="1644"/>
                <w:tab w:val="left" w:pos="2199"/>
                <w:tab w:val="left" w:pos="2345"/>
                <w:tab w:val="left" w:pos="2660"/>
                <w:tab w:val="left" w:pos="2958"/>
                <w:tab w:val="left" w:pos="3095"/>
                <w:tab w:val="left" w:pos="3825"/>
                <w:tab w:val="left" w:pos="4065"/>
              </w:tabs>
              <w:ind w:left="112" w:right="100" w:firstLine="283"/>
              <w:jc w:val="right"/>
              <w:rPr>
                <w:sz w:val="24"/>
                <w:szCs w:val="24"/>
                <w:lang w:val="ru-RU"/>
              </w:rPr>
            </w:pPr>
            <w:r w:rsidRPr="00CB451E">
              <w:rPr>
                <w:spacing w:val="-2"/>
                <w:sz w:val="24"/>
                <w:szCs w:val="24"/>
                <w:lang w:val="ru-RU"/>
              </w:rPr>
              <w:t>использовать</w:t>
            </w:r>
            <w:r w:rsidRPr="00CB451E">
              <w:rPr>
                <w:sz w:val="24"/>
                <w:szCs w:val="24"/>
                <w:lang w:val="ru-RU"/>
              </w:rPr>
              <w:tab/>
            </w:r>
            <w:r w:rsidRPr="00CB451E">
              <w:rPr>
                <w:sz w:val="24"/>
                <w:szCs w:val="24"/>
                <w:lang w:val="ru-RU"/>
              </w:rPr>
              <w:tab/>
            </w:r>
            <w:r w:rsidRPr="00CB451E">
              <w:rPr>
                <w:sz w:val="24"/>
                <w:szCs w:val="24"/>
                <w:lang w:val="ru-RU"/>
              </w:rPr>
              <w:tab/>
            </w:r>
            <w:r w:rsidRPr="00CB451E">
              <w:rPr>
                <w:spacing w:val="-2"/>
                <w:sz w:val="24"/>
                <w:szCs w:val="24"/>
                <w:lang w:val="ru-RU"/>
              </w:rPr>
              <w:t>физкультурно- оздоровительную</w:t>
            </w:r>
            <w:r w:rsidRPr="00CB451E">
              <w:rPr>
                <w:sz w:val="24"/>
                <w:szCs w:val="24"/>
                <w:lang w:val="ru-RU"/>
              </w:rPr>
              <w:tab/>
            </w:r>
            <w:r w:rsidRPr="00CB451E">
              <w:rPr>
                <w:spacing w:val="-2"/>
                <w:sz w:val="24"/>
                <w:szCs w:val="24"/>
                <w:lang w:val="ru-RU"/>
              </w:rPr>
              <w:t>деятельность</w:t>
            </w:r>
            <w:r w:rsidRPr="00CB451E">
              <w:rPr>
                <w:sz w:val="24"/>
                <w:szCs w:val="24"/>
                <w:lang w:val="ru-RU"/>
              </w:rPr>
              <w:tab/>
            </w:r>
            <w:r w:rsidRPr="00CB451E">
              <w:rPr>
                <w:spacing w:val="-4"/>
                <w:sz w:val="24"/>
                <w:szCs w:val="24"/>
                <w:lang w:val="ru-RU"/>
              </w:rPr>
              <w:t xml:space="preserve">для </w:t>
            </w:r>
            <w:r w:rsidRPr="00CB451E">
              <w:rPr>
                <w:spacing w:val="-2"/>
                <w:sz w:val="24"/>
                <w:szCs w:val="24"/>
                <w:lang w:val="ru-RU"/>
              </w:rPr>
              <w:t>укрепления</w:t>
            </w:r>
            <w:r w:rsidRPr="00CB451E">
              <w:rPr>
                <w:sz w:val="24"/>
                <w:szCs w:val="24"/>
                <w:lang w:val="ru-RU"/>
              </w:rPr>
              <w:tab/>
            </w:r>
            <w:r w:rsidRPr="00CB451E">
              <w:rPr>
                <w:sz w:val="24"/>
                <w:szCs w:val="24"/>
                <w:lang w:val="ru-RU"/>
              </w:rPr>
              <w:tab/>
            </w:r>
            <w:r w:rsidRPr="00CB451E">
              <w:rPr>
                <w:spacing w:val="-2"/>
                <w:sz w:val="24"/>
                <w:szCs w:val="24"/>
                <w:lang w:val="ru-RU"/>
              </w:rPr>
              <w:t>здоровья,</w:t>
            </w:r>
            <w:r w:rsidRPr="00CB451E">
              <w:rPr>
                <w:sz w:val="24"/>
                <w:szCs w:val="24"/>
                <w:lang w:val="ru-RU"/>
              </w:rPr>
              <w:tab/>
            </w:r>
            <w:r w:rsidRPr="00CB451E">
              <w:rPr>
                <w:sz w:val="24"/>
                <w:szCs w:val="24"/>
                <w:lang w:val="ru-RU"/>
              </w:rPr>
              <w:tab/>
            </w:r>
            <w:r w:rsidRPr="00CB451E">
              <w:rPr>
                <w:spacing w:val="-2"/>
                <w:sz w:val="24"/>
                <w:szCs w:val="24"/>
                <w:lang w:val="ru-RU"/>
              </w:rPr>
              <w:t xml:space="preserve">достижения </w:t>
            </w:r>
            <w:r w:rsidRPr="00CB451E">
              <w:rPr>
                <w:sz w:val="24"/>
                <w:szCs w:val="24"/>
                <w:lang w:val="ru-RU"/>
              </w:rPr>
              <w:t>жизненных</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профессиональных</w:t>
            </w:r>
            <w:r w:rsidRPr="00CB451E">
              <w:rPr>
                <w:spacing w:val="-15"/>
                <w:sz w:val="24"/>
                <w:szCs w:val="24"/>
                <w:lang w:val="ru-RU"/>
              </w:rPr>
              <w:t xml:space="preserve"> </w:t>
            </w:r>
            <w:r w:rsidRPr="00CB451E">
              <w:rPr>
                <w:sz w:val="24"/>
                <w:szCs w:val="24"/>
                <w:lang w:val="ru-RU"/>
              </w:rPr>
              <w:t xml:space="preserve">целей; </w:t>
            </w:r>
            <w:r w:rsidRPr="00CB451E">
              <w:rPr>
                <w:spacing w:val="-2"/>
                <w:sz w:val="24"/>
                <w:szCs w:val="24"/>
                <w:lang w:val="ru-RU"/>
              </w:rPr>
              <w:t>применять</w:t>
            </w:r>
            <w:r w:rsidRPr="00CB451E">
              <w:rPr>
                <w:sz w:val="24"/>
                <w:szCs w:val="24"/>
                <w:lang w:val="ru-RU"/>
              </w:rPr>
              <w:tab/>
            </w:r>
            <w:r w:rsidRPr="00CB451E">
              <w:rPr>
                <w:spacing w:val="-2"/>
                <w:sz w:val="24"/>
                <w:szCs w:val="24"/>
                <w:lang w:val="ru-RU"/>
              </w:rPr>
              <w:t>рациональные</w:t>
            </w:r>
            <w:r w:rsidRPr="00CB451E">
              <w:rPr>
                <w:sz w:val="24"/>
                <w:szCs w:val="24"/>
                <w:lang w:val="ru-RU"/>
              </w:rPr>
              <w:tab/>
            </w:r>
            <w:r w:rsidRPr="00CB451E">
              <w:rPr>
                <w:sz w:val="24"/>
                <w:szCs w:val="24"/>
                <w:lang w:val="ru-RU"/>
              </w:rPr>
              <w:tab/>
            </w:r>
            <w:r w:rsidRPr="00CB451E">
              <w:rPr>
                <w:spacing w:val="-2"/>
                <w:sz w:val="24"/>
                <w:szCs w:val="24"/>
                <w:lang w:val="ru-RU"/>
              </w:rPr>
              <w:t>приемы двигательных</w:t>
            </w:r>
            <w:r w:rsidRPr="00CB451E">
              <w:rPr>
                <w:sz w:val="24"/>
                <w:szCs w:val="24"/>
                <w:lang w:val="ru-RU"/>
              </w:rPr>
              <w:tab/>
            </w:r>
            <w:r w:rsidRPr="00CB451E">
              <w:rPr>
                <w:sz w:val="24"/>
                <w:szCs w:val="24"/>
                <w:lang w:val="ru-RU"/>
              </w:rPr>
              <w:tab/>
            </w:r>
            <w:r w:rsidRPr="00CB451E">
              <w:rPr>
                <w:sz w:val="24"/>
                <w:szCs w:val="24"/>
                <w:lang w:val="ru-RU"/>
              </w:rPr>
              <w:tab/>
            </w:r>
            <w:r w:rsidRPr="00CB451E">
              <w:rPr>
                <w:spacing w:val="-2"/>
                <w:sz w:val="24"/>
                <w:szCs w:val="24"/>
                <w:lang w:val="ru-RU"/>
              </w:rPr>
              <w:t>функций</w:t>
            </w:r>
            <w:r w:rsidRPr="00CB451E">
              <w:rPr>
                <w:sz w:val="24"/>
                <w:szCs w:val="24"/>
                <w:lang w:val="ru-RU"/>
              </w:rPr>
              <w:tab/>
            </w:r>
            <w:r w:rsidRPr="00CB451E">
              <w:rPr>
                <w:sz w:val="24"/>
                <w:szCs w:val="24"/>
                <w:lang w:val="ru-RU"/>
              </w:rPr>
              <w:tab/>
            </w:r>
            <w:r w:rsidRPr="00CB451E">
              <w:rPr>
                <w:spacing w:val="-10"/>
                <w:sz w:val="24"/>
                <w:szCs w:val="24"/>
                <w:lang w:val="ru-RU"/>
              </w:rPr>
              <w:t>в</w:t>
            </w:r>
          </w:p>
          <w:p w:rsidR="00FC0C44" w:rsidRPr="00CB451E" w:rsidRDefault="00FC0C44" w:rsidP="00F71D1D">
            <w:pPr>
              <w:pStyle w:val="TableParagraph"/>
              <w:tabs>
                <w:tab w:val="left" w:pos="3011"/>
              </w:tabs>
              <w:ind w:left="395" w:right="103" w:hanging="284"/>
              <w:jc w:val="both"/>
              <w:rPr>
                <w:sz w:val="24"/>
                <w:szCs w:val="24"/>
                <w:lang w:val="ru-RU"/>
              </w:rPr>
            </w:pPr>
            <w:r w:rsidRPr="00CB451E">
              <w:rPr>
                <w:sz w:val="24"/>
                <w:szCs w:val="24"/>
                <w:lang w:val="ru-RU"/>
              </w:rPr>
              <w:t xml:space="preserve">профессиональной деятельности; </w:t>
            </w:r>
            <w:r w:rsidRPr="00CB451E">
              <w:rPr>
                <w:spacing w:val="-2"/>
                <w:sz w:val="24"/>
                <w:szCs w:val="24"/>
                <w:lang w:val="ru-RU"/>
              </w:rPr>
              <w:t>пользоваться</w:t>
            </w:r>
            <w:r w:rsidRPr="00CB451E">
              <w:rPr>
                <w:sz w:val="24"/>
                <w:szCs w:val="24"/>
                <w:lang w:val="ru-RU"/>
              </w:rPr>
              <w:tab/>
            </w:r>
            <w:r w:rsidRPr="00CB451E">
              <w:rPr>
                <w:spacing w:val="-2"/>
                <w:sz w:val="24"/>
                <w:szCs w:val="24"/>
                <w:lang w:val="ru-RU"/>
              </w:rPr>
              <w:t>средствами</w:t>
            </w:r>
          </w:p>
          <w:p w:rsidR="00FC0C44" w:rsidRPr="00CB451E" w:rsidRDefault="00FC0C44" w:rsidP="00F71D1D">
            <w:pPr>
              <w:pStyle w:val="TableParagraph"/>
              <w:tabs>
                <w:tab w:val="left" w:pos="2424"/>
              </w:tabs>
              <w:spacing w:line="270" w:lineRule="atLeast"/>
              <w:ind w:left="112" w:right="98"/>
              <w:jc w:val="both"/>
              <w:rPr>
                <w:sz w:val="24"/>
                <w:szCs w:val="24"/>
                <w:lang w:val="ru-RU"/>
              </w:rPr>
            </w:pPr>
            <w:r w:rsidRPr="00CB451E">
              <w:rPr>
                <w:spacing w:val="-2"/>
                <w:sz w:val="24"/>
                <w:szCs w:val="24"/>
                <w:lang w:val="ru-RU"/>
              </w:rPr>
              <w:t>профилактики</w:t>
            </w:r>
            <w:r w:rsidRPr="00CB451E">
              <w:rPr>
                <w:sz w:val="24"/>
                <w:szCs w:val="24"/>
                <w:lang w:val="ru-RU"/>
              </w:rPr>
              <w:tab/>
            </w:r>
            <w:r w:rsidRPr="00CB451E">
              <w:rPr>
                <w:spacing w:val="-2"/>
                <w:sz w:val="24"/>
                <w:szCs w:val="24"/>
                <w:lang w:val="ru-RU"/>
              </w:rPr>
              <w:t xml:space="preserve">перенапряжения, </w:t>
            </w:r>
            <w:r w:rsidRPr="00CB451E">
              <w:rPr>
                <w:sz w:val="24"/>
                <w:szCs w:val="24"/>
                <w:lang w:val="ru-RU"/>
              </w:rPr>
              <w:t xml:space="preserve">характерными для данной профессии </w:t>
            </w:r>
            <w:r w:rsidRPr="00CB451E">
              <w:rPr>
                <w:i/>
                <w:sz w:val="24"/>
                <w:szCs w:val="24"/>
                <w:lang w:val="ru-RU"/>
              </w:rPr>
              <w:t xml:space="preserve">/ </w:t>
            </w:r>
            <w:r w:rsidRPr="00CB451E">
              <w:rPr>
                <w:spacing w:val="-2"/>
                <w:sz w:val="24"/>
                <w:szCs w:val="24"/>
                <w:lang w:val="ru-RU"/>
              </w:rPr>
              <w:t>специальности</w:t>
            </w:r>
          </w:p>
        </w:tc>
        <w:tc>
          <w:tcPr>
            <w:tcW w:w="4325" w:type="dxa"/>
          </w:tcPr>
          <w:p w:rsidR="00FC0C44" w:rsidRPr="00CB451E" w:rsidRDefault="00FC0C44" w:rsidP="00F71D1D">
            <w:pPr>
              <w:pStyle w:val="TableParagraph"/>
              <w:spacing w:line="275" w:lineRule="exact"/>
              <w:ind w:left="112"/>
              <w:rPr>
                <w:sz w:val="24"/>
                <w:szCs w:val="24"/>
                <w:lang w:val="ru-RU"/>
              </w:rPr>
            </w:pPr>
            <w:r w:rsidRPr="00CB451E">
              <w:rPr>
                <w:spacing w:val="-2"/>
                <w:sz w:val="24"/>
                <w:szCs w:val="24"/>
                <w:u w:val="single"/>
                <w:lang w:val="ru-RU"/>
              </w:rPr>
              <w:t>Знать:</w:t>
            </w:r>
          </w:p>
          <w:p w:rsidR="00FC0C44" w:rsidRPr="00CB451E" w:rsidRDefault="00FC0C44" w:rsidP="00F71D1D">
            <w:pPr>
              <w:pStyle w:val="TableParagraph"/>
              <w:ind w:left="112" w:right="99" w:firstLine="283"/>
              <w:jc w:val="both"/>
              <w:rPr>
                <w:sz w:val="24"/>
                <w:szCs w:val="24"/>
                <w:lang w:val="ru-RU"/>
              </w:rPr>
            </w:pPr>
            <w:r w:rsidRPr="00CB451E">
              <w:rPr>
                <w:sz w:val="24"/>
                <w:szCs w:val="24"/>
                <w:lang w:val="ru-RU"/>
              </w:rPr>
              <w:t>роль физической культуры в общекультурном, профессиональном и социальном развитии человека;</w:t>
            </w:r>
          </w:p>
          <w:p w:rsidR="00FC0C44" w:rsidRPr="00CB451E" w:rsidRDefault="00FC0C44" w:rsidP="00F71D1D">
            <w:pPr>
              <w:pStyle w:val="TableParagraph"/>
              <w:ind w:left="396"/>
              <w:jc w:val="both"/>
              <w:rPr>
                <w:sz w:val="24"/>
                <w:szCs w:val="24"/>
                <w:lang w:val="ru-RU"/>
              </w:rPr>
            </w:pPr>
            <w:r w:rsidRPr="00CB451E">
              <w:rPr>
                <w:sz w:val="24"/>
                <w:szCs w:val="24"/>
                <w:lang w:val="ru-RU"/>
              </w:rPr>
              <w:t>основы</w:t>
            </w:r>
            <w:r w:rsidRPr="00CB451E">
              <w:rPr>
                <w:spacing w:val="-2"/>
                <w:sz w:val="24"/>
                <w:szCs w:val="24"/>
                <w:lang w:val="ru-RU"/>
              </w:rPr>
              <w:t xml:space="preserve"> </w:t>
            </w:r>
            <w:r w:rsidRPr="00CB451E">
              <w:rPr>
                <w:sz w:val="24"/>
                <w:szCs w:val="24"/>
                <w:lang w:val="ru-RU"/>
              </w:rPr>
              <w:t>здорового</w:t>
            </w:r>
            <w:r w:rsidRPr="00CB451E">
              <w:rPr>
                <w:spacing w:val="-1"/>
                <w:sz w:val="24"/>
                <w:szCs w:val="24"/>
                <w:lang w:val="ru-RU"/>
              </w:rPr>
              <w:t xml:space="preserve"> </w:t>
            </w:r>
            <w:r w:rsidRPr="00CB451E">
              <w:rPr>
                <w:sz w:val="24"/>
                <w:szCs w:val="24"/>
                <w:lang w:val="ru-RU"/>
              </w:rPr>
              <w:t>образа</w:t>
            </w:r>
            <w:r w:rsidRPr="00CB451E">
              <w:rPr>
                <w:spacing w:val="-1"/>
                <w:sz w:val="24"/>
                <w:szCs w:val="24"/>
                <w:lang w:val="ru-RU"/>
              </w:rPr>
              <w:t xml:space="preserve"> </w:t>
            </w:r>
            <w:r w:rsidRPr="00CB451E">
              <w:rPr>
                <w:spacing w:val="-2"/>
                <w:sz w:val="24"/>
                <w:szCs w:val="24"/>
                <w:lang w:val="ru-RU"/>
              </w:rPr>
              <w:t>жизни;</w:t>
            </w:r>
          </w:p>
          <w:p w:rsidR="00FC0C44" w:rsidRPr="00CB451E" w:rsidRDefault="00FC0C44" w:rsidP="00F71D1D">
            <w:pPr>
              <w:pStyle w:val="TableParagraph"/>
              <w:tabs>
                <w:tab w:val="left" w:pos="2279"/>
              </w:tabs>
              <w:ind w:left="112" w:right="101" w:firstLine="283"/>
              <w:jc w:val="both"/>
              <w:rPr>
                <w:sz w:val="24"/>
                <w:szCs w:val="24"/>
                <w:lang w:val="ru-RU"/>
              </w:rPr>
            </w:pPr>
            <w:r w:rsidRPr="00CB451E">
              <w:rPr>
                <w:spacing w:val="-2"/>
                <w:sz w:val="24"/>
                <w:szCs w:val="24"/>
                <w:lang w:val="ru-RU"/>
              </w:rPr>
              <w:t>условия</w:t>
            </w:r>
            <w:r w:rsidRPr="00CB451E">
              <w:rPr>
                <w:sz w:val="24"/>
                <w:szCs w:val="24"/>
                <w:lang w:val="ru-RU"/>
              </w:rPr>
              <w:tab/>
            </w:r>
            <w:r w:rsidRPr="00CB451E">
              <w:rPr>
                <w:spacing w:val="-2"/>
                <w:sz w:val="24"/>
                <w:szCs w:val="24"/>
                <w:lang w:val="ru-RU"/>
              </w:rPr>
              <w:t xml:space="preserve">профессиональной </w:t>
            </w:r>
            <w:r w:rsidRPr="00CB451E">
              <w:rPr>
                <w:sz w:val="24"/>
                <w:szCs w:val="24"/>
                <w:lang w:val="ru-RU"/>
              </w:rPr>
              <w:t>деятельности</w:t>
            </w:r>
            <w:r w:rsidRPr="00CB451E">
              <w:rPr>
                <w:spacing w:val="-13"/>
                <w:sz w:val="24"/>
                <w:szCs w:val="24"/>
                <w:lang w:val="ru-RU"/>
              </w:rPr>
              <w:t xml:space="preserve"> </w:t>
            </w:r>
            <w:r w:rsidRPr="00CB451E">
              <w:rPr>
                <w:sz w:val="24"/>
                <w:szCs w:val="24"/>
                <w:lang w:val="ru-RU"/>
              </w:rPr>
              <w:t>и</w:t>
            </w:r>
            <w:r w:rsidRPr="00CB451E">
              <w:rPr>
                <w:spacing w:val="-13"/>
                <w:sz w:val="24"/>
                <w:szCs w:val="24"/>
                <w:lang w:val="ru-RU"/>
              </w:rPr>
              <w:t xml:space="preserve"> </w:t>
            </w:r>
            <w:r w:rsidRPr="00CB451E">
              <w:rPr>
                <w:sz w:val="24"/>
                <w:szCs w:val="24"/>
                <w:lang w:val="ru-RU"/>
              </w:rPr>
              <w:t>зоны</w:t>
            </w:r>
            <w:r w:rsidRPr="00CB451E">
              <w:rPr>
                <w:spacing w:val="-15"/>
                <w:sz w:val="24"/>
                <w:szCs w:val="24"/>
                <w:lang w:val="ru-RU"/>
              </w:rPr>
              <w:t xml:space="preserve"> </w:t>
            </w:r>
            <w:r w:rsidRPr="00CB451E">
              <w:rPr>
                <w:sz w:val="24"/>
                <w:szCs w:val="24"/>
                <w:lang w:val="ru-RU"/>
              </w:rPr>
              <w:t>риска</w:t>
            </w:r>
            <w:r w:rsidRPr="00CB451E">
              <w:rPr>
                <w:spacing w:val="-15"/>
                <w:sz w:val="24"/>
                <w:szCs w:val="24"/>
                <w:lang w:val="ru-RU"/>
              </w:rPr>
              <w:t xml:space="preserve"> </w:t>
            </w:r>
            <w:r w:rsidRPr="00CB451E">
              <w:rPr>
                <w:sz w:val="24"/>
                <w:szCs w:val="24"/>
                <w:lang w:val="ru-RU"/>
              </w:rPr>
              <w:t>физического здоровья для данной профессии;</w:t>
            </w:r>
          </w:p>
          <w:p w:rsidR="00FC0C44" w:rsidRPr="00CB451E" w:rsidRDefault="00FC0C44" w:rsidP="00F71D1D">
            <w:pPr>
              <w:pStyle w:val="TableParagraph"/>
              <w:spacing w:line="270" w:lineRule="atLeast"/>
              <w:ind w:left="112" w:right="100" w:firstLine="283"/>
              <w:jc w:val="both"/>
              <w:rPr>
                <w:sz w:val="24"/>
                <w:szCs w:val="24"/>
                <w:lang w:val="ru-RU"/>
              </w:rPr>
            </w:pPr>
            <w:r w:rsidRPr="00CB451E">
              <w:rPr>
                <w:sz w:val="24"/>
                <w:szCs w:val="24"/>
                <w:lang w:val="ru-RU"/>
              </w:rPr>
              <w:t>правила и способы планирования системы индивидуальных занятий физическими</w:t>
            </w:r>
            <w:r w:rsidRPr="00CB451E">
              <w:rPr>
                <w:spacing w:val="-7"/>
                <w:sz w:val="24"/>
                <w:szCs w:val="24"/>
                <w:lang w:val="ru-RU"/>
              </w:rPr>
              <w:t xml:space="preserve"> </w:t>
            </w:r>
            <w:r w:rsidRPr="00CB451E">
              <w:rPr>
                <w:sz w:val="24"/>
                <w:szCs w:val="24"/>
                <w:lang w:val="ru-RU"/>
              </w:rPr>
              <w:t>упражнениями</w:t>
            </w:r>
            <w:r w:rsidRPr="00CB451E">
              <w:rPr>
                <w:spacing w:val="-7"/>
                <w:sz w:val="24"/>
                <w:szCs w:val="24"/>
                <w:lang w:val="ru-RU"/>
              </w:rPr>
              <w:t xml:space="preserve"> </w:t>
            </w:r>
            <w:r w:rsidRPr="00CB451E">
              <w:rPr>
                <w:sz w:val="24"/>
                <w:szCs w:val="24"/>
                <w:lang w:val="ru-RU"/>
              </w:rPr>
              <w:t xml:space="preserve">различной </w:t>
            </w:r>
            <w:r w:rsidRPr="00CB451E">
              <w:rPr>
                <w:spacing w:val="-2"/>
                <w:sz w:val="24"/>
                <w:szCs w:val="24"/>
                <w:lang w:val="ru-RU"/>
              </w:rPr>
              <w:t>направленности</w:t>
            </w:r>
          </w:p>
        </w:tc>
      </w:tr>
    </w:tbl>
    <w:p w:rsidR="00FC0C44" w:rsidRPr="00CB451E" w:rsidRDefault="00FC0C44" w:rsidP="0041499B">
      <w:pPr>
        <w:numPr>
          <w:ilvl w:val="1"/>
          <w:numId w:val="20"/>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tbl>
      <w:tblPr>
        <w:tblStyle w:val="62"/>
        <w:tblW w:w="9639" w:type="dxa"/>
        <w:tblInd w:w="250" w:type="dxa"/>
        <w:tblLook w:val="04A0" w:firstRow="1" w:lastRow="0" w:firstColumn="1" w:lastColumn="0" w:noHBand="0" w:noVBand="1"/>
      </w:tblPr>
      <w:tblGrid>
        <w:gridCol w:w="770"/>
        <w:gridCol w:w="3217"/>
        <w:gridCol w:w="1774"/>
        <w:gridCol w:w="1488"/>
        <w:gridCol w:w="2390"/>
      </w:tblGrid>
      <w:tr w:rsidR="00FC0C44" w:rsidRPr="00CB451E" w:rsidTr="00F71D1D">
        <w:tc>
          <w:tcPr>
            <w:tcW w:w="77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FC0C44" w:rsidRPr="00CB451E" w:rsidTr="00F71D1D">
        <w:tc>
          <w:tcPr>
            <w:tcW w:w="77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r>
    </w:tbl>
    <w:p w:rsidR="006C478E" w:rsidRPr="00CB451E" w:rsidRDefault="006C478E" w:rsidP="00FC0C44">
      <w:pPr>
        <w:pStyle w:val="af4"/>
        <w:spacing w:before="238"/>
        <w:rPr>
          <w:szCs w:val="24"/>
        </w:rPr>
      </w:pPr>
    </w:p>
    <w:p w:rsidR="006C478E" w:rsidRPr="00CB451E" w:rsidRDefault="006C478E">
      <w:pPr>
        <w:rPr>
          <w:rFonts w:ascii="Times New Roman" w:eastAsia="Times New Roman" w:hAnsi="Times New Roman" w:cs="Times New Roman"/>
          <w:sz w:val="24"/>
          <w:szCs w:val="24"/>
          <w:lang w:eastAsia="ru-RU"/>
        </w:rPr>
      </w:pPr>
      <w:r w:rsidRPr="00CB451E">
        <w:rPr>
          <w:szCs w:val="24"/>
        </w:rPr>
        <w:br w:type="page"/>
      </w:r>
    </w:p>
    <w:p w:rsidR="00FC0C44" w:rsidRPr="00CB451E" w:rsidRDefault="00FC0C44" w:rsidP="00FC0C44">
      <w:pPr>
        <w:pStyle w:val="af4"/>
        <w:spacing w:before="238"/>
        <w:rPr>
          <w:szCs w:val="24"/>
        </w:rPr>
      </w:pPr>
    </w:p>
    <w:p w:rsidR="00FC0C44" w:rsidRPr="00CB451E" w:rsidRDefault="00FC0C44" w:rsidP="0041499B">
      <w:pPr>
        <w:pStyle w:val="1"/>
        <w:widowControl w:val="0"/>
        <w:numPr>
          <w:ilvl w:val="0"/>
          <w:numId w:val="18"/>
        </w:numPr>
        <w:tabs>
          <w:tab w:val="left" w:pos="1967"/>
        </w:tabs>
        <w:autoSpaceDE w:val="0"/>
        <w:autoSpaceDN w:val="0"/>
        <w:spacing w:before="1" w:beforeAutospacing="0" w:after="0" w:afterAutospacing="0"/>
        <w:ind w:left="1967"/>
        <w:jc w:val="left"/>
      </w:pPr>
      <w:r w:rsidRPr="00CB451E">
        <w:t>СТРУКТУРА</w:t>
      </w:r>
      <w:r w:rsidRPr="00CB451E">
        <w:rPr>
          <w:spacing w:val="-3"/>
        </w:rPr>
        <w:t xml:space="preserve"> </w:t>
      </w:r>
      <w:r w:rsidRPr="00CB451E">
        <w:t>И</w:t>
      </w:r>
      <w:r w:rsidRPr="00CB451E">
        <w:rPr>
          <w:spacing w:val="-2"/>
        </w:rPr>
        <w:t xml:space="preserve"> </w:t>
      </w:r>
      <w:r w:rsidRPr="00CB451E">
        <w:t>СОДЕРЖАНИЕ</w:t>
      </w:r>
      <w:r w:rsidRPr="00CB451E">
        <w:rPr>
          <w:spacing w:val="-2"/>
        </w:rPr>
        <w:t xml:space="preserve"> </w:t>
      </w:r>
      <w:r w:rsidRPr="00CB451E">
        <w:t>УЧЕБНОЙ</w:t>
      </w:r>
      <w:r w:rsidRPr="00CB451E">
        <w:rPr>
          <w:spacing w:val="-2"/>
        </w:rPr>
        <w:t xml:space="preserve"> ДИСЦИПЛИНЫ</w:t>
      </w:r>
    </w:p>
    <w:p w:rsidR="00FC0C44" w:rsidRPr="00CB451E" w:rsidRDefault="00FC0C44" w:rsidP="00FC0C44">
      <w:pPr>
        <w:pStyle w:val="af4"/>
        <w:rPr>
          <w:b/>
          <w:szCs w:val="24"/>
        </w:rPr>
      </w:pPr>
    </w:p>
    <w:p w:rsidR="00FC0C44" w:rsidRPr="00CB451E" w:rsidRDefault="00FC0C44" w:rsidP="006C478E">
      <w:pPr>
        <w:pStyle w:val="2"/>
        <w:keepNext w:val="0"/>
        <w:widowControl w:val="0"/>
        <w:numPr>
          <w:ilvl w:val="1"/>
          <w:numId w:val="18"/>
        </w:numPr>
        <w:tabs>
          <w:tab w:val="left" w:pos="1269"/>
        </w:tabs>
        <w:autoSpaceDE w:val="0"/>
        <w:autoSpaceDN w:val="0"/>
        <w:spacing w:before="0" w:after="0"/>
        <w:ind w:left="420"/>
        <w:jc w:val="both"/>
        <w:rPr>
          <w:rFonts w:ascii="Times New Roman" w:hAnsi="Times New Roman"/>
          <w:sz w:val="24"/>
          <w:szCs w:val="24"/>
        </w:rPr>
      </w:pPr>
      <w:r w:rsidRPr="00CB451E">
        <w:rPr>
          <w:rFonts w:ascii="Times New Roman" w:hAnsi="Times New Roman"/>
          <w:sz w:val="24"/>
          <w:szCs w:val="24"/>
        </w:rPr>
        <w:t>Объем</w:t>
      </w:r>
      <w:r w:rsidRPr="00CB451E">
        <w:rPr>
          <w:rFonts w:ascii="Times New Roman" w:hAnsi="Times New Roman"/>
          <w:spacing w:val="-4"/>
          <w:sz w:val="24"/>
          <w:szCs w:val="24"/>
        </w:rPr>
        <w:t xml:space="preserve"> </w:t>
      </w:r>
      <w:r w:rsidRPr="00CB451E">
        <w:rPr>
          <w:rFonts w:ascii="Times New Roman" w:hAnsi="Times New Roman"/>
          <w:sz w:val="24"/>
          <w:szCs w:val="24"/>
        </w:rPr>
        <w:t>учебной</w:t>
      </w:r>
      <w:r w:rsidRPr="00CB451E">
        <w:rPr>
          <w:rFonts w:ascii="Times New Roman" w:hAnsi="Times New Roman"/>
          <w:spacing w:val="-4"/>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5"/>
          <w:sz w:val="24"/>
          <w:szCs w:val="24"/>
        </w:rPr>
        <w:t xml:space="preserve"> </w:t>
      </w:r>
      <w:r w:rsidRPr="00CB451E">
        <w:rPr>
          <w:rFonts w:ascii="Times New Roman" w:hAnsi="Times New Roman"/>
          <w:sz w:val="24"/>
          <w:szCs w:val="24"/>
        </w:rPr>
        <w:t>и</w:t>
      </w:r>
      <w:r w:rsidRPr="00CB451E">
        <w:rPr>
          <w:rFonts w:ascii="Times New Roman" w:hAnsi="Times New Roman"/>
          <w:spacing w:val="-3"/>
          <w:sz w:val="24"/>
          <w:szCs w:val="24"/>
        </w:rPr>
        <w:t xml:space="preserve"> </w:t>
      </w:r>
      <w:r w:rsidRPr="00CB451E">
        <w:rPr>
          <w:rFonts w:ascii="Times New Roman" w:hAnsi="Times New Roman"/>
          <w:sz w:val="24"/>
          <w:szCs w:val="24"/>
        </w:rPr>
        <w:t>виды</w:t>
      </w:r>
      <w:r w:rsidRPr="00CB451E">
        <w:rPr>
          <w:rFonts w:ascii="Times New Roman" w:hAnsi="Times New Roman"/>
          <w:spacing w:val="-3"/>
          <w:sz w:val="24"/>
          <w:szCs w:val="24"/>
        </w:rPr>
        <w:t xml:space="preserve"> </w:t>
      </w:r>
      <w:r w:rsidRPr="00CB451E">
        <w:rPr>
          <w:rFonts w:ascii="Times New Roman" w:hAnsi="Times New Roman"/>
          <w:sz w:val="24"/>
          <w:szCs w:val="24"/>
        </w:rPr>
        <w:t>учебной</w:t>
      </w:r>
      <w:r w:rsidRPr="00CB451E">
        <w:rPr>
          <w:rFonts w:ascii="Times New Roman" w:hAnsi="Times New Roman"/>
          <w:spacing w:val="-3"/>
          <w:sz w:val="24"/>
          <w:szCs w:val="24"/>
        </w:rPr>
        <w:t xml:space="preserve"> </w:t>
      </w:r>
      <w:r w:rsidRPr="00CB451E">
        <w:rPr>
          <w:rFonts w:ascii="Times New Roman" w:hAnsi="Times New Roman"/>
          <w:spacing w:val="-2"/>
          <w:sz w:val="24"/>
          <w:szCs w:val="24"/>
        </w:rPr>
        <w:t>работы</w:t>
      </w:r>
    </w:p>
    <w:p w:rsidR="00FC0C44" w:rsidRPr="00CB451E" w:rsidRDefault="00FC0C44" w:rsidP="00FC0C44">
      <w:pPr>
        <w:pStyle w:val="af4"/>
        <w:spacing w:before="47"/>
        <w:rPr>
          <w:b/>
          <w:szCs w:val="24"/>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2268"/>
      </w:tblGrid>
      <w:tr w:rsidR="00FC0C44" w:rsidRPr="00CB451E" w:rsidTr="00F71D1D">
        <w:trPr>
          <w:trHeight w:val="551"/>
        </w:trPr>
        <w:tc>
          <w:tcPr>
            <w:tcW w:w="7933" w:type="dxa"/>
          </w:tcPr>
          <w:p w:rsidR="00FC0C44" w:rsidRPr="00CB451E" w:rsidRDefault="00FC0C44" w:rsidP="00F71D1D">
            <w:pPr>
              <w:pStyle w:val="TableParagraph"/>
              <w:spacing w:before="138"/>
              <w:ind w:left="110"/>
              <w:rPr>
                <w:b/>
                <w:sz w:val="24"/>
                <w:szCs w:val="24"/>
              </w:rPr>
            </w:pPr>
            <w:r w:rsidRPr="00CB451E">
              <w:rPr>
                <w:b/>
                <w:sz w:val="24"/>
                <w:szCs w:val="24"/>
              </w:rPr>
              <w:t>Вид</w:t>
            </w:r>
            <w:r w:rsidRPr="00CB451E">
              <w:rPr>
                <w:b/>
                <w:spacing w:val="-2"/>
                <w:sz w:val="24"/>
                <w:szCs w:val="24"/>
              </w:rPr>
              <w:t xml:space="preserve"> </w:t>
            </w:r>
            <w:r w:rsidRPr="00CB451E">
              <w:rPr>
                <w:b/>
                <w:sz w:val="24"/>
                <w:szCs w:val="24"/>
              </w:rPr>
              <w:t>учебной</w:t>
            </w:r>
            <w:r w:rsidRPr="00CB451E">
              <w:rPr>
                <w:b/>
                <w:spacing w:val="-2"/>
                <w:sz w:val="24"/>
                <w:szCs w:val="24"/>
              </w:rPr>
              <w:t xml:space="preserve"> работы</w:t>
            </w:r>
          </w:p>
        </w:tc>
        <w:tc>
          <w:tcPr>
            <w:tcW w:w="2268" w:type="dxa"/>
          </w:tcPr>
          <w:p w:rsidR="00FC0C44" w:rsidRPr="00CB451E" w:rsidRDefault="00FC0C44" w:rsidP="00F71D1D">
            <w:pPr>
              <w:pStyle w:val="TableParagraph"/>
              <w:spacing w:line="276" w:lineRule="exact"/>
              <w:ind w:left="110" w:right="124"/>
              <w:rPr>
                <w:b/>
                <w:position w:val="8"/>
                <w:sz w:val="24"/>
                <w:szCs w:val="24"/>
              </w:rPr>
            </w:pPr>
            <w:r w:rsidRPr="00CB451E">
              <w:rPr>
                <w:b/>
                <w:spacing w:val="-2"/>
                <w:sz w:val="24"/>
                <w:szCs w:val="24"/>
              </w:rPr>
              <w:t>Объем</w:t>
            </w:r>
            <w:r w:rsidRPr="00CB451E">
              <w:rPr>
                <w:b/>
                <w:spacing w:val="40"/>
                <w:sz w:val="24"/>
                <w:szCs w:val="24"/>
              </w:rPr>
              <w:t xml:space="preserve"> </w:t>
            </w:r>
            <w:r w:rsidRPr="00CB451E">
              <w:rPr>
                <w:b/>
                <w:sz w:val="24"/>
                <w:szCs w:val="24"/>
              </w:rPr>
              <w:t>в</w:t>
            </w:r>
            <w:r w:rsidRPr="00CB451E">
              <w:rPr>
                <w:b/>
                <w:spacing w:val="-15"/>
                <w:sz w:val="24"/>
                <w:szCs w:val="24"/>
              </w:rPr>
              <w:t xml:space="preserve"> </w:t>
            </w:r>
            <w:r w:rsidRPr="00CB451E">
              <w:rPr>
                <w:b/>
                <w:sz w:val="24"/>
                <w:szCs w:val="24"/>
              </w:rPr>
              <w:t>часах</w:t>
            </w:r>
          </w:p>
        </w:tc>
      </w:tr>
      <w:tr w:rsidR="00FC0C44" w:rsidRPr="00CB451E" w:rsidTr="00F71D1D">
        <w:trPr>
          <w:trHeight w:val="406"/>
        </w:trPr>
        <w:tc>
          <w:tcPr>
            <w:tcW w:w="7933" w:type="dxa"/>
          </w:tcPr>
          <w:p w:rsidR="00FC0C44" w:rsidRPr="00CB451E" w:rsidRDefault="00FC0C44" w:rsidP="00F71D1D">
            <w:pPr>
              <w:pStyle w:val="TableParagraph"/>
              <w:spacing w:before="65"/>
              <w:ind w:left="110"/>
              <w:rPr>
                <w:b/>
                <w:sz w:val="24"/>
                <w:szCs w:val="24"/>
                <w:lang w:val="ru-RU"/>
              </w:rPr>
            </w:pPr>
            <w:r w:rsidRPr="00CB451E">
              <w:rPr>
                <w:b/>
                <w:sz w:val="24"/>
                <w:szCs w:val="24"/>
                <w:lang w:val="ru-RU"/>
              </w:rPr>
              <w:t>Объем</w:t>
            </w:r>
            <w:r w:rsidRPr="00CB451E">
              <w:rPr>
                <w:b/>
                <w:spacing w:val="-6"/>
                <w:sz w:val="24"/>
                <w:szCs w:val="24"/>
                <w:lang w:val="ru-RU"/>
              </w:rPr>
              <w:t xml:space="preserve"> </w:t>
            </w:r>
            <w:r w:rsidRPr="00CB451E">
              <w:rPr>
                <w:b/>
                <w:sz w:val="24"/>
                <w:szCs w:val="24"/>
                <w:lang w:val="ru-RU"/>
              </w:rPr>
              <w:t>образовательной</w:t>
            </w:r>
            <w:r w:rsidRPr="00CB451E">
              <w:rPr>
                <w:b/>
                <w:spacing w:val="-3"/>
                <w:sz w:val="24"/>
                <w:szCs w:val="24"/>
                <w:lang w:val="ru-RU"/>
              </w:rPr>
              <w:t xml:space="preserve"> </w:t>
            </w:r>
            <w:r w:rsidRPr="00CB451E">
              <w:rPr>
                <w:b/>
                <w:sz w:val="24"/>
                <w:szCs w:val="24"/>
                <w:lang w:val="ru-RU"/>
              </w:rPr>
              <w:t>программы</w:t>
            </w:r>
            <w:r w:rsidRPr="00CB451E">
              <w:rPr>
                <w:b/>
                <w:spacing w:val="-4"/>
                <w:sz w:val="24"/>
                <w:szCs w:val="24"/>
                <w:lang w:val="ru-RU"/>
              </w:rPr>
              <w:t xml:space="preserve"> </w:t>
            </w:r>
            <w:r w:rsidRPr="00CB451E">
              <w:rPr>
                <w:b/>
                <w:sz w:val="24"/>
                <w:szCs w:val="24"/>
                <w:lang w:val="ru-RU"/>
              </w:rPr>
              <w:t>учебной</w:t>
            </w:r>
            <w:r w:rsidRPr="00CB451E">
              <w:rPr>
                <w:b/>
                <w:spacing w:val="-3"/>
                <w:sz w:val="24"/>
                <w:szCs w:val="24"/>
                <w:lang w:val="ru-RU"/>
              </w:rPr>
              <w:t xml:space="preserve"> </w:t>
            </w:r>
            <w:r w:rsidRPr="00CB451E">
              <w:rPr>
                <w:b/>
                <w:spacing w:val="-2"/>
                <w:sz w:val="24"/>
                <w:szCs w:val="24"/>
                <w:lang w:val="ru-RU"/>
              </w:rPr>
              <w:t>дисциплины</w:t>
            </w:r>
          </w:p>
        </w:tc>
        <w:tc>
          <w:tcPr>
            <w:tcW w:w="2268" w:type="dxa"/>
          </w:tcPr>
          <w:p w:rsidR="00FC0C44" w:rsidRPr="00CB451E" w:rsidRDefault="00FC0C44" w:rsidP="00F71D1D">
            <w:pPr>
              <w:pStyle w:val="TableParagraph"/>
              <w:spacing w:before="65"/>
              <w:ind w:left="14"/>
              <w:jc w:val="center"/>
              <w:rPr>
                <w:b/>
                <w:sz w:val="24"/>
                <w:szCs w:val="24"/>
              </w:rPr>
            </w:pPr>
            <w:r w:rsidRPr="00CB451E">
              <w:rPr>
                <w:b/>
                <w:spacing w:val="-5"/>
                <w:sz w:val="24"/>
                <w:szCs w:val="24"/>
              </w:rPr>
              <w:t>32</w:t>
            </w:r>
          </w:p>
        </w:tc>
      </w:tr>
      <w:tr w:rsidR="00FC0C44" w:rsidRPr="00CB451E" w:rsidTr="00F71D1D">
        <w:trPr>
          <w:trHeight w:val="383"/>
        </w:trPr>
        <w:tc>
          <w:tcPr>
            <w:tcW w:w="7933" w:type="dxa"/>
          </w:tcPr>
          <w:p w:rsidR="00FC0C44" w:rsidRPr="00CB451E" w:rsidRDefault="00FC0C44" w:rsidP="00F71D1D">
            <w:pPr>
              <w:pStyle w:val="TableParagraph"/>
              <w:spacing w:before="54"/>
              <w:ind w:left="110"/>
              <w:rPr>
                <w:b/>
                <w:sz w:val="24"/>
                <w:szCs w:val="24"/>
                <w:lang w:val="ru-RU"/>
              </w:rPr>
            </w:pPr>
            <w:r w:rsidRPr="00CB451E">
              <w:rPr>
                <w:b/>
                <w:sz w:val="24"/>
                <w:szCs w:val="24"/>
                <w:lang w:val="ru-RU"/>
              </w:rPr>
              <w:t>в</w:t>
            </w:r>
            <w:r w:rsidRPr="00CB451E">
              <w:rPr>
                <w:b/>
                <w:spacing w:val="-2"/>
                <w:sz w:val="24"/>
                <w:szCs w:val="24"/>
                <w:lang w:val="ru-RU"/>
              </w:rPr>
              <w:t xml:space="preserve"> </w:t>
            </w:r>
            <w:r w:rsidRPr="00CB451E">
              <w:rPr>
                <w:b/>
                <w:sz w:val="24"/>
                <w:szCs w:val="24"/>
                <w:lang w:val="ru-RU"/>
              </w:rPr>
              <w:t>т.ч.</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форме</w:t>
            </w:r>
            <w:r w:rsidRPr="00CB451E">
              <w:rPr>
                <w:b/>
                <w:spacing w:val="-2"/>
                <w:sz w:val="24"/>
                <w:szCs w:val="24"/>
                <w:lang w:val="ru-RU"/>
              </w:rPr>
              <w:t xml:space="preserve"> </w:t>
            </w:r>
            <w:r w:rsidRPr="00CB451E">
              <w:rPr>
                <w:b/>
                <w:sz w:val="24"/>
                <w:szCs w:val="24"/>
                <w:lang w:val="ru-RU"/>
              </w:rPr>
              <w:t>практической</w:t>
            </w:r>
            <w:r w:rsidRPr="00CB451E">
              <w:rPr>
                <w:b/>
                <w:spacing w:val="-2"/>
                <w:sz w:val="24"/>
                <w:szCs w:val="24"/>
                <w:lang w:val="ru-RU"/>
              </w:rPr>
              <w:t xml:space="preserve"> подготовки</w:t>
            </w:r>
          </w:p>
        </w:tc>
        <w:tc>
          <w:tcPr>
            <w:tcW w:w="2268" w:type="dxa"/>
          </w:tcPr>
          <w:p w:rsidR="00FC0C44" w:rsidRPr="00CB451E" w:rsidRDefault="00FC0C44" w:rsidP="00F71D1D">
            <w:pPr>
              <w:pStyle w:val="TableParagraph"/>
              <w:spacing w:before="54"/>
              <w:ind w:left="14"/>
              <w:jc w:val="center"/>
              <w:rPr>
                <w:b/>
                <w:sz w:val="24"/>
                <w:szCs w:val="24"/>
              </w:rPr>
            </w:pPr>
            <w:r w:rsidRPr="00CB451E">
              <w:rPr>
                <w:b/>
                <w:spacing w:val="-5"/>
                <w:sz w:val="24"/>
                <w:szCs w:val="24"/>
              </w:rPr>
              <w:t>30</w:t>
            </w:r>
          </w:p>
        </w:tc>
      </w:tr>
      <w:tr w:rsidR="00FC0C44" w:rsidRPr="00CB451E" w:rsidTr="00F71D1D">
        <w:trPr>
          <w:trHeight w:val="335"/>
        </w:trPr>
        <w:tc>
          <w:tcPr>
            <w:tcW w:w="10201" w:type="dxa"/>
            <w:gridSpan w:val="2"/>
          </w:tcPr>
          <w:p w:rsidR="00FC0C44" w:rsidRPr="00CB451E" w:rsidRDefault="00FC0C44" w:rsidP="00F71D1D">
            <w:pPr>
              <w:pStyle w:val="TableParagraph"/>
              <w:spacing w:before="30"/>
              <w:ind w:left="110"/>
              <w:rPr>
                <w:sz w:val="24"/>
                <w:szCs w:val="24"/>
              </w:rPr>
            </w:pPr>
            <w:r w:rsidRPr="00CB451E">
              <w:rPr>
                <w:sz w:val="24"/>
                <w:szCs w:val="24"/>
              </w:rPr>
              <w:t>в</w:t>
            </w:r>
            <w:r w:rsidRPr="00CB451E">
              <w:rPr>
                <w:spacing w:val="-1"/>
                <w:sz w:val="24"/>
                <w:szCs w:val="24"/>
              </w:rPr>
              <w:t xml:space="preserve"> </w:t>
            </w:r>
            <w:r w:rsidRPr="00CB451E">
              <w:rPr>
                <w:sz w:val="24"/>
                <w:szCs w:val="24"/>
              </w:rPr>
              <w:t xml:space="preserve">том </w:t>
            </w:r>
            <w:r w:rsidRPr="00CB451E">
              <w:rPr>
                <w:spacing w:val="-2"/>
                <w:sz w:val="24"/>
                <w:szCs w:val="24"/>
              </w:rPr>
              <w:t>числе:</w:t>
            </w:r>
          </w:p>
        </w:tc>
      </w:tr>
      <w:tr w:rsidR="00FC0C44" w:rsidRPr="00CB451E" w:rsidTr="00F71D1D">
        <w:trPr>
          <w:trHeight w:val="368"/>
        </w:trPr>
        <w:tc>
          <w:tcPr>
            <w:tcW w:w="7933" w:type="dxa"/>
          </w:tcPr>
          <w:p w:rsidR="00FC0C44" w:rsidRPr="00CB451E" w:rsidRDefault="00FC0C44" w:rsidP="00F71D1D">
            <w:pPr>
              <w:pStyle w:val="TableParagraph"/>
              <w:spacing w:before="47"/>
              <w:ind w:left="110"/>
              <w:rPr>
                <w:sz w:val="24"/>
                <w:szCs w:val="24"/>
              </w:rPr>
            </w:pPr>
            <w:r w:rsidRPr="00CB451E">
              <w:rPr>
                <w:sz w:val="24"/>
                <w:szCs w:val="24"/>
              </w:rPr>
              <w:t>теоретические</w:t>
            </w:r>
            <w:r w:rsidRPr="00CB451E">
              <w:rPr>
                <w:spacing w:val="-6"/>
                <w:sz w:val="24"/>
                <w:szCs w:val="24"/>
              </w:rPr>
              <w:t xml:space="preserve"> </w:t>
            </w:r>
            <w:r w:rsidRPr="00CB451E">
              <w:rPr>
                <w:spacing w:val="-2"/>
                <w:sz w:val="24"/>
                <w:szCs w:val="24"/>
              </w:rPr>
              <w:t>занятия</w:t>
            </w:r>
          </w:p>
        </w:tc>
        <w:tc>
          <w:tcPr>
            <w:tcW w:w="2268" w:type="dxa"/>
          </w:tcPr>
          <w:p w:rsidR="00FC0C44" w:rsidRPr="00CB451E" w:rsidRDefault="00FC0C44" w:rsidP="00F71D1D">
            <w:pPr>
              <w:pStyle w:val="TableParagraph"/>
              <w:spacing w:before="47"/>
              <w:ind w:left="14"/>
              <w:jc w:val="center"/>
              <w:rPr>
                <w:sz w:val="24"/>
                <w:szCs w:val="24"/>
              </w:rPr>
            </w:pPr>
            <w:r w:rsidRPr="00CB451E">
              <w:rPr>
                <w:spacing w:val="-10"/>
                <w:sz w:val="24"/>
                <w:szCs w:val="24"/>
              </w:rPr>
              <w:t>2</w:t>
            </w:r>
          </w:p>
        </w:tc>
      </w:tr>
      <w:tr w:rsidR="00FC0C44" w:rsidRPr="00CB451E" w:rsidTr="00F71D1D">
        <w:trPr>
          <w:trHeight w:val="373"/>
        </w:trPr>
        <w:tc>
          <w:tcPr>
            <w:tcW w:w="7933" w:type="dxa"/>
          </w:tcPr>
          <w:p w:rsidR="00FC0C44" w:rsidRPr="00CB451E" w:rsidRDefault="00FC0C44" w:rsidP="00F71D1D">
            <w:pPr>
              <w:pStyle w:val="TableParagraph"/>
              <w:spacing w:before="47"/>
              <w:ind w:left="110"/>
              <w:rPr>
                <w:sz w:val="24"/>
                <w:szCs w:val="24"/>
              </w:rPr>
            </w:pPr>
            <w:r w:rsidRPr="00CB451E">
              <w:rPr>
                <w:sz w:val="24"/>
                <w:szCs w:val="24"/>
              </w:rPr>
              <w:t>практические</w:t>
            </w:r>
            <w:r w:rsidRPr="00CB451E">
              <w:rPr>
                <w:spacing w:val="-5"/>
                <w:sz w:val="24"/>
                <w:szCs w:val="24"/>
              </w:rPr>
              <w:t xml:space="preserve"> </w:t>
            </w:r>
            <w:r w:rsidRPr="00CB451E">
              <w:rPr>
                <w:spacing w:val="-2"/>
                <w:sz w:val="24"/>
                <w:szCs w:val="24"/>
              </w:rPr>
              <w:t>занятия</w:t>
            </w:r>
          </w:p>
        </w:tc>
        <w:tc>
          <w:tcPr>
            <w:tcW w:w="2268" w:type="dxa"/>
          </w:tcPr>
          <w:p w:rsidR="00FC0C44" w:rsidRPr="00CB451E" w:rsidRDefault="00FC0C44" w:rsidP="00F71D1D">
            <w:pPr>
              <w:pStyle w:val="TableParagraph"/>
              <w:spacing w:before="47"/>
              <w:ind w:left="14"/>
              <w:jc w:val="center"/>
              <w:rPr>
                <w:sz w:val="24"/>
                <w:szCs w:val="24"/>
              </w:rPr>
            </w:pPr>
            <w:r w:rsidRPr="00CB451E">
              <w:rPr>
                <w:spacing w:val="-5"/>
                <w:sz w:val="24"/>
                <w:szCs w:val="24"/>
              </w:rPr>
              <w:t>30</w:t>
            </w:r>
          </w:p>
        </w:tc>
      </w:tr>
      <w:tr w:rsidR="00FC0C44" w:rsidRPr="00CB451E" w:rsidTr="00F71D1D">
        <w:trPr>
          <w:trHeight w:val="275"/>
        </w:trPr>
        <w:tc>
          <w:tcPr>
            <w:tcW w:w="7933" w:type="dxa"/>
          </w:tcPr>
          <w:p w:rsidR="00FC0C44" w:rsidRPr="00CB451E" w:rsidRDefault="00FC0C44" w:rsidP="00F71D1D">
            <w:pPr>
              <w:pStyle w:val="TableParagraph"/>
              <w:spacing w:line="255" w:lineRule="exact"/>
              <w:ind w:left="110"/>
              <w:rPr>
                <w:i/>
                <w:sz w:val="24"/>
                <w:szCs w:val="24"/>
              </w:rPr>
            </w:pPr>
            <w:r w:rsidRPr="00CB451E">
              <w:rPr>
                <w:i/>
                <w:sz w:val="24"/>
                <w:szCs w:val="24"/>
              </w:rPr>
              <w:t>Самостоятельная</w:t>
            </w:r>
            <w:r w:rsidRPr="00CB451E">
              <w:rPr>
                <w:i/>
                <w:spacing w:val="-5"/>
                <w:sz w:val="24"/>
                <w:szCs w:val="24"/>
              </w:rPr>
              <w:t xml:space="preserve"> </w:t>
            </w:r>
            <w:r w:rsidRPr="00CB451E">
              <w:rPr>
                <w:i/>
                <w:sz w:val="24"/>
                <w:szCs w:val="24"/>
              </w:rPr>
              <w:t>работа</w:t>
            </w:r>
            <w:r w:rsidRPr="00CB451E">
              <w:rPr>
                <w:i/>
                <w:spacing w:val="-4"/>
                <w:sz w:val="24"/>
                <w:szCs w:val="24"/>
              </w:rPr>
              <w:t xml:space="preserve"> </w:t>
            </w:r>
          </w:p>
        </w:tc>
        <w:tc>
          <w:tcPr>
            <w:tcW w:w="2268" w:type="dxa"/>
          </w:tcPr>
          <w:p w:rsidR="00FC0C44" w:rsidRPr="00CB451E" w:rsidRDefault="00FC0C44" w:rsidP="00F71D1D">
            <w:pPr>
              <w:pStyle w:val="TableParagraph"/>
              <w:spacing w:line="255" w:lineRule="exact"/>
              <w:ind w:left="14"/>
              <w:jc w:val="center"/>
              <w:rPr>
                <w:sz w:val="24"/>
                <w:szCs w:val="24"/>
              </w:rPr>
            </w:pPr>
            <w:r w:rsidRPr="00CB451E">
              <w:rPr>
                <w:spacing w:val="-10"/>
                <w:sz w:val="24"/>
                <w:szCs w:val="24"/>
              </w:rPr>
              <w:t>–</w:t>
            </w:r>
          </w:p>
        </w:tc>
      </w:tr>
      <w:tr w:rsidR="00FC0C44" w:rsidRPr="00CB451E" w:rsidTr="00F71D1D">
        <w:trPr>
          <w:trHeight w:val="333"/>
        </w:trPr>
        <w:tc>
          <w:tcPr>
            <w:tcW w:w="7933" w:type="dxa"/>
          </w:tcPr>
          <w:p w:rsidR="00FC0C44" w:rsidRPr="00CB451E" w:rsidRDefault="00FC0C44" w:rsidP="00F71D1D">
            <w:pPr>
              <w:pStyle w:val="TableParagraph"/>
              <w:spacing w:before="27"/>
              <w:ind w:left="110"/>
              <w:rPr>
                <w:b/>
                <w:sz w:val="24"/>
                <w:szCs w:val="24"/>
                <w:lang w:val="ru-RU"/>
              </w:rPr>
            </w:pPr>
            <w:r w:rsidRPr="00CB451E">
              <w:rPr>
                <w:b/>
                <w:sz w:val="24"/>
                <w:szCs w:val="24"/>
                <w:lang w:val="ru-RU"/>
              </w:rPr>
              <w:t>Промежуточная</w:t>
            </w:r>
            <w:r w:rsidRPr="00CB451E">
              <w:rPr>
                <w:b/>
                <w:spacing w:val="-8"/>
                <w:sz w:val="24"/>
                <w:szCs w:val="24"/>
                <w:lang w:val="ru-RU"/>
              </w:rPr>
              <w:t xml:space="preserve"> </w:t>
            </w:r>
            <w:r w:rsidRPr="00CB451E">
              <w:rPr>
                <w:b/>
                <w:spacing w:val="-2"/>
                <w:sz w:val="24"/>
                <w:szCs w:val="24"/>
                <w:lang w:val="ru-RU"/>
              </w:rPr>
              <w:t>аттестация в форме дифференцированного зачета</w:t>
            </w:r>
          </w:p>
        </w:tc>
        <w:tc>
          <w:tcPr>
            <w:tcW w:w="2268" w:type="dxa"/>
          </w:tcPr>
          <w:p w:rsidR="00FC0C44" w:rsidRPr="00CB451E" w:rsidRDefault="00FC0C44" w:rsidP="00F71D1D">
            <w:pPr>
              <w:pStyle w:val="TableParagraph"/>
              <w:spacing w:before="27"/>
              <w:ind w:left="14"/>
              <w:jc w:val="center"/>
              <w:rPr>
                <w:sz w:val="24"/>
                <w:szCs w:val="24"/>
                <w:lang w:val="ru-RU"/>
              </w:rPr>
            </w:pPr>
          </w:p>
        </w:tc>
      </w:tr>
    </w:tbl>
    <w:p w:rsidR="00FC0C44" w:rsidRPr="00CB451E" w:rsidRDefault="00AA3E77" w:rsidP="00FC0C44">
      <w:pPr>
        <w:pStyle w:val="af4"/>
        <w:spacing w:before="174"/>
        <w:rPr>
          <w:szCs w:val="24"/>
        </w:rPr>
        <w:sectPr w:rsidR="00FC0C44" w:rsidRPr="00CB451E">
          <w:pgSz w:w="11910" w:h="16840"/>
          <w:pgMar w:top="1040" w:right="425" w:bottom="1480" w:left="992" w:header="0" w:footer="1291" w:gutter="0"/>
          <w:cols w:space="720"/>
        </w:sectPr>
      </w:pPr>
      <w:r>
        <w:rPr>
          <w:b/>
          <w:noProof/>
          <w:szCs w:val="24"/>
        </w:rPr>
        <w:pict>
          <v:shape id="Graphic 2" o:spid="_x0000_s1029" style="position:absolute;left:0;text-align:left;margin-left:56.65pt;margin-top:21.45pt;width:144.05pt;height:.6pt;z-index:-25165977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" path="m1829435,l,,,7619r1829435,l1829435,xe" fillcolor="black" stroked="f">
            <v:path arrowok="t"/>
            <w10:wrap type="topAndBottom" anchorx="page"/>
          </v:shape>
        </w:pict>
      </w:r>
    </w:p>
    <w:p w:rsidR="006C478E" w:rsidRPr="00CB451E" w:rsidRDefault="006C478E" w:rsidP="006C478E">
      <w:pPr>
        <w:widowControl w:val="0"/>
        <w:tabs>
          <w:tab w:val="left" w:pos="1695"/>
        </w:tabs>
        <w:autoSpaceDE w:val="0"/>
        <w:autoSpaceDN w:val="0"/>
        <w:spacing w:before="66"/>
        <w:outlineLvl w:val="1"/>
        <w:rPr>
          <w:rFonts w:ascii="Times New Roman" w:eastAsia="Times New Roman" w:hAnsi="Times New Roman" w:cs="Times New Roman"/>
          <w:b/>
          <w:bCs/>
          <w:i/>
          <w:iCs/>
          <w:sz w:val="24"/>
          <w:szCs w:val="24"/>
        </w:rPr>
      </w:pPr>
      <w:r w:rsidRPr="00CB451E">
        <w:rPr>
          <w:rFonts w:ascii="Times New Roman" w:eastAsia="Times New Roman" w:hAnsi="Times New Roman" w:cs="Times New Roman"/>
          <w:b/>
          <w:bCs/>
          <w:i/>
          <w:iCs/>
          <w:sz w:val="24"/>
          <w:szCs w:val="24"/>
        </w:rPr>
        <w:t>2.2 Тематический</w:t>
      </w:r>
      <w:r w:rsidRPr="00CB451E">
        <w:rPr>
          <w:rFonts w:ascii="Times New Roman" w:eastAsia="Times New Roman" w:hAnsi="Times New Roman" w:cs="Times New Roman"/>
          <w:b/>
          <w:bCs/>
          <w:i/>
          <w:iCs/>
          <w:spacing w:val="-4"/>
          <w:sz w:val="24"/>
          <w:szCs w:val="24"/>
        </w:rPr>
        <w:t xml:space="preserve"> </w:t>
      </w:r>
      <w:r w:rsidRPr="00CB451E">
        <w:rPr>
          <w:rFonts w:ascii="Times New Roman" w:eastAsia="Times New Roman" w:hAnsi="Times New Roman" w:cs="Times New Roman"/>
          <w:b/>
          <w:bCs/>
          <w:i/>
          <w:iCs/>
          <w:sz w:val="24"/>
          <w:szCs w:val="24"/>
        </w:rPr>
        <w:t>план</w:t>
      </w:r>
      <w:r w:rsidRPr="00CB451E">
        <w:rPr>
          <w:rFonts w:ascii="Times New Roman" w:eastAsia="Times New Roman" w:hAnsi="Times New Roman" w:cs="Times New Roman"/>
          <w:b/>
          <w:bCs/>
          <w:i/>
          <w:iCs/>
          <w:spacing w:val="-3"/>
          <w:sz w:val="24"/>
          <w:szCs w:val="24"/>
        </w:rPr>
        <w:t xml:space="preserve"> </w:t>
      </w:r>
      <w:r w:rsidRPr="00CB451E">
        <w:rPr>
          <w:rFonts w:ascii="Times New Roman" w:eastAsia="Times New Roman" w:hAnsi="Times New Roman" w:cs="Times New Roman"/>
          <w:b/>
          <w:bCs/>
          <w:i/>
          <w:iCs/>
          <w:sz w:val="24"/>
          <w:szCs w:val="24"/>
        </w:rPr>
        <w:t>и</w:t>
      </w:r>
      <w:r w:rsidRPr="00CB451E">
        <w:rPr>
          <w:rFonts w:ascii="Times New Roman" w:eastAsia="Times New Roman" w:hAnsi="Times New Roman" w:cs="Times New Roman"/>
          <w:b/>
          <w:bCs/>
          <w:i/>
          <w:iCs/>
          <w:spacing w:val="-3"/>
          <w:sz w:val="24"/>
          <w:szCs w:val="24"/>
        </w:rPr>
        <w:t xml:space="preserve"> </w:t>
      </w:r>
      <w:r w:rsidRPr="00CB451E">
        <w:rPr>
          <w:rFonts w:ascii="Times New Roman" w:eastAsia="Times New Roman" w:hAnsi="Times New Roman" w:cs="Times New Roman"/>
          <w:b/>
          <w:bCs/>
          <w:i/>
          <w:iCs/>
          <w:sz w:val="24"/>
          <w:szCs w:val="24"/>
        </w:rPr>
        <w:t>содержание</w:t>
      </w:r>
      <w:r w:rsidRPr="00CB451E">
        <w:rPr>
          <w:rFonts w:ascii="Times New Roman" w:eastAsia="Times New Roman" w:hAnsi="Times New Roman" w:cs="Times New Roman"/>
          <w:b/>
          <w:bCs/>
          <w:i/>
          <w:iCs/>
          <w:spacing w:val="-3"/>
          <w:sz w:val="24"/>
          <w:szCs w:val="24"/>
        </w:rPr>
        <w:t xml:space="preserve"> </w:t>
      </w:r>
      <w:r w:rsidRPr="00CB451E">
        <w:rPr>
          <w:rFonts w:ascii="Times New Roman" w:eastAsia="Times New Roman" w:hAnsi="Times New Roman" w:cs="Times New Roman"/>
          <w:b/>
          <w:bCs/>
          <w:i/>
          <w:iCs/>
          <w:sz w:val="24"/>
          <w:szCs w:val="24"/>
        </w:rPr>
        <w:t>учебной</w:t>
      </w:r>
      <w:r w:rsidRPr="00CB451E">
        <w:rPr>
          <w:rFonts w:ascii="Times New Roman" w:eastAsia="Times New Roman" w:hAnsi="Times New Roman" w:cs="Times New Roman"/>
          <w:b/>
          <w:bCs/>
          <w:i/>
          <w:iCs/>
          <w:spacing w:val="-3"/>
          <w:sz w:val="24"/>
          <w:szCs w:val="24"/>
        </w:rPr>
        <w:t xml:space="preserve"> </w:t>
      </w:r>
      <w:r w:rsidRPr="00CB451E">
        <w:rPr>
          <w:rFonts w:ascii="Times New Roman" w:eastAsia="Times New Roman" w:hAnsi="Times New Roman" w:cs="Times New Roman"/>
          <w:b/>
          <w:bCs/>
          <w:i/>
          <w:iCs/>
          <w:spacing w:val="-2"/>
          <w:sz w:val="24"/>
          <w:szCs w:val="24"/>
        </w:rPr>
        <w:t>дисциплины</w:t>
      </w:r>
    </w:p>
    <w:p w:rsidR="006C478E" w:rsidRPr="00CB451E" w:rsidRDefault="006C478E" w:rsidP="006C478E">
      <w:pPr>
        <w:widowControl w:val="0"/>
        <w:tabs>
          <w:tab w:val="left" w:pos="1695"/>
        </w:tabs>
        <w:autoSpaceDE w:val="0"/>
        <w:autoSpaceDN w:val="0"/>
        <w:spacing w:before="66"/>
        <w:jc w:val="right"/>
        <w:outlineLvl w:val="1"/>
        <w:rPr>
          <w:rFonts w:ascii="Times New Roman" w:eastAsia="Times New Roman" w:hAnsi="Times New Roman" w:cs="Times New Roman"/>
          <w:b/>
          <w:bCs/>
          <w:i/>
          <w:iCs/>
          <w:spacing w:val="-2"/>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8079"/>
        <w:gridCol w:w="1531"/>
        <w:gridCol w:w="2551"/>
      </w:tblGrid>
      <w:tr w:rsidR="006C478E" w:rsidRPr="00CB451E" w:rsidTr="00462E84">
        <w:tc>
          <w:tcPr>
            <w:tcW w:w="2836" w:type="dxa"/>
            <w:tcBorders>
              <w:top w:val="single" w:sz="4" w:space="0" w:color="000000"/>
              <w:left w:val="single" w:sz="4" w:space="0" w:color="000000"/>
              <w:bottom w:val="single" w:sz="4" w:space="0" w:color="000000"/>
              <w:right w:val="single" w:sz="4" w:space="0" w:color="000000"/>
            </w:tcBorders>
            <w:vAlign w:val="center"/>
          </w:tcPr>
          <w:p w:rsidR="006C478E" w:rsidRPr="00CB451E" w:rsidRDefault="006C478E" w:rsidP="00462E84">
            <w:pPr>
              <w:tabs>
                <w:tab w:val="left" w:pos="0"/>
              </w:tabs>
              <w:rPr>
                <w:rFonts w:ascii="Times New Roman" w:hAnsi="Times New Roman" w:cs="Times New Roman"/>
                <w:b/>
              </w:rPr>
            </w:pPr>
            <w:r w:rsidRPr="00CB451E">
              <w:rPr>
                <w:rFonts w:ascii="Times New Roman" w:hAnsi="Times New Roman" w:cs="Times New Roman"/>
                <w:b/>
              </w:rPr>
              <w:t>Наименование разделов и тем</w:t>
            </w:r>
          </w:p>
        </w:tc>
        <w:tc>
          <w:tcPr>
            <w:tcW w:w="8079" w:type="dxa"/>
            <w:tcBorders>
              <w:top w:val="single" w:sz="4" w:space="0" w:color="000000"/>
              <w:left w:val="single" w:sz="4" w:space="0" w:color="000000"/>
              <w:bottom w:val="single" w:sz="4" w:space="0" w:color="000000"/>
              <w:right w:val="single" w:sz="4" w:space="0" w:color="000000"/>
            </w:tcBorders>
            <w:vAlign w:val="center"/>
          </w:tcPr>
          <w:p w:rsidR="006C478E" w:rsidRPr="00CB451E" w:rsidRDefault="006C478E" w:rsidP="00462E84">
            <w:pPr>
              <w:jc w:val="both"/>
              <w:rPr>
                <w:rFonts w:ascii="Times New Roman" w:hAnsi="Times New Roman" w:cs="Times New Roman"/>
                <w:b/>
              </w:rPr>
            </w:pPr>
            <w:r w:rsidRPr="00CB451E">
              <w:rPr>
                <w:rFonts w:ascii="Times New Roman" w:hAnsi="Times New Roman" w:cs="Times New Roman"/>
                <w:b/>
              </w:rPr>
              <w:t>Содержание учебного материала и формы организации деятельности обучающихся</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478E" w:rsidRPr="00CB451E" w:rsidRDefault="006C478E" w:rsidP="00462E84">
            <w:pPr>
              <w:rPr>
                <w:rFonts w:ascii="Times New Roman" w:hAnsi="Times New Roman" w:cs="Times New Roman"/>
                <w:b/>
              </w:rPr>
            </w:pPr>
          </w:p>
          <w:p w:rsidR="006C478E" w:rsidRPr="00CB451E" w:rsidRDefault="006C478E" w:rsidP="00462E84">
            <w:pPr>
              <w:rPr>
                <w:rFonts w:ascii="Times New Roman" w:hAnsi="Times New Roman" w:cs="Times New Roman"/>
                <w:b/>
              </w:rPr>
            </w:pPr>
          </w:p>
          <w:p w:rsidR="006C478E" w:rsidRPr="00CB451E" w:rsidRDefault="006C478E" w:rsidP="00462E84">
            <w:pPr>
              <w:rPr>
                <w:rFonts w:ascii="Times New Roman" w:hAnsi="Times New Roman" w:cs="Times New Roman"/>
                <w:b/>
              </w:rPr>
            </w:pPr>
            <w:r w:rsidRPr="00CB451E">
              <w:rPr>
                <w:rFonts w:ascii="Times New Roman" w:hAnsi="Times New Roman" w:cs="Times New Roman"/>
                <w:b/>
              </w:rPr>
              <w:t>Объем, акад. ч</w:t>
            </w:r>
            <w:r w:rsidRPr="00CB451E">
              <w:rPr>
                <w:rFonts w:ascii="Times New Roman" w:hAnsi="Times New Roman" w:cs="Times New Roman"/>
                <w:b/>
                <w:vertAlign w:val="superscript"/>
              </w:rPr>
              <w:t>2</w:t>
            </w: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b/>
              </w:rPr>
            </w:pPr>
            <w:r w:rsidRPr="00CB451E">
              <w:rPr>
                <w:rFonts w:ascii="Times New Roman" w:hAnsi="Times New Roman" w:cs="Times New Roman"/>
                <w:b/>
              </w:rPr>
              <w:t>Коды компетенций, формированию которых способствует элемент программы</w:t>
            </w:r>
          </w:p>
        </w:tc>
      </w:tr>
      <w:tr w:rsidR="006C478E" w:rsidRPr="00CB451E" w:rsidTr="00462E84">
        <w:tc>
          <w:tcPr>
            <w:tcW w:w="2836"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b/>
                <w:i/>
              </w:rPr>
            </w:pPr>
            <w:r w:rsidRPr="00CB451E">
              <w:rPr>
                <w:rFonts w:ascii="Times New Roman" w:hAnsi="Times New Roman" w:cs="Times New Roman"/>
                <w:b/>
                <w:i/>
              </w:rPr>
              <w:t>1</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b/>
                <w:i/>
              </w:rPr>
            </w:pPr>
            <w:r w:rsidRPr="00CB451E">
              <w:rPr>
                <w:rFonts w:ascii="Times New Roman" w:hAnsi="Times New Roman" w:cs="Times New Roman"/>
                <w:b/>
                <w:i/>
              </w:rPr>
              <w:t>2</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b/>
                <w:i/>
              </w:rPr>
            </w:pPr>
            <w:r w:rsidRPr="00CB451E">
              <w:rPr>
                <w:rFonts w:ascii="Times New Roman" w:hAnsi="Times New Roman" w:cs="Times New Roman"/>
                <w:b/>
                <w:i/>
              </w:rPr>
              <w:t>3</w:t>
            </w: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b/>
                <w:i/>
              </w:rPr>
            </w:pPr>
            <w:r w:rsidRPr="00CB451E">
              <w:rPr>
                <w:rFonts w:ascii="Times New Roman" w:hAnsi="Times New Roman" w:cs="Times New Roman"/>
                <w:b/>
                <w:i/>
              </w:rPr>
              <w:t>4</w:t>
            </w:r>
          </w:p>
        </w:tc>
      </w:tr>
      <w:tr w:rsidR="006C478E" w:rsidRPr="00CB451E" w:rsidTr="00462E84">
        <w:tc>
          <w:tcPr>
            <w:tcW w:w="10915" w:type="dxa"/>
            <w:gridSpan w:val="2"/>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ind w:left="-89" w:right="-78" w:firstLine="6"/>
              <w:jc w:val="both"/>
              <w:rPr>
                <w:rFonts w:ascii="Times New Roman" w:hAnsi="Times New Roman" w:cs="Times New Roman"/>
                <w:b/>
              </w:rPr>
            </w:pPr>
            <w:r w:rsidRPr="00CB451E">
              <w:rPr>
                <w:rFonts w:ascii="Times New Roman" w:hAnsi="Times New Roman" w:cs="Times New Roman"/>
                <w:b/>
              </w:rPr>
              <w:t>Раздел 1. Практические основы формирования физической культуры личности. Легкая атлетика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tc>
      </w:tr>
      <w:tr w:rsidR="006C478E" w:rsidRPr="00CB451E" w:rsidTr="00462E84">
        <w:trPr>
          <w:trHeight w:val="267"/>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b/>
              </w:rPr>
            </w:pPr>
            <w:r w:rsidRPr="00CB451E">
              <w:rPr>
                <w:rFonts w:ascii="Times New Roman" w:hAnsi="Times New Roman" w:cs="Times New Roman"/>
                <w:b/>
              </w:rPr>
              <w:t xml:space="preserve">Тема 1.1. </w:t>
            </w:r>
          </w:p>
          <w:p w:rsidR="006C478E" w:rsidRPr="00CB451E" w:rsidRDefault="006C478E" w:rsidP="00462E84">
            <w:pPr>
              <w:rPr>
                <w:rFonts w:ascii="Times New Roman" w:hAnsi="Times New Roman" w:cs="Times New Roman"/>
                <w:b/>
              </w:rPr>
            </w:pPr>
          </w:p>
          <w:p w:rsidR="006C478E" w:rsidRPr="00CB451E" w:rsidRDefault="006C478E" w:rsidP="00462E84">
            <w:pPr>
              <w:rPr>
                <w:rFonts w:ascii="Times New Roman" w:hAnsi="Times New Roman" w:cs="Times New Roman"/>
              </w:rPr>
            </w:pPr>
            <w:r w:rsidRPr="00CB451E">
              <w:rPr>
                <w:rFonts w:ascii="Times New Roman" w:hAnsi="Times New Roman" w:cs="Times New Roman"/>
              </w:rPr>
              <w:t>Совершенствование техники бега на короткие дистанции, технике спортивной ходьбы</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rPr>
            </w:pPr>
            <w:r w:rsidRPr="00CB451E">
              <w:rPr>
                <w:rFonts w:ascii="Times New Roman" w:hAnsi="Times New Roman" w:cs="Times New Roman"/>
                <w:b/>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rPr>
            </w:pPr>
          </w:p>
        </w:tc>
      </w:tr>
      <w:tr w:rsidR="006C478E" w:rsidRPr="00CB451E" w:rsidTr="00462E84">
        <w:trPr>
          <w:trHeight w:val="28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41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rPr>
            </w:pPr>
            <w:r w:rsidRPr="00CB451E">
              <w:rPr>
                <w:rFonts w:ascii="Times New Roman" w:hAnsi="Times New Roman" w:cs="Times New Roman"/>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31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141"/>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b/>
              </w:rPr>
            </w:pPr>
            <w:r w:rsidRPr="00CB451E">
              <w:rPr>
                <w:rFonts w:ascii="Times New Roman" w:hAnsi="Times New Roman" w:cs="Times New Roman"/>
                <w:b/>
              </w:rPr>
              <w:t xml:space="preserve">Тема 1.2. </w:t>
            </w:r>
          </w:p>
          <w:p w:rsidR="006C478E" w:rsidRPr="00CB451E" w:rsidRDefault="006C478E" w:rsidP="00462E84">
            <w:pPr>
              <w:rPr>
                <w:rFonts w:ascii="Times New Roman" w:hAnsi="Times New Roman" w:cs="Times New Roman"/>
                <w:b/>
              </w:rPr>
            </w:pPr>
          </w:p>
          <w:p w:rsidR="006C478E" w:rsidRPr="00CB451E" w:rsidRDefault="006C478E" w:rsidP="00462E84">
            <w:pPr>
              <w:rPr>
                <w:rFonts w:ascii="Times New Roman" w:hAnsi="Times New Roman" w:cs="Times New Roman"/>
              </w:rPr>
            </w:pPr>
            <w:r w:rsidRPr="00CB451E">
              <w:rPr>
                <w:rFonts w:ascii="Times New Roman" w:hAnsi="Times New Roman" w:cs="Times New Roman"/>
                <w:spacing w:val="7"/>
              </w:rPr>
              <w:t>Совершенствование техники длительного бега</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rPr>
            </w:pPr>
          </w:p>
        </w:tc>
      </w:tr>
      <w:tr w:rsidR="006C478E" w:rsidRPr="00CB451E" w:rsidTr="00462E84">
        <w:trPr>
          <w:trHeight w:val="19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1"/>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1"/>
              </w:rPr>
            </w:pPr>
            <w:r w:rsidRPr="00CB451E">
              <w:rPr>
                <w:rFonts w:ascii="Times New Roman" w:hAnsi="Times New Roman" w:cs="Times New Roman"/>
              </w:rPr>
              <w:t xml:space="preserve">Практическое занятие. </w:t>
            </w:r>
            <w:r w:rsidRPr="00CB451E">
              <w:rPr>
                <w:rFonts w:ascii="Times New Roman" w:hAnsi="Times New Roman" w:cs="Times New Roman"/>
                <w:spacing w:val="7"/>
              </w:rPr>
              <w:t>Совершенствование техники длительного бега</w:t>
            </w:r>
            <w:r w:rsidRPr="00CB451E">
              <w:rPr>
                <w:rFonts w:ascii="Times New Roman" w:hAnsi="Times New Roman" w:cs="Times New Roman"/>
              </w:rPr>
              <w:t xml:space="preserve"> во время кросса до 15-20 минут, техники бега на средние и длинные дистанции</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b/>
              </w:rPr>
            </w:pPr>
            <w:r w:rsidRPr="00CB451E">
              <w:rPr>
                <w:rFonts w:ascii="Times New Roman" w:hAnsi="Times New Roman" w:cs="Times New Roman"/>
                <w:b/>
              </w:rPr>
              <w:t xml:space="preserve">Тема 1.3. </w:t>
            </w:r>
          </w:p>
          <w:p w:rsidR="006C478E" w:rsidRPr="00CB451E" w:rsidRDefault="006C478E" w:rsidP="00462E84">
            <w:pPr>
              <w:rPr>
                <w:rFonts w:ascii="Times New Roman" w:hAnsi="Times New Roman" w:cs="Times New Roman"/>
                <w:b/>
              </w:rPr>
            </w:pPr>
          </w:p>
          <w:p w:rsidR="006C478E" w:rsidRPr="00CB451E" w:rsidRDefault="006C478E" w:rsidP="00462E84">
            <w:pPr>
              <w:rPr>
                <w:rFonts w:ascii="Times New Roman" w:hAnsi="Times New Roman" w:cs="Times New Roman"/>
              </w:rPr>
            </w:pPr>
            <w:r w:rsidRPr="00CB451E">
              <w:rPr>
                <w:rFonts w:ascii="Times New Roman" w:hAnsi="Times New Roman" w:cs="Times New Roman"/>
                <w:spacing w:val="-1"/>
              </w:rPr>
              <w:t>Совершенствование техники прыжка в длину с места, с разбега</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rPr>
            </w:pPr>
          </w:p>
        </w:tc>
      </w:tr>
      <w:tr w:rsidR="006C478E" w:rsidRPr="00CB451E" w:rsidTr="00462E84">
        <w:trPr>
          <w:trHeight w:val="24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1"/>
              </w:rPr>
            </w:pPr>
            <w:r w:rsidRPr="00CB451E">
              <w:rPr>
                <w:rFonts w:ascii="Times New Roman" w:hAnsi="Times New Roman" w:cs="Times New Roman"/>
              </w:rPr>
              <w:t xml:space="preserve">Практическое занятие. </w:t>
            </w:r>
            <w:r w:rsidRPr="00CB451E">
              <w:rPr>
                <w:rFonts w:ascii="Times New Roman" w:hAnsi="Times New Roman" w:cs="Times New Roman"/>
                <w:spacing w:val="1"/>
              </w:rPr>
              <w:t>Специальные упражнения прыгуна, ОФП</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37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187"/>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b/>
              </w:rPr>
            </w:pPr>
            <w:r w:rsidRPr="00CB451E">
              <w:rPr>
                <w:rFonts w:ascii="Times New Roman" w:hAnsi="Times New Roman" w:cs="Times New Roman"/>
                <w:b/>
              </w:rPr>
              <w:t xml:space="preserve">Тема 1.4. </w:t>
            </w:r>
          </w:p>
          <w:p w:rsidR="006C478E" w:rsidRPr="00CB451E" w:rsidRDefault="006C478E" w:rsidP="00462E84">
            <w:pPr>
              <w:rPr>
                <w:rFonts w:ascii="Times New Roman" w:hAnsi="Times New Roman" w:cs="Times New Roman"/>
                <w:b/>
              </w:rPr>
            </w:pPr>
          </w:p>
          <w:p w:rsidR="006C478E" w:rsidRPr="00CB451E" w:rsidRDefault="006C478E" w:rsidP="00462E84">
            <w:pPr>
              <w:rPr>
                <w:rFonts w:ascii="Times New Roman" w:hAnsi="Times New Roman" w:cs="Times New Roman"/>
                <w:spacing w:val="-1"/>
              </w:rPr>
            </w:pPr>
            <w:r w:rsidRPr="00CB451E">
              <w:rPr>
                <w:rFonts w:ascii="Times New Roman" w:hAnsi="Times New Roman" w:cs="Times New Roman"/>
                <w:spacing w:val="-1"/>
              </w:rPr>
              <w:t>Эстафетный бег 4х100.</w:t>
            </w:r>
          </w:p>
          <w:p w:rsidR="006C478E" w:rsidRPr="00CB451E" w:rsidRDefault="006C478E" w:rsidP="00462E84">
            <w:pPr>
              <w:contextualSpacing/>
              <w:rPr>
                <w:rFonts w:ascii="Times New Roman" w:hAnsi="Times New Roman" w:cs="Times New Roman"/>
                <w:b/>
              </w:rPr>
            </w:pPr>
            <w:r w:rsidRPr="00CB451E">
              <w:rPr>
                <w:rFonts w:ascii="Times New Roman" w:hAnsi="Times New Roman" w:cs="Times New Roman"/>
                <w:spacing w:val="-1"/>
              </w:rPr>
              <w:t>Челночный бег</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b/>
                <w:spacing w:val="-3"/>
              </w:rPr>
              <w:t xml:space="preserve"> 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b/>
              </w:rPr>
            </w:pPr>
          </w:p>
        </w:tc>
      </w:tr>
      <w:tr w:rsidR="006C478E" w:rsidRPr="00CB451E" w:rsidTr="00462E84">
        <w:trPr>
          <w:trHeight w:val="344"/>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rPr>
              <w:t>Практическое занятие. Выполнение эстафетного бега 4х100, челночного бега</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24"/>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b/>
              </w:rPr>
            </w:pPr>
            <w:r w:rsidRPr="00CB451E">
              <w:rPr>
                <w:rFonts w:ascii="Times New Roman" w:hAnsi="Times New Roman" w:cs="Times New Roman"/>
                <w:b/>
              </w:rPr>
              <w:t xml:space="preserve">Тема 1.5. </w:t>
            </w:r>
          </w:p>
          <w:p w:rsidR="006C478E" w:rsidRPr="00CB451E" w:rsidRDefault="006C478E" w:rsidP="00462E84">
            <w:pPr>
              <w:rPr>
                <w:rFonts w:ascii="Times New Roman" w:hAnsi="Times New Roman" w:cs="Times New Roman"/>
              </w:rPr>
            </w:pPr>
            <w:r w:rsidRPr="00CB451E">
              <w:rPr>
                <w:rFonts w:ascii="Times New Roman" w:hAnsi="Times New Roman" w:cs="Times New Roman"/>
              </w:rPr>
              <w:t>Выполнение контрольных нормативов в беге и прыжках</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b/>
              </w:rPr>
            </w:pPr>
          </w:p>
        </w:tc>
      </w:tr>
      <w:tr w:rsidR="006C478E" w:rsidRPr="00CB451E" w:rsidTr="00462E84">
        <w:trPr>
          <w:trHeight w:val="29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430"/>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spacing w:val="-3"/>
              </w:rPr>
            </w:pPr>
            <w:r w:rsidRPr="00CB451E">
              <w:rPr>
                <w:rFonts w:ascii="Times New Roman" w:hAnsi="Times New Roman" w:cs="Times New Roman"/>
              </w:rPr>
              <w:t xml:space="preserve">Практическое занятие. </w:t>
            </w:r>
            <w:r w:rsidRPr="00CB451E">
              <w:rPr>
                <w:rFonts w:ascii="Times New Roman" w:hAnsi="Times New Roman" w:cs="Times New Roman"/>
                <w:spacing w:val="-3"/>
              </w:rPr>
              <w:t xml:space="preserve">Выполнение контрольных нормативов в беге 30 м, 60 м, 100 м, 400 м, 500 м (д), 1000 м (ю), 2000 м (д), 3000 м (ю); прыжок в длину с места, с разбега </w:t>
            </w:r>
            <w:r w:rsidRPr="00CB451E">
              <w:rPr>
                <w:rFonts w:ascii="Times New Roman" w:hAnsi="Times New Roman" w:cs="Times New Roman"/>
              </w:rPr>
              <w:t>способом «согнув ноги», бег на выносливость</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72"/>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c>
          <w:tcPr>
            <w:tcW w:w="10915" w:type="dxa"/>
            <w:gridSpan w:val="2"/>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spacing w:val="-3"/>
              </w:rPr>
            </w:pPr>
            <w:r w:rsidRPr="00CB451E">
              <w:rPr>
                <w:rFonts w:ascii="Times New Roman" w:hAnsi="Times New Roman" w:cs="Times New Roman"/>
                <w:b/>
              </w:rPr>
              <w:t>Раздел 2. Волейбол</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b/>
              </w:rPr>
            </w:pPr>
          </w:p>
        </w:tc>
      </w:tr>
      <w:tr w:rsidR="006C478E" w:rsidRPr="00CB451E" w:rsidTr="00462E84">
        <w:trPr>
          <w:trHeight w:val="35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r w:rsidRPr="00CB451E">
              <w:rPr>
                <w:rFonts w:ascii="Times New Roman" w:hAnsi="Times New Roman" w:cs="Times New Roman"/>
                <w:b/>
              </w:rPr>
              <w:t>Тема 2.1.</w:t>
            </w:r>
            <w:r w:rsidRPr="00CB451E">
              <w:rPr>
                <w:rFonts w:ascii="Times New Roman" w:hAnsi="Times New Roman" w:cs="Times New Roman"/>
              </w:rPr>
              <w:t xml:space="preserve"> </w:t>
            </w:r>
          </w:p>
          <w:p w:rsidR="006C478E" w:rsidRPr="00CB451E" w:rsidRDefault="006C478E" w:rsidP="00462E84">
            <w:pPr>
              <w:rPr>
                <w:rFonts w:ascii="Times New Roman" w:hAnsi="Times New Roman" w:cs="Times New Roman"/>
              </w:rPr>
            </w:pPr>
          </w:p>
          <w:p w:rsidR="006C478E" w:rsidRPr="00CB451E" w:rsidRDefault="006C478E" w:rsidP="00462E84">
            <w:pPr>
              <w:rPr>
                <w:rFonts w:ascii="Times New Roman" w:hAnsi="Times New Roman" w:cs="Times New Roman"/>
              </w:rPr>
            </w:pPr>
            <w:r w:rsidRPr="00CB451E">
              <w:rPr>
                <w:rFonts w:ascii="Times New Roman" w:hAnsi="Times New Roman" w:cs="Times New Roman"/>
              </w:rPr>
              <w:t>Стойки игрока и перемещения. Общая физическая подготовка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spacing w:val="-3"/>
              </w:rPr>
            </w:pPr>
            <w:r w:rsidRPr="00CB451E">
              <w:rPr>
                <w:rFonts w:ascii="Times New Roman" w:hAnsi="Times New Roman" w:cs="Times New Roman"/>
                <w:b/>
                <w:spacing w:val="-3"/>
              </w:rPr>
              <w:t xml:space="preserve">Содержание учебного материала </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b/>
              </w:rPr>
            </w:pPr>
          </w:p>
        </w:tc>
      </w:tr>
      <w:tr w:rsidR="006C478E" w:rsidRPr="00CB451E" w:rsidTr="00462E84">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spacing w:val="6"/>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rPr>
            </w:pPr>
            <w:r w:rsidRPr="00CB451E">
              <w:rPr>
                <w:rFonts w:ascii="Times New Roman" w:hAnsi="Times New Roman" w:cs="Times New Roman"/>
              </w:rPr>
              <w:t>Практическое занятие. Выполнение перемещения по зонам площадки, выполнение тестов по ОФП</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b/>
              </w:rPr>
            </w:pPr>
            <w:r w:rsidRPr="00CB451E">
              <w:rPr>
                <w:rFonts w:ascii="Times New Roman" w:hAnsi="Times New Roman" w:cs="Times New Roman"/>
                <w:b/>
              </w:rPr>
              <w:t>Тема 2.2.</w:t>
            </w:r>
          </w:p>
          <w:p w:rsidR="006C478E" w:rsidRPr="00CB451E" w:rsidRDefault="006C478E" w:rsidP="00462E84">
            <w:pPr>
              <w:rPr>
                <w:rFonts w:ascii="Times New Roman" w:hAnsi="Times New Roman" w:cs="Times New Roman"/>
                <w:b/>
              </w:rPr>
            </w:pPr>
            <w:r w:rsidRPr="00CB451E">
              <w:rPr>
                <w:rFonts w:ascii="Times New Roman" w:hAnsi="Times New Roman" w:cs="Times New Roman"/>
              </w:rPr>
              <w:t>Приемы и передачи мяча снизу и сверху двумя руками.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b/>
              </w:rPr>
            </w:pPr>
          </w:p>
        </w:tc>
      </w:tr>
      <w:tr w:rsidR="006C478E" w:rsidRPr="00CB451E" w:rsidTr="00462E84">
        <w:trPr>
          <w:trHeight w:val="194"/>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54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rPr>
            </w:pPr>
            <w:r w:rsidRPr="00CB451E">
              <w:rPr>
                <w:rFonts w:ascii="Times New Roman" w:hAnsi="Times New Roman" w:cs="Times New Roman"/>
              </w:rPr>
              <w:t xml:space="preserve">Практическое занятие. Выполнение комплекса </w:t>
            </w:r>
            <w:r w:rsidRPr="00CB451E">
              <w:rPr>
                <w:rFonts w:ascii="Times New Roman" w:hAnsi="Times New Roman" w:cs="Times New Roman"/>
                <w:spacing w:val="1"/>
              </w:rPr>
              <w:t>упражнений по ОФП</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r w:rsidRPr="00CB451E">
              <w:rPr>
                <w:rFonts w:ascii="Times New Roman" w:hAnsi="Times New Roman" w:cs="Times New Roman"/>
                <w:b/>
              </w:rPr>
              <w:t>Тема 2.3.</w:t>
            </w:r>
            <w:r w:rsidRPr="00CB451E">
              <w:rPr>
                <w:rFonts w:ascii="Times New Roman" w:hAnsi="Times New Roman" w:cs="Times New Roman"/>
              </w:rPr>
              <w:t xml:space="preserve"> </w:t>
            </w:r>
          </w:p>
          <w:p w:rsidR="006C478E" w:rsidRPr="00CB451E" w:rsidRDefault="006C478E" w:rsidP="00462E84">
            <w:pPr>
              <w:rPr>
                <w:rFonts w:ascii="Times New Roman" w:hAnsi="Times New Roman" w:cs="Times New Roman"/>
              </w:rPr>
            </w:pPr>
          </w:p>
          <w:p w:rsidR="006C478E" w:rsidRPr="00CB451E" w:rsidRDefault="006C478E" w:rsidP="00462E84">
            <w:pPr>
              <w:rPr>
                <w:rFonts w:ascii="Times New Roman" w:hAnsi="Times New Roman" w:cs="Times New Roman"/>
              </w:rPr>
            </w:pPr>
            <w:r w:rsidRPr="00CB451E">
              <w:rPr>
                <w:rFonts w:ascii="Times New Roman" w:hAnsi="Times New Roman" w:cs="Times New Roman"/>
              </w:rPr>
              <w:t>Нижняя прямая и боковая подача.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b/>
              </w:rPr>
            </w:pPr>
          </w:p>
        </w:tc>
      </w:tr>
      <w:tr w:rsidR="006C478E" w:rsidRPr="00CB451E" w:rsidTr="00462E84">
        <w:trPr>
          <w:trHeight w:val="30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57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rPr>
            </w:pPr>
            <w:r w:rsidRPr="00CB451E">
              <w:rPr>
                <w:rFonts w:ascii="Times New Roman" w:hAnsi="Times New Roman" w:cs="Times New Roman"/>
              </w:rPr>
              <w:t>Практическое занятие. Выполнение упражнений на укрепление мышц кистей, плечевого пояса, брюшного пресса, мышц ног</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162"/>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344"/>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C478E" w:rsidRPr="00CB451E" w:rsidRDefault="006C478E" w:rsidP="00462E84">
            <w:pPr>
              <w:contextualSpacing/>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C478E" w:rsidRPr="00CB451E" w:rsidRDefault="006C478E" w:rsidP="00462E84">
            <w:pPr>
              <w:rPr>
                <w:rFonts w:ascii="Times New Roman" w:hAnsi="Times New Roman" w:cs="Times New Roman"/>
              </w:rPr>
            </w:pPr>
          </w:p>
        </w:tc>
      </w:tr>
      <w:tr w:rsidR="006C478E" w:rsidRPr="00CB451E" w:rsidTr="00462E84">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b/>
              </w:rPr>
            </w:pPr>
            <w:r w:rsidRPr="00CB451E">
              <w:rPr>
                <w:rFonts w:ascii="Times New Roman" w:hAnsi="Times New Roman" w:cs="Times New Roman"/>
                <w:b/>
              </w:rPr>
              <w:t xml:space="preserve">Тема 2.4. </w:t>
            </w:r>
          </w:p>
          <w:p w:rsidR="006C478E" w:rsidRPr="00CB451E" w:rsidRDefault="006C478E" w:rsidP="00462E84">
            <w:pPr>
              <w:rPr>
                <w:rFonts w:ascii="Times New Roman" w:hAnsi="Times New Roman" w:cs="Times New Roman"/>
                <w:b/>
              </w:rPr>
            </w:pPr>
          </w:p>
          <w:p w:rsidR="006C478E" w:rsidRPr="00CB451E" w:rsidRDefault="006C478E" w:rsidP="00462E84">
            <w:pPr>
              <w:rPr>
                <w:rFonts w:ascii="Times New Roman" w:hAnsi="Times New Roman" w:cs="Times New Roman"/>
              </w:rPr>
            </w:pPr>
            <w:r w:rsidRPr="00CB451E">
              <w:rPr>
                <w:rFonts w:ascii="Times New Roman" w:hAnsi="Times New Roman" w:cs="Times New Roman"/>
              </w:rPr>
              <w:t xml:space="preserve">Контроль выполнения </w:t>
            </w:r>
          </w:p>
          <w:p w:rsidR="006C478E" w:rsidRPr="00CB451E" w:rsidRDefault="006C478E" w:rsidP="00462E84">
            <w:pPr>
              <w:contextualSpacing/>
              <w:rPr>
                <w:rFonts w:ascii="Times New Roman" w:hAnsi="Times New Roman" w:cs="Times New Roman"/>
              </w:rPr>
            </w:pPr>
            <w:r w:rsidRPr="00CB451E">
              <w:rPr>
                <w:rFonts w:ascii="Times New Roman" w:hAnsi="Times New Roman" w:cs="Times New Roman"/>
              </w:rPr>
              <w:t>тестов по волейболу</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b/>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b/>
              </w:rPr>
            </w:pPr>
          </w:p>
        </w:tc>
      </w:tr>
      <w:tr w:rsidR="006C478E" w:rsidRPr="00CB451E" w:rsidTr="00462E84">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spacing w:val="-3"/>
              </w:rPr>
            </w:pPr>
            <w:r w:rsidRPr="00CB451E">
              <w:rPr>
                <w:rFonts w:ascii="Times New Roman" w:hAnsi="Times New Roman" w:cs="Times New Roman"/>
              </w:rPr>
              <w:t>Практическое занятие. Выполнение передачи мяча в парах</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5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c>
          <w:tcPr>
            <w:tcW w:w="10915" w:type="dxa"/>
            <w:gridSpan w:val="2"/>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r w:rsidRPr="00CB451E">
              <w:rPr>
                <w:rFonts w:ascii="Times New Roman" w:hAnsi="Times New Roman" w:cs="Times New Roman"/>
                <w:b/>
              </w:rPr>
              <w:t>Раздел 3. Баскетбол</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b/>
              </w:rPr>
            </w:pPr>
          </w:p>
        </w:tc>
      </w:tr>
      <w:tr w:rsidR="006C478E" w:rsidRPr="00CB451E" w:rsidTr="00462E84">
        <w:trPr>
          <w:trHeight w:val="280"/>
        </w:trPr>
        <w:tc>
          <w:tcPr>
            <w:tcW w:w="2836" w:type="dxa"/>
            <w:vMerge w:val="restart"/>
            <w:tcBorders>
              <w:top w:val="single" w:sz="4" w:space="0" w:color="000000"/>
              <w:left w:val="single" w:sz="4" w:space="0" w:color="000000"/>
              <w:bottom w:val="single" w:sz="4" w:space="0" w:color="000000"/>
              <w:right w:val="single" w:sz="4" w:space="0" w:color="000000"/>
            </w:tcBorders>
            <w:vAlign w:val="bottom"/>
          </w:tcPr>
          <w:p w:rsidR="006C478E" w:rsidRPr="00CB451E" w:rsidRDefault="006C478E" w:rsidP="00462E84">
            <w:pPr>
              <w:spacing w:before="10"/>
              <w:rPr>
                <w:rFonts w:ascii="Times New Roman" w:hAnsi="Times New Roman" w:cs="Times New Roman"/>
                <w:b/>
              </w:rPr>
            </w:pPr>
            <w:r w:rsidRPr="00CB451E">
              <w:rPr>
                <w:rFonts w:ascii="Times New Roman" w:hAnsi="Times New Roman" w:cs="Times New Roman"/>
                <w:b/>
              </w:rPr>
              <w:t xml:space="preserve">Тема 3.1. </w:t>
            </w:r>
          </w:p>
          <w:p w:rsidR="006C478E" w:rsidRPr="00CB451E" w:rsidRDefault="006C478E" w:rsidP="00462E84">
            <w:pPr>
              <w:rPr>
                <w:rFonts w:ascii="Times New Roman" w:hAnsi="Times New Roman" w:cs="Times New Roman"/>
                <w:b/>
              </w:rPr>
            </w:pPr>
          </w:p>
          <w:p w:rsidR="006C478E" w:rsidRPr="00CB451E" w:rsidRDefault="006C478E" w:rsidP="00462E84">
            <w:pPr>
              <w:rPr>
                <w:rFonts w:ascii="Times New Roman" w:hAnsi="Times New Roman" w:cs="Times New Roman"/>
                <w:spacing w:val="1"/>
              </w:rPr>
            </w:pPr>
            <w:r w:rsidRPr="00CB451E">
              <w:rPr>
                <w:rFonts w:ascii="Times New Roman" w:hAnsi="Times New Roman" w:cs="Times New Roman"/>
              </w:rPr>
              <w:t>Стойка игрока, перемещения, остановки, повороты.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b/>
              </w:rPr>
            </w:pPr>
          </w:p>
        </w:tc>
      </w:tr>
      <w:tr w:rsidR="006C478E" w:rsidRPr="00CB451E" w:rsidTr="00462E84">
        <w:trPr>
          <w:trHeight w:val="280"/>
        </w:trPr>
        <w:tc>
          <w:tcPr>
            <w:tcW w:w="2836" w:type="dxa"/>
            <w:vMerge/>
            <w:tcBorders>
              <w:top w:val="single" w:sz="4" w:space="0" w:color="000000"/>
              <w:left w:val="single" w:sz="4" w:space="0" w:color="000000"/>
              <w:bottom w:val="single" w:sz="4" w:space="0" w:color="000000"/>
              <w:right w:val="single" w:sz="4" w:space="0" w:color="000000"/>
            </w:tcBorders>
            <w:vAlign w:val="bottom"/>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6"/>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554"/>
        </w:trPr>
        <w:tc>
          <w:tcPr>
            <w:tcW w:w="2836" w:type="dxa"/>
            <w:vMerge/>
            <w:tcBorders>
              <w:top w:val="single" w:sz="4" w:space="0" w:color="000000"/>
              <w:left w:val="single" w:sz="4" w:space="0" w:color="000000"/>
              <w:bottom w:val="single" w:sz="4" w:space="0" w:color="000000"/>
              <w:right w:val="single" w:sz="4" w:space="0" w:color="000000"/>
            </w:tcBorders>
            <w:vAlign w:val="bottom"/>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1"/>
              </w:rPr>
            </w:pPr>
            <w:r w:rsidRPr="00CB451E">
              <w:rPr>
                <w:rFonts w:ascii="Times New Roman" w:hAnsi="Times New Roman" w:cs="Times New Roman"/>
              </w:rPr>
              <w:t>Практическое занятие. Выполнение упражнений для укрепления мышц плечевого пояса, ног</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399"/>
        </w:trPr>
        <w:tc>
          <w:tcPr>
            <w:tcW w:w="2836" w:type="dxa"/>
            <w:vMerge/>
            <w:tcBorders>
              <w:top w:val="single" w:sz="4" w:space="0" w:color="000000"/>
              <w:left w:val="single" w:sz="4" w:space="0" w:color="000000"/>
              <w:bottom w:val="single" w:sz="4" w:space="0" w:color="000000"/>
              <w:right w:val="single" w:sz="4" w:space="0" w:color="000000"/>
            </w:tcBorders>
            <w:vAlign w:val="bottom"/>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r w:rsidRPr="00CB451E">
              <w:rPr>
                <w:rFonts w:ascii="Times New Roman" w:hAnsi="Times New Roman" w:cs="Times New Roman"/>
                <w:b/>
              </w:rPr>
              <w:t>Тема 3.2.</w:t>
            </w:r>
            <w:r w:rsidRPr="00CB451E">
              <w:rPr>
                <w:rFonts w:ascii="Times New Roman" w:hAnsi="Times New Roman" w:cs="Times New Roman"/>
              </w:rPr>
              <w:t xml:space="preserve"> </w:t>
            </w:r>
          </w:p>
          <w:p w:rsidR="006C478E" w:rsidRPr="00CB451E" w:rsidRDefault="006C478E" w:rsidP="00462E84">
            <w:pPr>
              <w:rPr>
                <w:rFonts w:ascii="Times New Roman" w:hAnsi="Times New Roman" w:cs="Times New Roman"/>
              </w:rPr>
            </w:pPr>
          </w:p>
          <w:p w:rsidR="006C478E" w:rsidRPr="00CB451E" w:rsidRDefault="006C478E" w:rsidP="00462E84">
            <w:pPr>
              <w:rPr>
                <w:rFonts w:ascii="Times New Roman" w:hAnsi="Times New Roman" w:cs="Times New Roman"/>
              </w:rPr>
            </w:pPr>
            <w:r w:rsidRPr="00CB451E">
              <w:rPr>
                <w:rFonts w:ascii="Times New Roman" w:hAnsi="Times New Roman" w:cs="Times New Roman"/>
              </w:rPr>
              <w:t>Передачи мяча.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b/>
              </w:rPr>
            </w:pPr>
          </w:p>
        </w:tc>
      </w:tr>
      <w:tr w:rsidR="006C478E" w:rsidRPr="00CB451E" w:rsidTr="00462E84">
        <w:trPr>
          <w:trHeight w:val="33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774"/>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rPr>
              <w:t>Практическое занятие.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6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43"/>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r w:rsidRPr="00CB451E">
              <w:rPr>
                <w:rFonts w:ascii="Times New Roman" w:hAnsi="Times New Roman" w:cs="Times New Roman"/>
                <w:b/>
              </w:rPr>
              <w:t>Тема 3.3.</w:t>
            </w:r>
            <w:r w:rsidRPr="00CB451E">
              <w:rPr>
                <w:rFonts w:ascii="Times New Roman" w:hAnsi="Times New Roman" w:cs="Times New Roman"/>
              </w:rPr>
              <w:t xml:space="preserve"> </w:t>
            </w:r>
          </w:p>
          <w:p w:rsidR="006C478E" w:rsidRPr="00CB451E" w:rsidRDefault="006C478E" w:rsidP="00462E84">
            <w:pPr>
              <w:rPr>
                <w:rFonts w:ascii="Times New Roman" w:hAnsi="Times New Roman" w:cs="Times New Roman"/>
              </w:rPr>
            </w:pPr>
          </w:p>
          <w:p w:rsidR="006C478E" w:rsidRPr="00CB451E" w:rsidRDefault="006C478E" w:rsidP="00462E84">
            <w:pPr>
              <w:rPr>
                <w:rFonts w:ascii="Times New Roman" w:hAnsi="Times New Roman" w:cs="Times New Roman"/>
              </w:rPr>
            </w:pPr>
            <w:r w:rsidRPr="00CB451E">
              <w:rPr>
                <w:rFonts w:ascii="Times New Roman" w:hAnsi="Times New Roman" w:cs="Times New Roman"/>
              </w:rPr>
              <w:t>Ведение мяча и броски мяча в корзину с места, в движении, прыжком.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b/>
              </w:rPr>
            </w:pPr>
          </w:p>
        </w:tc>
      </w:tr>
      <w:tr w:rsidR="006C478E" w:rsidRPr="00CB451E" w:rsidTr="00462E84">
        <w:trPr>
          <w:trHeight w:val="30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65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24"/>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r w:rsidRPr="00CB451E">
              <w:rPr>
                <w:rFonts w:ascii="Times New Roman" w:hAnsi="Times New Roman" w:cs="Times New Roman"/>
                <w:b/>
              </w:rPr>
              <w:t>Тема 3.4</w:t>
            </w:r>
          </w:p>
          <w:p w:rsidR="006C478E" w:rsidRPr="00CB451E" w:rsidRDefault="006C478E" w:rsidP="00462E84">
            <w:pPr>
              <w:rPr>
                <w:rFonts w:ascii="Times New Roman" w:hAnsi="Times New Roman" w:cs="Times New Roman"/>
              </w:rPr>
            </w:pPr>
          </w:p>
          <w:p w:rsidR="006C478E" w:rsidRPr="00CB451E" w:rsidRDefault="006C478E" w:rsidP="00462E84">
            <w:pPr>
              <w:rPr>
                <w:rFonts w:ascii="Times New Roman" w:hAnsi="Times New Roman" w:cs="Times New Roman"/>
                <w:b/>
              </w:rPr>
            </w:pPr>
            <w:r w:rsidRPr="00CB451E">
              <w:rPr>
                <w:rFonts w:ascii="Times New Roman" w:hAnsi="Times New Roman" w:cs="Times New Roman"/>
              </w:rPr>
              <w:t>Практика судейства в баскетболе</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b/>
              </w:rPr>
            </w:pPr>
          </w:p>
        </w:tc>
      </w:tr>
      <w:tr w:rsidR="006C478E" w:rsidRPr="00CB451E" w:rsidTr="00462E84">
        <w:trPr>
          <w:trHeight w:val="299"/>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7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rPr>
            </w:pPr>
            <w:r w:rsidRPr="00CB451E">
              <w:rPr>
                <w:rFonts w:ascii="Times New Roman" w:hAnsi="Times New Roman" w:cs="Times New Roman"/>
              </w:rPr>
              <w:t>Практическое занятие. Практика в судействе соревнований по баскетболу</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8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c>
          <w:tcPr>
            <w:tcW w:w="10915" w:type="dxa"/>
            <w:gridSpan w:val="2"/>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b/>
              </w:rPr>
            </w:pPr>
            <w:r w:rsidRPr="00CB451E">
              <w:rPr>
                <w:rFonts w:ascii="Times New Roman" w:hAnsi="Times New Roman" w:cs="Times New Roman"/>
                <w:b/>
              </w:rPr>
              <w:t>Раздел 4. Гимнастика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b/>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309"/>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rPr>
                <w:rFonts w:ascii="Times New Roman" w:hAnsi="Times New Roman" w:cs="Times New Roman"/>
                <w:b/>
              </w:rPr>
            </w:pPr>
            <w:r w:rsidRPr="00CB451E">
              <w:rPr>
                <w:rFonts w:ascii="Times New Roman" w:hAnsi="Times New Roman" w:cs="Times New Roman"/>
                <w:b/>
              </w:rPr>
              <w:t xml:space="preserve">Тема 4.1. </w:t>
            </w:r>
          </w:p>
          <w:p w:rsidR="006C478E" w:rsidRPr="00CB451E" w:rsidRDefault="006C478E" w:rsidP="00462E84">
            <w:pPr>
              <w:rPr>
                <w:rFonts w:ascii="Times New Roman" w:hAnsi="Times New Roman" w:cs="Times New Roman"/>
              </w:rPr>
            </w:pPr>
          </w:p>
          <w:p w:rsidR="006C478E" w:rsidRPr="00CB451E" w:rsidRDefault="006C478E" w:rsidP="00462E84">
            <w:pPr>
              <w:rPr>
                <w:rFonts w:ascii="Times New Roman" w:hAnsi="Times New Roman" w:cs="Times New Roman"/>
              </w:rPr>
            </w:pPr>
            <w:r w:rsidRPr="00CB451E">
              <w:rPr>
                <w:rFonts w:ascii="Times New Roman" w:hAnsi="Times New Roman" w:cs="Times New Roman"/>
              </w:rPr>
              <w:t>Строевые приемы</w:t>
            </w:r>
          </w:p>
          <w:p w:rsidR="006C478E" w:rsidRPr="00CB451E" w:rsidRDefault="006C478E" w:rsidP="00462E84">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1"/>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spacing w:val="2"/>
                <w:highlight w:val="white"/>
              </w:rPr>
            </w:pPr>
            <w:r w:rsidRPr="00CB451E">
              <w:rPr>
                <w:rFonts w:ascii="Times New Roman" w:hAnsi="Times New Roman" w:cs="Times New Roman"/>
              </w:rPr>
              <w:t>ОК 08</w:t>
            </w:r>
          </w:p>
        </w:tc>
      </w:tr>
      <w:tr w:rsidR="006C478E" w:rsidRPr="00CB451E" w:rsidTr="00462E84">
        <w:trPr>
          <w:trHeight w:val="252"/>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contextualSpacing/>
              <w:rPr>
                <w:rFonts w:ascii="Times New Roman" w:hAnsi="Times New Roman" w:cs="Times New Roman"/>
                <w:b/>
                <w:spacing w:val="-3"/>
              </w:rPr>
            </w:pPr>
            <w:r w:rsidRPr="00CB451E">
              <w:rPr>
                <w:rFonts w:ascii="Times New Roman" w:hAnsi="Times New Roman" w:cs="Times New Roman"/>
              </w:rPr>
              <w:t>Практическое занятие. Отработка строевых приёмов</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351"/>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b/>
              </w:rPr>
            </w:pPr>
            <w:r w:rsidRPr="00CB451E">
              <w:rPr>
                <w:rFonts w:ascii="Times New Roman" w:hAnsi="Times New Roman" w:cs="Times New Roman"/>
                <w:b/>
              </w:rPr>
              <w:t>Тема 4.2.</w:t>
            </w:r>
          </w:p>
          <w:p w:rsidR="006C478E" w:rsidRPr="00CB451E" w:rsidRDefault="006C478E" w:rsidP="00462E84">
            <w:pPr>
              <w:rPr>
                <w:rFonts w:ascii="Times New Roman" w:hAnsi="Times New Roman" w:cs="Times New Roman"/>
                <w:b/>
              </w:rPr>
            </w:pPr>
          </w:p>
          <w:p w:rsidR="006C478E" w:rsidRPr="00CB451E" w:rsidRDefault="006C478E" w:rsidP="00462E84">
            <w:pPr>
              <w:rPr>
                <w:rFonts w:ascii="Times New Roman" w:hAnsi="Times New Roman" w:cs="Times New Roman"/>
              </w:rPr>
            </w:pPr>
            <w:r w:rsidRPr="00CB451E">
              <w:rPr>
                <w:rFonts w:ascii="Times New Roman" w:hAnsi="Times New Roman" w:cs="Times New Roman"/>
              </w:rPr>
              <w:t>Техника акробатических упражнений</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b/>
              </w:rPr>
            </w:pPr>
          </w:p>
        </w:tc>
      </w:tr>
      <w:tr w:rsidR="006C478E" w:rsidRPr="00CB451E" w:rsidTr="00462E84">
        <w:trPr>
          <w:trHeight w:val="26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both"/>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both"/>
              <w:rPr>
                <w:rFonts w:ascii="Times New Roman" w:hAnsi="Times New Roman" w:cs="Times New Roman"/>
              </w:rPr>
            </w:pPr>
            <w:r w:rsidRPr="00CB451E">
              <w:rPr>
                <w:rFonts w:ascii="Times New Roman" w:hAnsi="Times New Roman" w:cs="Times New Roman"/>
              </w:rPr>
              <w:t>Практическое занятие. Отработка техники акробатических упражнений</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4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47"/>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rPr>
                <w:rFonts w:ascii="Times New Roman" w:hAnsi="Times New Roman" w:cs="Times New Roman"/>
                <w:b/>
                <w:i/>
              </w:rPr>
            </w:pPr>
            <w:r w:rsidRPr="00CB451E">
              <w:rPr>
                <w:rFonts w:ascii="Times New Roman" w:hAnsi="Times New Roman" w:cs="Times New Roman"/>
                <w:b/>
              </w:rPr>
              <w:t xml:space="preserve">Тема4.3. </w:t>
            </w:r>
          </w:p>
          <w:p w:rsidR="006C478E" w:rsidRPr="00CB451E" w:rsidRDefault="006C478E" w:rsidP="00462E84">
            <w:pPr>
              <w:rPr>
                <w:rFonts w:ascii="Times New Roman" w:hAnsi="Times New Roman" w:cs="Times New Roman"/>
                <w:b/>
              </w:rPr>
            </w:pPr>
          </w:p>
          <w:p w:rsidR="006C478E" w:rsidRPr="00CB451E" w:rsidRDefault="006C478E" w:rsidP="00462E84">
            <w:pPr>
              <w:rPr>
                <w:rFonts w:ascii="Times New Roman" w:hAnsi="Times New Roman" w:cs="Times New Roman"/>
              </w:rPr>
            </w:pPr>
            <w:r w:rsidRPr="00CB451E">
              <w:rPr>
                <w:rFonts w:ascii="Times New Roman" w:hAnsi="Times New Roman" w:cs="Times New Roman"/>
              </w:rPr>
              <w:t>Упражнения на брусьях (юноши). Гиревой спорт</w:t>
            </w:r>
          </w:p>
          <w:p w:rsidR="006C478E" w:rsidRPr="00CB451E" w:rsidRDefault="006C478E" w:rsidP="00462E84">
            <w:pPr>
              <w:rPr>
                <w:rFonts w:ascii="Times New Roman" w:hAnsi="Times New Roman" w:cs="Times New Roman"/>
              </w:rPr>
            </w:pPr>
          </w:p>
          <w:p w:rsidR="006C478E" w:rsidRPr="00CB451E" w:rsidRDefault="006C478E" w:rsidP="00462E84">
            <w:pPr>
              <w:rPr>
                <w:rFonts w:ascii="Times New Roman" w:hAnsi="Times New Roman" w:cs="Times New Roman"/>
              </w:rPr>
            </w:pPr>
            <w:r w:rsidRPr="00CB451E">
              <w:rPr>
                <w:rFonts w:ascii="Times New Roman" w:hAnsi="Times New Roman" w:cs="Times New Roman"/>
              </w:rPr>
              <w:t>Упражнения на бревне (девушки). ППФП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b/>
              </w:rPr>
            </w:pPr>
          </w:p>
        </w:tc>
      </w:tr>
      <w:tr w:rsidR="006C478E" w:rsidRPr="00CB451E" w:rsidTr="00462E84">
        <w:trPr>
          <w:trHeight w:val="1090"/>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contextualSpacing/>
              <w:jc w:val="both"/>
              <w:rPr>
                <w:rFonts w:ascii="Times New Roman" w:hAnsi="Times New Roman" w:cs="Times New Roman"/>
                <w:b/>
                <w:spacing w:val="-3"/>
              </w:rPr>
            </w:pPr>
            <w:r w:rsidRPr="00CB451E">
              <w:rPr>
                <w:rFonts w:ascii="Times New Roman" w:hAnsi="Times New Roman" w:cs="Times New Roman"/>
                <w:spacing w:val="-1"/>
              </w:rPr>
              <w:t xml:space="preserve">Брусья: висы, упоры, махи, подводящие и специальные упражнения, соскоки. </w:t>
            </w:r>
            <w:r w:rsidRPr="00CB451E">
              <w:rPr>
                <w:rFonts w:ascii="Times New Roman" w:hAnsi="Times New Roman" w:cs="Times New Roman"/>
              </w:rPr>
              <w:t>З</w:t>
            </w:r>
            <w:r w:rsidRPr="00CB451E">
              <w:rPr>
                <w:rFonts w:ascii="Times New Roman" w:hAnsi="Times New Roman" w:cs="Times New Roman"/>
                <w:spacing w:val="1"/>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81"/>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contextualSpacing/>
              <w:jc w:val="both"/>
              <w:rPr>
                <w:rFonts w:ascii="Times New Roman" w:hAnsi="Times New Roman" w:cs="Times New Roman"/>
                <w:spacing w:val="-1"/>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624"/>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contextualSpacing/>
              <w:jc w:val="both"/>
              <w:rPr>
                <w:rFonts w:ascii="Times New Roman" w:hAnsi="Times New Roman" w:cs="Times New Roman"/>
                <w:spacing w:val="1"/>
              </w:rPr>
            </w:pPr>
            <w:r w:rsidRPr="00CB451E">
              <w:rPr>
                <w:rFonts w:ascii="Times New Roman" w:hAnsi="Times New Roman" w:cs="Times New Roman"/>
              </w:rPr>
              <w:t xml:space="preserve">Практическое занятие. </w:t>
            </w:r>
            <w:r w:rsidRPr="00CB451E">
              <w:rPr>
                <w:rFonts w:ascii="Times New Roman" w:hAnsi="Times New Roman" w:cs="Times New Roman"/>
                <w:spacing w:val="1"/>
              </w:rPr>
              <w:t>Разучивание и выполнение упражнений с гирями</w:t>
            </w:r>
          </w:p>
          <w:p w:rsidR="006C478E" w:rsidRPr="00CB451E" w:rsidRDefault="006C478E" w:rsidP="00462E84">
            <w:pPr>
              <w:contextualSpacing/>
              <w:jc w:val="both"/>
              <w:rPr>
                <w:rFonts w:ascii="Times New Roman" w:hAnsi="Times New Roman" w:cs="Times New Roman"/>
                <w:spacing w:val="-1"/>
              </w:rPr>
            </w:pPr>
            <w:r w:rsidRPr="00CB451E">
              <w:rPr>
                <w:rFonts w:ascii="Times New Roman" w:hAnsi="Times New Roman" w:cs="Times New Roman"/>
              </w:rPr>
              <w:t xml:space="preserve">Практическое занятие. </w:t>
            </w:r>
            <w:r w:rsidRPr="00CB451E">
              <w:rPr>
                <w:rFonts w:ascii="Times New Roman" w:hAnsi="Times New Roman" w:cs="Times New Roman"/>
                <w:spacing w:val="-4"/>
              </w:rPr>
              <w:t>Разучивание и выполнение связок на снаряде, комплексы упражнений, ритмическая гимнастика (по курсам)</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327"/>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1271"/>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r w:rsidRPr="00CB451E">
              <w:rPr>
                <w:rFonts w:ascii="Times New Roman" w:hAnsi="Times New Roman" w:cs="Times New Roman"/>
                <w:b/>
              </w:rPr>
              <w:t>Тема 4.4.</w:t>
            </w:r>
            <w:r w:rsidRPr="00CB451E">
              <w:rPr>
                <w:rFonts w:ascii="Times New Roman" w:hAnsi="Times New Roman" w:cs="Times New Roman"/>
              </w:rPr>
              <w:t xml:space="preserve">  </w:t>
            </w:r>
          </w:p>
          <w:p w:rsidR="006C478E" w:rsidRPr="00CB451E" w:rsidRDefault="006C478E" w:rsidP="00462E84">
            <w:pPr>
              <w:rPr>
                <w:rFonts w:ascii="Times New Roman" w:hAnsi="Times New Roman" w:cs="Times New Roman"/>
              </w:rPr>
            </w:pPr>
            <w:r w:rsidRPr="00CB451E">
              <w:rPr>
                <w:rFonts w:ascii="Times New Roman" w:hAnsi="Times New Roman" w:cs="Times New Roman"/>
              </w:rPr>
              <w:t>Составление комплекса ОРУ и проведение их обучающимися</w:t>
            </w:r>
          </w:p>
          <w:p w:rsidR="006C478E" w:rsidRPr="00CB451E" w:rsidRDefault="006C478E" w:rsidP="00462E84">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b/>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b/>
              </w:rPr>
            </w:pPr>
          </w:p>
        </w:tc>
      </w:tr>
      <w:tr w:rsidR="006C478E" w:rsidRPr="00CB451E" w:rsidTr="00462E84">
        <w:trPr>
          <w:trHeight w:val="115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spacing w:val="-3"/>
              </w:rPr>
            </w:pPr>
            <w:r w:rsidRPr="00CB451E">
              <w:rPr>
                <w:rFonts w:ascii="Times New Roman" w:hAnsi="Times New Roman" w:cs="Times New Roman"/>
                <w:spacing w:val="-1"/>
              </w:rPr>
              <w:t>Требования к составлению комплекса ОРУ, терминология; составление комплексов ОРУ без предметов, с предметами (мячи, палки, скакалки и др.)</w:t>
            </w:r>
            <w:r w:rsidRPr="00CB451E">
              <w:rPr>
                <w:rFonts w:ascii="Times New Roman" w:hAnsi="Times New Roman" w:cs="Times New Roman"/>
              </w:rPr>
              <w:t>. Направленность общеразвивающих упражнений;</w:t>
            </w:r>
            <w:r w:rsidRPr="00CB451E">
              <w:rPr>
                <w:rFonts w:ascii="Times New Roman" w:hAnsi="Times New Roman" w:cs="Times New Roman"/>
                <w:spacing w:val="-1"/>
              </w:rPr>
              <w:t xml:space="preserve"> основные положения рук, ног, проведение</w:t>
            </w:r>
            <w:r w:rsidRPr="00CB451E">
              <w:rPr>
                <w:rFonts w:ascii="Times New Roman" w:hAnsi="Times New Roman" w:cs="Times New Roman"/>
                <w:spacing w:val="1"/>
              </w:rPr>
              <w:t xml:space="preserve"> с группой по одному общеразвивающему упражнению, комплекс ОРУ</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b/>
                <w:spacing w:val="-3"/>
              </w:rPr>
            </w:pPr>
            <w:r w:rsidRPr="00CB451E">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b/>
                <w:spacing w:val="-3"/>
              </w:rPr>
            </w:pPr>
            <w:r w:rsidRPr="00CB451E">
              <w:rPr>
                <w:rFonts w:ascii="Times New Roman" w:hAnsi="Times New Roman" w:cs="Times New Roman"/>
              </w:rPr>
              <w:t>Практическое занятие. Выполнение комплекса ОРУ</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30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c>
          <w:tcPr>
            <w:tcW w:w="10915" w:type="dxa"/>
            <w:gridSpan w:val="2"/>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b/>
                <w:spacing w:val="-3"/>
              </w:rPr>
            </w:pPr>
            <w:r w:rsidRPr="00CB451E">
              <w:rPr>
                <w:rFonts w:ascii="Times New Roman" w:hAnsi="Times New Roman" w:cs="Times New Roman"/>
                <w:b/>
              </w:rPr>
              <w:t>Раздел 5. Бадминтон</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b/>
                <w:i/>
              </w:rPr>
            </w:pPr>
          </w:p>
        </w:tc>
      </w:tr>
      <w:tr w:rsidR="006C478E" w:rsidRPr="00CB451E" w:rsidTr="00462E84">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b/>
              </w:rPr>
            </w:pPr>
            <w:r w:rsidRPr="00CB451E">
              <w:rPr>
                <w:rFonts w:ascii="Times New Roman" w:hAnsi="Times New Roman" w:cs="Times New Roman"/>
                <w:b/>
              </w:rPr>
              <w:t xml:space="preserve">Тема.5.1. </w:t>
            </w:r>
          </w:p>
          <w:p w:rsidR="006C478E" w:rsidRPr="00CB451E" w:rsidRDefault="006C478E" w:rsidP="00462E84">
            <w:pPr>
              <w:rPr>
                <w:rFonts w:ascii="Times New Roman" w:hAnsi="Times New Roman" w:cs="Times New Roman"/>
                <w:b/>
              </w:rPr>
            </w:pPr>
          </w:p>
          <w:p w:rsidR="006C478E" w:rsidRPr="00CB451E" w:rsidRDefault="006C478E" w:rsidP="00462E84">
            <w:pPr>
              <w:rPr>
                <w:rFonts w:ascii="Times New Roman" w:hAnsi="Times New Roman" w:cs="Times New Roman"/>
              </w:rPr>
            </w:pPr>
            <w:r w:rsidRPr="00CB451E">
              <w:rPr>
                <w:rFonts w:ascii="Times New Roman" w:hAnsi="Times New Roman" w:cs="Times New Roman"/>
              </w:rPr>
              <w:t>Игровая стойка, основные удары в бадминтоне</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tabs>
                <w:tab w:val="left" w:pos="705"/>
              </w:tabs>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67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8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81"/>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b/>
              </w:rPr>
            </w:pPr>
            <w:r w:rsidRPr="00CB451E">
              <w:rPr>
                <w:rFonts w:ascii="Times New Roman" w:hAnsi="Times New Roman" w:cs="Times New Roman"/>
                <w:b/>
              </w:rPr>
              <w:t xml:space="preserve">Тема 5.2. </w:t>
            </w:r>
          </w:p>
          <w:p w:rsidR="006C478E" w:rsidRPr="00CB451E" w:rsidRDefault="006C478E" w:rsidP="00462E84">
            <w:pPr>
              <w:rPr>
                <w:rFonts w:ascii="Times New Roman" w:hAnsi="Times New Roman" w:cs="Times New Roman"/>
                <w:b/>
              </w:rPr>
            </w:pPr>
          </w:p>
          <w:p w:rsidR="006C478E" w:rsidRPr="00CB451E" w:rsidRDefault="006C478E" w:rsidP="00462E84">
            <w:pPr>
              <w:rPr>
                <w:rFonts w:ascii="Times New Roman" w:hAnsi="Times New Roman" w:cs="Times New Roman"/>
              </w:rPr>
            </w:pPr>
            <w:r w:rsidRPr="00CB451E">
              <w:rPr>
                <w:rFonts w:ascii="Times New Roman" w:hAnsi="Times New Roman" w:cs="Times New Roman"/>
              </w:rPr>
              <w:t>Подачи</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b/>
              </w:rPr>
            </w:pPr>
          </w:p>
        </w:tc>
      </w:tr>
      <w:tr w:rsidR="006C478E" w:rsidRPr="00CB451E" w:rsidTr="00462E84">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rPr>
              <w:t>Практическое занятие. Отработка подач</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34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341"/>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contextualSpacing/>
              <w:rPr>
                <w:rFonts w:ascii="Times New Roman" w:hAnsi="Times New Roman" w:cs="Times New Roman"/>
                <w:b/>
                <w:spacing w:val="-3"/>
              </w:rPr>
            </w:pPr>
            <w:r w:rsidRPr="00CB451E">
              <w:rPr>
                <w:rFonts w:ascii="Times New Roman" w:hAnsi="Times New Roman" w:cs="Times New Roman"/>
                <w:b/>
              </w:rPr>
              <w:t xml:space="preserve">Раздел 6. </w:t>
            </w:r>
            <w:r w:rsidRPr="00CB451E">
              <w:rPr>
                <w:rFonts w:ascii="Times New Roman" w:hAnsi="Times New Roman" w:cs="Times New Roman"/>
                <w:b/>
                <w:spacing w:val="-3"/>
              </w:rPr>
              <w:t>Настольный теннис</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rPr>
            </w:pPr>
          </w:p>
        </w:tc>
      </w:tr>
      <w:tr w:rsidR="006C478E" w:rsidRPr="00CB451E" w:rsidTr="00462E84">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ind w:left="-83"/>
              <w:rPr>
                <w:rFonts w:ascii="Times New Roman" w:hAnsi="Times New Roman" w:cs="Times New Roman"/>
                <w:b/>
              </w:rPr>
            </w:pPr>
            <w:r w:rsidRPr="00CB451E">
              <w:rPr>
                <w:rFonts w:ascii="Times New Roman" w:hAnsi="Times New Roman" w:cs="Times New Roman"/>
                <w:b/>
              </w:rPr>
              <w:t xml:space="preserve">Тема 6.1. </w:t>
            </w:r>
          </w:p>
          <w:p w:rsidR="006C478E" w:rsidRPr="00CB451E" w:rsidRDefault="006C478E" w:rsidP="00462E84">
            <w:pPr>
              <w:ind w:left="-83"/>
              <w:rPr>
                <w:rFonts w:ascii="Times New Roman" w:hAnsi="Times New Roman" w:cs="Times New Roman"/>
              </w:rPr>
            </w:pPr>
          </w:p>
          <w:p w:rsidR="006C478E" w:rsidRPr="00CB451E" w:rsidRDefault="006C478E" w:rsidP="00462E84">
            <w:pPr>
              <w:ind w:left="-83"/>
              <w:rPr>
                <w:rFonts w:ascii="Times New Roman" w:hAnsi="Times New Roman" w:cs="Times New Roman"/>
              </w:rPr>
            </w:pPr>
            <w:r w:rsidRPr="00CB451E">
              <w:rPr>
                <w:rFonts w:ascii="Times New Roman" w:hAnsi="Times New Roman" w:cs="Times New Roman"/>
              </w:rPr>
              <w:t>Настольный теннис</w:t>
            </w:r>
          </w:p>
          <w:p w:rsidR="006C478E" w:rsidRPr="00CB451E" w:rsidRDefault="006C478E" w:rsidP="00462E84">
            <w:pPr>
              <w:ind w:left="-83"/>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ind w:left="-89"/>
              <w:contextualSpacing/>
              <w:jc w:val="both"/>
              <w:rPr>
                <w:rFonts w:ascii="Times New Roman" w:hAnsi="Times New Roman" w:cs="Times New Roman"/>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rPr>
                <w:rFonts w:ascii="Times New Roman" w:hAnsi="Times New Roman" w:cs="Times New Roman"/>
              </w:rPr>
            </w:pPr>
          </w:p>
        </w:tc>
      </w:tr>
      <w:tr w:rsidR="006C478E" w:rsidRPr="00CB451E" w:rsidTr="00462E84">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ind w:left="-89"/>
              <w:contextualSpacing/>
              <w:jc w:val="both"/>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rPr>
                <w:rFonts w:ascii="Times New Roman" w:hAnsi="Times New Roman" w:cs="Times New Roman"/>
              </w:rPr>
            </w:pPr>
          </w:p>
        </w:tc>
      </w:tr>
      <w:tr w:rsidR="006C478E" w:rsidRPr="00CB451E" w:rsidTr="00462E84">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ind w:left="-89"/>
              <w:contextualSpacing/>
              <w:jc w:val="both"/>
              <w:rPr>
                <w:rFonts w:ascii="Times New Roman" w:hAnsi="Times New Roman" w:cs="Times New Roman"/>
              </w:rPr>
            </w:pPr>
            <w:r w:rsidRPr="00CB451E">
              <w:rPr>
                <w:rFonts w:ascii="Times New Roman" w:hAnsi="Times New Roman" w:cs="Times New Roman"/>
              </w:rPr>
              <w:t>Практическое занятие. 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1531"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rPr>
                <w:rFonts w:ascii="Times New Roman" w:hAnsi="Times New Roman" w:cs="Times New Roman"/>
              </w:rPr>
            </w:pPr>
          </w:p>
        </w:tc>
      </w:tr>
      <w:tr w:rsidR="006C478E" w:rsidRPr="00CB451E" w:rsidTr="00462E84">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ind w:left="-89"/>
              <w:contextualSpacing/>
              <w:jc w:val="both"/>
              <w:rPr>
                <w:rFonts w:ascii="Times New Roman" w:hAnsi="Times New Roman" w:cs="Times New Roman"/>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rPr>
                <w:rFonts w:ascii="Times New Roman" w:hAnsi="Times New Roman" w:cs="Times New Roman"/>
              </w:rPr>
            </w:pPr>
          </w:p>
        </w:tc>
      </w:tr>
      <w:tr w:rsidR="006C478E" w:rsidRPr="00CB451E" w:rsidTr="00462E84">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462E84">
            <w:pPr>
              <w:contextualSpacing/>
              <w:rPr>
                <w:rFonts w:ascii="Times New Roman" w:hAnsi="Times New Roman" w:cs="Times New Roman"/>
                <w:b/>
                <w:spacing w:val="-3"/>
              </w:rPr>
            </w:pPr>
            <w:r w:rsidRPr="00CB451E">
              <w:rPr>
                <w:rFonts w:ascii="Times New Roman" w:hAnsi="Times New Roman" w:cs="Times New Roman"/>
                <w:b/>
              </w:rPr>
              <w:t>Раздел 7. Профессионально-прикладная физическая подготовка (ППФП)</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462E84">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462E84">
            <w:pPr>
              <w:jc w:val="center"/>
              <w:rPr>
                <w:rFonts w:ascii="Times New Roman" w:hAnsi="Times New Roman" w:cs="Times New Roman"/>
              </w:rPr>
            </w:pPr>
          </w:p>
        </w:tc>
      </w:tr>
      <w:tr w:rsidR="006C478E" w:rsidRPr="00CB451E" w:rsidTr="00462E84">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r w:rsidRPr="00CB451E">
              <w:rPr>
                <w:rFonts w:ascii="Times New Roman" w:hAnsi="Times New Roman" w:cs="Times New Roman"/>
                <w:b/>
              </w:rPr>
              <w:t>Тема.7.1.</w:t>
            </w:r>
          </w:p>
          <w:p w:rsidR="006C478E" w:rsidRPr="00CB451E" w:rsidRDefault="006C478E" w:rsidP="00462E84">
            <w:pPr>
              <w:rPr>
                <w:rFonts w:ascii="Times New Roman" w:hAnsi="Times New Roman" w:cs="Times New Roman"/>
              </w:rPr>
            </w:pPr>
          </w:p>
          <w:p w:rsidR="006C478E" w:rsidRPr="00CB451E" w:rsidRDefault="006C478E" w:rsidP="00462E84">
            <w:pPr>
              <w:rPr>
                <w:rFonts w:ascii="Times New Roman" w:hAnsi="Times New Roman" w:cs="Times New Roman"/>
              </w:rPr>
            </w:pPr>
            <w:r w:rsidRPr="00CB451E">
              <w:rPr>
                <w:rFonts w:ascii="Times New Roman" w:hAnsi="Times New Roman" w:cs="Times New Roman"/>
              </w:rPr>
              <w:t>Сущность и содержание ППФП в достижении высоких профессиональных результатов</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b/>
              </w:rPr>
            </w:pPr>
            <w:r w:rsidRPr="00CB451E">
              <w:rPr>
                <w:rFonts w:ascii="Times New Roman" w:hAnsi="Times New Roman" w:cs="Times New Roman"/>
                <w:b/>
              </w:rPr>
              <w:t>-</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55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spacing w:val="-3"/>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 Задания с профессиональной направленностью для 1-4 групп труда.</w:t>
            </w:r>
          </w:p>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spacing w:val="-3"/>
              </w:rPr>
              <w:t>Средства, методы и методики формирования профессионально значимых двигательных умений и навыков.</w:t>
            </w:r>
          </w:p>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spacing w:val="-3"/>
              </w:rPr>
              <w:t>Средства, методы и методики формирования профессионально значимых физических и психических свойств и качеств.</w:t>
            </w:r>
          </w:p>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spacing w:val="-3"/>
              </w:rPr>
              <w:t>Средства, методы и методики формирования устойчивости к заболеваниям профессиональной деятельности.</w:t>
            </w:r>
          </w:p>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spacing w:val="-3"/>
              </w:rPr>
              <w:t>Прикладные виды спорта. Прикладные умения и навыки. Оценка эффективности ППФП.</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center"/>
              <w:rPr>
                <w:rFonts w:ascii="Times New Roman" w:hAnsi="Times New Roman" w:cs="Times New Roman"/>
              </w:rPr>
            </w:pPr>
            <w:r w:rsidRPr="00CB451E">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rPr>
            </w:pPr>
            <w:r w:rsidRPr="00CB451E">
              <w:rPr>
                <w:rFonts w:ascii="Times New Roman" w:hAnsi="Times New Roman" w:cs="Times New Roman"/>
              </w:rPr>
              <w:t>Практическое занятие. Разучивание, закрепление и совершенствование профессионально значимых двигательных действий для различных групп труда.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tabs>
                <w:tab w:val="left" w:pos="705"/>
              </w:tabs>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spacing w:val="-3"/>
              </w:rPr>
              <w:t>Практическое занятие. Формирование профессионально значимых физических качеств</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tabs>
                <w:tab w:val="left" w:pos="705"/>
              </w:tabs>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spacing w:val="-3"/>
              </w:rPr>
              <w:t>Практическое занятие. Техника выполнения упражнений с предметами и без предметов</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tabs>
                <w:tab w:val="left" w:pos="705"/>
              </w:tabs>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spacing w:val="-3"/>
              </w:rPr>
            </w:pPr>
            <w:r w:rsidRPr="00CB451E">
              <w:rPr>
                <w:rFonts w:ascii="Times New Roman" w:hAnsi="Times New Roman" w:cs="Times New Roman"/>
                <w:spacing w:val="-3"/>
              </w:rPr>
              <w:t>Практическое занятие. Специальные упражнения для развития основных мышечных групп</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tabs>
                <w:tab w:val="left" w:pos="705"/>
              </w:tabs>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9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contextualSpacing/>
              <w:jc w:val="both"/>
              <w:rPr>
                <w:rFonts w:ascii="Times New Roman" w:hAnsi="Times New Roman" w:cs="Times New Roman"/>
                <w:b/>
                <w:spacing w:val="-3"/>
              </w:rPr>
            </w:pPr>
            <w:r w:rsidRPr="00CB451E">
              <w:rPr>
                <w:rFonts w:ascii="Times New Roman" w:hAnsi="Times New Roman" w:cs="Times New Roman"/>
                <w:b/>
                <w:spacing w:val="-3"/>
              </w:rPr>
              <w:t>Самостоятельная работа обучающихся</w:t>
            </w:r>
            <w:r w:rsidRPr="00CB451E">
              <w:rPr>
                <w:rFonts w:ascii="Times New Roman" w:hAnsi="Times New Roman" w:cs="Times New Roman"/>
                <w:spacing w:val="-3"/>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rPr>
                <w:rFonts w:ascii="Times New Roman" w:hAnsi="Times New Roman" w:cs="Times New Roman"/>
              </w:rPr>
            </w:pPr>
          </w:p>
        </w:tc>
      </w:tr>
      <w:tr w:rsidR="006C478E" w:rsidRPr="00CB451E" w:rsidTr="00462E84">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ind w:right="-285"/>
              <w:rPr>
                <w:rFonts w:ascii="Times New Roman" w:hAnsi="Times New Roman" w:cs="Times New Roman"/>
                <w:b/>
              </w:rPr>
            </w:pPr>
            <w:r w:rsidRPr="00CB451E">
              <w:rPr>
                <w:rFonts w:ascii="Times New Roman" w:hAnsi="Times New Roman" w:cs="Times New Roman"/>
                <w:b/>
                <w:spacing w:val="-3"/>
              </w:rPr>
              <w:t>Самостоятельная работа обучающихся: подготовка к дифференцированному зачету</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jc w:val="center"/>
              <w:rPr>
                <w:rFonts w:ascii="Times New Roman" w:hAnsi="Times New Roman" w:cs="Times New Roman"/>
                <w:b/>
              </w:rPr>
            </w:pPr>
            <w:r w:rsidRPr="00CB451E">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tc>
      </w:tr>
      <w:tr w:rsidR="006C478E" w:rsidRPr="00CB451E" w:rsidTr="00462E84">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ind w:right="-285"/>
              <w:rPr>
                <w:rFonts w:ascii="Times New Roman" w:hAnsi="Times New Roman" w:cs="Times New Roman"/>
                <w:b/>
              </w:rPr>
            </w:pPr>
            <w:r w:rsidRPr="00CB451E">
              <w:rPr>
                <w:rFonts w:ascii="Times New Roman" w:hAnsi="Times New Roman" w:cs="Times New Roman"/>
                <w:b/>
              </w:rPr>
              <w:t>Промежуточная аттестация: дифференцированный зачет</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jc w:val="center"/>
              <w:rPr>
                <w:rFonts w:ascii="Times New Roman" w:hAnsi="Times New Roman" w:cs="Times New Roman"/>
                <w:b/>
              </w:rPr>
            </w:pPr>
            <w:r w:rsidRPr="00CB451E">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tc>
      </w:tr>
      <w:tr w:rsidR="006C478E" w:rsidRPr="00CB451E" w:rsidTr="00462E84">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ind w:right="-285"/>
              <w:rPr>
                <w:rFonts w:ascii="Times New Roman" w:hAnsi="Times New Roman" w:cs="Times New Roman"/>
                <w:b/>
              </w:rPr>
            </w:pPr>
            <w:r w:rsidRPr="00CB451E">
              <w:rPr>
                <w:rFonts w:ascii="Times New Roman" w:hAnsi="Times New Roman" w:cs="Times New Roman"/>
                <w:b/>
              </w:rPr>
              <w:t>Всего:</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462E84">
            <w:pPr>
              <w:jc w:val="center"/>
              <w:rPr>
                <w:rFonts w:ascii="Times New Roman" w:hAnsi="Times New Roman" w:cs="Times New Roman"/>
                <w:b/>
              </w:rPr>
            </w:pPr>
            <w:r w:rsidRPr="00CB451E">
              <w:rPr>
                <w:rFonts w:ascii="Times New Roman" w:hAnsi="Times New Roman" w:cs="Times New Roman"/>
                <w:b/>
              </w:rPr>
              <w:t>32</w:t>
            </w: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462E84">
            <w:pPr>
              <w:jc w:val="center"/>
              <w:rPr>
                <w:rFonts w:ascii="Times New Roman" w:hAnsi="Times New Roman" w:cs="Times New Roman"/>
              </w:rPr>
            </w:pPr>
          </w:p>
        </w:tc>
      </w:tr>
    </w:tbl>
    <w:p w:rsidR="00FC0C44" w:rsidRPr="00CB451E" w:rsidRDefault="00FC0C44" w:rsidP="00FC0C44">
      <w:pPr>
        <w:jc w:val="both"/>
        <w:rPr>
          <w:rFonts w:ascii="Times New Roman" w:hAnsi="Times New Roman" w:cs="Times New Roman"/>
          <w:sz w:val="24"/>
          <w:szCs w:val="24"/>
        </w:rPr>
        <w:sectPr w:rsidR="00FC0C44" w:rsidRPr="00CB451E">
          <w:footerReference w:type="default" r:id="rId50"/>
          <w:pgSz w:w="16840" w:h="11910" w:orient="landscape"/>
          <w:pgMar w:top="1100" w:right="141" w:bottom="1480" w:left="566" w:header="0" w:footer="1291" w:gutter="0"/>
          <w:cols w:space="720"/>
        </w:sectPr>
      </w:pPr>
    </w:p>
    <w:p w:rsidR="00FC0C44" w:rsidRPr="00CB451E" w:rsidRDefault="00FC0C44" w:rsidP="006C478E">
      <w:pPr>
        <w:pStyle w:val="1"/>
        <w:widowControl w:val="0"/>
        <w:numPr>
          <w:ilvl w:val="0"/>
          <w:numId w:val="61"/>
        </w:numPr>
        <w:tabs>
          <w:tab w:val="left" w:pos="1089"/>
        </w:tabs>
        <w:autoSpaceDE w:val="0"/>
        <w:autoSpaceDN w:val="0"/>
        <w:spacing w:before="73" w:beforeAutospacing="0" w:after="0" w:afterAutospacing="0"/>
        <w:ind w:left="1089"/>
      </w:pPr>
      <w:r w:rsidRPr="00CB451E">
        <w:t>УСЛОВИЯ</w:t>
      </w:r>
      <w:r w:rsidRPr="00CB451E">
        <w:rPr>
          <w:spacing w:val="-8"/>
        </w:rPr>
        <w:t xml:space="preserve"> </w:t>
      </w:r>
      <w:r w:rsidRPr="00CB451E">
        <w:t>РЕАЛИЗАЦИИ</w:t>
      </w:r>
      <w:r w:rsidRPr="00CB451E">
        <w:rPr>
          <w:spacing w:val="-4"/>
        </w:rPr>
        <w:t xml:space="preserve"> </w:t>
      </w:r>
      <w:r w:rsidRPr="00CB451E">
        <w:t>ПРОГРАММЫ</w:t>
      </w:r>
      <w:r w:rsidRPr="00CB451E">
        <w:rPr>
          <w:spacing w:val="-4"/>
        </w:rPr>
        <w:t xml:space="preserve"> </w:t>
      </w:r>
      <w:r w:rsidRPr="00CB451E">
        <w:t>УЧЕБНОЙ</w:t>
      </w:r>
      <w:r w:rsidRPr="00CB451E">
        <w:rPr>
          <w:spacing w:val="-4"/>
        </w:rPr>
        <w:t xml:space="preserve"> </w:t>
      </w:r>
      <w:r w:rsidRPr="00CB451E">
        <w:rPr>
          <w:spacing w:val="-2"/>
        </w:rPr>
        <w:t>ДИСЦИПЛИНЫ</w:t>
      </w:r>
    </w:p>
    <w:p w:rsidR="00FC0C44" w:rsidRPr="00CB451E" w:rsidRDefault="00FC0C44" w:rsidP="00FC0C44">
      <w:pPr>
        <w:pStyle w:val="af4"/>
        <w:spacing w:before="44"/>
        <w:rPr>
          <w:b/>
          <w:szCs w:val="24"/>
        </w:rPr>
      </w:pPr>
    </w:p>
    <w:p w:rsidR="00FC0C44" w:rsidRPr="00CB451E" w:rsidRDefault="00FC0C44" w:rsidP="006C478E">
      <w:pPr>
        <w:pStyle w:val="2"/>
        <w:keepNext w:val="0"/>
        <w:widowControl w:val="0"/>
        <w:numPr>
          <w:ilvl w:val="1"/>
          <w:numId w:val="61"/>
        </w:numPr>
        <w:tabs>
          <w:tab w:val="left" w:pos="1306"/>
        </w:tabs>
        <w:autoSpaceDE w:val="0"/>
        <w:autoSpaceDN w:val="0"/>
        <w:spacing w:before="0" w:after="0"/>
        <w:ind w:left="140" w:right="289" w:firstLine="708"/>
        <w:jc w:val="both"/>
        <w:rPr>
          <w:rFonts w:ascii="Times New Roman" w:hAnsi="Times New Roman"/>
          <w:b w:val="0"/>
          <w:sz w:val="24"/>
          <w:szCs w:val="24"/>
        </w:rPr>
      </w:pPr>
      <w:r w:rsidRPr="00CB451E">
        <w:rPr>
          <w:rFonts w:ascii="Times New Roman" w:hAnsi="Times New Roman"/>
          <w:sz w:val="24"/>
          <w:szCs w:val="24"/>
        </w:rPr>
        <w:t>Для реализации программы учебной дисциплины должны быть предусмотрены следующие специальные помещения</w:t>
      </w:r>
      <w:r w:rsidRPr="00CB451E">
        <w:rPr>
          <w:rFonts w:ascii="Times New Roman" w:hAnsi="Times New Roman"/>
          <w:b w:val="0"/>
          <w:sz w:val="24"/>
          <w:szCs w:val="24"/>
        </w:rPr>
        <w:t>:</w:t>
      </w:r>
    </w:p>
    <w:p w:rsidR="00FC0C44" w:rsidRPr="00CB451E" w:rsidRDefault="00FC0C44" w:rsidP="00FC0C44">
      <w:pPr>
        <w:pStyle w:val="af4"/>
        <w:ind w:left="140" w:right="280" w:firstLine="708"/>
        <w:rPr>
          <w:szCs w:val="24"/>
        </w:rPr>
      </w:pPr>
      <w:r w:rsidRPr="00CB451E">
        <w:rPr>
          <w:szCs w:val="24"/>
        </w:rPr>
        <w:t>Спортивный</w:t>
      </w:r>
      <w:r w:rsidRPr="00CB451E">
        <w:rPr>
          <w:spacing w:val="-15"/>
          <w:szCs w:val="24"/>
        </w:rPr>
        <w:t xml:space="preserve"> </w:t>
      </w:r>
      <w:r w:rsidRPr="00CB451E">
        <w:rPr>
          <w:szCs w:val="24"/>
        </w:rPr>
        <w:t>зал,</w:t>
      </w:r>
      <w:r w:rsidRPr="00CB451E">
        <w:rPr>
          <w:spacing w:val="-15"/>
          <w:szCs w:val="24"/>
        </w:rPr>
        <w:t xml:space="preserve"> </w:t>
      </w:r>
      <w:r w:rsidRPr="00CB451E">
        <w:rPr>
          <w:szCs w:val="24"/>
        </w:rPr>
        <w:t>оснащенный</w:t>
      </w:r>
      <w:r w:rsidRPr="00CB451E">
        <w:rPr>
          <w:spacing w:val="-15"/>
          <w:szCs w:val="24"/>
        </w:rPr>
        <w:t xml:space="preserve"> </w:t>
      </w:r>
      <w:r w:rsidRPr="00CB451E">
        <w:rPr>
          <w:szCs w:val="24"/>
        </w:rPr>
        <w:t>оборудованными</w:t>
      </w:r>
      <w:r w:rsidRPr="00CB451E">
        <w:rPr>
          <w:spacing w:val="-15"/>
          <w:szCs w:val="24"/>
        </w:rPr>
        <w:t xml:space="preserve"> </w:t>
      </w:r>
      <w:r w:rsidRPr="00CB451E">
        <w:rPr>
          <w:szCs w:val="24"/>
        </w:rPr>
        <w:t>раздевалками;</w:t>
      </w:r>
      <w:r w:rsidRPr="00CB451E">
        <w:rPr>
          <w:spacing w:val="-13"/>
          <w:szCs w:val="24"/>
        </w:rPr>
        <w:t xml:space="preserve"> </w:t>
      </w:r>
      <w:r w:rsidRPr="00CB451E">
        <w:rPr>
          <w:szCs w:val="24"/>
        </w:rPr>
        <w:t>рабочее</w:t>
      </w:r>
      <w:r w:rsidRPr="00CB451E">
        <w:rPr>
          <w:spacing w:val="-15"/>
          <w:szCs w:val="24"/>
        </w:rPr>
        <w:t xml:space="preserve"> </w:t>
      </w:r>
      <w:r w:rsidRPr="00CB451E">
        <w:rPr>
          <w:szCs w:val="24"/>
        </w:rPr>
        <w:t>место</w:t>
      </w:r>
      <w:r w:rsidRPr="00CB451E">
        <w:rPr>
          <w:spacing w:val="-15"/>
          <w:szCs w:val="24"/>
        </w:rPr>
        <w:t xml:space="preserve"> </w:t>
      </w:r>
      <w:r w:rsidRPr="00CB451E">
        <w:rPr>
          <w:szCs w:val="24"/>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FC0C44" w:rsidRPr="00CB451E" w:rsidRDefault="00FC0C44" w:rsidP="0041499B">
      <w:pPr>
        <w:pStyle w:val="a4"/>
        <w:widowControl w:val="0"/>
        <w:numPr>
          <w:ilvl w:val="0"/>
          <w:numId w:val="17"/>
        </w:numPr>
        <w:tabs>
          <w:tab w:val="left" w:pos="429"/>
        </w:tabs>
        <w:autoSpaceDE w:val="0"/>
        <w:autoSpaceDN w:val="0"/>
        <w:ind w:right="284" w:firstLine="0"/>
        <w:contextualSpacing w:val="0"/>
        <w:jc w:val="both"/>
        <w:rPr>
          <w:rFonts w:ascii="Times New Roman" w:hAnsi="Times New Roman" w:cs="Times New Roman"/>
          <w:sz w:val="24"/>
          <w:szCs w:val="24"/>
        </w:rPr>
      </w:pPr>
      <w:r w:rsidRPr="00CB451E">
        <w:rPr>
          <w:rFonts w:ascii="Times New Roman" w:hAnsi="Times New Roman" w:cs="Times New Roman"/>
          <w:i/>
          <w:sz w:val="24"/>
          <w:szCs w:val="24"/>
        </w:rPr>
        <w:t xml:space="preserve">спортивное оборудование: </w:t>
      </w:r>
      <w:r w:rsidRPr="00CB451E">
        <w:rPr>
          <w:rFonts w:ascii="Times New Roman"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FC0C44" w:rsidRPr="00CB451E" w:rsidRDefault="00FC0C44" w:rsidP="00B12F79">
      <w:pPr>
        <w:pStyle w:val="a4"/>
        <w:widowControl w:val="0"/>
        <w:numPr>
          <w:ilvl w:val="0"/>
          <w:numId w:val="17"/>
        </w:numPr>
        <w:tabs>
          <w:tab w:val="left" w:pos="278"/>
        </w:tabs>
        <w:autoSpaceDE w:val="0"/>
        <w:autoSpaceDN w:val="0"/>
        <w:ind w:left="278" w:hanging="138"/>
        <w:contextualSpacing w:val="0"/>
        <w:jc w:val="both"/>
        <w:rPr>
          <w:rFonts w:ascii="Times New Roman" w:hAnsi="Times New Roman" w:cs="Times New Roman"/>
          <w:i/>
          <w:sz w:val="24"/>
          <w:szCs w:val="24"/>
        </w:rPr>
      </w:pPr>
      <w:r w:rsidRPr="00CB451E">
        <w:rPr>
          <w:rFonts w:ascii="Times New Roman" w:hAnsi="Times New Roman" w:cs="Times New Roman"/>
          <w:i/>
          <w:sz w:val="24"/>
          <w:szCs w:val="24"/>
        </w:rPr>
        <w:t>технические</w:t>
      </w:r>
      <w:r w:rsidRPr="00CB451E">
        <w:rPr>
          <w:rFonts w:ascii="Times New Roman" w:hAnsi="Times New Roman" w:cs="Times New Roman"/>
          <w:i/>
          <w:spacing w:val="-5"/>
          <w:sz w:val="24"/>
          <w:szCs w:val="24"/>
        </w:rPr>
        <w:t xml:space="preserve"> </w:t>
      </w:r>
      <w:r w:rsidRPr="00CB451E">
        <w:rPr>
          <w:rFonts w:ascii="Times New Roman" w:hAnsi="Times New Roman" w:cs="Times New Roman"/>
          <w:i/>
          <w:sz w:val="24"/>
          <w:szCs w:val="24"/>
        </w:rPr>
        <w:t>средства</w:t>
      </w:r>
      <w:r w:rsidRPr="00CB451E">
        <w:rPr>
          <w:rFonts w:ascii="Times New Roman" w:hAnsi="Times New Roman" w:cs="Times New Roman"/>
          <w:i/>
          <w:spacing w:val="-2"/>
          <w:sz w:val="24"/>
          <w:szCs w:val="24"/>
        </w:rPr>
        <w:t xml:space="preserve"> обучения:</w:t>
      </w:r>
      <w:r w:rsidR="00B12F79" w:rsidRPr="00CB451E">
        <w:rPr>
          <w:rFonts w:ascii="Times New Roman" w:hAnsi="Times New Roman" w:cs="Times New Roman"/>
          <w:i/>
          <w:spacing w:val="-2"/>
          <w:sz w:val="24"/>
          <w:szCs w:val="24"/>
        </w:rPr>
        <w:t xml:space="preserve"> </w:t>
      </w:r>
      <w:r w:rsidRPr="00CB451E">
        <w:rPr>
          <w:rFonts w:ascii="Times New Roman" w:hAnsi="Times New Roman" w:cs="Times New Roman"/>
          <w:sz w:val="24"/>
          <w:szCs w:val="24"/>
        </w:rPr>
        <w:t>компьютер</w:t>
      </w:r>
      <w:r w:rsidRPr="00CB451E">
        <w:rPr>
          <w:rFonts w:ascii="Times New Roman" w:hAnsi="Times New Roman" w:cs="Times New Roman"/>
          <w:spacing w:val="-7"/>
          <w:sz w:val="24"/>
          <w:szCs w:val="24"/>
        </w:rPr>
        <w:t xml:space="preserve"> </w:t>
      </w:r>
      <w:r w:rsidRPr="00CB451E">
        <w:rPr>
          <w:rFonts w:ascii="Times New Roman" w:hAnsi="Times New Roman" w:cs="Times New Roman"/>
          <w:sz w:val="24"/>
          <w:szCs w:val="24"/>
        </w:rPr>
        <w:t>с</w:t>
      </w:r>
      <w:r w:rsidRPr="00CB451E">
        <w:rPr>
          <w:rFonts w:ascii="Times New Roman" w:hAnsi="Times New Roman" w:cs="Times New Roman"/>
          <w:spacing w:val="-9"/>
          <w:sz w:val="24"/>
          <w:szCs w:val="24"/>
        </w:rPr>
        <w:t xml:space="preserve"> </w:t>
      </w:r>
      <w:r w:rsidRPr="00CB451E">
        <w:rPr>
          <w:rFonts w:ascii="Times New Roman" w:hAnsi="Times New Roman" w:cs="Times New Roman"/>
          <w:sz w:val="24"/>
          <w:szCs w:val="24"/>
        </w:rPr>
        <w:t>лицензионным</w:t>
      </w:r>
      <w:r w:rsidRPr="00CB451E">
        <w:rPr>
          <w:rFonts w:ascii="Times New Roman" w:hAnsi="Times New Roman" w:cs="Times New Roman"/>
          <w:spacing w:val="-9"/>
          <w:sz w:val="24"/>
          <w:szCs w:val="24"/>
        </w:rPr>
        <w:t xml:space="preserve"> </w:t>
      </w:r>
      <w:r w:rsidRPr="00CB451E">
        <w:rPr>
          <w:rFonts w:ascii="Times New Roman" w:hAnsi="Times New Roman" w:cs="Times New Roman"/>
          <w:sz w:val="24"/>
          <w:szCs w:val="24"/>
        </w:rPr>
        <w:t>программным</w:t>
      </w:r>
      <w:r w:rsidRPr="00CB451E">
        <w:rPr>
          <w:rFonts w:ascii="Times New Roman" w:hAnsi="Times New Roman" w:cs="Times New Roman"/>
          <w:spacing w:val="-9"/>
          <w:sz w:val="24"/>
          <w:szCs w:val="24"/>
        </w:rPr>
        <w:t xml:space="preserve"> </w:t>
      </w:r>
      <w:r w:rsidRPr="00CB451E">
        <w:rPr>
          <w:rFonts w:ascii="Times New Roman" w:hAnsi="Times New Roman" w:cs="Times New Roman"/>
          <w:sz w:val="24"/>
          <w:szCs w:val="24"/>
        </w:rPr>
        <w:t>обеспечением; многофункциональный принтер;</w:t>
      </w:r>
      <w:r w:rsidR="00B12F79" w:rsidRPr="00CB451E">
        <w:rPr>
          <w:rFonts w:ascii="Times New Roman" w:hAnsi="Times New Roman" w:cs="Times New Roman"/>
          <w:sz w:val="24"/>
          <w:szCs w:val="24"/>
        </w:rPr>
        <w:t xml:space="preserve"> </w:t>
      </w:r>
      <w:r w:rsidRPr="00CB451E">
        <w:rPr>
          <w:rFonts w:ascii="Times New Roman" w:hAnsi="Times New Roman" w:cs="Times New Roman"/>
          <w:sz w:val="24"/>
          <w:szCs w:val="24"/>
        </w:rPr>
        <w:t>музыкальный</w:t>
      </w:r>
      <w:r w:rsidRPr="00CB451E">
        <w:rPr>
          <w:rFonts w:ascii="Times New Roman" w:hAnsi="Times New Roman" w:cs="Times New Roman"/>
          <w:spacing w:val="-8"/>
          <w:sz w:val="24"/>
          <w:szCs w:val="24"/>
        </w:rPr>
        <w:t xml:space="preserve"> </w:t>
      </w:r>
      <w:r w:rsidRPr="00CB451E">
        <w:rPr>
          <w:rFonts w:ascii="Times New Roman" w:hAnsi="Times New Roman" w:cs="Times New Roman"/>
          <w:spacing w:val="-2"/>
          <w:sz w:val="24"/>
          <w:szCs w:val="24"/>
        </w:rPr>
        <w:t>центр.</w:t>
      </w:r>
    </w:p>
    <w:p w:rsidR="00FC0C44" w:rsidRPr="00CB451E" w:rsidRDefault="00FC0C44" w:rsidP="00FC0C44">
      <w:pPr>
        <w:pStyle w:val="af4"/>
        <w:spacing w:before="41"/>
        <w:rPr>
          <w:szCs w:val="24"/>
        </w:rPr>
      </w:pPr>
    </w:p>
    <w:p w:rsidR="00FC0C44" w:rsidRPr="00CB451E" w:rsidRDefault="00FC0C44" w:rsidP="006C478E">
      <w:pPr>
        <w:pStyle w:val="2"/>
        <w:keepNext w:val="0"/>
        <w:widowControl w:val="0"/>
        <w:numPr>
          <w:ilvl w:val="1"/>
          <w:numId w:val="61"/>
        </w:numPr>
        <w:tabs>
          <w:tab w:val="left" w:pos="1269"/>
        </w:tabs>
        <w:autoSpaceDE w:val="0"/>
        <w:autoSpaceDN w:val="0"/>
        <w:spacing w:before="0" w:after="0"/>
        <w:ind w:left="420"/>
        <w:jc w:val="both"/>
        <w:rPr>
          <w:rFonts w:ascii="Times New Roman" w:hAnsi="Times New Roman"/>
          <w:spacing w:val="-2"/>
          <w:sz w:val="24"/>
          <w:szCs w:val="24"/>
        </w:rPr>
      </w:pPr>
      <w:r w:rsidRPr="00CB451E">
        <w:rPr>
          <w:rFonts w:ascii="Times New Roman" w:hAnsi="Times New Roman"/>
          <w:sz w:val="24"/>
          <w:szCs w:val="24"/>
        </w:rPr>
        <w:t>Информационное</w:t>
      </w:r>
      <w:r w:rsidRPr="00CB451E">
        <w:rPr>
          <w:rFonts w:ascii="Times New Roman" w:hAnsi="Times New Roman"/>
          <w:spacing w:val="-10"/>
          <w:sz w:val="24"/>
          <w:szCs w:val="24"/>
        </w:rPr>
        <w:t xml:space="preserve"> </w:t>
      </w:r>
      <w:r w:rsidRPr="00CB451E">
        <w:rPr>
          <w:rFonts w:ascii="Times New Roman" w:hAnsi="Times New Roman"/>
          <w:sz w:val="24"/>
          <w:szCs w:val="24"/>
        </w:rPr>
        <w:t>обеспечение</w:t>
      </w:r>
      <w:r w:rsidRPr="00CB451E">
        <w:rPr>
          <w:rFonts w:ascii="Times New Roman" w:hAnsi="Times New Roman"/>
          <w:spacing w:val="-7"/>
          <w:sz w:val="24"/>
          <w:szCs w:val="24"/>
        </w:rPr>
        <w:t xml:space="preserve"> </w:t>
      </w:r>
      <w:r w:rsidRPr="00CB451E">
        <w:rPr>
          <w:rFonts w:ascii="Times New Roman" w:hAnsi="Times New Roman"/>
          <w:sz w:val="24"/>
          <w:szCs w:val="24"/>
        </w:rPr>
        <w:t>реализации</w:t>
      </w:r>
      <w:r w:rsidRPr="00CB451E">
        <w:rPr>
          <w:rFonts w:ascii="Times New Roman" w:hAnsi="Times New Roman"/>
          <w:spacing w:val="-5"/>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 w:rsidR="00FC0C44" w:rsidRPr="00CB451E" w:rsidRDefault="00FC0C44" w:rsidP="006C478E">
      <w:pPr>
        <w:pStyle w:val="2"/>
        <w:keepNext w:val="0"/>
        <w:widowControl w:val="0"/>
        <w:numPr>
          <w:ilvl w:val="2"/>
          <w:numId w:val="61"/>
        </w:numPr>
        <w:tabs>
          <w:tab w:val="left" w:pos="1449"/>
        </w:tabs>
        <w:autoSpaceDE w:val="0"/>
        <w:autoSpaceDN w:val="0"/>
        <w:spacing w:before="0" w:after="0"/>
        <w:jc w:val="both"/>
        <w:rPr>
          <w:rFonts w:ascii="Times New Roman" w:hAnsi="Times New Roman"/>
          <w:sz w:val="24"/>
          <w:szCs w:val="24"/>
        </w:rPr>
      </w:pPr>
      <w:r w:rsidRPr="00CB451E">
        <w:rPr>
          <w:rFonts w:ascii="Times New Roman" w:hAnsi="Times New Roman"/>
          <w:sz w:val="24"/>
          <w:szCs w:val="24"/>
        </w:rPr>
        <w:t>Основные</w:t>
      </w:r>
      <w:r w:rsidRPr="00CB451E">
        <w:rPr>
          <w:rFonts w:ascii="Times New Roman" w:hAnsi="Times New Roman"/>
          <w:spacing w:val="-6"/>
          <w:sz w:val="24"/>
          <w:szCs w:val="24"/>
        </w:rPr>
        <w:t xml:space="preserve"> </w:t>
      </w:r>
      <w:r w:rsidRPr="00CB451E">
        <w:rPr>
          <w:rFonts w:ascii="Times New Roman" w:hAnsi="Times New Roman"/>
          <w:sz w:val="24"/>
          <w:szCs w:val="24"/>
        </w:rPr>
        <w:t>печатные</w:t>
      </w:r>
      <w:r w:rsidRPr="00CB451E">
        <w:rPr>
          <w:rFonts w:ascii="Times New Roman" w:hAnsi="Times New Roman"/>
          <w:spacing w:val="-6"/>
          <w:sz w:val="24"/>
          <w:szCs w:val="24"/>
        </w:rPr>
        <w:t xml:space="preserve"> </w:t>
      </w:r>
      <w:r w:rsidRPr="00CB451E">
        <w:rPr>
          <w:rFonts w:ascii="Times New Roman" w:hAnsi="Times New Roman"/>
          <w:spacing w:val="-2"/>
          <w:sz w:val="24"/>
          <w:szCs w:val="24"/>
        </w:rPr>
        <w:t>издания</w:t>
      </w:r>
    </w:p>
    <w:p w:rsidR="00FC0C44" w:rsidRPr="00CB451E" w:rsidRDefault="00FC0C44" w:rsidP="00265171">
      <w:pPr>
        <w:pStyle w:val="af4"/>
        <w:numPr>
          <w:ilvl w:val="0"/>
          <w:numId w:val="50"/>
        </w:numPr>
        <w:rPr>
          <w:szCs w:val="24"/>
        </w:rPr>
      </w:pPr>
      <w:r w:rsidRPr="00CB451E">
        <w:rPr>
          <w:szCs w:val="24"/>
        </w:rPr>
        <w:t>Бишаева А.А. Физическая культура: учебник для студ. учреждений средн. проф. образования. /А.А. Бишаева.- М., Издательский центр «Академия». 2022.- 320с.- Текст печатный.</w:t>
      </w:r>
    </w:p>
    <w:p w:rsidR="00FC0C44" w:rsidRPr="00CB451E" w:rsidRDefault="00FC0C44" w:rsidP="006C478E">
      <w:pPr>
        <w:pStyle w:val="2"/>
        <w:keepNext w:val="0"/>
        <w:widowControl w:val="0"/>
        <w:numPr>
          <w:ilvl w:val="2"/>
          <w:numId w:val="61"/>
        </w:numPr>
        <w:tabs>
          <w:tab w:val="left" w:pos="1401"/>
        </w:tabs>
        <w:autoSpaceDE w:val="0"/>
        <w:autoSpaceDN w:val="0"/>
        <w:spacing w:before="0" w:after="0"/>
        <w:ind w:left="1401"/>
        <w:jc w:val="both"/>
        <w:rPr>
          <w:rFonts w:ascii="Times New Roman" w:hAnsi="Times New Roman"/>
          <w:spacing w:val="-2"/>
          <w:sz w:val="24"/>
          <w:szCs w:val="24"/>
        </w:rPr>
      </w:pPr>
      <w:r w:rsidRPr="00CB451E">
        <w:rPr>
          <w:rFonts w:ascii="Times New Roman" w:hAnsi="Times New Roman"/>
          <w:sz w:val="24"/>
          <w:szCs w:val="24"/>
        </w:rPr>
        <w:t>Электронные</w:t>
      </w:r>
      <w:r w:rsidRPr="00CB451E">
        <w:rPr>
          <w:rFonts w:ascii="Times New Roman" w:hAnsi="Times New Roman"/>
          <w:spacing w:val="-10"/>
          <w:sz w:val="24"/>
          <w:szCs w:val="24"/>
        </w:rPr>
        <w:t xml:space="preserve"> </w:t>
      </w:r>
      <w:r w:rsidRPr="00CB451E">
        <w:rPr>
          <w:rFonts w:ascii="Times New Roman" w:hAnsi="Times New Roman"/>
          <w:spacing w:val="-2"/>
          <w:sz w:val="24"/>
          <w:szCs w:val="24"/>
        </w:rPr>
        <w:t>издания</w:t>
      </w:r>
    </w:p>
    <w:p w:rsidR="00FC0C44" w:rsidRPr="00CB451E" w:rsidRDefault="00FC0C44" w:rsidP="00265171">
      <w:pPr>
        <w:pStyle w:val="a4"/>
        <w:numPr>
          <w:ilvl w:val="0"/>
          <w:numId w:val="51"/>
        </w:numPr>
        <w:rPr>
          <w:rFonts w:ascii="Times New Roman" w:hAnsi="Times New Roman" w:cs="Times New Roman"/>
        </w:rPr>
      </w:pPr>
      <w:r w:rsidRPr="00CB451E">
        <w:rPr>
          <w:rFonts w:ascii="Times New Roman" w:hAnsi="Times New Roman" w:cs="Times New Roman"/>
        </w:rPr>
        <w:t>Виленский, М. Я., Физическая культура : учебник / М. Я. Виленский, А. Г. Горшков. — Москва : КноРус, 2024. — 214 с. — ISBN 978-5-406-12454-3. — URL: https://book.ru/book/951559. — Текст : электронный.</w:t>
      </w:r>
    </w:p>
    <w:p w:rsidR="00FC0C44" w:rsidRPr="00CB451E" w:rsidRDefault="00FC0C44" w:rsidP="00265171">
      <w:pPr>
        <w:pStyle w:val="a4"/>
        <w:numPr>
          <w:ilvl w:val="0"/>
          <w:numId w:val="51"/>
        </w:numPr>
        <w:rPr>
          <w:rFonts w:ascii="Times New Roman" w:hAnsi="Times New Roman" w:cs="Times New Roman"/>
        </w:rPr>
      </w:pPr>
      <w:r w:rsidRPr="00CB451E">
        <w:rPr>
          <w:rFonts w:ascii="Times New Roman" w:hAnsi="Times New Roman" w:cs="Times New Roman"/>
        </w:rPr>
        <w:t>Кузнецов, В. С., Физическая культура : учебник / В. С. Кузнецов, Г. А. Колодницкий. — Москва : КноРус, 2024. — 256 с. — ISBN 978-5-406-12453-6. — URL: https://book.ru/book/951558. — Текст : электронный.</w:t>
      </w:r>
    </w:p>
    <w:p w:rsidR="00FC0C44" w:rsidRPr="00CB451E" w:rsidRDefault="00FC0C44" w:rsidP="00265171">
      <w:pPr>
        <w:pStyle w:val="a4"/>
        <w:numPr>
          <w:ilvl w:val="0"/>
          <w:numId w:val="51"/>
        </w:numPr>
      </w:pPr>
      <w:r w:rsidRPr="00CB451E">
        <w:rPr>
          <w:rFonts w:ascii="Times New Roman" w:hAnsi="Times New Roman" w:cs="Times New Roman"/>
        </w:rPr>
        <w:t>Федонов, Р. А., Физическая культура : учебник / Р. А. Федонов. — Москва : Русайнс, 2024. — 256 с. — ISBN 978-5-466-06892-4. — URL: https://book.ru/book/953982. — Текст : электронный</w:t>
      </w:r>
      <w:r w:rsidRPr="00CB451E">
        <w:t>.</w:t>
      </w:r>
    </w:p>
    <w:p w:rsidR="00FC0C44" w:rsidRPr="00CB451E" w:rsidRDefault="00FC0C44"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FC0C44" w:rsidRPr="00CB451E" w:rsidRDefault="00FC0C44" w:rsidP="006C478E">
      <w:pPr>
        <w:pStyle w:val="a4"/>
        <w:widowControl w:val="0"/>
        <w:numPr>
          <w:ilvl w:val="0"/>
          <w:numId w:val="51"/>
        </w:numPr>
        <w:tabs>
          <w:tab w:val="left" w:pos="714"/>
        </w:tabs>
        <w:autoSpaceDE w:val="0"/>
        <w:autoSpaceDN w:val="0"/>
        <w:spacing w:before="73"/>
        <w:ind w:left="714"/>
        <w:contextualSpacing w:val="0"/>
        <w:jc w:val="center"/>
        <w:rPr>
          <w:rFonts w:ascii="Times New Roman" w:hAnsi="Times New Roman" w:cs="Times New Roman"/>
          <w:b/>
          <w:sz w:val="24"/>
          <w:szCs w:val="24"/>
        </w:rPr>
      </w:pPr>
      <w:r w:rsidRPr="00CB451E">
        <w:rPr>
          <w:rFonts w:ascii="Times New Roman" w:hAnsi="Times New Roman" w:cs="Times New Roman"/>
          <w:b/>
          <w:sz w:val="24"/>
          <w:szCs w:val="24"/>
        </w:rPr>
        <w:t>КОНТРОЛЬ</w:t>
      </w:r>
      <w:r w:rsidRPr="00CB451E">
        <w:rPr>
          <w:rFonts w:ascii="Times New Roman" w:hAnsi="Times New Roman" w:cs="Times New Roman"/>
          <w:b/>
          <w:spacing w:val="-7"/>
          <w:sz w:val="24"/>
          <w:szCs w:val="24"/>
        </w:rPr>
        <w:t xml:space="preserve"> </w:t>
      </w:r>
      <w:r w:rsidRPr="00CB451E">
        <w:rPr>
          <w:rFonts w:ascii="Times New Roman" w:hAnsi="Times New Roman" w:cs="Times New Roman"/>
          <w:b/>
          <w:sz w:val="24"/>
          <w:szCs w:val="24"/>
        </w:rPr>
        <w:t>И</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ОЦЕНКА</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РЕЗУЛЬТАТОВ</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ОСВОЕНИЯ</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УЧЕБНОЙ</w:t>
      </w:r>
      <w:r w:rsidRPr="00CB451E">
        <w:rPr>
          <w:rFonts w:ascii="Times New Roman" w:hAnsi="Times New Roman" w:cs="Times New Roman"/>
          <w:b/>
          <w:spacing w:val="-3"/>
          <w:sz w:val="24"/>
          <w:szCs w:val="24"/>
        </w:rPr>
        <w:t xml:space="preserve"> </w:t>
      </w:r>
      <w:r w:rsidRPr="00CB451E">
        <w:rPr>
          <w:rFonts w:ascii="Times New Roman" w:hAnsi="Times New Roman" w:cs="Times New Roman"/>
          <w:b/>
          <w:spacing w:val="-2"/>
          <w:sz w:val="24"/>
          <w:szCs w:val="24"/>
        </w:rPr>
        <w:t>ДИСЦИПЛИНЫ</w:t>
      </w:r>
    </w:p>
    <w:p w:rsidR="00FC0C44" w:rsidRPr="00CB451E" w:rsidRDefault="00FC0C44" w:rsidP="00FC0C44">
      <w:pPr>
        <w:pStyle w:val="af4"/>
        <w:spacing w:before="47"/>
        <w:rPr>
          <w:b/>
          <w:szCs w:val="24"/>
        </w:rPr>
      </w:pPr>
    </w:p>
    <w:tbl>
      <w:tblPr>
        <w:tblStyle w:val="TableNormal"/>
        <w:tblW w:w="906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3544"/>
        <w:gridCol w:w="2268"/>
      </w:tblGrid>
      <w:tr w:rsidR="00FC0C44" w:rsidRPr="00CB451E" w:rsidTr="00F71D1D">
        <w:trPr>
          <w:trHeight w:val="278"/>
        </w:trPr>
        <w:tc>
          <w:tcPr>
            <w:tcW w:w="3257" w:type="dxa"/>
          </w:tcPr>
          <w:p w:rsidR="00FC0C44" w:rsidRPr="00CB451E" w:rsidRDefault="00FC0C44" w:rsidP="00F71D1D">
            <w:pPr>
              <w:pStyle w:val="TableParagraph"/>
              <w:spacing w:before="1" w:line="257" w:lineRule="exact"/>
              <w:ind w:left="852"/>
              <w:rPr>
                <w:b/>
                <w:i/>
                <w:sz w:val="24"/>
                <w:szCs w:val="24"/>
              </w:rPr>
            </w:pPr>
            <w:r w:rsidRPr="00CB451E">
              <w:rPr>
                <w:b/>
                <w:i/>
                <w:sz w:val="24"/>
                <w:szCs w:val="24"/>
              </w:rPr>
              <w:t>Результаты</w:t>
            </w:r>
            <w:r w:rsidRPr="00CB451E">
              <w:rPr>
                <w:b/>
                <w:i/>
                <w:spacing w:val="-5"/>
                <w:sz w:val="24"/>
                <w:szCs w:val="24"/>
              </w:rPr>
              <w:t xml:space="preserve"> </w:t>
            </w:r>
            <w:r w:rsidRPr="00CB451E">
              <w:rPr>
                <w:b/>
                <w:i/>
                <w:spacing w:val="-2"/>
                <w:sz w:val="24"/>
                <w:szCs w:val="24"/>
              </w:rPr>
              <w:t>обучения</w:t>
            </w:r>
          </w:p>
        </w:tc>
        <w:tc>
          <w:tcPr>
            <w:tcW w:w="3544" w:type="dxa"/>
          </w:tcPr>
          <w:p w:rsidR="00FC0C44" w:rsidRPr="00CB451E" w:rsidRDefault="00FC0C44" w:rsidP="00F71D1D">
            <w:pPr>
              <w:pStyle w:val="TableParagraph"/>
              <w:spacing w:before="1" w:line="257" w:lineRule="exact"/>
              <w:ind w:left="998"/>
              <w:rPr>
                <w:b/>
                <w:i/>
                <w:sz w:val="24"/>
                <w:szCs w:val="24"/>
              </w:rPr>
            </w:pPr>
            <w:r w:rsidRPr="00CB451E">
              <w:rPr>
                <w:b/>
                <w:i/>
                <w:sz w:val="24"/>
                <w:szCs w:val="24"/>
              </w:rPr>
              <w:t>Критерии</w:t>
            </w:r>
            <w:r w:rsidRPr="00CB451E">
              <w:rPr>
                <w:b/>
                <w:i/>
                <w:spacing w:val="-4"/>
                <w:sz w:val="24"/>
                <w:szCs w:val="24"/>
              </w:rPr>
              <w:t xml:space="preserve"> </w:t>
            </w:r>
            <w:r w:rsidRPr="00CB451E">
              <w:rPr>
                <w:b/>
                <w:i/>
                <w:spacing w:val="-2"/>
                <w:sz w:val="24"/>
                <w:szCs w:val="24"/>
              </w:rPr>
              <w:t>оценки</w:t>
            </w:r>
          </w:p>
        </w:tc>
        <w:tc>
          <w:tcPr>
            <w:tcW w:w="2268" w:type="dxa"/>
          </w:tcPr>
          <w:p w:rsidR="00FC0C44" w:rsidRPr="00CB451E" w:rsidRDefault="00FC0C44" w:rsidP="00F71D1D">
            <w:pPr>
              <w:pStyle w:val="TableParagraph"/>
              <w:spacing w:before="1" w:line="257" w:lineRule="exact"/>
              <w:ind w:left="366"/>
              <w:rPr>
                <w:b/>
                <w:i/>
                <w:sz w:val="24"/>
                <w:szCs w:val="24"/>
              </w:rPr>
            </w:pPr>
            <w:r w:rsidRPr="00CB451E">
              <w:rPr>
                <w:b/>
                <w:i/>
                <w:sz w:val="24"/>
                <w:szCs w:val="24"/>
              </w:rPr>
              <w:t>Методы</w:t>
            </w:r>
            <w:r w:rsidRPr="00CB451E">
              <w:rPr>
                <w:b/>
                <w:i/>
                <w:spacing w:val="-3"/>
                <w:sz w:val="24"/>
                <w:szCs w:val="24"/>
              </w:rPr>
              <w:t xml:space="preserve"> </w:t>
            </w:r>
            <w:r w:rsidRPr="00CB451E">
              <w:rPr>
                <w:b/>
                <w:i/>
                <w:spacing w:val="-2"/>
                <w:sz w:val="24"/>
                <w:szCs w:val="24"/>
              </w:rPr>
              <w:t>оценки</w:t>
            </w:r>
          </w:p>
        </w:tc>
      </w:tr>
      <w:tr w:rsidR="00FC0C44" w:rsidRPr="00CB451E" w:rsidTr="00F71D1D">
        <w:trPr>
          <w:trHeight w:val="316"/>
        </w:trPr>
        <w:tc>
          <w:tcPr>
            <w:tcW w:w="9069" w:type="dxa"/>
            <w:gridSpan w:val="3"/>
          </w:tcPr>
          <w:p w:rsidR="00FC0C44" w:rsidRPr="00CB451E" w:rsidRDefault="00FC0C44" w:rsidP="00F71D1D">
            <w:pPr>
              <w:pStyle w:val="TableParagraph"/>
              <w:spacing w:line="275" w:lineRule="exact"/>
              <w:ind w:left="228"/>
              <w:rPr>
                <w:b/>
                <w:sz w:val="24"/>
                <w:szCs w:val="24"/>
                <w:lang w:val="ru-RU"/>
              </w:rPr>
            </w:pPr>
            <w:r w:rsidRPr="00CB451E">
              <w:rPr>
                <w:b/>
                <w:sz w:val="24"/>
                <w:szCs w:val="24"/>
                <w:lang w:val="ru-RU"/>
              </w:rPr>
              <w:t>Перечень</w:t>
            </w:r>
            <w:r w:rsidRPr="00CB451E">
              <w:rPr>
                <w:b/>
                <w:spacing w:val="-3"/>
                <w:sz w:val="24"/>
                <w:szCs w:val="24"/>
                <w:lang w:val="ru-RU"/>
              </w:rPr>
              <w:t xml:space="preserve"> </w:t>
            </w:r>
            <w:r w:rsidRPr="00CB451E">
              <w:rPr>
                <w:b/>
                <w:sz w:val="24"/>
                <w:szCs w:val="24"/>
                <w:lang w:val="ru-RU"/>
              </w:rPr>
              <w:t>знаний,</w:t>
            </w:r>
            <w:r w:rsidRPr="00CB451E">
              <w:rPr>
                <w:b/>
                <w:spacing w:val="-2"/>
                <w:sz w:val="24"/>
                <w:szCs w:val="24"/>
                <w:lang w:val="ru-RU"/>
              </w:rPr>
              <w:t xml:space="preserve"> </w:t>
            </w:r>
            <w:r w:rsidRPr="00CB451E">
              <w:rPr>
                <w:b/>
                <w:sz w:val="24"/>
                <w:szCs w:val="24"/>
                <w:lang w:val="ru-RU"/>
              </w:rPr>
              <w:t>осваиваемых</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 xml:space="preserve">рамках </w:t>
            </w:r>
            <w:r w:rsidRPr="00CB451E">
              <w:rPr>
                <w:b/>
                <w:spacing w:val="-2"/>
                <w:sz w:val="24"/>
                <w:szCs w:val="24"/>
                <w:lang w:val="ru-RU"/>
              </w:rPr>
              <w:t>дисциплины</w:t>
            </w:r>
          </w:p>
        </w:tc>
      </w:tr>
      <w:tr w:rsidR="00FC0C44" w:rsidRPr="00CB451E" w:rsidTr="00F71D1D">
        <w:trPr>
          <w:trHeight w:val="4140"/>
        </w:trPr>
        <w:tc>
          <w:tcPr>
            <w:tcW w:w="3257" w:type="dxa"/>
          </w:tcPr>
          <w:p w:rsidR="00FC0C44" w:rsidRPr="00CB451E" w:rsidRDefault="00FC0C44" w:rsidP="00F71D1D">
            <w:pPr>
              <w:pStyle w:val="TableParagraph"/>
              <w:ind w:left="228"/>
              <w:jc w:val="both"/>
              <w:rPr>
                <w:i/>
                <w:sz w:val="24"/>
                <w:szCs w:val="24"/>
                <w:lang w:val="ru-RU"/>
              </w:rPr>
            </w:pPr>
            <w:r w:rsidRPr="00CB451E">
              <w:rPr>
                <w:spacing w:val="-2"/>
                <w:sz w:val="24"/>
                <w:szCs w:val="24"/>
                <w:u w:val="single"/>
                <w:lang w:val="ru-RU"/>
              </w:rPr>
              <w:t>Знать</w:t>
            </w:r>
            <w:r w:rsidRPr="00CB451E">
              <w:rPr>
                <w:i/>
                <w:spacing w:val="-2"/>
                <w:sz w:val="24"/>
                <w:szCs w:val="24"/>
                <w:lang w:val="ru-RU"/>
              </w:rPr>
              <w:t>:</w:t>
            </w:r>
          </w:p>
          <w:p w:rsidR="00FC0C44" w:rsidRPr="00CB451E" w:rsidRDefault="00FC0C44" w:rsidP="00F71D1D">
            <w:pPr>
              <w:pStyle w:val="TableParagraph"/>
              <w:ind w:left="228"/>
              <w:jc w:val="both"/>
              <w:rPr>
                <w:sz w:val="24"/>
                <w:szCs w:val="24"/>
                <w:lang w:val="ru-RU"/>
              </w:rPr>
            </w:pPr>
            <w:r w:rsidRPr="00CB451E">
              <w:rPr>
                <w:sz w:val="24"/>
                <w:szCs w:val="24"/>
                <w:lang w:val="ru-RU"/>
              </w:rPr>
              <w:t>роль</w:t>
            </w:r>
            <w:r w:rsidRPr="00CB451E">
              <w:rPr>
                <w:spacing w:val="80"/>
                <w:sz w:val="24"/>
                <w:szCs w:val="24"/>
                <w:lang w:val="ru-RU"/>
              </w:rPr>
              <w:t xml:space="preserve"> </w:t>
            </w:r>
            <w:r w:rsidRPr="00CB451E">
              <w:rPr>
                <w:sz w:val="24"/>
                <w:szCs w:val="24"/>
                <w:lang w:val="ru-RU"/>
              </w:rPr>
              <w:t>физической</w:t>
            </w:r>
            <w:r w:rsidRPr="00CB451E">
              <w:rPr>
                <w:spacing w:val="80"/>
                <w:sz w:val="24"/>
                <w:szCs w:val="24"/>
                <w:lang w:val="ru-RU"/>
              </w:rPr>
              <w:t xml:space="preserve"> </w:t>
            </w:r>
            <w:r w:rsidRPr="00CB451E">
              <w:rPr>
                <w:sz w:val="24"/>
                <w:szCs w:val="24"/>
                <w:lang w:val="ru-RU"/>
              </w:rPr>
              <w:t>культуры</w:t>
            </w:r>
            <w:r w:rsidRPr="00CB451E">
              <w:rPr>
                <w:spacing w:val="80"/>
                <w:sz w:val="24"/>
                <w:szCs w:val="24"/>
                <w:lang w:val="ru-RU"/>
              </w:rPr>
              <w:t xml:space="preserve"> </w:t>
            </w:r>
            <w:r w:rsidRPr="00CB451E">
              <w:rPr>
                <w:sz w:val="24"/>
                <w:szCs w:val="24"/>
                <w:lang w:val="ru-RU"/>
              </w:rPr>
              <w:t xml:space="preserve">в </w:t>
            </w:r>
            <w:r w:rsidRPr="00CB451E">
              <w:rPr>
                <w:spacing w:val="-2"/>
                <w:sz w:val="24"/>
                <w:szCs w:val="24"/>
                <w:lang w:val="ru-RU"/>
              </w:rPr>
              <w:t>общекультурном,</w:t>
            </w:r>
            <w:r w:rsidRPr="00CB451E">
              <w:rPr>
                <w:sz w:val="24"/>
                <w:szCs w:val="24"/>
                <w:lang w:val="ru-RU"/>
              </w:rPr>
              <w:t xml:space="preserve"> профессиональном</w:t>
            </w:r>
            <w:r w:rsidRPr="00CB451E">
              <w:rPr>
                <w:spacing w:val="80"/>
                <w:sz w:val="24"/>
                <w:szCs w:val="24"/>
                <w:lang w:val="ru-RU"/>
              </w:rPr>
              <w:t xml:space="preserve"> </w:t>
            </w:r>
            <w:r w:rsidRPr="00CB451E">
              <w:rPr>
                <w:sz w:val="24"/>
                <w:szCs w:val="24"/>
                <w:lang w:val="ru-RU"/>
              </w:rPr>
              <w:t>и</w:t>
            </w:r>
            <w:r w:rsidRPr="00CB451E">
              <w:rPr>
                <w:spacing w:val="79"/>
                <w:sz w:val="24"/>
                <w:szCs w:val="24"/>
                <w:lang w:val="ru-RU"/>
              </w:rPr>
              <w:t xml:space="preserve"> </w:t>
            </w:r>
            <w:r w:rsidRPr="00CB451E">
              <w:rPr>
                <w:sz w:val="24"/>
                <w:szCs w:val="24"/>
                <w:lang w:val="ru-RU"/>
              </w:rPr>
              <w:t>социальном развитии человека; основы</w:t>
            </w:r>
            <w:r w:rsidRPr="00CB451E">
              <w:rPr>
                <w:spacing w:val="-13"/>
                <w:sz w:val="24"/>
                <w:szCs w:val="24"/>
                <w:lang w:val="ru-RU"/>
              </w:rPr>
              <w:t xml:space="preserve"> </w:t>
            </w:r>
            <w:r w:rsidRPr="00CB451E">
              <w:rPr>
                <w:sz w:val="24"/>
                <w:szCs w:val="24"/>
                <w:lang w:val="ru-RU"/>
              </w:rPr>
              <w:t>здорового</w:t>
            </w:r>
            <w:r w:rsidRPr="00CB451E">
              <w:rPr>
                <w:spacing w:val="-12"/>
                <w:sz w:val="24"/>
                <w:szCs w:val="24"/>
                <w:lang w:val="ru-RU"/>
              </w:rPr>
              <w:t xml:space="preserve"> </w:t>
            </w:r>
            <w:r w:rsidRPr="00CB451E">
              <w:rPr>
                <w:sz w:val="24"/>
                <w:szCs w:val="24"/>
                <w:lang w:val="ru-RU"/>
              </w:rPr>
              <w:t>образа</w:t>
            </w:r>
            <w:r w:rsidRPr="00CB451E">
              <w:rPr>
                <w:spacing w:val="-13"/>
                <w:sz w:val="24"/>
                <w:szCs w:val="24"/>
                <w:lang w:val="ru-RU"/>
              </w:rPr>
              <w:t xml:space="preserve"> </w:t>
            </w:r>
            <w:r w:rsidRPr="00CB451E">
              <w:rPr>
                <w:sz w:val="24"/>
                <w:szCs w:val="24"/>
                <w:lang w:val="ru-RU"/>
              </w:rPr>
              <w:t xml:space="preserve">жизни; </w:t>
            </w:r>
            <w:r w:rsidRPr="00CB451E">
              <w:rPr>
                <w:spacing w:val="-2"/>
                <w:sz w:val="24"/>
                <w:szCs w:val="24"/>
                <w:lang w:val="ru-RU"/>
              </w:rPr>
              <w:t>условия</w:t>
            </w:r>
            <w:r w:rsidRPr="00CB451E">
              <w:rPr>
                <w:sz w:val="24"/>
                <w:szCs w:val="24"/>
                <w:lang w:val="ru-RU"/>
              </w:rPr>
              <w:t xml:space="preserve"> </w:t>
            </w:r>
            <w:r w:rsidRPr="00CB451E">
              <w:rPr>
                <w:spacing w:val="-2"/>
                <w:sz w:val="24"/>
                <w:szCs w:val="24"/>
                <w:lang w:val="ru-RU"/>
              </w:rPr>
              <w:t>профессиональной</w:t>
            </w:r>
            <w:r w:rsidRPr="00CB451E">
              <w:rPr>
                <w:sz w:val="24"/>
                <w:szCs w:val="24"/>
                <w:lang w:val="ru-RU"/>
              </w:rPr>
              <w:t xml:space="preserve"> деятельности и зоны риска физического здоровья для данной </w:t>
            </w:r>
            <w:r w:rsidRPr="00CB451E">
              <w:rPr>
                <w:spacing w:val="-2"/>
                <w:sz w:val="24"/>
                <w:szCs w:val="24"/>
                <w:lang w:val="ru-RU"/>
              </w:rPr>
              <w:t>профессии;</w:t>
            </w:r>
            <w:r w:rsidRPr="00CB451E">
              <w:rPr>
                <w:sz w:val="24"/>
                <w:szCs w:val="24"/>
                <w:lang w:val="ru-RU"/>
              </w:rPr>
              <w:t xml:space="preserve"> </w:t>
            </w:r>
            <w:r w:rsidRPr="00CB451E">
              <w:rPr>
                <w:spacing w:val="-2"/>
                <w:sz w:val="24"/>
                <w:szCs w:val="24"/>
                <w:lang w:val="ru-RU"/>
              </w:rPr>
              <w:t>правила</w:t>
            </w:r>
            <w:r w:rsidRPr="00CB451E">
              <w:rPr>
                <w:sz w:val="24"/>
                <w:szCs w:val="24"/>
                <w:lang w:val="ru-RU"/>
              </w:rPr>
              <w:tab/>
            </w:r>
            <w:r w:rsidRPr="00CB451E">
              <w:rPr>
                <w:spacing w:val="-10"/>
                <w:sz w:val="24"/>
                <w:szCs w:val="24"/>
                <w:lang w:val="ru-RU"/>
              </w:rPr>
              <w:t>и</w:t>
            </w:r>
            <w:r w:rsidRPr="00CB451E">
              <w:rPr>
                <w:sz w:val="24"/>
                <w:szCs w:val="24"/>
                <w:lang w:val="ru-RU"/>
              </w:rPr>
              <w:tab/>
            </w:r>
            <w:r w:rsidRPr="00CB451E">
              <w:rPr>
                <w:spacing w:val="-17"/>
                <w:sz w:val="24"/>
                <w:szCs w:val="24"/>
                <w:lang w:val="ru-RU"/>
              </w:rPr>
              <w:t xml:space="preserve"> </w:t>
            </w:r>
            <w:r w:rsidRPr="00CB451E">
              <w:rPr>
                <w:spacing w:val="-8"/>
                <w:sz w:val="24"/>
                <w:szCs w:val="24"/>
                <w:lang w:val="ru-RU"/>
              </w:rPr>
              <w:t xml:space="preserve">способы </w:t>
            </w:r>
            <w:r w:rsidRPr="00CB451E">
              <w:rPr>
                <w:spacing w:val="-2"/>
                <w:sz w:val="24"/>
                <w:szCs w:val="24"/>
                <w:lang w:val="ru-RU"/>
              </w:rPr>
              <w:t>планирования</w:t>
            </w:r>
            <w:r w:rsidRPr="00CB451E">
              <w:rPr>
                <w:sz w:val="24"/>
                <w:szCs w:val="24"/>
                <w:lang w:val="ru-RU"/>
              </w:rPr>
              <w:tab/>
            </w:r>
            <w:r w:rsidRPr="00CB451E">
              <w:rPr>
                <w:spacing w:val="-2"/>
                <w:sz w:val="24"/>
                <w:szCs w:val="24"/>
                <w:lang w:val="ru-RU"/>
              </w:rPr>
              <w:t>системы</w:t>
            </w:r>
          </w:p>
          <w:p w:rsidR="00FC0C44" w:rsidRPr="00CB451E" w:rsidRDefault="00FC0C44" w:rsidP="00F71D1D">
            <w:pPr>
              <w:pStyle w:val="TableParagraph"/>
              <w:tabs>
                <w:tab w:val="left" w:pos="2329"/>
                <w:tab w:val="left" w:pos="3051"/>
              </w:tabs>
              <w:ind w:left="228" w:right="217"/>
              <w:jc w:val="both"/>
              <w:rPr>
                <w:sz w:val="24"/>
                <w:szCs w:val="24"/>
                <w:lang w:val="ru-RU"/>
              </w:rPr>
            </w:pPr>
            <w:r w:rsidRPr="00CB451E">
              <w:rPr>
                <w:spacing w:val="-2"/>
                <w:sz w:val="24"/>
                <w:szCs w:val="24"/>
                <w:lang w:val="ru-RU"/>
              </w:rPr>
              <w:t>индивидуальных</w:t>
            </w:r>
            <w:r w:rsidRPr="00CB451E">
              <w:rPr>
                <w:sz w:val="24"/>
                <w:szCs w:val="24"/>
                <w:lang w:val="ru-RU"/>
              </w:rPr>
              <w:t xml:space="preserve"> </w:t>
            </w:r>
            <w:r w:rsidRPr="00CB451E">
              <w:rPr>
                <w:spacing w:val="-2"/>
                <w:sz w:val="24"/>
                <w:szCs w:val="24"/>
                <w:lang w:val="ru-RU"/>
              </w:rPr>
              <w:t>занятий физическими</w:t>
            </w:r>
            <w:r w:rsidRPr="00CB451E">
              <w:rPr>
                <w:sz w:val="24"/>
                <w:szCs w:val="24"/>
                <w:lang w:val="ru-RU"/>
              </w:rPr>
              <w:t xml:space="preserve"> </w:t>
            </w:r>
            <w:r w:rsidRPr="00CB451E">
              <w:rPr>
                <w:spacing w:val="-2"/>
                <w:sz w:val="24"/>
                <w:szCs w:val="24"/>
                <w:lang w:val="ru-RU"/>
              </w:rPr>
              <w:t xml:space="preserve">упражнениями </w:t>
            </w:r>
            <w:r w:rsidRPr="00CB451E">
              <w:rPr>
                <w:sz w:val="24"/>
                <w:szCs w:val="24"/>
                <w:lang w:val="ru-RU"/>
              </w:rPr>
              <w:t>различной направленности</w:t>
            </w:r>
          </w:p>
        </w:tc>
        <w:tc>
          <w:tcPr>
            <w:tcW w:w="3544" w:type="dxa"/>
          </w:tcPr>
          <w:p w:rsidR="00FC0C44" w:rsidRPr="00CB451E" w:rsidRDefault="00FC0C44" w:rsidP="00F71D1D">
            <w:pPr>
              <w:pStyle w:val="TableParagraph"/>
              <w:ind w:left="227" w:right="214" w:firstLine="316"/>
              <w:jc w:val="both"/>
              <w:rPr>
                <w:sz w:val="24"/>
                <w:szCs w:val="24"/>
                <w:lang w:val="ru-RU"/>
              </w:rPr>
            </w:pPr>
            <w:r w:rsidRPr="00CB451E">
              <w:rPr>
                <w:sz w:val="24"/>
                <w:szCs w:val="24"/>
                <w:lang w:val="ru-RU"/>
              </w:rPr>
              <w:t>понимает роль физической культуры в общекультурном, профессиональном</w:t>
            </w:r>
            <w:r w:rsidRPr="00CB451E">
              <w:rPr>
                <w:spacing w:val="-9"/>
                <w:sz w:val="24"/>
                <w:szCs w:val="24"/>
                <w:lang w:val="ru-RU"/>
              </w:rPr>
              <w:t xml:space="preserve"> </w:t>
            </w:r>
            <w:r w:rsidRPr="00CB451E">
              <w:rPr>
                <w:sz w:val="24"/>
                <w:szCs w:val="24"/>
                <w:lang w:val="ru-RU"/>
              </w:rPr>
              <w:t>и</w:t>
            </w:r>
            <w:r w:rsidRPr="00CB451E">
              <w:rPr>
                <w:spacing w:val="-6"/>
                <w:sz w:val="24"/>
                <w:szCs w:val="24"/>
                <w:lang w:val="ru-RU"/>
              </w:rPr>
              <w:t xml:space="preserve"> </w:t>
            </w:r>
            <w:r w:rsidRPr="00CB451E">
              <w:rPr>
                <w:sz w:val="24"/>
                <w:szCs w:val="24"/>
                <w:lang w:val="ru-RU"/>
              </w:rPr>
              <w:t xml:space="preserve">социальном развитии человека; ведёт здоровый образ жизни; </w:t>
            </w:r>
            <w:r w:rsidRPr="00CB451E">
              <w:rPr>
                <w:spacing w:val="-2"/>
                <w:sz w:val="24"/>
                <w:szCs w:val="24"/>
                <w:lang w:val="ru-RU"/>
              </w:rPr>
              <w:t>понимает условия</w:t>
            </w:r>
          </w:p>
          <w:p w:rsidR="00FC0C44" w:rsidRPr="00CB451E" w:rsidRDefault="00FC0C44" w:rsidP="00F71D1D">
            <w:pPr>
              <w:pStyle w:val="TableParagraph"/>
              <w:ind w:left="227" w:right="215"/>
              <w:jc w:val="both"/>
              <w:rPr>
                <w:sz w:val="24"/>
                <w:szCs w:val="24"/>
                <w:lang w:val="ru-RU"/>
              </w:rPr>
            </w:pPr>
            <w:r w:rsidRPr="00CB451E">
              <w:rPr>
                <w:sz w:val="24"/>
                <w:szCs w:val="24"/>
                <w:lang w:val="ru-RU"/>
              </w:rPr>
              <w:t>деятельности и знает зоны риска физического</w:t>
            </w:r>
            <w:r w:rsidRPr="00CB451E">
              <w:rPr>
                <w:spacing w:val="-15"/>
                <w:sz w:val="24"/>
                <w:szCs w:val="24"/>
                <w:lang w:val="ru-RU"/>
              </w:rPr>
              <w:t xml:space="preserve"> </w:t>
            </w:r>
            <w:r w:rsidRPr="00CB451E">
              <w:rPr>
                <w:sz w:val="24"/>
                <w:szCs w:val="24"/>
                <w:lang w:val="ru-RU"/>
              </w:rPr>
              <w:t>здоровья</w:t>
            </w:r>
            <w:r w:rsidRPr="00CB451E">
              <w:rPr>
                <w:spacing w:val="-15"/>
                <w:sz w:val="24"/>
                <w:szCs w:val="24"/>
                <w:lang w:val="ru-RU"/>
              </w:rPr>
              <w:t xml:space="preserve"> </w:t>
            </w:r>
            <w:r w:rsidRPr="00CB451E">
              <w:rPr>
                <w:sz w:val="24"/>
                <w:szCs w:val="24"/>
                <w:lang w:val="ru-RU"/>
              </w:rPr>
              <w:t>для</w:t>
            </w:r>
            <w:r w:rsidRPr="00CB451E">
              <w:rPr>
                <w:spacing w:val="-15"/>
                <w:sz w:val="24"/>
                <w:szCs w:val="24"/>
                <w:lang w:val="ru-RU"/>
              </w:rPr>
              <w:t xml:space="preserve"> </w:t>
            </w:r>
            <w:r w:rsidRPr="00CB451E">
              <w:rPr>
                <w:sz w:val="24"/>
                <w:szCs w:val="24"/>
                <w:lang w:val="ru-RU"/>
              </w:rPr>
              <w:t xml:space="preserve">данной </w:t>
            </w:r>
            <w:r w:rsidRPr="00CB451E">
              <w:rPr>
                <w:spacing w:val="-2"/>
                <w:sz w:val="24"/>
                <w:szCs w:val="24"/>
                <w:lang w:val="ru-RU"/>
              </w:rPr>
              <w:t>профессии;</w:t>
            </w:r>
            <w:r w:rsidRPr="00CB451E">
              <w:rPr>
                <w:sz w:val="24"/>
                <w:szCs w:val="24"/>
                <w:lang w:val="ru-RU"/>
              </w:rPr>
              <w:t xml:space="preserve"> проводит индивидуальные </w:t>
            </w:r>
            <w:r w:rsidRPr="00CB451E">
              <w:rPr>
                <w:spacing w:val="-2"/>
                <w:sz w:val="24"/>
                <w:szCs w:val="24"/>
                <w:lang w:val="ru-RU"/>
              </w:rPr>
              <w:t>занятия</w:t>
            </w:r>
            <w:r w:rsidRPr="00CB451E">
              <w:rPr>
                <w:sz w:val="24"/>
                <w:szCs w:val="24"/>
                <w:lang w:val="ru-RU"/>
              </w:rPr>
              <w:tab/>
            </w:r>
            <w:r w:rsidRPr="00CB451E">
              <w:rPr>
                <w:spacing w:val="-2"/>
                <w:sz w:val="24"/>
                <w:szCs w:val="24"/>
                <w:lang w:val="ru-RU"/>
              </w:rPr>
              <w:t>физическими упражнениями</w:t>
            </w:r>
            <w:r w:rsidRPr="00CB451E">
              <w:rPr>
                <w:sz w:val="24"/>
                <w:szCs w:val="24"/>
                <w:lang w:val="ru-RU"/>
              </w:rPr>
              <w:tab/>
            </w:r>
            <w:r w:rsidRPr="00CB451E">
              <w:rPr>
                <w:spacing w:val="-2"/>
                <w:sz w:val="24"/>
                <w:szCs w:val="24"/>
                <w:lang w:val="ru-RU"/>
              </w:rPr>
              <w:t>различной направленности</w:t>
            </w:r>
          </w:p>
        </w:tc>
        <w:tc>
          <w:tcPr>
            <w:tcW w:w="2268" w:type="dxa"/>
          </w:tcPr>
          <w:p w:rsidR="00FC0C44" w:rsidRPr="00CB451E" w:rsidRDefault="00FC0C44" w:rsidP="00F71D1D">
            <w:pPr>
              <w:pStyle w:val="TableParagraph"/>
              <w:spacing w:before="275"/>
              <w:ind w:left="209" w:right="83"/>
              <w:jc w:val="both"/>
              <w:rPr>
                <w:sz w:val="24"/>
                <w:szCs w:val="24"/>
                <w:lang w:val="ru-RU"/>
              </w:rPr>
            </w:pPr>
            <w:r w:rsidRPr="00CB451E">
              <w:rPr>
                <w:sz w:val="24"/>
                <w:szCs w:val="24"/>
                <w:lang w:val="ru-RU"/>
              </w:rPr>
              <w:t>Устный</w:t>
            </w:r>
            <w:r w:rsidRPr="00CB451E">
              <w:rPr>
                <w:spacing w:val="-15"/>
                <w:sz w:val="24"/>
                <w:szCs w:val="24"/>
                <w:lang w:val="ru-RU"/>
              </w:rPr>
              <w:t xml:space="preserve"> </w:t>
            </w:r>
            <w:r w:rsidRPr="00CB451E">
              <w:rPr>
                <w:sz w:val="24"/>
                <w:szCs w:val="24"/>
                <w:lang w:val="ru-RU"/>
              </w:rPr>
              <w:t xml:space="preserve">опрос. </w:t>
            </w:r>
            <w:r w:rsidRPr="00CB451E">
              <w:rPr>
                <w:spacing w:val="-2"/>
                <w:sz w:val="24"/>
                <w:szCs w:val="24"/>
                <w:lang w:val="ru-RU"/>
              </w:rPr>
              <w:t>Тестирование.</w:t>
            </w:r>
            <w:r w:rsidRPr="00CB451E">
              <w:rPr>
                <w:sz w:val="24"/>
                <w:szCs w:val="24"/>
                <w:lang w:val="ru-RU"/>
              </w:rPr>
              <w:t xml:space="preserve"> </w:t>
            </w:r>
            <w:r w:rsidRPr="00CB451E">
              <w:rPr>
                <w:spacing w:val="-2"/>
                <w:sz w:val="24"/>
                <w:szCs w:val="24"/>
                <w:lang w:val="ru-RU"/>
              </w:rPr>
              <w:t>Результаты выполнения контрольных нормативов</w:t>
            </w:r>
          </w:p>
          <w:p w:rsidR="00FC0C44" w:rsidRPr="00CB451E" w:rsidRDefault="00FC0C44" w:rsidP="00F71D1D">
            <w:pPr>
              <w:pStyle w:val="TableParagraph"/>
              <w:ind w:left="209" w:right="86"/>
              <w:jc w:val="both"/>
              <w:rPr>
                <w:sz w:val="24"/>
                <w:szCs w:val="24"/>
                <w:lang w:val="ru-RU"/>
              </w:rPr>
            </w:pPr>
            <w:r w:rsidRPr="00CB451E">
              <w:rPr>
                <w:sz w:val="24"/>
                <w:szCs w:val="24"/>
                <w:lang w:val="ru-RU"/>
              </w:rPr>
              <w:t>Оценка</w:t>
            </w:r>
            <w:r w:rsidRPr="00CB451E">
              <w:rPr>
                <w:spacing w:val="-15"/>
                <w:sz w:val="24"/>
                <w:szCs w:val="24"/>
                <w:lang w:val="ru-RU"/>
              </w:rPr>
              <w:t xml:space="preserve"> </w:t>
            </w:r>
            <w:r w:rsidRPr="00CB451E">
              <w:rPr>
                <w:sz w:val="24"/>
                <w:szCs w:val="24"/>
                <w:lang w:val="ru-RU"/>
              </w:rPr>
              <w:t xml:space="preserve">результатов </w:t>
            </w:r>
            <w:r w:rsidRPr="00CB451E">
              <w:rPr>
                <w:spacing w:val="-2"/>
                <w:sz w:val="24"/>
                <w:szCs w:val="24"/>
                <w:lang w:val="ru-RU"/>
              </w:rPr>
              <w:t>выполнения</w:t>
            </w:r>
          </w:p>
          <w:p w:rsidR="00FC0C44" w:rsidRPr="00CB451E" w:rsidRDefault="00FC0C44" w:rsidP="00F71D1D">
            <w:pPr>
              <w:pStyle w:val="TableParagraph"/>
              <w:ind w:left="209" w:right="51"/>
              <w:jc w:val="both"/>
              <w:rPr>
                <w:sz w:val="24"/>
                <w:szCs w:val="24"/>
                <w:lang w:val="ru-RU"/>
              </w:rPr>
            </w:pPr>
            <w:r w:rsidRPr="00CB451E">
              <w:rPr>
                <w:spacing w:val="-2"/>
                <w:sz w:val="24"/>
                <w:szCs w:val="24"/>
                <w:lang w:val="ru-RU"/>
              </w:rPr>
              <w:t>заданий</w:t>
            </w:r>
          </w:p>
          <w:p w:rsidR="00FC0C44" w:rsidRPr="00CB451E" w:rsidRDefault="00FC0C44" w:rsidP="00F71D1D">
            <w:pPr>
              <w:pStyle w:val="TableParagraph"/>
              <w:ind w:left="209" w:right="44"/>
              <w:jc w:val="both"/>
              <w:rPr>
                <w:sz w:val="24"/>
                <w:szCs w:val="24"/>
                <w:lang w:val="ru-RU"/>
              </w:rPr>
            </w:pPr>
            <w:r w:rsidRPr="00CB451E">
              <w:rPr>
                <w:spacing w:val="-2"/>
                <w:sz w:val="24"/>
                <w:szCs w:val="24"/>
                <w:lang w:val="ru-RU"/>
              </w:rPr>
              <w:t>дифференцированн</w:t>
            </w:r>
            <w:r w:rsidRPr="00CB451E">
              <w:rPr>
                <w:sz w:val="24"/>
                <w:szCs w:val="24"/>
                <w:lang w:val="ru-RU"/>
              </w:rPr>
              <w:t>ого зачёта</w:t>
            </w:r>
          </w:p>
        </w:tc>
      </w:tr>
      <w:tr w:rsidR="00FC0C44" w:rsidRPr="00CB451E" w:rsidTr="00F71D1D">
        <w:trPr>
          <w:trHeight w:val="275"/>
        </w:trPr>
        <w:tc>
          <w:tcPr>
            <w:tcW w:w="9069" w:type="dxa"/>
            <w:gridSpan w:val="3"/>
          </w:tcPr>
          <w:p w:rsidR="00FC0C44" w:rsidRPr="00CB451E" w:rsidRDefault="00FC0C44" w:rsidP="00F71D1D">
            <w:pPr>
              <w:pStyle w:val="TableParagraph"/>
              <w:ind w:left="228"/>
              <w:jc w:val="both"/>
              <w:rPr>
                <w:b/>
                <w:sz w:val="24"/>
                <w:szCs w:val="24"/>
                <w:lang w:val="ru-RU"/>
              </w:rPr>
            </w:pPr>
            <w:r w:rsidRPr="00CB451E">
              <w:rPr>
                <w:b/>
                <w:sz w:val="24"/>
                <w:szCs w:val="24"/>
                <w:lang w:val="ru-RU"/>
              </w:rPr>
              <w:t>Перечень</w:t>
            </w:r>
            <w:r w:rsidRPr="00CB451E">
              <w:rPr>
                <w:b/>
                <w:spacing w:val="-5"/>
                <w:sz w:val="24"/>
                <w:szCs w:val="24"/>
                <w:lang w:val="ru-RU"/>
              </w:rPr>
              <w:t xml:space="preserve"> </w:t>
            </w:r>
            <w:r w:rsidRPr="00CB451E">
              <w:rPr>
                <w:b/>
                <w:sz w:val="24"/>
                <w:szCs w:val="24"/>
                <w:lang w:val="ru-RU"/>
              </w:rPr>
              <w:t>умений,</w:t>
            </w:r>
            <w:r w:rsidRPr="00CB451E">
              <w:rPr>
                <w:b/>
                <w:spacing w:val="-2"/>
                <w:sz w:val="24"/>
                <w:szCs w:val="24"/>
                <w:lang w:val="ru-RU"/>
              </w:rPr>
              <w:t xml:space="preserve"> </w:t>
            </w:r>
            <w:r w:rsidRPr="00CB451E">
              <w:rPr>
                <w:b/>
                <w:sz w:val="24"/>
                <w:szCs w:val="24"/>
                <w:lang w:val="ru-RU"/>
              </w:rPr>
              <w:t>осваиваемых</w:t>
            </w:r>
            <w:r w:rsidRPr="00CB451E">
              <w:rPr>
                <w:b/>
                <w:spacing w:val="-2"/>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рамках</w:t>
            </w:r>
            <w:r w:rsidRPr="00CB451E">
              <w:rPr>
                <w:b/>
                <w:spacing w:val="-2"/>
                <w:sz w:val="24"/>
                <w:szCs w:val="24"/>
                <w:lang w:val="ru-RU"/>
              </w:rPr>
              <w:t xml:space="preserve"> дисциплины</w:t>
            </w:r>
          </w:p>
        </w:tc>
      </w:tr>
      <w:tr w:rsidR="00FC0C44" w:rsidRPr="00CB451E" w:rsidTr="00F71D1D">
        <w:trPr>
          <w:trHeight w:val="870"/>
        </w:trPr>
        <w:tc>
          <w:tcPr>
            <w:tcW w:w="3257" w:type="dxa"/>
          </w:tcPr>
          <w:p w:rsidR="00FC0C44" w:rsidRPr="00CB451E" w:rsidRDefault="00FC0C44" w:rsidP="00F71D1D">
            <w:pPr>
              <w:pStyle w:val="TableParagraph"/>
              <w:ind w:left="228"/>
              <w:jc w:val="both"/>
              <w:rPr>
                <w:sz w:val="24"/>
                <w:szCs w:val="24"/>
                <w:lang w:val="ru-RU"/>
              </w:rPr>
            </w:pPr>
            <w:r w:rsidRPr="00CB451E">
              <w:rPr>
                <w:spacing w:val="-2"/>
                <w:sz w:val="24"/>
                <w:szCs w:val="24"/>
                <w:u w:val="single"/>
                <w:lang w:val="ru-RU"/>
              </w:rPr>
              <w:t>Уметь:</w:t>
            </w:r>
          </w:p>
          <w:p w:rsidR="00FC0C44" w:rsidRPr="00CB451E" w:rsidRDefault="00FC0C44" w:rsidP="00F71D1D">
            <w:pPr>
              <w:pStyle w:val="TableParagraph"/>
              <w:ind w:left="228" w:right="213"/>
              <w:jc w:val="both"/>
              <w:rPr>
                <w:sz w:val="24"/>
                <w:szCs w:val="24"/>
                <w:lang w:val="ru-RU"/>
              </w:rPr>
            </w:pPr>
            <w:r w:rsidRPr="00CB451E">
              <w:rPr>
                <w:sz w:val="24"/>
                <w:szCs w:val="24"/>
                <w:lang w:val="ru-RU"/>
              </w:rPr>
              <w:t>использовать физкультурно- оздоровительную</w:t>
            </w:r>
            <w:r w:rsidRPr="00CB451E">
              <w:rPr>
                <w:spacing w:val="-15"/>
                <w:sz w:val="24"/>
                <w:szCs w:val="24"/>
                <w:lang w:val="ru-RU"/>
              </w:rPr>
              <w:t xml:space="preserve"> </w:t>
            </w:r>
            <w:r w:rsidRPr="00CB451E">
              <w:rPr>
                <w:sz w:val="24"/>
                <w:szCs w:val="24"/>
                <w:lang w:val="ru-RU"/>
              </w:rPr>
              <w:t>деятельность</w:t>
            </w:r>
            <w:r w:rsidRPr="00CB451E">
              <w:rPr>
                <w:spacing w:val="-15"/>
                <w:sz w:val="24"/>
                <w:szCs w:val="24"/>
                <w:lang w:val="ru-RU"/>
              </w:rPr>
              <w:t xml:space="preserve"> </w:t>
            </w:r>
            <w:r w:rsidRPr="00CB451E">
              <w:rPr>
                <w:sz w:val="24"/>
                <w:szCs w:val="24"/>
                <w:lang w:val="ru-RU"/>
              </w:rPr>
              <w:t xml:space="preserve">для укрепления здоровья, достижения жизненных и профессиональных </w:t>
            </w:r>
            <w:r w:rsidRPr="00CB451E">
              <w:rPr>
                <w:spacing w:val="-2"/>
                <w:sz w:val="24"/>
                <w:szCs w:val="24"/>
                <w:lang w:val="ru-RU"/>
              </w:rPr>
              <w:t>целей;</w:t>
            </w:r>
            <w:r w:rsidRPr="00CB451E">
              <w:rPr>
                <w:sz w:val="24"/>
                <w:szCs w:val="24"/>
                <w:lang w:val="ru-RU"/>
              </w:rPr>
              <w:t xml:space="preserve"> </w:t>
            </w:r>
            <w:r w:rsidRPr="00CB451E">
              <w:rPr>
                <w:spacing w:val="-2"/>
                <w:sz w:val="24"/>
                <w:szCs w:val="24"/>
                <w:lang w:val="ru-RU"/>
              </w:rPr>
              <w:t>применять</w:t>
            </w:r>
            <w:r w:rsidRPr="00CB451E">
              <w:rPr>
                <w:sz w:val="24"/>
                <w:szCs w:val="24"/>
                <w:lang w:val="ru-RU"/>
              </w:rPr>
              <w:tab/>
            </w:r>
            <w:r w:rsidRPr="00CB451E">
              <w:rPr>
                <w:spacing w:val="-2"/>
                <w:sz w:val="24"/>
                <w:szCs w:val="24"/>
                <w:lang w:val="ru-RU"/>
              </w:rPr>
              <w:t xml:space="preserve">рациональные </w:t>
            </w:r>
            <w:r w:rsidRPr="00CB451E">
              <w:rPr>
                <w:sz w:val="24"/>
                <w:szCs w:val="24"/>
                <w:lang w:val="ru-RU"/>
              </w:rPr>
              <w:t>приемы двигательных функций в профессиональной деятельности;</w:t>
            </w:r>
            <w:r w:rsidRPr="00CB451E">
              <w:rPr>
                <w:spacing w:val="-2"/>
                <w:sz w:val="24"/>
                <w:szCs w:val="24"/>
                <w:lang w:val="ru-RU"/>
              </w:rPr>
              <w:t xml:space="preserve">пользоваться средствами </w:t>
            </w:r>
            <w:r w:rsidRPr="00CB451E">
              <w:rPr>
                <w:sz w:val="24"/>
                <w:szCs w:val="24"/>
                <w:lang w:val="ru-RU"/>
              </w:rPr>
              <w:t>профилактики перенапряжения, характерными для данной профессии/ специальности.</w:t>
            </w:r>
          </w:p>
        </w:tc>
        <w:tc>
          <w:tcPr>
            <w:tcW w:w="3544" w:type="dxa"/>
          </w:tcPr>
          <w:p w:rsidR="00FC0C44" w:rsidRPr="00CB451E" w:rsidRDefault="00FC0C44" w:rsidP="00F71D1D">
            <w:pPr>
              <w:pStyle w:val="TableParagraph"/>
              <w:ind w:left="227" w:right="210"/>
              <w:jc w:val="both"/>
              <w:rPr>
                <w:sz w:val="24"/>
                <w:szCs w:val="24"/>
                <w:lang w:val="ru-RU"/>
              </w:rPr>
            </w:pPr>
            <w:r w:rsidRPr="00CB451E">
              <w:rPr>
                <w:sz w:val="24"/>
                <w:szCs w:val="24"/>
                <w:lang w:val="ru-RU"/>
              </w:rPr>
              <w:t xml:space="preserve">использует физкультурно- оздоровительную деятельность для укрепления здоровья, достижения жизненных и профессиональных целей; </w:t>
            </w:r>
            <w:r w:rsidRPr="00CB451E">
              <w:rPr>
                <w:spacing w:val="-2"/>
                <w:sz w:val="24"/>
                <w:szCs w:val="24"/>
                <w:lang w:val="ru-RU"/>
              </w:rPr>
              <w:t>применяет</w:t>
            </w:r>
            <w:r w:rsidRPr="00CB451E">
              <w:rPr>
                <w:sz w:val="24"/>
                <w:szCs w:val="24"/>
                <w:lang w:val="ru-RU"/>
              </w:rPr>
              <w:tab/>
            </w:r>
            <w:r w:rsidRPr="00CB451E">
              <w:rPr>
                <w:sz w:val="24"/>
                <w:szCs w:val="24"/>
                <w:lang w:val="ru-RU"/>
              </w:rPr>
              <w:tab/>
            </w:r>
            <w:r w:rsidRPr="00CB451E">
              <w:rPr>
                <w:sz w:val="24"/>
                <w:szCs w:val="24"/>
                <w:lang w:val="ru-RU"/>
              </w:rPr>
              <w:tab/>
            </w:r>
            <w:r w:rsidRPr="00CB451E">
              <w:rPr>
                <w:spacing w:val="-42"/>
                <w:sz w:val="24"/>
                <w:szCs w:val="24"/>
                <w:lang w:val="ru-RU"/>
              </w:rPr>
              <w:t xml:space="preserve"> </w:t>
            </w:r>
            <w:r w:rsidRPr="00CB451E">
              <w:rPr>
                <w:spacing w:val="-2"/>
                <w:sz w:val="24"/>
                <w:szCs w:val="24"/>
                <w:lang w:val="ru-RU"/>
              </w:rPr>
              <w:t xml:space="preserve">рациональные </w:t>
            </w:r>
            <w:r w:rsidRPr="00CB451E">
              <w:rPr>
                <w:sz w:val="24"/>
                <w:szCs w:val="24"/>
                <w:lang w:val="ru-RU"/>
              </w:rPr>
              <w:t>приемы</w:t>
            </w:r>
            <w:r w:rsidRPr="00CB451E">
              <w:rPr>
                <w:spacing w:val="-3"/>
                <w:sz w:val="24"/>
                <w:szCs w:val="24"/>
                <w:lang w:val="ru-RU"/>
              </w:rPr>
              <w:t xml:space="preserve"> </w:t>
            </w:r>
            <w:r w:rsidRPr="00CB451E">
              <w:rPr>
                <w:sz w:val="24"/>
                <w:szCs w:val="24"/>
                <w:lang w:val="ru-RU"/>
              </w:rPr>
              <w:t>двигательных</w:t>
            </w:r>
            <w:r w:rsidRPr="00CB451E">
              <w:rPr>
                <w:spacing w:val="-3"/>
                <w:sz w:val="24"/>
                <w:szCs w:val="24"/>
                <w:lang w:val="ru-RU"/>
              </w:rPr>
              <w:t xml:space="preserve"> </w:t>
            </w:r>
            <w:r w:rsidRPr="00CB451E">
              <w:rPr>
                <w:sz w:val="24"/>
                <w:szCs w:val="24"/>
                <w:lang w:val="ru-RU"/>
              </w:rPr>
              <w:t>функций</w:t>
            </w:r>
            <w:r w:rsidRPr="00CB451E">
              <w:rPr>
                <w:spacing w:val="-1"/>
                <w:sz w:val="24"/>
                <w:szCs w:val="24"/>
                <w:lang w:val="ru-RU"/>
              </w:rPr>
              <w:t xml:space="preserve"> </w:t>
            </w:r>
            <w:r w:rsidRPr="00CB451E">
              <w:rPr>
                <w:sz w:val="24"/>
                <w:szCs w:val="24"/>
                <w:lang w:val="ru-RU"/>
              </w:rPr>
              <w:t>в профессиональной</w:t>
            </w:r>
            <w:r w:rsidRPr="00CB451E">
              <w:rPr>
                <w:spacing w:val="-15"/>
                <w:sz w:val="24"/>
                <w:szCs w:val="24"/>
                <w:lang w:val="ru-RU"/>
              </w:rPr>
              <w:t xml:space="preserve"> </w:t>
            </w:r>
            <w:r w:rsidRPr="00CB451E">
              <w:rPr>
                <w:sz w:val="24"/>
                <w:szCs w:val="24"/>
                <w:lang w:val="ru-RU"/>
              </w:rPr>
              <w:t xml:space="preserve">деятельности; </w:t>
            </w:r>
            <w:r w:rsidRPr="00CB451E">
              <w:rPr>
                <w:spacing w:val="-2"/>
                <w:sz w:val="24"/>
                <w:szCs w:val="24"/>
                <w:lang w:val="ru-RU"/>
              </w:rPr>
              <w:t>пользуется</w:t>
            </w:r>
            <w:r w:rsidRPr="00CB451E">
              <w:rPr>
                <w:sz w:val="24"/>
                <w:szCs w:val="24"/>
                <w:lang w:val="ru-RU"/>
              </w:rPr>
              <w:t xml:space="preserve"> </w:t>
            </w:r>
            <w:r w:rsidRPr="00CB451E">
              <w:rPr>
                <w:spacing w:val="-2"/>
                <w:sz w:val="24"/>
                <w:szCs w:val="24"/>
                <w:lang w:val="ru-RU"/>
              </w:rPr>
              <w:t>средствами профилактики</w:t>
            </w:r>
            <w:r w:rsidRPr="00CB451E">
              <w:rPr>
                <w:sz w:val="24"/>
                <w:szCs w:val="24"/>
                <w:lang w:val="ru-RU"/>
              </w:rPr>
              <w:t xml:space="preserve"> </w:t>
            </w:r>
            <w:r w:rsidRPr="00CB451E">
              <w:rPr>
                <w:spacing w:val="-2"/>
                <w:sz w:val="24"/>
                <w:szCs w:val="24"/>
                <w:lang w:val="ru-RU"/>
              </w:rPr>
              <w:t>перенапряжения, характерными</w:t>
            </w:r>
            <w:r w:rsidRPr="00CB451E">
              <w:rPr>
                <w:sz w:val="24"/>
                <w:szCs w:val="24"/>
                <w:lang w:val="ru-RU"/>
              </w:rPr>
              <w:tab/>
            </w:r>
            <w:r w:rsidRPr="00CB451E">
              <w:rPr>
                <w:sz w:val="24"/>
                <w:szCs w:val="24"/>
                <w:lang w:val="ru-RU"/>
              </w:rPr>
              <w:tab/>
            </w:r>
            <w:r w:rsidRPr="00CB451E">
              <w:rPr>
                <w:spacing w:val="-5"/>
                <w:sz w:val="24"/>
                <w:szCs w:val="24"/>
                <w:lang w:val="ru-RU"/>
              </w:rPr>
              <w:t>для</w:t>
            </w:r>
            <w:r w:rsidRPr="00CB451E">
              <w:rPr>
                <w:sz w:val="24"/>
                <w:szCs w:val="24"/>
                <w:lang w:val="ru-RU"/>
              </w:rPr>
              <w:t xml:space="preserve"> </w:t>
            </w:r>
            <w:r w:rsidRPr="00CB451E">
              <w:rPr>
                <w:spacing w:val="-2"/>
                <w:sz w:val="24"/>
                <w:szCs w:val="24"/>
                <w:lang w:val="ru-RU"/>
              </w:rPr>
              <w:t>данной</w:t>
            </w:r>
          </w:p>
          <w:p w:rsidR="00FC0C44" w:rsidRPr="00CB451E" w:rsidRDefault="00FC0C44" w:rsidP="00F71D1D">
            <w:pPr>
              <w:pStyle w:val="TableParagraph"/>
              <w:ind w:left="227"/>
              <w:jc w:val="both"/>
              <w:rPr>
                <w:i/>
                <w:sz w:val="24"/>
                <w:szCs w:val="24"/>
              </w:rPr>
            </w:pPr>
            <w:r w:rsidRPr="00CB451E">
              <w:rPr>
                <w:sz w:val="24"/>
                <w:szCs w:val="24"/>
              </w:rPr>
              <w:t>профессии/</w:t>
            </w:r>
            <w:r w:rsidRPr="00CB451E">
              <w:rPr>
                <w:spacing w:val="-2"/>
                <w:sz w:val="24"/>
                <w:szCs w:val="24"/>
              </w:rPr>
              <w:t>специальности</w:t>
            </w:r>
            <w:r w:rsidRPr="00CB451E">
              <w:rPr>
                <w:i/>
                <w:spacing w:val="-2"/>
                <w:sz w:val="24"/>
                <w:szCs w:val="24"/>
              </w:rPr>
              <w:t>.</w:t>
            </w:r>
          </w:p>
        </w:tc>
        <w:tc>
          <w:tcPr>
            <w:tcW w:w="2268" w:type="dxa"/>
          </w:tcPr>
          <w:p w:rsidR="00FC0C44" w:rsidRPr="00CB451E" w:rsidRDefault="00FC0C44" w:rsidP="00F71D1D">
            <w:pPr>
              <w:pStyle w:val="TableParagraph"/>
              <w:spacing w:before="274"/>
              <w:rPr>
                <w:b/>
                <w:sz w:val="24"/>
                <w:szCs w:val="24"/>
                <w:lang w:val="ru-RU"/>
              </w:rPr>
            </w:pPr>
          </w:p>
          <w:p w:rsidR="00FC0C44" w:rsidRPr="00CB451E" w:rsidRDefault="00FC0C44" w:rsidP="00F71D1D">
            <w:pPr>
              <w:pStyle w:val="TableParagraph"/>
              <w:spacing w:before="1"/>
              <w:ind w:left="568" w:right="360" w:firstLine="3"/>
              <w:jc w:val="center"/>
              <w:rPr>
                <w:sz w:val="24"/>
                <w:szCs w:val="24"/>
                <w:lang w:val="ru-RU"/>
              </w:rPr>
            </w:pPr>
            <w:r w:rsidRPr="00CB451E">
              <w:rPr>
                <w:spacing w:val="-2"/>
                <w:sz w:val="24"/>
                <w:szCs w:val="24"/>
                <w:lang w:val="ru-RU"/>
              </w:rPr>
              <w:t xml:space="preserve">Экспертное </w:t>
            </w:r>
            <w:r w:rsidRPr="00CB451E">
              <w:rPr>
                <w:sz w:val="24"/>
                <w:szCs w:val="24"/>
                <w:lang w:val="ru-RU"/>
              </w:rPr>
              <w:t>наблюдение</w:t>
            </w:r>
            <w:r w:rsidRPr="00CB451E">
              <w:rPr>
                <w:spacing w:val="-15"/>
                <w:sz w:val="24"/>
                <w:szCs w:val="24"/>
                <w:lang w:val="ru-RU"/>
              </w:rPr>
              <w:t xml:space="preserve"> </w:t>
            </w:r>
            <w:r w:rsidRPr="00CB451E">
              <w:rPr>
                <w:sz w:val="24"/>
                <w:szCs w:val="24"/>
                <w:lang w:val="ru-RU"/>
              </w:rPr>
              <w:t>за</w:t>
            </w:r>
          </w:p>
          <w:p w:rsidR="00FC0C44" w:rsidRPr="00CB451E" w:rsidRDefault="00FC0C44" w:rsidP="00F71D1D">
            <w:pPr>
              <w:pStyle w:val="TableParagraph"/>
              <w:ind w:left="216" w:right="7"/>
              <w:jc w:val="center"/>
              <w:rPr>
                <w:sz w:val="24"/>
                <w:szCs w:val="24"/>
                <w:lang w:val="ru-RU"/>
              </w:rPr>
            </w:pPr>
            <w:r w:rsidRPr="00CB451E">
              <w:rPr>
                <w:sz w:val="24"/>
                <w:szCs w:val="24"/>
                <w:lang w:val="ru-RU"/>
              </w:rPr>
              <w:t>ходом</w:t>
            </w:r>
            <w:r w:rsidRPr="00CB451E">
              <w:rPr>
                <w:spacing w:val="-15"/>
                <w:sz w:val="24"/>
                <w:szCs w:val="24"/>
                <w:lang w:val="ru-RU"/>
              </w:rPr>
              <w:t xml:space="preserve"> </w:t>
            </w:r>
            <w:r w:rsidRPr="00CB451E">
              <w:rPr>
                <w:sz w:val="24"/>
                <w:szCs w:val="24"/>
                <w:lang w:val="ru-RU"/>
              </w:rPr>
              <w:t xml:space="preserve">выполнения </w:t>
            </w:r>
            <w:r w:rsidRPr="00CB451E">
              <w:rPr>
                <w:spacing w:val="-2"/>
                <w:sz w:val="24"/>
                <w:szCs w:val="24"/>
                <w:lang w:val="ru-RU"/>
              </w:rPr>
              <w:t>комплекса</w:t>
            </w:r>
          </w:p>
          <w:p w:rsidR="00FC0C44" w:rsidRPr="00CB451E" w:rsidRDefault="00FC0C44" w:rsidP="00F71D1D">
            <w:pPr>
              <w:pStyle w:val="TableParagraph"/>
              <w:ind w:left="214" w:right="7"/>
              <w:jc w:val="center"/>
              <w:rPr>
                <w:sz w:val="24"/>
                <w:szCs w:val="24"/>
              </w:rPr>
            </w:pPr>
            <w:r w:rsidRPr="00CB451E">
              <w:rPr>
                <w:spacing w:val="-2"/>
                <w:sz w:val="24"/>
                <w:szCs w:val="24"/>
              </w:rPr>
              <w:t>упражнений.</w:t>
            </w:r>
          </w:p>
        </w:tc>
      </w:tr>
    </w:tbl>
    <w:p w:rsidR="00FC0C44" w:rsidRPr="00CB451E" w:rsidRDefault="00FC0C44" w:rsidP="00FC0C44"/>
    <w:p w:rsidR="00FC0C44" w:rsidRPr="00CB451E" w:rsidRDefault="00FC0C44" w:rsidP="00FC0C44">
      <w:pPr>
        <w:jc w:val="both"/>
        <w:rPr>
          <w:rFonts w:ascii="Times New Roman" w:hAnsi="Times New Roman" w:cs="Times New Roman"/>
          <w:bCs/>
          <w:sz w:val="24"/>
          <w:szCs w:val="24"/>
        </w:rPr>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2.10</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FC0C44" w:rsidRPr="00CB451E" w:rsidRDefault="00AB54A6"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15.01.38 Оператор-наладчик металлообрабатывающих станков</w:t>
      </w:r>
    </w:p>
    <w:p w:rsidR="00AB54A6" w:rsidRPr="00CB451E" w:rsidRDefault="00AB54A6" w:rsidP="00FC0C44">
      <w:pPr>
        <w:jc w:val="right"/>
        <w:rPr>
          <w:rFonts w:ascii="Times New Roman" w:hAnsi="Times New Roman" w:cs="Times New Roman"/>
          <w:b/>
          <w:bCs/>
          <w:sz w:val="24"/>
          <w:szCs w:val="24"/>
        </w:rPr>
      </w:pPr>
    </w:p>
    <w:p w:rsidR="00FC0C44" w:rsidRPr="00CB451E" w:rsidRDefault="00FC0C44" w:rsidP="00FC0C44">
      <w:pPr>
        <w:jc w:val="center"/>
        <w:rPr>
          <w:rFonts w:ascii="Times New Roman" w:hAnsi="Times New Roman" w:cs="Times New Roman"/>
        </w:rPr>
      </w:pPr>
      <w:r w:rsidRPr="00CB451E">
        <w:rPr>
          <w:rFonts w:ascii="Times New Roman" w:hAnsi="Times New Roman" w:cs="Times New Roman"/>
        </w:rPr>
        <w:t>Министерство образования и науки Нижегородской области</w:t>
      </w:r>
    </w:p>
    <w:p w:rsidR="00FC0C44" w:rsidRPr="00CB451E" w:rsidRDefault="00FC0C44" w:rsidP="00FC0C44">
      <w:pPr>
        <w:jc w:val="center"/>
        <w:rPr>
          <w:rFonts w:ascii="Times New Roman" w:hAnsi="Times New Roman" w:cs="Times New Roman"/>
          <w:sz w:val="26"/>
          <w:szCs w:val="26"/>
        </w:rPr>
      </w:pPr>
      <w:r w:rsidRPr="00CB451E">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FC0C44" w:rsidRPr="00CB451E" w:rsidRDefault="00FC0C44" w:rsidP="00FC0C44">
      <w:pPr>
        <w:keepNext/>
        <w:jc w:val="center"/>
        <w:outlineLvl w:val="0"/>
        <w:rPr>
          <w:rFonts w:ascii="Times New Roman" w:eastAsia="Times New Roman" w:hAnsi="Times New Roman" w:cs="Times New Roman"/>
          <w:b/>
          <w:szCs w:val="20"/>
          <w:lang w:eastAsia="ru-RU"/>
        </w:rPr>
      </w:pP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AB54A6" w:rsidRPr="00CB451E" w:rsidRDefault="00AB54A6"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AB54A6" w:rsidRPr="00CB451E" w:rsidRDefault="00AB54A6"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СГЦ.05 ОСНОВЫ ФИНАНСОВОЙ ГРАМОТНОСТИ</w:t>
      </w: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FC0C44" w:rsidRPr="00CB451E" w:rsidRDefault="00FC0C44" w:rsidP="00FC0C44">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AB54A6" w:rsidRPr="00CB451E" w:rsidRDefault="00AB54A6"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AB54A6" w:rsidRPr="00CB451E" w:rsidRDefault="00AB54A6"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 xml:space="preserve"> </w:t>
      </w:r>
      <w:r w:rsidR="00E76D0E">
        <w:rPr>
          <w:rFonts w:ascii="Times New Roman" w:eastAsia="SimSun" w:hAnsi="Times New Roman" w:cs="Times New Roman"/>
          <w:bCs/>
          <w:kern w:val="3"/>
          <w:sz w:val="28"/>
          <w:szCs w:val="28"/>
          <w:lang w:eastAsia="zh-CN" w:bidi="hi-IN"/>
        </w:rPr>
        <w:t>2024</w:t>
      </w:r>
    </w:p>
    <w:p w:rsidR="00FC0C44" w:rsidRPr="00CB451E" w:rsidRDefault="00FC0C44" w:rsidP="00FC0C44">
      <w:pPr>
        <w:ind w:left="1" w:hanging="3"/>
        <w:jc w:val="center"/>
        <w:rPr>
          <w:rFonts w:ascii="Times New Roman" w:hAnsi="Times New Roman"/>
          <w:b/>
        </w:rPr>
      </w:pPr>
    </w:p>
    <w:p w:rsidR="00FC0C44" w:rsidRPr="00CB451E" w:rsidRDefault="00FC0C44" w:rsidP="00AB54A6">
      <w:pPr>
        <w:jc w:val="center"/>
        <w:rPr>
          <w:rFonts w:ascii="Times New Roman" w:hAnsi="Times New Roman"/>
          <w:b/>
          <w:sz w:val="24"/>
          <w:szCs w:val="24"/>
        </w:rPr>
      </w:pPr>
      <w:r w:rsidRPr="00CB451E">
        <w:rPr>
          <w:rFonts w:ascii="Times New Roman" w:hAnsi="Times New Roman"/>
          <w:b/>
        </w:rPr>
        <w:br w:type="page"/>
      </w:r>
      <w:r w:rsidRPr="00CB451E">
        <w:rPr>
          <w:rFonts w:ascii="Times New Roman" w:hAnsi="Times New Roman"/>
          <w:b/>
          <w:sz w:val="24"/>
          <w:szCs w:val="24"/>
        </w:rPr>
        <w:t>СОДЕРЖАНИЕ</w:t>
      </w:r>
    </w:p>
    <w:p w:rsidR="00FC0C44" w:rsidRPr="00CB451E" w:rsidRDefault="00FC0C44" w:rsidP="00FC0C44">
      <w:pPr>
        <w:pStyle w:val="a4"/>
        <w:ind w:left="1" w:hanging="3"/>
        <w:jc w:val="center"/>
        <w:rPr>
          <w:rFonts w:eastAsia="Times New Roman"/>
          <w:b/>
          <w:sz w:val="24"/>
          <w:szCs w:val="24"/>
        </w:rPr>
      </w:pPr>
    </w:p>
    <w:tbl>
      <w:tblPr>
        <w:tblW w:w="10421" w:type="dxa"/>
        <w:tblInd w:w="-953" w:type="dxa"/>
        <w:tblLook w:val="01E0" w:firstRow="1" w:lastRow="1" w:firstColumn="1" w:lastColumn="1" w:noHBand="0" w:noVBand="0"/>
      </w:tblPr>
      <w:tblGrid>
        <w:gridCol w:w="648"/>
        <w:gridCol w:w="8820"/>
        <w:gridCol w:w="953"/>
      </w:tblGrid>
      <w:tr w:rsidR="00FC0C44" w:rsidRPr="00CB451E" w:rsidTr="00F71D1D">
        <w:tc>
          <w:tcPr>
            <w:tcW w:w="648"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1.</w:t>
            </w:r>
          </w:p>
        </w:tc>
        <w:tc>
          <w:tcPr>
            <w:tcW w:w="8820"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ОБЩАЯ ХАРАКТЕРИСТИКА РАБОЧЕЙ ПРОГРАММЫ УЧЕБНОЙ ДИСЦИПЛИНЫ</w:t>
            </w:r>
          </w:p>
        </w:tc>
        <w:tc>
          <w:tcPr>
            <w:tcW w:w="953" w:type="dxa"/>
            <w:vAlign w:val="center"/>
            <w:hideMark/>
          </w:tcPr>
          <w:p w:rsidR="00FC0C44" w:rsidRPr="00CB451E" w:rsidRDefault="00FC0C44" w:rsidP="00F71D1D">
            <w:pPr>
              <w:ind w:left="1" w:hanging="3"/>
              <w:jc w:val="center"/>
              <w:rPr>
                <w:rFonts w:ascii="Times New Roman" w:hAnsi="Times New Roman"/>
                <w:b/>
                <w:sz w:val="24"/>
                <w:szCs w:val="24"/>
              </w:rPr>
            </w:pPr>
            <w:r w:rsidRPr="00CB451E">
              <w:rPr>
                <w:rFonts w:ascii="Times New Roman" w:hAnsi="Times New Roman"/>
                <w:b/>
                <w:sz w:val="24"/>
                <w:szCs w:val="24"/>
              </w:rPr>
              <w:t>3</w:t>
            </w:r>
          </w:p>
        </w:tc>
      </w:tr>
      <w:tr w:rsidR="00FC0C44" w:rsidRPr="00CB451E" w:rsidTr="00F71D1D">
        <w:tc>
          <w:tcPr>
            <w:tcW w:w="648"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2.</w:t>
            </w:r>
          </w:p>
        </w:tc>
        <w:tc>
          <w:tcPr>
            <w:tcW w:w="8820"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СТРУКТУРА И СОДЕРЖАНИЕ УЧЕБНОЙ ДИСЦИПЛИНЫ</w:t>
            </w:r>
          </w:p>
        </w:tc>
        <w:tc>
          <w:tcPr>
            <w:tcW w:w="953" w:type="dxa"/>
            <w:vAlign w:val="center"/>
            <w:hideMark/>
          </w:tcPr>
          <w:p w:rsidR="00FC0C44" w:rsidRPr="00CB451E" w:rsidRDefault="00FC0C44" w:rsidP="00F71D1D">
            <w:pPr>
              <w:ind w:left="1" w:hanging="3"/>
              <w:jc w:val="center"/>
              <w:rPr>
                <w:rFonts w:ascii="Times New Roman" w:hAnsi="Times New Roman"/>
                <w:b/>
                <w:sz w:val="24"/>
                <w:szCs w:val="24"/>
              </w:rPr>
            </w:pPr>
            <w:r w:rsidRPr="00CB451E">
              <w:rPr>
                <w:rFonts w:ascii="Times New Roman" w:hAnsi="Times New Roman"/>
                <w:b/>
                <w:sz w:val="24"/>
                <w:szCs w:val="24"/>
              </w:rPr>
              <w:t>8</w:t>
            </w:r>
          </w:p>
        </w:tc>
      </w:tr>
      <w:tr w:rsidR="00FC0C44" w:rsidRPr="00CB451E" w:rsidTr="00F71D1D">
        <w:tc>
          <w:tcPr>
            <w:tcW w:w="648"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3.</w:t>
            </w:r>
          </w:p>
        </w:tc>
        <w:tc>
          <w:tcPr>
            <w:tcW w:w="8820"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УСЛОВИЯ РЕАЛИЗАЦИИ УЧЕБНОЙ ДИСЦИПЛИНЫ</w:t>
            </w:r>
          </w:p>
        </w:tc>
        <w:tc>
          <w:tcPr>
            <w:tcW w:w="953" w:type="dxa"/>
            <w:vAlign w:val="center"/>
            <w:hideMark/>
          </w:tcPr>
          <w:p w:rsidR="00FC0C44" w:rsidRPr="00CB451E" w:rsidRDefault="00FC0C44" w:rsidP="00F71D1D">
            <w:pPr>
              <w:ind w:left="1" w:hanging="3"/>
              <w:jc w:val="center"/>
              <w:rPr>
                <w:rFonts w:ascii="Times New Roman" w:hAnsi="Times New Roman"/>
                <w:b/>
                <w:sz w:val="24"/>
                <w:szCs w:val="24"/>
              </w:rPr>
            </w:pPr>
            <w:r w:rsidRPr="00CB451E">
              <w:rPr>
                <w:rFonts w:ascii="Times New Roman" w:hAnsi="Times New Roman"/>
                <w:b/>
                <w:sz w:val="24"/>
                <w:szCs w:val="24"/>
              </w:rPr>
              <w:t>22</w:t>
            </w:r>
          </w:p>
        </w:tc>
      </w:tr>
      <w:tr w:rsidR="00FC0C44" w:rsidRPr="00CB451E" w:rsidTr="00F71D1D">
        <w:tc>
          <w:tcPr>
            <w:tcW w:w="648"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4.</w:t>
            </w:r>
          </w:p>
        </w:tc>
        <w:tc>
          <w:tcPr>
            <w:tcW w:w="8820"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КОНТРОЛЬ И ОЦЕНКА РЕЗУЛЬТАТОВ ОСВОЕНИЯ УЧЕБНОЙ ДИСЦИПЛИНЫ</w:t>
            </w:r>
          </w:p>
        </w:tc>
        <w:tc>
          <w:tcPr>
            <w:tcW w:w="953" w:type="dxa"/>
            <w:vAlign w:val="center"/>
            <w:hideMark/>
          </w:tcPr>
          <w:p w:rsidR="00FC0C44" w:rsidRPr="00CB451E" w:rsidRDefault="00FC0C44" w:rsidP="00F71D1D">
            <w:pPr>
              <w:ind w:left="1" w:hanging="3"/>
              <w:jc w:val="center"/>
              <w:rPr>
                <w:rFonts w:ascii="Times New Roman" w:hAnsi="Times New Roman"/>
                <w:b/>
                <w:sz w:val="24"/>
                <w:szCs w:val="24"/>
              </w:rPr>
            </w:pPr>
            <w:r w:rsidRPr="00CB451E">
              <w:rPr>
                <w:rFonts w:ascii="Times New Roman" w:hAnsi="Times New Roman"/>
                <w:b/>
                <w:sz w:val="24"/>
                <w:szCs w:val="24"/>
              </w:rPr>
              <w:t>25</w:t>
            </w:r>
          </w:p>
        </w:tc>
      </w:tr>
    </w:tbl>
    <w:p w:rsidR="00FC0C44" w:rsidRPr="00CB451E" w:rsidRDefault="00FC0C44" w:rsidP="00265171">
      <w:pPr>
        <w:numPr>
          <w:ilvl w:val="0"/>
          <w:numId w:val="2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CB451E">
        <w:rPr>
          <w:rFonts w:ascii="Times New Roman" w:hAnsi="Times New Roman"/>
          <w:b/>
          <w:i/>
          <w:u w:val="single"/>
        </w:rPr>
        <w:br w:type="page"/>
      </w:r>
      <w:r w:rsidRPr="00CB451E">
        <w:rPr>
          <w:rFonts w:ascii="Times New Roman" w:eastAsia="Times New Roman" w:hAnsi="Times New Roman" w:cs="Times New Roman"/>
          <w:b/>
          <w:sz w:val="24"/>
          <w:szCs w:val="24"/>
        </w:rPr>
        <w:t>ОБЩАЯ ХАРАКТЕРИСТИКА РАБОЧЕЙ ПРОГРАММЫ УЧЕБНОЙ ДИСЦИПЛИНЫ «СГЦ.05 ОСНОВЫ ФИНАНСОВОЙ ГРАМОТНОСТИ»</w:t>
      </w:r>
    </w:p>
    <w:p w:rsidR="00FC0C44" w:rsidRPr="00CB451E" w:rsidRDefault="00FC0C44" w:rsidP="00FC0C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vertAlign w:val="superscript"/>
        </w:rPr>
      </w:pPr>
    </w:p>
    <w:p w:rsidR="00FC0C44" w:rsidRPr="00CB451E" w:rsidRDefault="00FC0C44" w:rsidP="00FC0C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 xml:space="preserve">1.1. </w:t>
      </w:r>
      <w:r w:rsidR="004F76E3" w:rsidRPr="00CB451E">
        <w:rPr>
          <w:rFonts w:ascii="Times New Roman" w:eastAsia="Times New Roman" w:hAnsi="Times New Roman" w:cs="Times New Roman"/>
          <w:b/>
          <w:sz w:val="24"/>
          <w:szCs w:val="24"/>
        </w:rPr>
        <w:t>Цель и м</w:t>
      </w:r>
      <w:r w:rsidRPr="00CB451E">
        <w:rPr>
          <w:rFonts w:ascii="Times New Roman" w:eastAsia="Times New Roman" w:hAnsi="Times New Roman" w:cs="Times New Roman"/>
          <w:b/>
          <w:sz w:val="24"/>
          <w:szCs w:val="24"/>
        </w:rPr>
        <w:t>есто дисциплины в структуре образовательной программы:</w:t>
      </w:r>
    </w:p>
    <w:p w:rsidR="00774B75" w:rsidRPr="00CB451E" w:rsidRDefault="00FC0C44" w:rsidP="00FC0C44">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ab/>
      </w:r>
      <w:r w:rsidR="004F76E3" w:rsidRPr="00CB451E">
        <w:rPr>
          <w:rFonts w:ascii="Times New Roman" w:eastAsia="Times New Roman" w:hAnsi="Times New Roman" w:cs="Times New Roman"/>
          <w:sz w:val="24"/>
          <w:szCs w:val="24"/>
        </w:rPr>
        <w:tab/>
      </w:r>
      <w:r w:rsidR="00774B75" w:rsidRPr="00CB451E">
        <w:rPr>
          <w:rFonts w:ascii="Times New Roman" w:eastAsia="Times New Roman" w:hAnsi="Times New Roman" w:cs="Times New Roman"/>
          <w:sz w:val="24"/>
          <w:szCs w:val="24"/>
        </w:rPr>
        <w:t>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FC0C44" w:rsidRPr="00CB451E" w:rsidRDefault="00774B75" w:rsidP="00FC0C44">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ab/>
      </w:r>
      <w:r w:rsidRPr="00CB451E">
        <w:rPr>
          <w:rFonts w:ascii="Times New Roman" w:eastAsia="Times New Roman" w:hAnsi="Times New Roman" w:cs="Times New Roman"/>
          <w:sz w:val="24"/>
          <w:szCs w:val="24"/>
        </w:rPr>
        <w:tab/>
        <w:t>Д</w:t>
      </w:r>
      <w:r w:rsidR="00FC0C44" w:rsidRPr="00CB451E">
        <w:rPr>
          <w:rFonts w:ascii="Times New Roman" w:eastAsia="Times New Roman" w:hAnsi="Times New Roman" w:cs="Times New Roman"/>
          <w:sz w:val="24"/>
          <w:szCs w:val="24"/>
        </w:rPr>
        <w:t>исциплина «СГЦ.05 Основы финансовой грамотности» является обязательной частью социально</w:t>
      </w:r>
      <w:r w:rsidR="004F76E3" w:rsidRPr="00CB451E">
        <w:rPr>
          <w:rFonts w:ascii="Times New Roman" w:eastAsia="Times New Roman" w:hAnsi="Times New Roman" w:cs="Times New Roman"/>
          <w:sz w:val="24"/>
          <w:szCs w:val="24"/>
        </w:rPr>
        <w:t xml:space="preserve"> </w:t>
      </w:r>
      <w:r w:rsidR="00FC0C44" w:rsidRPr="00CB451E">
        <w:rPr>
          <w:rFonts w:ascii="Times New Roman" w:eastAsia="Times New Roman" w:hAnsi="Times New Roman" w:cs="Times New Roman"/>
          <w:sz w:val="24"/>
          <w:szCs w:val="24"/>
        </w:rPr>
        <w:t xml:space="preserve">- гуманитарного цикла основной образовательной программы в соответствии с ФГОС СПО по профессии 15.01.38 Оператор-наладчик металлообрабатывающих станков. </w:t>
      </w:r>
    </w:p>
    <w:p w:rsidR="00FC0C44" w:rsidRPr="00CB451E" w:rsidRDefault="00FC0C44" w:rsidP="00FC0C44">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ab/>
      </w:r>
      <w:r w:rsidRPr="00CB451E">
        <w:rPr>
          <w:rFonts w:ascii="Times New Roman" w:eastAsia="Times New Roman" w:hAnsi="Times New Roman" w:cs="Times New Roman"/>
          <w:sz w:val="24"/>
          <w:szCs w:val="24"/>
        </w:rPr>
        <w:tab/>
        <w:t xml:space="preserve"> </w:t>
      </w:r>
    </w:p>
    <w:p w:rsidR="00FC0C44" w:rsidRPr="00CB451E" w:rsidRDefault="00FC0C44" w:rsidP="00FC0C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p>
    <w:p w:rsidR="00FC0C44" w:rsidRPr="00CB451E" w:rsidRDefault="00FC0C44" w:rsidP="00265171">
      <w:pPr>
        <w:numPr>
          <w:ilvl w:val="1"/>
          <w:numId w:val="2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Цель и планируемые результаты освоения дисциплины:</w:t>
      </w:r>
    </w:p>
    <w:p w:rsidR="004F76E3" w:rsidRPr="00CB451E" w:rsidRDefault="004F76E3" w:rsidP="00FC0C44">
      <w:pPr>
        <w:pBdr>
          <w:top w:val="nil"/>
          <w:left w:val="nil"/>
          <w:bottom w:val="nil"/>
          <w:right w:val="nil"/>
          <w:between w:val="nil"/>
        </w:pBdr>
        <w:ind w:firstLine="708"/>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Изучение учебной дисциплины «Основы финансовой грамотности» при реализации образовательных программ СПО вносит существенный вклад в формирование общих компетенций квалифицированных рабочих, служащих и специалистов среднего звена в рамках осваиваемой профессии или специальности. Особое значение дисциплина имеет при формировании и развитии ОК-1, ОК-2, ОК-3, ОК-4, ОК-5, ОК -7. Дисциплина может быть реализована на базовом и углубленном уровне.</w:t>
      </w:r>
    </w:p>
    <w:p w:rsidR="00FC0C44" w:rsidRPr="00CB451E" w:rsidRDefault="00FC0C44" w:rsidP="00774B75">
      <w:pPr>
        <w:pBdr>
          <w:top w:val="nil"/>
          <w:left w:val="nil"/>
          <w:bottom w:val="nil"/>
          <w:right w:val="nil"/>
          <w:between w:val="nil"/>
        </w:pBdr>
        <w:ind w:firstLine="708"/>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 xml:space="preserve">В рамках программы учебной дисциплины на </w:t>
      </w:r>
      <w:r w:rsidRPr="00CB451E">
        <w:rPr>
          <w:rFonts w:ascii="Times New Roman" w:eastAsia="Times New Roman" w:hAnsi="Times New Roman" w:cs="Times New Roman"/>
          <w:b/>
          <w:i/>
          <w:sz w:val="24"/>
          <w:szCs w:val="24"/>
        </w:rPr>
        <w:t>базовом</w:t>
      </w:r>
      <w:r w:rsidRPr="00CB451E">
        <w:rPr>
          <w:rFonts w:ascii="Times New Roman" w:eastAsia="Times New Roman" w:hAnsi="Times New Roman" w:cs="Times New Roman"/>
          <w:sz w:val="24"/>
          <w:szCs w:val="24"/>
        </w:rPr>
        <w:t xml:space="preserve"> уровне обучающимися осваиваются умения и знания: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2976"/>
        <w:gridCol w:w="3261"/>
        <w:gridCol w:w="2409"/>
      </w:tblGrid>
      <w:tr w:rsidR="00774B75" w:rsidRPr="00CB451E" w:rsidTr="00774B75">
        <w:trPr>
          <w:trHeight w:val="649"/>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Код ОК</w:t>
            </w:r>
          </w:p>
        </w:tc>
        <w:tc>
          <w:tcPr>
            <w:tcW w:w="2976"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Уметь</w:t>
            </w:r>
          </w:p>
        </w:tc>
        <w:tc>
          <w:tcPr>
            <w:tcW w:w="326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Знать</w:t>
            </w:r>
          </w:p>
        </w:tc>
        <w:tc>
          <w:tcPr>
            <w:tcW w:w="2409"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Владеть навыками</w:t>
            </w: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-1</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Уметь: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задачу в профессиональном и/или социальном контексте;</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выявлять и отбирать информацию, необходимую для решения задачи;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составлять план действий;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необходимые ресурсы;</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реализовывать составленный план;</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актуальный профессиональный и социальный контекст, в котором приходится работать и жить;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этапы планирования для решения задач;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-2</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Уметь: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определять задачи для сбора информации;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планировать процесс поиска и осуществлять выбор необходимых источников информации;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информационные источники, применяемые в профессиональной деятельности; для решения задач личностного развития и финансового благополучия;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формат представления результатов поиска информации;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-3</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Уметь: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производить расчеты по валютно-обменным операциям;</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-планировать личные доходы и расходы, принимать финансовые решения, составлять личный бюджет;</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выявлять сильные и слабые стороны бизнес-идеи;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грамотно проводить презентацию идеи открытия собственного дела в области профессиональной деятельности;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источники финансирования для реализации бизнес-идеи;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производить основные финансовые расчеты в сферах предпринимательской деятельности и планирования личных финансов;</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оценивать финансовые риски, связанные с осуществлением предпринимательской деятельности и планирования личных финансов;</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возможные траектории профессионального развития и самообразования;</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понятие иностранной валюты и валютного курса;</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особенности различных банковских</w:t>
            </w:r>
            <w:sdt>
              <w:sdtPr>
                <w:tag w:val="goog_rdk_0"/>
                <w:id w:val="-1781252637"/>
              </w:sdtPr>
              <w:sdtEndPr/>
              <w:sdtContent>
                <w:r w:rsidRPr="00CB451E">
                  <w:rPr>
                    <w:rFonts w:ascii="Times New Roman" w:eastAsia="Times New Roman" w:hAnsi="Times New Roman" w:cs="Times New Roman"/>
                    <w:sz w:val="20"/>
                    <w:szCs w:val="20"/>
                  </w:rPr>
                  <w:t xml:space="preserve"> и страховых</w:t>
                </w:r>
              </w:sdtContent>
            </w:sdt>
            <w:r w:rsidRPr="00CB451E">
              <w:rPr>
                <w:rFonts w:ascii="Times New Roman" w:eastAsia="Times New Roman" w:hAnsi="Times New Roman" w:cs="Times New Roman"/>
                <w:sz w:val="20"/>
                <w:szCs w:val="20"/>
              </w:rPr>
              <w:t xml:space="preserve"> продуктов и возможности их использования в профессиональной, предпринимательской деятельности и для управления личными финансами;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-4</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Уметь:</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работать в коллективе и команде;</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принципы организации проектной деятельности</w:t>
            </w: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-5</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Уметь: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 в учебных и практических ситуациях;</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проявлять толерантность в коллективе;</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оформлять документы, связанные с профессиональной деятельностью и деловой коммуникацией, на государственном языке РФ,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принципы взаимодействия в коллективе;</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-7</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Уметь: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соблюдать нормы экологической безопасности;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определять направления ресурсосбережения в рамках профессиональной деятельности по </w:t>
            </w:r>
            <w:r w:rsidRPr="00CB451E">
              <w:rPr>
                <w:rFonts w:ascii="Times New Roman" w:eastAsia="Times New Roman" w:hAnsi="Times New Roman" w:cs="Times New Roman"/>
                <w:i/>
                <w:sz w:val="20"/>
                <w:szCs w:val="20"/>
              </w:rPr>
              <w:t xml:space="preserve">профессии (специальности), </w:t>
            </w:r>
            <w:r w:rsidRPr="00CB451E">
              <w:rPr>
                <w:rFonts w:ascii="Times New Roman" w:eastAsia="Times New Roman" w:hAnsi="Times New Roman" w:cs="Times New Roman"/>
                <w:sz w:val="20"/>
                <w:szCs w:val="20"/>
              </w:rPr>
              <w:t>осуществлять работу с соблюдением принципов бережливого производства</w:t>
            </w: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правила экологической безопасности;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принципы бережливого производства</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bl>
    <w:p w:rsidR="00FC0C44" w:rsidRPr="00CB451E" w:rsidRDefault="00FC0C44" w:rsidP="00FC0C44">
      <w:pPr>
        <w:pBdr>
          <w:top w:val="nil"/>
          <w:left w:val="nil"/>
          <w:bottom w:val="nil"/>
          <w:right w:val="nil"/>
          <w:between w:val="nil"/>
        </w:pBdr>
        <w:ind w:hanging="2"/>
        <w:jc w:val="both"/>
        <w:rPr>
          <w:rFonts w:ascii="Times New Roman" w:eastAsia="Times New Roman" w:hAnsi="Times New Roman" w:cs="Times New Roman"/>
          <w:sz w:val="24"/>
          <w:szCs w:val="24"/>
        </w:rPr>
      </w:pPr>
    </w:p>
    <w:p w:rsidR="00E26690" w:rsidRPr="00CB451E" w:rsidRDefault="00E26690" w:rsidP="00265171">
      <w:pPr>
        <w:numPr>
          <w:ilvl w:val="1"/>
          <w:numId w:val="56"/>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ОПОП-П</w:t>
      </w:r>
    </w:p>
    <w:tbl>
      <w:tblPr>
        <w:tblStyle w:val="90"/>
        <w:tblW w:w="9639" w:type="dxa"/>
        <w:tblInd w:w="-5" w:type="dxa"/>
        <w:tblLook w:val="04A0" w:firstRow="1" w:lastRow="0" w:firstColumn="1" w:lastColumn="0" w:noHBand="0" w:noVBand="1"/>
      </w:tblPr>
      <w:tblGrid>
        <w:gridCol w:w="770"/>
        <w:gridCol w:w="3217"/>
        <w:gridCol w:w="1774"/>
        <w:gridCol w:w="1488"/>
        <w:gridCol w:w="2390"/>
      </w:tblGrid>
      <w:tr w:rsidR="00E26690" w:rsidRPr="00CB451E" w:rsidTr="005921D3">
        <w:tc>
          <w:tcPr>
            <w:tcW w:w="770" w:type="dxa"/>
            <w:tcBorders>
              <w:top w:val="single" w:sz="4" w:space="0" w:color="auto"/>
              <w:left w:val="single" w:sz="4" w:space="0" w:color="auto"/>
              <w:bottom w:val="single" w:sz="4" w:space="0" w:color="auto"/>
              <w:right w:val="single" w:sz="4" w:space="0" w:color="auto"/>
            </w:tcBorders>
            <w:hideMark/>
          </w:tcPr>
          <w:p w:rsidR="00E26690" w:rsidRPr="00CB451E" w:rsidRDefault="00E26690" w:rsidP="00E26690">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E26690" w:rsidRPr="00CB451E" w:rsidRDefault="00E26690" w:rsidP="00E26690">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E26690" w:rsidRPr="00CB451E" w:rsidRDefault="00E26690" w:rsidP="00E26690">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E26690" w:rsidRPr="00CB451E" w:rsidRDefault="00E26690" w:rsidP="00E26690">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E26690" w:rsidRPr="00CB451E" w:rsidRDefault="00E26690" w:rsidP="00E26690">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E26690" w:rsidRPr="00CB451E" w:rsidTr="005921D3">
        <w:tc>
          <w:tcPr>
            <w:tcW w:w="770" w:type="dxa"/>
            <w:tcBorders>
              <w:top w:val="single" w:sz="4" w:space="0" w:color="auto"/>
              <w:left w:val="single" w:sz="4" w:space="0" w:color="auto"/>
              <w:bottom w:val="single" w:sz="4" w:space="0" w:color="auto"/>
              <w:right w:val="single" w:sz="4" w:space="0" w:color="auto"/>
            </w:tcBorders>
          </w:tcPr>
          <w:p w:rsidR="00E26690" w:rsidRPr="00CB451E" w:rsidRDefault="00E26690" w:rsidP="00E26690">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E26690" w:rsidRPr="00CB451E" w:rsidRDefault="00E26690" w:rsidP="00E26690">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E26690" w:rsidRPr="00CB451E" w:rsidRDefault="00E26690" w:rsidP="00E26690">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E26690" w:rsidRPr="00CB451E" w:rsidRDefault="00E26690" w:rsidP="00E26690">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E26690" w:rsidRPr="00CB451E" w:rsidRDefault="00E26690" w:rsidP="00E26690">
            <w:pPr>
              <w:ind w:firstLine="709"/>
              <w:rPr>
                <w:rFonts w:ascii="Times New Roman" w:hAnsi="Times New Roman"/>
                <w:bCs/>
                <w:sz w:val="24"/>
                <w:szCs w:val="24"/>
              </w:rPr>
            </w:pPr>
          </w:p>
        </w:tc>
      </w:tr>
    </w:tbl>
    <w:p w:rsidR="00FC0C44" w:rsidRPr="00CB451E" w:rsidRDefault="00FC0C44" w:rsidP="00FC0C44">
      <w:pPr>
        <w:pBdr>
          <w:top w:val="nil"/>
          <w:left w:val="nil"/>
          <w:bottom w:val="nil"/>
          <w:right w:val="nil"/>
          <w:between w:val="nil"/>
        </w:pBdr>
        <w:spacing w:after="240"/>
        <w:rPr>
          <w:rFonts w:ascii="Times New Roman" w:eastAsia="Times New Roman" w:hAnsi="Times New Roman" w:cs="Times New Roman"/>
          <w:sz w:val="24"/>
          <w:szCs w:val="24"/>
        </w:rPr>
      </w:pPr>
    </w:p>
    <w:p w:rsidR="00FC0C44" w:rsidRPr="00CB451E" w:rsidRDefault="00FC0C44" w:rsidP="00265171">
      <w:pPr>
        <w:numPr>
          <w:ilvl w:val="0"/>
          <w:numId w:val="21"/>
        </w:numPr>
        <w:pBdr>
          <w:top w:val="nil"/>
          <w:left w:val="nil"/>
          <w:bottom w:val="nil"/>
          <w:right w:val="nil"/>
          <w:between w:val="nil"/>
        </w:pBdr>
        <w:suppressAutoHyphens/>
        <w:spacing w:after="240"/>
        <w:ind w:leftChars="-1" w:left="0" w:hangingChars="1" w:hanging="2"/>
        <w:jc w:val="center"/>
        <w:textDirection w:val="btLr"/>
        <w:textAlignment w:val="top"/>
        <w:outlineLvl w:val="0"/>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СТРУКТУРА И СОДЕРЖАНИЕ УЧЕБНОЙ ДИСЦИПЛИНЫ</w:t>
      </w:r>
    </w:p>
    <w:p w:rsidR="00FC0C44" w:rsidRPr="00CB451E" w:rsidRDefault="00FC0C44" w:rsidP="00FC0C44">
      <w:pPr>
        <w:pBdr>
          <w:top w:val="nil"/>
          <w:left w:val="nil"/>
          <w:bottom w:val="nil"/>
          <w:right w:val="nil"/>
          <w:between w:val="nil"/>
        </w:pBdr>
        <w:spacing w:after="240"/>
        <w:ind w:hanging="2"/>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 xml:space="preserve">2.1 Объем учебной дисциплины и виды учебной работы </w:t>
      </w:r>
      <w:r w:rsidRPr="00CB451E">
        <w:rPr>
          <w:rFonts w:ascii="Times New Roman" w:eastAsia="Times New Roman" w:hAnsi="Times New Roman" w:cs="Times New Roman"/>
          <w:b/>
          <w:i/>
          <w:sz w:val="24"/>
          <w:szCs w:val="24"/>
        </w:rPr>
        <w:t>(при изучении дисциплины на базовом уровне)</w:t>
      </w: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54"/>
        <w:gridCol w:w="2517"/>
      </w:tblGrid>
      <w:tr w:rsidR="00FC0C44" w:rsidRPr="00CB451E" w:rsidTr="00F71D1D">
        <w:trPr>
          <w:trHeight w:val="490"/>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b/>
              </w:rPr>
              <w:t>Вид учебной работы</w:t>
            </w:r>
          </w:p>
        </w:tc>
        <w:tc>
          <w:tcPr>
            <w:tcW w:w="2517"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b/>
              </w:rPr>
              <w:t>Объем в часах</w:t>
            </w:r>
          </w:p>
        </w:tc>
      </w:tr>
      <w:tr w:rsidR="00FC0C44" w:rsidRPr="00CB451E" w:rsidTr="00F71D1D">
        <w:trPr>
          <w:trHeight w:val="490"/>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b/>
              </w:rPr>
              <w:t>Объем образовательной программы учебной дисциплины</w:t>
            </w:r>
          </w:p>
        </w:tc>
        <w:tc>
          <w:tcPr>
            <w:tcW w:w="2517"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32</w:t>
            </w:r>
          </w:p>
        </w:tc>
      </w:tr>
      <w:tr w:rsidR="00FC0C44" w:rsidRPr="00CB451E" w:rsidTr="00F71D1D">
        <w:trPr>
          <w:trHeight w:val="490"/>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b/>
              </w:rPr>
              <w:t>в т.ч. в форме практической подготовки</w:t>
            </w:r>
          </w:p>
        </w:tc>
        <w:tc>
          <w:tcPr>
            <w:tcW w:w="2517"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16</w:t>
            </w:r>
          </w:p>
        </w:tc>
      </w:tr>
      <w:tr w:rsidR="00FC0C44" w:rsidRPr="00CB451E" w:rsidTr="00F71D1D">
        <w:trPr>
          <w:trHeight w:val="336"/>
        </w:trPr>
        <w:tc>
          <w:tcPr>
            <w:tcW w:w="9571" w:type="dxa"/>
            <w:gridSpan w:val="2"/>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в т. ч.:</w:t>
            </w:r>
          </w:p>
        </w:tc>
      </w:tr>
      <w:tr w:rsidR="00FC0C44" w:rsidRPr="00CB451E" w:rsidTr="00F71D1D">
        <w:trPr>
          <w:trHeight w:val="490"/>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теоретическое обучение</w:t>
            </w:r>
          </w:p>
        </w:tc>
        <w:tc>
          <w:tcPr>
            <w:tcW w:w="2517" w:type="dxa"/>
            <w:vAlign w:val="center"/>
          </w:tcPr>
          <w:p w:rsidR="00FC0C44" w:rsidRPr="00CB451E" w:rsidRDefault="00E26690"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16</w:t>
            </w:r>
          </w:p>
        </w:tc>
      </w:tr>
      <w:tr w:rsidR="00FC0C44" w:rsidRPr="00CB451E" w:rsidTr="00F71D1D">
        <w:trPr>
          <w:trHeight w:val="490"/>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практические занятия</w:t>
            </w:r>
            <w:r w:rsidRPr="00CB451E">
              <w:rPr>
                <w:rFonts w:ascii="Times New Roman" w:eastAsia="Times New Roman" w:hAnsi="Times New Roman" w:cs="Times New Roman"/>
                <w:i/>
              </w:rPr>
              <w:t xml:space="preserve"> </w:t>
            </w:r>
          </w:p>
        </w:tc>
        <w:tc>
          <w:tcPr>
            <w:tcW w:w="2517" w:type="dxa"/>
            <w:vAlign w:val="center"/>
          </w:tcPr>
          <w:p w:rsidR="00FC0C44" w:rsidRPr="00CB451E" w:rsidRDefault="00E26690" w:rsidP="00F71D1D">
            <w:pPr>
              <w:pBdr>
                <w:top w:val="nil"/>
                <w:left w:val="nil"/>
                <w:bottom w:val="nil"/>
                <w:right w:val="nil"/>
                <w:between w:val="nil"/>
              </w:pBdr>
              <w:rPr>
                <w:rFonts w:ascii="Times New Roman" w:eastAsia="Times New Roman" w:hAnsi="Times New Roman" w:cs="Times New Roman"/>
              </w:rPr>
            </w:pPr>
            <w:r w:rsidRPr="00CB451E">
              <w:rPr>
                <w:rFonts w:ascii="Times New Roman" w:eastAsia="Times New Roman" w:hAnsi="Times New Roman" w:cs="Times New Roman"/>
              </w:rPr>
              <w:t>14</w:t>
            </w:r>
          </w:p>
        </w:tc>
      </w:tr>
      <w:tr w:rsidR="00FC0C44" w:rsidRPr="00CB451E" w:rsidTr="00F71D1D">
        <w:trPr>
          <w:trHeight w:val="267"/>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Самостоятельная работа</w:t>
            </w:r>
          </w:p>
        </w:tc>
        <w:tc>
          <w:tcPr>
            <w:tcW w:w="2517" w:type="dxa"/>
            <w:vAlign w:val="center"/>
          </w:tcPr>
          <w:p w:rsidR="00FC0C44" w:rsidRPr="00CB451E" w:rsidRDefault="00E26690"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2</w:t>
            </w:r>
          </w:p>
        </w:tc>
      </w:tr>
      <w:tr w:rsidR="00FC0C44" w:rsidRPr="00CB451E" w:rsidTr="00F71D1D">
        <w:trPr>
          <w:trHeight w:val="331"/>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b/>
              </w:rPr>
              <w:t>Промежуточная аттестация в форме дифференцированного зачета</w:t>
            </w:r>
          </w:p>
        </w:tc>
        <w:tc>
          <w:tcPr>
            <w:tcW w:w="2517"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2</w:t>
            </w:r>
          </w:p>
        </w:tc>
      </w:tr>
    </w:tbl>
    <w:p w:rsidR="00FC0C44" w:rsidRPr="00CB451E" w:rsidRDefault="00FC0C44" w:rsidP="00FC0C44">
      <w:pPr>
        <w:pBdr>
          <w:top w:val="nil"/>
          <w:left w:val="nil"/>
          <w:bottom w:val="nil"/>
          <w:right w:val="nil"/>
          <w:between w:val="nil"/>
        </w:pBdr>
        <w:ind w:hanging="2"/>
        <w:rPr>
          <w:rFonts w:ascii="Times New Roman" w:eastAsia="Times New Roman" w:hAnsi="Times New Roman" w:cs="Times New Roman"/>
        </w:rPr>
      </w:pPr>
    </w:p>
    <w:p w:rsidR="00FC0C44" w:rsidRPr="00CB451E" w:rsidRDefault="00FC0C44" w:rsidP="00FC0C44">
      <w:pPr>
        <w:pBdr>
          <w:top w:val="nil"/>
          <w:left w:val="nil"/>
          <w:bottom w:val="nil"/>
          <w:right w:val="nil"/>
          <w:between w:val="nil"/>
        </w:pBdr>
        <w:ind w:hanging="2"/>
        <w:rPr>
          <w:rFonts w:ascii="Times New Roman" w:eastAsia="Times New Roman" w:hAnsi="Times New Roman" w:cs="Times New Roman"/>
        </w:rPr>
        <w:sectPr w:rsidR="00FC0C44" w:rsidRPr="00CB451E" w:rsidSect="00F71D1D">
          <w:headerReference w:type="even" r:id="rId51"/>
          <w:headerReference w:type="default" r:id="rId52"/>
          <w:footerReference w:type="even" r:id="rId53"/>
          <w:footerReference w:type="default" r:id="rId54"/>
          <w:headerReference w:type="first" r:id="rId55"/>
          <w:footerReference w:type="first" r:id="rId56"/>
          <w:pgSz w:w="11906" w:h="16838"/>
          <w:pgMar w:top="1134" w:right="850" w:bottom="284" w:left="1701" w:header="708" w:footer="708" w:gutter="0"/>
          <w:pgNumType w:start="1"/>
          <w:cols w:space="720"/>
          <w:titlePg/>
          <w:docGrid w:linePitch="299"/>
        </w:sectPr>
      </w:pPr>
    </w:p>
    <w:p w:rsidR="00FC0C44" w:rsidRPr="00CB451E" w:rsidRDefault="00FC0C44" w:rsidP="00FC0C44">
      <w:pPr>
        <w:pBdr>
          <w:top w:val="nil"/>
          <w:left w:val="nil"/>
          <w:bottom w:val="nil"/>
          <w:right w:val="nil"/>
          <w:between w:val="nil"/>
        </w:pBdr>
        <w:spacing w:after="240"/>
        <w:ind w:hanging="2"/>
        <w:rPr>
          <w:rFonts w:ascii="Times New Roman" w:eastAsia="Times New Roman" w:hAnsi="Times New Roman" w:cs="Times New Roman"/>
        </w:rPr>
      </w:pPr>
      <w:r w:rsidRPr="00CB451E">
        <w:rPr>
          <w:rFonts w:ascii="Times New Roman" w:eastAsia="Times New Roman" w:hAnsi="Times New Roman" w:cs="Times New Roman"/>
          <w:b/>
        </w:rPr>
        <w:t xml:space="preserve">2.2.1 Тематический план и содержание учебной дисциплины </w:t>
      </w:r>
    </w:p>
    <w:tbl>
      <w:tblPr>
        <w:tblW w:w="13865" w:type="dxa"/>
        <w:tblLayout w:type="fixed"/>
        <w:tblLook w:val="0000" w:firstRow="0" w:lastRow="0" w:firstColumn="0" w:lastColumn="0" w:noHBand="0" w:noVBand="0"/>
      </w:tblPr>
      <w:tblGrid>
        <w:gridCol w:w="2525"/>
        <w:gridCol w:w="5670"/>
        <w:gridCol w:w="2835"/>
        <w:gridCol w:w="2835"/>
      </w:tblGrid>
      <w:tr w:rsidR="00FC0C44" w:rsidRPr="00CB451E" w:rsidTr="00E26690">
        <w:trPr>
          <w:trHeight w:val="240"/>
        </w:trPr>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Наименование разделов и тем</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26690" w:rsidRPr="00CB451E" w:rsidRDefault="00E26690" w:rsidP="00E26690">
            <w:pPr>
              <w:pBdr>
                <w:top w:val="nil"/>
                <w:left w:val="nil"/>
                <w:bottom w:val="nil"/>
                <w:right w:val="nil"/>
                <w:between w:val="nil"/>
              </w:pBdr>
              <w:ind w:right="57" w:hanging="2"/>
              <w:jc w:val="center"/>
              <w:rPr>
                <w:rFonts w:ascii="Times New Roman" w:eastAsia="Times New Roman" w:hAnsi="Times New Roman" w:cs="Times New Roman"/>
                <w:b/>
                <w:sz w:val="20"/>
                <w:szCs w:val="20"/>
              </w:rPr>
            </w:pPr>
            <w:r w:rsidRPr="00CB451E">
              <w:rPr>
                <w:rFonts w:ascii="Times New Roman" w:eastAsia="Times New Roman" w:hAnsi="Times New Roman" w:cs="Times New Roman"/>
                <w:b/>
                <w:sz w:val="20"/>
                <w:szCs w:val="20"/>
              </w:rPr>
              <w:t xml:space="preserve">Объем, ак. ч. / </w:t>
            </w:r>
          </w:p>
          <w:p w:rsidR="00E26690" w:rsidRPr="00CB451E" w:rsidRDefault="00E26690" w:rsidP="00E26690">
            <w:pPr>
              <w:pBdr>
                <w:top w:val="nil"/>
                <w:left w:val="nil"/>
                <w:bottom w:val="nil"/>
                <w:right w:val="nil"/>
                <w:between w:val="nil"/>
              </w:pBdr>
              <w:ind w:right="57" w:hanging="2"/>
              <w:jc w:val="center"/>
              <w:rPr>
                <w:rFonts w:ascii="Times New Roman" w:eastAsia="Times New Roman" w:hAnsi="Times New Roman" w:cs="Times New Roman"/>
                <w:b/>
                <w:sz w:val="20"/>
                <w:szCs w:val="20"/>
              </w:rPr>
            </w:pPr>
            <w:r w:rsidRPr="00CB451E">
              <w:rPr>
                <w:rFonts w:ascii="Times New Roman" w:eastAsia="Times New Roman" w:hAnsi="Times New Roman" w:cs="Times New Roman"/>
                <w:b/>
                <w:sz w:val="20"/>
                <w:szCs w:val="20"/>
              </w:rPr>
              <w:t xml:space="preserve">в том числе </w:t>
            </w:r>
          </w:p>
          <w:p w:rsidR="00E26690" w:rsidRPr="00CB451E" w:rsidRDefault="00E26690" w:rsidP="00E26690">
            <w:pPr>
              <w:pBdr>
                <w:top w:val="nil"/>
                <w:left w:val="nil"/>
                <w:bottom w:val="nil"/>
                <w:right w:val="nil"/>
                <w:between w:val="nil"/>
              </w:pBdr>
              <w:ind w:right="57" w:hanging="2"/>
              <w:jc w:val="center"/>
              <w:rPr>
                <w:rFonts w:ascii="Times New Roman" w:eastAsia="Times New Roman" w:hAnsi="Times New Roman" w:cs="Times New Roman"/>
                <w:b/>
                <w:sz w:val="20"/>
                <w:szCs w:val="20"/>
              </w:rPr>
            </w:pPr>
            <w:r w:rsidRPr="00CB451E">
              <w:rPr>
                <w:rFonts w:ascii="Times New Roman" w:eastAsia="Times New Roman" w:hAnsi="Times New Roman" w:cs="Times New Roman"/>
                <w:b/>
                <w:sz w:val="20"/>
                <w:szCs w:val="20"/>
              </w:rPr>
              <w:t xml:space="preserve">в форме практической подготовки, </w:t>
            </w:r>
          </w:p>
          <w:p w:rsidR="00FC0C44" w:rsidRPr="00CB451E" w:rsidRDefault="00E26690" w:rsidP="00E26690">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ак. ч.</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E26690" w:rsidP="00F71D1D">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Коды компетенций, формированию которых способствует элемент программы</w:t>
            </w:r>
          </w:p>
        </w:tc>
      </w:tr>
      <w:tr w:rsidR="00FC0C44" w:rsidRPr="00CB451E" w:rsidTr="00E26690">
        <w:trPr>
          <w:trHeight w:val="240"/>
        </w:trPr>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1</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3</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4</w:t>
            </w:r>
          </w:p>
        </w:tc>
      </w:tr>
      <w:tr w:rsidR="00FC0C44" w:rsidRPr="00CB451E" w:rsidTr="00E26690">
        <w:trPr>
          <w:trHeight w:val="240"/>
        </w:trPr>
        <w:tc>
          <w:tcPr>
            <w:tcW w:w="81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Введение в курс финансовой грамотности</w:t>
            </w:r>
            <w:r w:rsidRPr="00CB451E">
              <w:rPr>
                <w:rFonts w:ascii="Times New Roman" w:eastAsia="Times New Roman" w:hAnsi="Times New Roman" w:cs="Times New Roman"/>
                <w:sz w:val="20"/>
                <w:szCs w:val="20"/>
              </w:rPr>
              <w:t xml:space="preserve">. </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Потребности и ресурсы. Финансовые цели. Финансовое благополучие и финансовые риски. Финансовые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решения. Финансовое поведение. Финансовая культура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ОК 05</w:t>
            </w:r>
          </w:p>
        </w:tc>
      </w:tr>
      <w:tr w:rsidR="00FC0C44" w:rsidRPr="00CB451E" w:rsidTr="00E26690">
        <w:trPr>
          <w:trHeight w:val="240"/>
        </w:trPr>
        <w:tc>
          <w:tcPr>
            <w:tcW w:w="81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Раздел 1. Деньги и операции с ними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76"/>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1.1. Деньги и платежи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82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Роль и функции денег. Виды современных денег, их основные характеристики.</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Денежная система. Покупательная способность денег. Инфляция. Основные риски, связанные с использованием денег. Возможности и ограничения использования иностранной валюты. Валютный курс</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Платежи и расчеты. Поставщики платежных услуг. Платежные агенты. Платежные системы. Основные платежные инструменты: банковский счет,</w:t>
            </w:r>
            <w:r w:rsidRPr="00CB451E">
              <w:rPr>
                <w:rFonts w:ascii="Times New Roman" w:eastAsia="Times New Roman" w:hAnsi="Times New Roman" w:cs="Times New Roman"/>
              </w:rPr>
              <w:t xml:space="preserve"> </w:t>
            </w:r>
            <w:r w:rsidRPr="00CB451E">
              <w:rPr>
                <w:rFonts w:ascii="Times New Roman" w:eastAsia="Times New Roman" w:hAnsi="Times New Roman" w:cs="Times New Roman"/>
                <w:sz w:val="20"/>
                <w:szCs w:val="20"/>
              </w:rPr>
              <w:t>мобильный и интернет-банк, дебетовая, кредитная банковские карты, электронный кошелек. Риски при использовании различных платежных</w:t>
            </w:r>
            <w:r w:rsidRPr="00CB451E">
              <w:rPr>
                <w:rFonts w:ascii="Times New Roman" w:eastAsia="Times New Roman" w:hAnsi="Times New Roman" w:cs="Times New Roman"/>
              </w:rPr>
              <w:t xml:space="preserve"> </w:t>
            </w:r>
            <w:r w:rsidRPr="00CB451E">
              <w:rPr>
                <w:rFonts w:ascii="Times New Roman" w:eastAsia="Times New Roman" w:hAnsi="Times New Roman" w:cs="Times New Roman"/>
                <w:sz w:val="20"/>
                <w:szCs w:val="20"/>
              </w:rPr>
              <w:t>инструментов. Подтверждение расчетов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462E84">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Влияние инфляции на финансовые возможности человека.</w:t>
            </w:r>
          </w:p>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Издержки проведения платежей разного вида</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462E84">
        <w:trPr>
          <w:cantSplit/>
          <w:trHeight w:val="49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Признаки подлинности и платежности банкнот и монет (дизайн, применяемые технологии, используемые материалы) </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 xml:space="preserve">Тема 1.2. </w:t>
            </w:r>
            <w:sdt>
              <w:sdtPr>
                <w:tag w:val="goog_rdk_2"/>
                <w:id w:val="-2024931848"/>
              </w:sdtPr>
              <w:sdtEndPr/>
              <w:sdtContent/>
            </w:sdt>
            <w:r w:rsidRPr="00CB451E">
              <w:rPr>
                <w:rFonts w:ascii="Times New Roman" w:eastAsia="Times New Roman" w:hAnsi="Times New Roman" w:cs="Times New Roman"/>
                <w:b/>
                <w:i/>
              </w:rPr>
              <w:t xml:space="preserve">Покупки и цены </w:t>
            </w:r>
          </w:p>
          <w:p w:rsidR="00FC0C44" w:rsidRPr="00CB451E" w:rsidRDefault="00FC0C44" w:rsidP="00F71D1D">
            <w:pPr>
              <w:pBdr>
                <w:top w:val="nil"/>
                <w:left w:val="nil"/>
                <w:bottom w:val="nil"/>
                <w:right w:val="nil"/>
                <w:between w:val="nil"/>
              </w:pBdr>
              <w:spacing w:after="240"/>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tc>
      </w:tr>
      <w:tr w:rsidR="00FC0C44" w:rsidRPr="00CB451E" w:rsidTr="00E26690">
        <w:trPr>
          <w:cantSplit/>
          <w:trHeight w:val="53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Выбор товаров и услуг. Обязательная информация о товаре (услуге). Поставщики товаров и услуг. Агрегаторы и маркетплейсы. Цена товара. Дифференциация цен. Ценовая дискриминация. Программы лояльности (дисконтные карты, скидки, бонусы, кэшбек). </w:t>
            </w:r>
            <w:sdt>
              <w:sdtPr>
                <w:tag w:val="goog_rdk_3"/>
                <w:id w:val="-300389147"/>
                <w:showingPlcHdr/>
              </w:sdtPr>
              <w:sdtEndPr/>
              <w:sdtContent>
                <w:r w:rsidRPr="00CB451E">
                  <w:t xml:space="preserve">     </w:t>
                </w:r>
              </w:sdtContent>
            </w:sdt>
            <w:r w:rsidRPr="00CB451E">
              <w:rPr>
                <w:rFonts w:ascii="Times New Roman" w:eastAsia="Times New Roman" w:hAnsi="Times New Roman" w:cs="Times New Roman"/>
                <w:sz w:val="20"/>
                <w:szCs w:val="20"/>
              </w:rPr>
              <w:t>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53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3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301"/>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AA3E77" w:rsidP="00AA0306">
            <w:pPr>
              <w:pBdr>
                <w:top w:val="nil"/>
                <w:left w:val="nil"/>
                <w:bottom w:val="nil"/>
                <w:right w:val="nil"/>
                <w:between w:val="nil"/>
              </w:pBdr>
              <w:jc w:val="both"/>
              <w:rPr>
                <w:rFonts w:ascii="Times New Roman" w:eastAsia="Times New Roman" w:hAnsi="Times New Roman" w:cs="Times New Roman"/>
                <w:sz w:val="20"/>
                <w:szCs w:val="20"/>
              </w:rPr>
            </w:pPr>
            <w:sdt>
              <w:sdtPr>
                <w:tag w:val="goog_rdk_5"/>
                <w:id w:val="-703404117"/>
                <w:showingPlcHdr/>
              </w:sdtPr>
              <w:sdtEndPr/>
              <w:sdtContent>
                <w:r w:rsidR="006C478E" w:rsidRPr="00CB451E">
                  <w:t xml:space="preserve">     </w:t>
                </w:r>
              </w:sdtContent>
            </w:sdt>
            <w:r w:rsidR="006C478E" w:rsidRPr="00CB451E">
              <w:rPr>
                <w:rFonts w:ascii="Times New Roman" w:eastAsia="Times New Roman" w:hAnsi="Times New Roman" w:cs="Times New Roman"/>
                <w:sz w:val="20"/>
                <w:szCs w:val="20"/>
              </w:rPr>
              <w:t>Расчет полной цены. Выбор наилучшего предложения</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C56137">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462E84">
        <w:trPr>
          <w:cantSplit/>
          <w:trHeight w:val="41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Стоимость товара с учетом скидок и рекламных акций</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C56137">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1.3. Безопасное использование денег</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фишинг, и способы защиты. Правила возмещения средств, несанкционированно списанных со счета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tc>
      </w:tr>
      <w:tr w:rsidR="00FC0C44" w:rsidRPr="00CB451E" w:rsidTr="00E26690">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462E84">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Выбор надежного интернет-магазина</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462E84">
        <w:trPr>
          <w:cantSplit/>
          <w:trHeight w:val="488"/>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Алгоритм безопасного использования платежных инструментов</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80"/>
        </w:trPr>
        <w:tc>
          <w:tcPr>
            <w:tcW w:w="81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Раздел 2. Планирование и управление личными финансами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30"/>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2.1. Личный и семейный бюджет, финансовое планирование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77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9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В том числе практических занятий </w:t>
            </w:r>
            <w:r w:rsidRPr="00CB451E">
              <w:rPr>
                <w:rFonts w:ascii="Times New Roman" w:eastAsia="Times New Roman" w:hAnsi="Times New Roman" w:cs="Times New Roman"/>
                <w:b/>
                <w:i/>
                <w:sz w:val="20"/>
                <w:szCs w:val="20"/>
              </w:rPr>
              <w:t>(с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C56137" w:rsidRPr="00CB451E" w:rsidTr="005921D3">
        <w:trPr>
          <w:cantSplit/>
          <w:trHeight w:val="70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56137" w:rsidRPr="00CB451E" w:rsidRDefault="00C56137"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C56137" w:rsidRPr="00CB451E" w:rsidRDefault="00C56137"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Возможности сокращения расходов и повышения доходов</w:t>
            </w:r>
          </w:p>
        </w:tc>
        <w:tc>
          <w:tcPr>
            <w:tcW w:w="2835"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C56137" w:rsidRPr="00CB451E" w:rsidRDefault="00AA0306"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56137" w:rsidRPr="00CB451E" w:rsidRDefault="00C56137"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93"/>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Планирование личного бюджета и оценка его выполнения</w:t>
            </w:r>
          </w:p>
        </w:tc>
        <w:tc>
          <w:tcPr>
            <w:tcW w:w="2835"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FC0C44" w:rsidRPr="00CB451E" w:rsidRDefault="00AA0306"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45"/>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2.2. Личные сбережения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89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3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921D3">
        <w:trPr>
          <w:cantSplit/>
          <w:trHeight w:val="61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Безопасное использование сберегательных инструментов. Выбор добросовестного поставщика финансовых услуг</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462E84">
        <w:trPr>
          <w:cantSplit/>
          <w:trHeight w:val="27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Выбор банка и оценка доходности банковского вклада</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85"/>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2.3. Кредиты и займы</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spacing w:after="240"/>
              <w:ind w:hanging="2"/>
              <w:rPr>
                <w:rFonts w:ascii="Times New Roman" w:eastAsia="Times New Roman" w:hAnsi="Times New Roman" w:cs="Times New Roman"/>
                <w:sz w:val="20"/>
                <w:szCs w:val="20"/>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tc>
      </w:tr>
      <w:tr w:rsidR="00FC0C44" w:rsidRPr="00CB451E" w:rsidTr="00E26690">
        <w:trPr>
          <w:cantSplit/>
          <w:trHeight w:val="90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Цели заимствований. Проценты по кредитам и займам. Неустойки. Регулирование процентов и неустоек. Основные инструменты заимствования.</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Банковский кредит. Принципы кредитования. Виды кредитов. Условия кредитования. Формы обеспечения возвратности кредита. Кредитный договор.</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Риски использования кредитов и займов и пути их минимизации. Страхование</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1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63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C56137">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Безопасное использование кредитных инструментов. Выбор добросовестного поставщика финансовых услуг. Выбор оптимальных условий заимствования</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462E84">
        <w:trPr>
          <w:cantSplit/>
          <w:trHeight w:val="22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Выбор банка и банковского кредита</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15"/>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2.4. Безопасное управление личными финансами</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spacing w:after="240"/>
              <w:ind w:hanging="2"/>
              <w:rPr>
                <w:rFonts w:ascii="Times New Roman" w:eastAsia="Times New Roman" w:hAnsi="Times New Roman" w:cs="Times New Roman"/>
                <w:sz w:val="20"/>
                <w:szCs w:val="20"/>
              </w:rPr>
            </w:pPr>
          </w:p>
        </w:tc>
      </w:tr>
      <w:tr w:rsidR="00FC0C44" w:rsidRPr="00CB451E" w:rsidTr="00E26690">
        <w:trPr>
          <w:cantSplit/>
          <w:trHeight w:val="31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1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23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Управление личным бюджетом</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462E84">
        <w:trPr>
          <w:cantSplit/>
          <w:trHeight w:val="257"/>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Моделирование семейного бюджета в условиях как дефицита, так и избытка доходов</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trHeight w:val="267"/>
        </w:trPr>
        <w:tc>
          <w:tcPr>
            <w:tcW w:w="81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Раздел 3. Риск и доходность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76"/>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3.1. Инвестирование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tc>
      </w:tr>
      <w:tr w:rsidR="00FC0C44" w:rsidRPr="00CB451E" w:rsidTr="00E26690">
        <w:trPr>
          <w:cantSplit/>
          <w:trHeight w:val="82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25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Стратегия инвестирования</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462E84">
        <w:trPr>
          <w:cantSplit/>
          <w:trHeight w:val="212"/>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Базовые принципы формирования инвестиционного портфеля</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3.2. Страхование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tc>
      </w:tr>
      <w:tr w:rsidR="00FC0C44" w:rsidRPr="00CB451E" w:rsidTr="00E26690">
        <w:trPr>
          <w:cantSplit/>
          <w:trHeight w:val="53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3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513"/>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Безопасное использование страховых продуктов. Выбор добросовестного поставщика страховых услуг</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462E84">
        <w:trPr>
          <w:cantSplit/>
          <w:trHeight w:val="468"/>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Страхование как способ обеспечения безопасности в</w:t>
            </w:r>
          </w:p>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профессиональной деятельности</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76"/>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3.3. Предпринимательство</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828"/>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Роль предпринимательства в жизни человека и общества. Условия развития стартапов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07</w:t>
            </w:r>
          </w:p>
        </w:tc>
      </w:tr>
      <w:tr w:rsidR="00FC0C44" w:rsidRPr="00CB451E" w:rsidTr="00E26690">
        <w:trPr>
          <w:cantSplit/>
          <w:trHeight w:val="28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8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Требования для открытия собственного бизнеса и алгоритм действий</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AA0306"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C56137" w:rsidRPr="00CB451E" w:rsidTr="00C56137">
        <w:trPr>
          <w:cantSplit/>
          <w:trHeight w:val="428"/>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56137" w:rsidRPr="00CB451E" w:rsidRDefault="00C56137"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C56137" w:rsidRPr="00CB451E" w:rsidRDefault="00C56137"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Базовые финансовые показатели бизнеса: выручка, постоянные и переменные издержки, прибыль.</w:t>
            </w:r>
          </w:p>
        </w:tc>
        <w:tc>
          <w:tcPr>
            <w:tcW w:w="2835"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C56137" w:rsidRPr="00CB451E" w:rsidRDefault="00AA0306"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56137" w:rsidRPr="00CB451E" w:rsidRDefault="00C56137"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80"/>
        </w:trPr>
        <w:tc>
          <w:tcPr>
            <w:tcW w:w="81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Раздел 4. Финансовая среда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30"/>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4.1. Финансовые взаимоотношения с государством</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462E84">
        <w:trPr>
          <w:cantSplit/>
          <w:trHeight w:val="58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462E84">
        <w:trPr>
          <w:cantSplit/>
          <w:trHeight w:val="64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Пенсионная система России. Социальная поддержка граждан. Возможности инициативного бюджетирования</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82"/>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В том числе практических занятий</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25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Применение налоговых вычетов для увеличения дохода</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462E84">
        <w:trPr>
          <w:cantSplit/>
          <w:trHeight w:val="453"/>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Основные цифровые сервисы государства для граждан.</w:t>
            </w:r>
          </w:p>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Налоги и пенсионное обеспечение для самозанятых и ИП</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1"/>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4.2. Защита прав граждан в финансовой сфере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sdt>
            <w:sdtPr>
              <w:tag w:val="goog_rdk_11"/>
              <w:id w:val="527225586"/>
            </w:sdtPr>
            <w:sdtEndPr/>
            <w:sdtContent>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rPr>
                </w:pPr>
                <w:r w:rsidRPr="00CB451E">
                  <w:rPr>
                    <w:rFonts w:ascii="Times New Roman" w:eastAsia="Times New Roman" w:hAnsi="Times New Roman" w:cs="Times New Roman"/>
                    <w:sz w:val="20"/>
                    <w:szCs w:val="20"/>
                  </w:rPr>
                  <w:t>Основные права граждан в финансовой сфере и формы их защиты. </w:t>
                </w:r>
                <w:sdt>
                  <w:sdtPr>
                    <w:tag w:val="goog_rdk_6"/>
                    <w:id w:val="-1550846209"/>
                  </w:sdtPr>
                  <w:sdtEndPr/>
                  <w:sdtContent>
                    <w:sdt>
                      <w:sdtPr>
                        <w:tag w:val="goog_rdk_7"/>
                        <w:id w:val="1977477193"/>
                      </w:sdtPr>
                      <w:sdtEndPr/>
                      <w:sdtContent>
                        <w:r w:rsidRPr="00CB451E">
                          <w:rPr>
                            <w:rFonts w:ascii="Times New Roman" w:eastAsia="Times New Roman" w:hAnsi="Times New Roman" w:cs="Times New Roman"/>
                          </w:rPr>
                          <w:t xml:space="preserve">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w:t>
                        </w:r>
                      </w:sdtContent>
                    </w:sdt>
                  </w:sdtContent>
                </w:sdt>
                <w:sdt>
                  <w:sdtPr>
                    <w:tag w:val="goog_rdk_8"/>
                    <w:id w:val="252247516"/>
                  </w:sdtPr>
                  <w:sdtEndPr/>
                  <w:sdtContent>
                    <w:r w:rsidRPr="00CB451E">
                      <w:rPr>
                        <w:rFonts w:ascii="Times New Roman" w:eastAsia="Times New Roman" w:hAnsi="Times New Roman" w:cs="Times New Roman"/>
                      </w:rPr>
                      <w:t xml:space="preserve"> </w:t>
                    </w:r>
                  </w:sdtContent>
                </w:sdt>
                <w:sdt>
                  <w:sdtPr>
                    <w:tag w:val="goog_rdk_9"/>
                    <w:id w:val="1593963288"/>
                  </w:sdtPr>
                  <w:sdtEndPr/>
                  <w:sdtContent>
                    <w:r w:rsidRPr="00CB451E">
                      <w:rPr>
                        <w:rFonts w:ascii="Times New Roman" w:eastAsia="Times New Roman" w:hAnsi="Times New Roman" w:cs="Times New Roman"/>
                        <w:sz w:val="21"/>
                        <w:szCs w:val="21"/>
                      </w:rPr>
                      <w:t>Особенности защиты прав потребителей в цифровой среде.</w:t>
                    </w:r>
                  </w:sdtContent>
                </w:sdt>
                <w:sdt>
                  <w:sdtPr>
                    <w:tag w:val="goog_rdk_10"/>
                    <w:id w:val="1445965142"/>
                  </w:sdtPr>
                  <w:sdtEndPr/>
                  <w:sdtContent/>
                </w:sdt>
              </w:p>
            </w:sdtContent>
          </w:sdt>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45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429"/>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Типичные ситуация нарушения прав граждан в финансовой сфере</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462E84">
        <w:trPr>
          <w:cantSplit/>
          <w:trHeight w:val="199"/>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Алгоритм действий при нарушении прав граждан в финансовой сфере</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85"/>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Дифференцированный зачет</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6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Итого</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32</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bl>
    <w:p w:rsidR="00FC0C44" w:rsidRPr="00CB451E" w:rsidRDefault="00FC0C44" w:rsidP="00FC0C44">
      <w:pPr>
        <w:pBdr>
          <w:top w:val="nil"/>
          <w:left w:val="nil"/>
          <w:bottom w:val="nil"/>
          <w:right w:val="nil"/>
          <w:between w:val="nil"/>
        </w:pBdr>
        <w:ind w:hanging="2"/>
        <w:rPr>
          <w:rFonts w:ascii="Times New Roman" w:eastAsia="Times New Roman" w:hAnsi="Times New Roman" w:cs="Times New Roman"/>
        </w:rPr>
        <w:sectPr w:rsidR="00FC0C44" w:rsidRPr="00CB451E" w:rsidSect="00F71D1D">
          <w:pgSz w:w="16840" w:h="11910" w:orient="landscape"/>
          <w:pgMar w:top="1134" w:right="850" w:bottom="1134" w:left="1701" w:header="720" w:footer="720" w:gutter="0"/>
          <w:cols w:space="720"/>
          <w:docGrid w:linePitch="299"/>
        </w:sectPr>
      </w:pPr>
    </w:p>
    <w:p w:rsidR="00FC0C44" w:rsidRPr="00CB451E" w:rsidRDefault="00FC0C44" w:rsidP="00FC0C44">
      <w:pPr>
        <w:pBdr>
          <w:top w:val="nil"/>
          <w:left w:val="nil"/>
          <w:bottom w:val="nil"/>
          <w:right w:val="nil"/>
          <w:between w:val="nil"/>
        </w:pBdr>
        <w:ind w:hanging="2"/>
        <w:rPr>
          <w:rFonts w:ascii="Times New Roman" w:eastAsia="Times New Roman" w:hAnsi="Times New Roman" w:cs="Times New Roman"/>
        </w:rPr>
      </w:pPr>
    </w:p>
    <w:p w:rsidR="00FC0C44" w:rsidRPr="00CB451E" w:rsidRDefault="00FC0C44" w:rsidP="00265171">
      <w:pPr>
        <w:pStyle w:val="a4"/>
        <w:numPr>
          <w:ilvl w:val="0"/>
          <w:numId w:val="21"/>
        </w:numPr>
        <w:pBdr>
          <w:top w:val="nil"/>
          <w:left w:val="nil"/>
          <w:bottom w:val="nil"/>
          <w:right w:val="nil"/>
          <w:between w:val="nil"/>
        </w:pBdr>
        <w:rPr>
          <w:rFonts w:ascii="Times New Roman" w:eastAsia="Times New Roman" w:hAnsi="Times New Roman" w:cs="Times New Roman"/>
          <w:b/>
        </w:rPr>
      </w:pPr>
      <w:bookmarkStart w:id="80" w:name="_heading=h.30j0zll" w:colFirst="0" w:colLast="0"/>
      <w:bookmarkEnd w:id="80"/>
      <w:r w:rsidRPr="00CB451E">
        <w:rPr>
          <w:rFonts w:ascii="Times New Roman" w:eastAsia="Times New Roman" w:hAnsi="Times New Roman" w:cs="Times New Roman"/>
          <w:b/>
        </w:rPr>
        <w:t>УСЛОВИЯ РЕАЛИЗАЦИИ УЧЕБНОЙ ДИСЦИПЛИНЫ</w:t>
      </w:r>
    </w:p>
    <w:p w:rsidR="009B252F" w:rsidRPr="00CB451E" w:rsidRDefault="009B252F" w:rsidP="009B252F">
      <w:pPr>
        <w:pBdr>
          <w:top w:val="nil"/>
          <w:left w:val="nil"/>
          <w:bottom w:val="nil"/>
          <w:right w:val="nil"/>
          <w:between w:val="nil"/>
        </w:pBdr>
        <w:rPr>
          <w:rFonts w:ascii="Times New Roman" w:eastAsia="Times New Roman" w:hAnsi="Times New Roman" w:cs="Times New Roman"/>
          <w:b/>
          <w:sz w:val="24"/>
          <w:szCs w:val="24"/>
        </w:rPr>
      </w:pPr>
      <w:r w:rsidRPr="00CB451E">
        <w:rPr>
          <w:rFonts w:ascii="Times New Roman" w:eastAsia="Times New Roman" w:hAnsi="Times New Roman" w:cs="Times New Roman"/>
          <w:b/>
          <w:sz w:val="24"/>
          <w:szCs w:val="24"/>
        </w:rPr>
        <w:t>3.1. Материально-техническое обеспечение</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Для реализации программы учебной дисциплины должны быть предусмотрены следующие специальные помещения:</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Кабинет социально-экономических дисциплин, оснащенный</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w:t>
      </w:r>
      <w:r w:rsidRPr="00CB451E">
        <w:rPr>
          <w:rFonts w:ascii="Times New Roman" w:eastAsia="Times New Roman" w:hAnsi="Times New Roman" w:cs="Times New Roman"/>
          <w:sz w:val="24"/>
          <w:szCs w:val="24"/>
        </w:rPr>
        <w:tab/>
        <w:t>оборудованием:</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посадочные места по количеству обучающихся; рабочее место преподавателя;</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стенды;</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w:t>
      </w:r>
      <w:r w:rsidRPr="00CB451E">
        <w:rPr>
          <w:rFonts w:ascii="Times New Roman" w:eastAsia="Times New Roman" w:hAnsi="Times New Roman" w:cs="Times New Roman"/>
          <w:sz w:val="24"/>
          <w:szCs w:val="24"/>
        </w:rPr>
        <w:tab/>
        <w:t>техническими средствами обучения:</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компьютер (ноутбук) с лицензионным программным обеспечением (рабочее место преподавателя);</w:t>
      </w:r>
    </w:p>
    <w:p w:rsidR="00FC0C44"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мультимедийный проектор; мультимедийный экран.</w:t>
      </w:r>
    </w:p>
    <w:p w:rsidR="00FC0C44" w:rsidRPr="00CB451E" w:rsidRDefault="00FC0C44" w:rsidP="00FC0C44">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3.2. Информационное обеспечение реализации программы</w:t>
      </w:r>
    </w:p>
    <w:p w:rsidR="00FC0C44" w:rsidRPr="00CB451E" w:rsidRDefault="00FC0C44" w:rsidP="00FC0C44">
      <w:pPr>
        <w:pBdr>
          <w:top w:val="nil"/>
          <w:left w:val="nil"/>
          <w:bottom w:val="nil"/>
          <w:right w:val="nil"/>
          <w:between w:val="nil"/>
        </w:pBdr>
        <w:ind w:hanging="2"/>
        <w:jc w:val="both"/>
        <w:rPr>
          <w:rFonts w:ascii="Times New Roman" w:eastAsia="Times New Roman" w:hAnsi="Times New Roman" w:cs="Times New Roman"/>
          <w:sz w:val="24"/>
          <w:szCs w:val="24"/>
        </w:rPr>
      </w:pPr>
      <w:bookmarkStart w:id="81" w:name="_heading=h.1fob9te" w:colFirst="0" w:colLast="0"/>
      <w:bookmarkEnd w:id="81"/>
    </w:p>
    <w:p w:rsidR="00FC0C44" w:rsidRPr="00CB451E" w:rsidRDefault="00FC0C44" w:rsidP="00FC0C44">
      <w:pPr>
        <w:ind w:hanging="2"/>
        <w:jc w:val="both"/>
        <w:rPr>
          <w:rFonts w:ascii="Times New Roman" w:eastAsia="Times New Roman" w:hAnsi="Times New Roman" w:cs="Times New Roman"/>
          <w:b/>
          <w:bCs/>
          <w:sz w:val="24"/>
          <w:szCs w:val="24"/>
        </w:rPr>
      </w:pPr>
      <w:r w:rsidRPr="00CB451E">
        <w:rPr>
          <w:rFonts w:ascii="Times New Roman" w:eastAsia="Times New Roman" w:hAnsi="Times New Roman" w:cs="Times New Roman"/>
          <w:b/>
          <w:bCs/>
          <w:sz w:val="24"/>
          <w:szCs w:val="24"/>
        </w:rPr>
        <w:t>3.2.1. Основные печатные издания</w:t>
      </w:r>
    </w:p>
    <w:p w:rsidR="00FC0C44" w:rsidRPr="00CB451E" w:rsidRDefault="00FC0C44" w:rsidP="00265171">
      <w:pPr>
        <w:pStyle w:val="a4"/>
        <w:numPr>
          <w:ilvl w:val="0"/>
          <w:numId w:val="52"/>
        </w:numPr>
        <w:tabs>
          <w:tab w:val="left" w:pos="284"/>
        </w:tabs>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Жданова А.О., Савицкая Е.В. Финансовая грамотность: материалы для обучающихся. (Среднее профессиональное образование. - М.:ВАКО, 2020.-400 с . Текст печатный. </w:t>
      </w:r>
    </w:p>
    <w:p w:rsidR="00FC0C44" w:rsidRPr="00CB451E" w:rsidRDefault="00FC0C44" w:rsidP="00265171">
      <w:pPr>
        <w:pStyle w:val="a4"/>
        <w:numPr>
          <w:ilvl w:val="0"/>
          <w:numId w:val="52"/>
        </w:numPr>
        <w:tabs>
          <w:tab w:val="left" w:pos="284"/>
        </w:tabs>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Жданова А.О.,Зятьков М.А. . Финансовая грамотность: методические рекомендации для преподавателя. Среднее профессиональное образование. - М.:ВАКО, 2020.-224 с . Текст печатный.</w:t>
      </w:r>
    </w:p>
    <w:p w:rsidR="00FC0C44" w:rsidRPr="00CB451E" w:rsidRDefault="00FC0C44" w:rsidP="00265171">
      <w:pPr>
        <w:pStyle w:val="a4"/>
        <w:numPr>
          <w:ilvl w:val="0"/>
          <w:numId w:val="52"/>
        </w:numPr>
        <w:tabs>
          <w:tab w:val="left" w:pos="284"/>
        </w:tabs>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Жданова А.О., Зятьков М.А. Финансовая грамотность: рабочая тетрадь. (Среднее профессиональное образование.- М.:ВАКО, 2020.-48 с . Текст печатный.</w:t>
      </w:r>
    </w:p>
    <w:p w:rsidR="00FC0C44" w:rsidRPr="00CB451E" w:rsidRDefault="00FC0C44" w:rsidP="00FC0C44">
      <w:pPr>
        <w:pStyle w:val="a4"/>
        <w:tabs>
          <w:tab w:val="left" w:pos="284"/>
        </w:tabs>
        <w:ind w:left="0" w:hanging="2"/>
        <w:jc w:val="both"/>
        <w:rPr>
          <w:rFonts w:ascii="Times New Roman" w:eastAsia="Times New Roman" w:hAnsi="Times New Roman" w:cs="Times New Roman"/>
          <w:sz w:val="24"/>
          <w:szCs w:val="24"/>
          <w:lang w:eastAsia="ru-RU"/>
        </w:rPr>
      </w:pPr>
    </w:p>
    <w:p w:rsidR="00FC0C44" w:rsidRPr="00CB451E" w:rsidRDefault="00FC0C44" w:rsidP="00FC0C44">
      <w:pPr>
        <w:pStyle w:val="a4"/>
        <w:tabs>
          <w:tab w:val="left" w:pos="284"/>
        </w:tabs>
        <w:ind w:left="0" w:hanging="2"/>
        <w:jc w:val="both"/>
        <w:rPr>
          <w:rFonts w:ascii="Times New Roman" w:eastAsia="Times New Roman" w:hAnsi="Times New Roman" w:cs="Times New Roman"/>
          <w:sz w:val="24"/>
          <w:szCs w:val="24"/>
          <w:lang w:eastAsia="ru-RU"/>
        </w:rPr>
      </w:pPr>
    </w:p>
    <w:p w:rsidR="00FC0C44" w:rsidRPr="00CB451E" w:rsidRDefault="00FC0C44" w:rsidP="006C478E">
      <w:pPr>
        <w:pStyle w:val="a4"/>
        <w:numPr>
          <w:ilvl w:val="2"/>
          <w:numId w:val="61"/>
        </w:numPr>
        <w:tabs>
          <w:tab w:val="left" w:pos="284"/>
        </w:tabs>
        <w:jc w:val="both"/>
        <w:rPr>
          <w:rFonts w:ascii="Times New Roman" w:eastAsia="Times New Roman" w:hAnsi="Times New Roman" w:cs="Times New Roman"/>
          <w:b/>
          <w:bCs/>
          <w:sz w:val="24"/>
          <w:szCs w:val="24"/>
        </w:rPr>
      </w:pPr>
      <w:r w:rsidRPr="00CB451E">
        <w:rPr>
          <w:rFonts w:ascii="Times New Roman" w:eastAsia="Times New Roman" w:hAnsi="Times New Roman" w:cs="Times New Roman"/>
          <w:b/>
          <w:bCs/>
          <w:sz w:val="24"/>
          <w:szCs w:val="24"/>
        </w:rPr>
        <w:t>Основные электронные издания </w:t>
      </w:r>
    </w:p>
    <w:p w:rsidR="00FC0C44" w:rsidRPr="00CB451E" w:rsidRDefault="00FC0C44" w:rsidP="00265171">
      <w:pPr>
        <w:pStyle w:val="a4"/>
        <w:numPr>
          <w:ilvl w:val="0"/>
          <w:numId w:val="55"/>
        </w:numPr>
        <w:tabs>
          <w:tab w:val="left" w:pos="284"/>
        </w:tabs>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Косорукова, И. В., Анализ финансово-хозяйственной деятельности : учебник / И. В. Косорукова, О. В. Мощенко, А. Ю. Усанов. — Москва : КноРус, 2024. — 341 с. — ISBN 978-5-406-12713-1. — URL: https://book.ru/book/952155. — Текст : электронный.</w:t>
      </w:r>
    </w:p>
    <w:p w:rsidR="00FC0C44" w:rsidRPr="00CB451E" w:rsidRDefault="00FC0C44" w:rsidP="00265171">
      <w:pPr>
        <w:pStyle w:val="a4"/>
        <w:numPr>
          <w:ilvl w:val="0"/>
          <w:numId w:val="55"/>
        </w:numPr>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Хазанович, Э. С., Анализ финансово-хозяйственной деятельности. : учебник / Э. С. Хазанович. — Москва : КноРус, 2023. — 271 с. — ISBN 978-5-406-10445-3. — URL: https://book.ru/book/945679 . — Текст : электронный.</w:t>
      </w:r>
    </w:p>
    <w:p w:rsidR="00FC0C44" w:rsidRPr="00CB451E" w:rsidRDefault="00FC0C44" w:rsidP="00265171">
      <w:pPr>
        <w:pStyle w:val="a4"/>
        <w:numPr>
          <w:ilvl w:val="0"/>
          <w:numId w:val="55"/>
        </w:numPr>
        <w:tabs>
          <w:tab w:val="left" w:pos="284"/>
        </w:tabs>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Шитов, В. Н., Основы финансовой грамотности : учебное пособие / В. Н. Шитов. — Москва : КноРус, 2024. — 250 с. — ISBN 978-5-406-12490-1. — URL: https://book.ru/book/951666 . — Текст : электронный.</w:t>
      </w:r>
    </w:p>
    <w:p w:rsidR="00FC0C44" w:rsidRPr="00CB451E" w:rsidRDefault="00FC0C44" w:rsidP="00FC0C44">
      <w:pPr>
        <w:pStyle w:val="a4"/>
        <w:jc w:val="both"/>
        <w:rPr>
          <w:rFonts w:ascii="Times New Roman" w:eastAsia="Times New Roman" w:hAnsi="Times New Roman" w:cs="Times New Roman"/>
          <w:sz w:val="24"/>
          <w:szCs w:val="24"/>
          <w:lang w:eastAsia="ru-RU"/>
        </w:rPr>
      </w:pPr>
    </w:p>
    <w:p w:rsidR="00FC0C44" w:rsidRPr="00CB451E" w:rsidRDefault="009B252F" w:rsidP="00FC0C44">
      <w:pP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b/>
          <w:bCs/>
          <w:sz w:val="24"/>
          <w:szCs w:val="24"/>
        </w:rPr>
        <w:t>3.2.3. Дополнительные источники</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Министерство финансов РФ [Электронный ресурс] – Режим доступа: </w:t>
      </w:r>
      <w:hyperlink r:id="rId57" w:history="1">
        <w:r w:rsidRPr="00CB451E">
          <w:rPr>
            <w:rStyle w:val="af0"/>
            <w:rFonts w:ascii="Times New Roman" w:hAnsi="Times New Roman" w:cs="Times New Roman"/>
            <w:color w:val="auto"/>
            <w:sz w:val="24"/>
            <w:szCs w:val="24"/>
            <w:lang w:eastAsia="ru-RU"/>
          </w:rPr>
          <w:t>https://minfin.gov.ru/</w:t>
        </w:r>
      </w:hyperlink>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Образовательные проекты ПАКК [Электронный ресурс] – Режим доступа: </w:t>
      </w:r>
      <w:hyperlink r:id="rId58" w:history="1">
        <w:r w:rsidRPr="00CB451E">
          <w:rPr>
            <w:rFonts w:ascii="Times New Roman" w:eastAsia="Times New Roman" w:hAnsi="Times New Roman" w:cs="Times New Roman"/>
            <w:sz w:val="24"/>
            <w:szCs w:val="24"/>
            <w:u w:val="single"/>
            <w:lang w:eastAsia="ru-RU"/>
          </w:rPr>
          <w:t>www.edu.pacc.ru</w:t>
        </w:r>
      </w:hyperlink>
      <w:r w:rsidRPr="00CB451E">
        <w:rPr>
          <w:rFonts w:ascii="Times New Roman" w:eastAsia="Times New Roman" w:hAnsi="Times New Roman" w:cs="Times New Roman"/>
          <w:sz w:val="24"/>
          <w:szCs w:val="24"/>
          <w:u w:val="single"/>
          <w:lang w:eastAsia="ru-RU"/>
        </w:rPr>
        <w:t>.</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Пенсионный фонд РФ [Электронный ресурс] – Режим доступа: </w:t>
      </w:r>
      <w:hyperlink r:id="rId59" w:history="1">
        <w:r w:rsidRPr="00CB451E">
          <w:rPr>
            <w:rFonts w:ascii="Times New Roman" w:eastAsia="Times New Roman" w:hAnsi="Times New Roman" w:cs="Times New Roman"/>
            <w:sz w:val="24"/>
            <w:szCs w:val="24"/>
            <w:u w:val="single"/>
            <w:lang w:eastAsia="ru-RU"/>
          </w:rPr>
          <w:t>www.pfr.gov.ru</w:t>
        </w:r>
      </w:hyperlink>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Персональный навигатор по финансам Моифинансы.рф [Электронный ресурс] – Режим доступа: https: </w:t>
      </w:r>
      <w:hyperlink r:id="rId60" w:history="1">
        <w:r w:rsidRPr="00CB451E">
          <w:rPr>
            <w:rStyle w:val="af0"/>
            <w:rFonts w:ascii="Times New Roman" w:hAnsi="Times New Roman" w:cs="Times New Roman"/>
            <w:color w:val="auto"/>
            <w:sz w:val="24"/>
            <w:szCs w:val="24"/>
            <w:lang w:eastAsia="ru-RU"/>
          </w:rPr>
          <w:t>https://моифинансы.рф/</w:t>
        </w:r>
      </w:hyperlink>
      <w:r w:rsidRPr="00CB451E">
        <w:rPr>
          <w:rFonts w:ascii="Times New Roman" w:eastAsia="Times New Roman" w:hAnsi="Times New Roman" w:cs="Times New Roman"/>
          <w:sz w:val="24"/>
          <w:szCs w:val="24"/>
          <w:lang w:eastAsia="ru-RU"/>
        </w:rPr>
        <w:t xml:space="preserve">.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Роспотребнадзор [Электронный ресурс] – Режим доступа: </w:t>
      </w:r>
      <w:hyperlink r:id="rId61" w:history="1">
        <w:r w:rsidRPr="00CB451E">
          <w:rPr>
            <w:rFonts w:ascii="Times New Roman" w:eastAsia="Times New Roman" w:hAnsi="Times New Roman" w:cs="Times New Roman"/>
            <w:sz w:val="24"/>
            <w:szCs w:val="24"/>
            <w:u w:val="single"/>
            <w:lang w:eastAsia="ru-RU"/>
          </w:rPr>
          <w:t>www.rospotrebnadzor.ru</w:t>
        </w:r>
      </w:hyperlink>
      <w:r w:rsidRPr="00CB451E">
        <w:rPr>
          <w:rFonts w:ascii="Times New Roman" w:eastAsia="Times New Roman" w:hAnsi="Times New Roman" w:cs="Times New Roman"/>
          <w:sz w:val="24"/>
          <w:szCs w:val="24"/>
          <w:u w:val="single"/>
          <w:lang w:eastAsia="ru-RU"/>
        </w:rPr>
        <w:t>.</w:t>
      </w:r>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62" w:history="1">
        <w:r w:rsidRPr="00CB451E">
          <w:rPr>
            <w:rFonts w:ascii="Times New Roman" w:eastAsia="Times New Roman" w:hAnsi="Times New Roman" w:cs="Times New Roman"/>
            <w:sz w:val="24"/>
            <w:szCs w:val="24"/>
            <w:u w:val="single"/>
            <w:lang w:eastAsia="ru-RU"/>
          </w:rPr>
          <w:t>www.fmc.hse.ru</w:t>
        </w:r>
      </w:hyperlink>
      <w:r w:rsidRPr="00CB451E">
        <w:rPr>
          <w:rFonts w:ascii="Times New Roman" w:eastAsia="Times New Roman" w:hAnsi="Times New Roman" w:cs="Times New Roman"/>
          <w:sz w:val="24"/>
          <w:szCs w:val="24"/>
          <w:u w:val="single"/>
          <w:lang w:eastAsia="ru-RU"/>
        </w:rPr>
        <w:t>.</w:t>
      </w:r>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Центральный банк Российской Федерации [Электронный ресурс] – Режим доступа: </w:t>
      </w:r>
      <w:hyperlink r:id="rId63" w:history="1">
        <w:bookmarkStart w:id="82" w:name="_Hlk118046403"/>
        <w:r w:rsidRPr="00CB451E">
          <w:rPr>
            <w:rStyle w:val="af0"/>
            <w:rFonts w:ascii="Times New Roman" w:hAnsi="Times New Roman" w:cs="Times New Roman"/>
            <w:color w:val="auto"/>
            <w:sz w:val="24"/>
            <w:szCs w:val="24"/>
            <w:lang w:eastAsia="ru-RU"/>
          </w:rPr>
          <w:t>http://</w:t>
        </w:r>
        <w:bookmarkEnd w:id="82"/>
        <w:r w:rsidRPr="00CB451E">
          <w:rPr>
            <w:rStyle w:val="af0"/>
            <w:rFonts w:ascii="Times New Roman" w:hAnsi="Times New Roman" w:cs="Times New Roman"/>
            <w:color w:val="auto"/>
            <w:sz w:val="24"/>
            <w:szCs w:val="24"/>
            <w:lang w:eastAsia="ru-RU"/>
          </w:rPr>
          <w:t>www.cbr.ru</w:t>
        </w:r>
      </w:hyperlink>
      <w:r w:rsidRPr="00CB451E">
        <w:rPr>
          <w:rFonts w:ascii="Times New Roman" w:eastAsia="Times New Roman" w:hAnsi="Times New Roman" w:cs="Times New Roman"/>
          <w:sz w:val="24"/>
          <w:szCs w:val="24"/>
          <w:lang w:eastAsia="ru-RU"/>
        </w:rPr>
        <w:t xml:space="preserve">.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Федеральная налоговая служба [Электронный ресурс] – Режим доступа: </w:t>
      </w:r>
      <w:hyperlink r:id="rId64" w:history="1">
        <w:r w:rsidRPr="00CB451E">
          <w:rPr>
            <w:rFonts w:ascii="Times New Roman" w:eastAsia="Times New Roman" w:hAnsi="Times New Roman" w:cs="Times New Roman"/>
            <w:sz w:val="24"/>
            <w:szCs w:val="24"/>
            <w:u w:val="single"/>
            <w:lang w:eastAsia="ru-RU"/>
          </w:rPr>
          <w:t>www.nalog.ru</w:t>
        </w:r>
      </w:hyperlink>
      <w:r w:rsidRPr="00CB451E">
        <w:rPr>
          <w:rFonts w:ascii="Times New Roman" w:eastAsia="Times New Roman" w:hAnsi="Times New Roman" w:cs="Times New Roman"/>
          <w:sz w:val="24"/>
          <w:szCs w:val="24"/>
          <w:u w:val="single"/>
          <w:lang w:eastAsia="ru-RU"/>
        </w:rPr>
        <w:t>.</w:t>
      </w:r>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Федеральный методический центр по финансовой грамотности населения [Электронный ресурс] – Режим доступа: </w:t>
      </w:r>
      <w:hyperlink r:id="rId65" w:history="1">
        <w:r w:rsidRPr="00CB451E">
          <w:rPr>
            <w:rFonts w:ascii="Times New Roman" w:eastAsia="Times New Roman" w:hAnsi="Times New Roman" w:cs="Times New Roman"/>
            <w:sz w:val="24"/>
            <w:szCs w:val="24"/>
            <w:u w:val="single"/>
            <w:lang w:eastAsia="ru-RU"/>
          </w:rPr>
          <w:t>http://iurr.ranepa.ru/centry/finlit/</w:t>
        </w:r>
      </w:hyperlink>
      <w:r w:rsidRPr="00CB451E">
        <w:rPr>
          <w:rFonts w:ascii="Times New Roman" w:eastAsia="Times New Roman" w:hAnsi="Times New Roman" w:cs="Times New Roman"/>
          <w:sz w:val="24"/>
          <w:szCs w:val="24"/>
          <w:u w:val="single"/>
          <w:lang w:eastAsia="ru-RU"/>
        </w:rPr>
        <w:t>.</w:t>
      </w:r>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hAnsi="Times New Roman" w:cs="Times New Roman"/>
          <w:sz w:val="24"/>
          <w:szCs w:val="24"/>
        </w:rPr>
      </w:pPr>
      <w:r w:rsidRPr="00CB451E">
        <w:rPr>
          <w:rFonts w:ascii="Times New Roman" w:eastAsia="Times New Roman" w:hAnsi="Times New Roman" w:cs="Times New Roman"/>
          <w:sz w:val="24"/>
          <w:szCs w:val="24"/>
          <w:lang w:eastAsia="ru-RU"/>
        </w:rPr>
        <w:t xml:space="preserve">Финансовая культура [Электронный ресурс] – Режим доступа: </w:t>
      </w:r>
      <w:hyperlink r:id="rId66" w:history="1">
        <w:r w:rsidRPr="00CB451E">
          <w:rPr>
            <w:rStyle w:val="af0"/>
            <w:rFonts w:ascii="Times New Roman" w:hAnsi="Times New Roman" w:cs="Times New Roman"/>
            <w:color w:val="auto"/>
            <w:sz w:val="24"/>
            <w:szCs w:val="24"/>
          </w:rPr>
          <w:t>https://fincult.info/</w:t>
        </w:r>
      </w:hyperlink>
      <w:r w:rsidRPr="00CB451E">
        <w:rPr>
          <w:rFonts w:ascii="Times New Roman" w:hAnsi="Times New Roman" w:cs="Times New Roman"/>
          <w:sz w:val="24"/>
          <w:szCs w:val="24"/>
        </w:rPr>
        <w:t>.</w:t>
      </w:r>
    </w:p>
    <w:p w:rsidR="00FC0C44" w:rsidRPr="00CB451E" w:rsidRDefault="00FC0C44" w:rsidP="00FC0C44">
      <w:pPr>
        <w:tabs>
          <w:tab w:val="left" w:pos="993"/>
        </w:tabs>
        <w:jc w:val="both"/>
        <w:rPr>
          <w:rFonts w:ascii="Times New Roman" w:hAnsi="Times New Roman" w:cs="Times New Roman"/>
          <w:sz w:val="24"/>
          <w:szCs w:val="24"/>
        </w:rPr>
      </w:pPr>
    </w:p>
    <w:p w:rsidR="00FC0C44" w:rsidRPr="00CB451E" w:rsidRDefault="00FC0C44" w:rsidP="00FC0C44">
      <w:pPr>
        <w:jc w:val="center"/>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КОНТРОЛЬ И ОЦЕНКА РЕЗУЛЬТАТОВ ОСВОЕНИЯ</w:t>
      </w:r>
    </w:p>
    <w:p w:rsidR="00FC0C44" w:rsidRPr="00CB451E" w:rsidRDefault="00FC0C44" w:rsidP="00FC0C44">
      <w:pPr>
        <w:pBdr>
          <w:top w:val="nil"/>
          <w:left w:val="nil"/>
          <w:bottom w:val="nil"/>
          <w:right w:val="nil"/>
          <w:between w:val="nil"/>
        </w:pBdr>
        <w:ind w:hanging="2"/>
        <w:jc w:val="center"/>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УЧЕБНОЙ ДИСЦИПЛИНЫ</w:t>
      </w:r>
    </w:p>
    <w:p w:rsidR="00FC0C44" w:rsidRPr="00CB451E" w:rsidRDefault="00FC0C44" w:rsidP="00FC0C44">
      <w:pPr>
        <w:pBdr>
          <w:top w:val="nil"/>
          <w:left w:val="nil"/>
          <w:bottom w:val="nil"/>
          <w:right w:val="nil"/>
          <w:between w:val="nil"/>
        </w:pBdr>
        <w:ind w:hanging="2"/>
        <w:jc w:val="center"/>
        <w:rPr>
          <w:rFonts w:ascii="Times New Roman" w:eastAsia="Times New Roman" w:hAnsi="Times New Roman" w:cs="Times New Roman"/>
          <w:sz w:val="24"/>
          <w:szCs w:val="24"/>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3"/>
        <w:gridCol w:w="3545"/>
        <w:gridCol w:w="2232"/>
      </w:tblGrid>
      <w:tr w:rsidR="00FC0C44" w:rsidRPr="00CB451E" w:rsidTr="00F71D1D">
        <w:tc>
          <w:tcPr>
            <w:tcW w:w="3793" w:type="dxa"/>
            <w:tcBorders>
              <w:bottom w:val="single" w:sz="4" w:space="0" w:color="000000"/>
            </w:tcBorders>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4"/>
                <w:szCs w:val="24"/>
              </w:rPr>
            </w:pPr>
            <w:r w:rsidRPr="00CB451E">
              <w:rPr>
                <w:rFonts w:ascii="Times New Roman" w:eastAsia="Times New Roman" w:hAnsi="Times New Roman" w:cs="Times New Roman"/>
                <w:b/>
                <w:i/>
              </w:rPr>
              <w:t>Результаты обучения</w:t>
            </w:r>
          </w:p>
        </w:tc>
        <w:tc>
          <w:tcPr>
            <w:tcW w:w="3545" w:type="dxa"/>
            <w:tcBorders>
              <w:bottom w:val="single" w:sz="4" w:space="0" w:color="000000"/>
            </w:tcBorders>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rPr>
            </w:pPr>
            <w:r w:rsidRPr="00CB451E">
              <w:rPr>
                <w:rFonts w:ascii="Times New Roman" w:eastAsia="Times New Roman" w:hAnsi="Times New Roman" w:cs="Times New Roman"/>
                <w:b/>
                <w:i/>
              </w:rPr>
              <w:t>Критерии оценки</w:t>
            </w:r>
          </w:p>
        </w:tc>
        <w:tc>
          <w:tcPr>
            <w:tcW w:w="2232" w:type="dxa"/>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rPr>
            </w:pPr>
            <w:r w:rsidRPr="00CB451E">
              <w:rPr>
                <w:rFonts w:ascii="Times New Roman" w:eastAsia="Times New Roman" w:hAnsi="Times New Roman" w:cs="Times New Roman"/>
                <w:b/>
                <w:i/>
              </w:rPr>
              <w:t>Методы оценки</w:t>
            </w:r>
          </w:p>
        </w:tc>
      </w:tr>
      <w:tr w:rsidR="00FC0C44" w:rsidRPr="00CB451E" w:rsidTr="00F71D1D">
        <w:trPr>
          <w:cantSplit/>
        </w:trPr>
        <w:tc>
          <w:tcPr>
            <w:tcW w:w="3793" w:type="dxa"/>
            <w:tcBorders>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Знать</w:t>
            </w:r>
            <w:r w:rsidRPr="00CB451E">
              <w:rPr>
                <w:rFonts w:ascii="Times New Roman" w:eastAsia="Times New Roman" w:hAnsi="Times New Roman" w:cs="Times New Roman"/>
                <w:i/>
                <w:sz w:val="20"/>
                <w:szCs w:val="20"/>
              </w:rPr>
              <w:t>:</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 xml:space="preserve">- </w:t>
            </w:r>
            <w:r w:rsidRPr="00CB451E">
              <w:rPr>
                <w:rFonts w:ascii="Times New Roman" w:eastAsia="Times New Roman" w:hAnsi="Times New Roman" w:cs="Times New Roman"/>
                <w:sz w:val="20"/>
                <w:szCs w:val="20"/>
              </w:rPr>
              <w:t xml:space="preserve"> актуальный профессиональный и социальный контекст, в котором работаешь и живешь; </w:t>
            </w:r>
          </w:p>
        </w:tc>
        <w:tc>
          <w:tcPr>
            <w:tcW w:w="3545" w:type="dxa"/>
            <w:tcBorders>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p>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демонстрирует знания особенностей профессионального и социального контекста; </w:t>
            </w:r>
          </w:p>
        </w:tc>
        <w:tc>
          <w:tcPr>
            <w:tcW w:w="2232" w:type="dxa"/>
            <w:vMerge w:val="restart"/>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устного опроса;</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практической работы;</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тестирования;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Самооценка своего знания, осуществляемая обучающимися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i/>
              </w:rPr>
            </w:pPr>
            <w:r w:rsidRPr="00CB451E">
              <w:rPr>
                <w:rFonts w:ascii="Times New Roman" w:eastAsia="Times New Roman" w:hAnsi="Times New Roman" w:cs="Times New Roman"/>
                <w:i/>
              </w:rPr>
              <w:t>Экспертное наблюдение за ходом выполнения учебных заданий</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i/>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p>
        </w:tc>
      </w:tr>
      <w:tr w:rsidR="00FC0C44" w:rsidRPr="00CB451E" w:rsidTr="00F71D1D">
        <w:trPr>
          <w:cantSplit/>
          <w:trHeight w:val="960"/>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737"/>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способен сформулировать алгоритм выполнения работ в профессиональной и смежных областях;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формат представления результатов поиска информации;</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демонстрирует знания о том, как представлять результаты поиска информации;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возможные траектории профессионального развития и самообразования;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способен определить возможные траектории профессионального развития и самообразования;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способен определить наиболее подходящие способы оплаты товаров и услуг в конкретных ситуациях;</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понимание влияния инфляции на решение финансовых задач в профессии, личном планировании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понятие иностранной валюты и валютного курса;</w:t>
            </w:r>
          </w:p>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демонстрирует понимание валютных курсов и порядка проведения расчетов по обмену одной валюты на другую;</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 демонстрирует понимание правил составления личного и семейного бюджета;</w:t>
            </w:r>
          </w:p>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способен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знания о государственных органах и их полномочиях в профессиональной и предпринимательской сферах, а также в сфере защиты прав потребителей;</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способен охарактеризовать особенности работы в малых и больших группах, работы в команде, организации коллективной работы;</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принципы организации проектной деятельности;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представление о принципах организации проектной деятельности;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принципы взаимодействия в коллективе; </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представление о принципах взаимодействия в коллективе;</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знание правил оформления документов и построения устных сообщений на государственном языке РФ;</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правила экологической безопасности; </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демонстрирует знание правил экологической безопасности;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93"/>
        </w:trPr>
        <w:tc>
          <w:tcPr>
            <w:tcW w:w="3793" w:type="dxa"/>
            <w:tcBorders>
              <w:top w:val="nil"/>
              <w:bottom w:val="single" w:sz="4" w:space="0" w:color="000000"/>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принципы бережливого производства. </w:t>
            </w:r>
          </w:p>
        </w:tc>
        <w:tc>
          <w:tcPr>
            <w:tcW w:w="3545" w:type="dxa"/>
            <w:tcBorders>
              <w:top w:val="nil"/>
              <w:left w:val="single" w:sz="4" w:space="0" w:color="000000"/>
              <w:bottom w:val="single" w:sz="4" w:space="0" w:color="000000"/>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демонстрирует знание принципов бережливого производства.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679"/>
        </w:trPr>
        <w:tc>
          <w:tcPr>
            <w:tcW w:w="3793" w:type="dxa"/>
            <w:tcBorders>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Уметь</w:t>
            </w:r>
            <w:r w:rsidRPr="00CB451E">
              <w:rPr>
                <w:rFonts w:ascii="Times New Roman" w:eastAsia="Times New Roman" w:hAnsi="Times New Roman" w:cs="Times New Roman"/>
                <w:i/>
                <w:sz w:val="20"/>
                <w:szCs w:val="20"/>
              </w:rPr>
              <w:t>:</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задачу в профессиональном и/или социальном контексте;</w:t>
            </w:r>
          </w:p>
        </w:tc>
        <w:tc>
          <w:tcPr>
            <w:tcW w:w="3545" w:type="dxa"/>
            <w:tcBorders>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определяет задачу в профессиональном и/или социальном контексте; </w:t>
            </w:r>
          </w:p>
        </w:tc>
        <w:tc>
          <w:tcPr>
            <w:tcW w:w="2232" w:type="dxa"/>
            <w:vMerge w:val="restart"/>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устного опроса;</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практической работы;</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тестирования;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Самооценка своего умения, осуществляемая обучающимися.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Экспертное наблюдение за ходом выполнения учебных заданий</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p>
        </w:tc>
      </w:tr>
      <w:tr w:rsidR="00FC0C44" w:rsidRPr="00CB451E" w:rsidTr="00F71D1D">
        <w:trPr>
          <w:cantSplit/>
          <w:trHeight w:val="762"/>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-выявлять и отбирать информацию, необходимую для решения задачи;</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осуществляет поиск и отбор информации, необходимой для решения задачи;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составлять план действий;</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осуществляет планирование действий для решения задачи;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-определять необходимые ресурсы;</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определяет ресурсы для решения задачи;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236"/>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реализовывать составленный план;</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выполняет составленный план;</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оценивает полученный результат;</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определять задачи для сбора информации; </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определяет задачи для сбора информации;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63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планировать процесс поиска информации и осуществлять выбор необходимых источников;</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планирует процесс поиска информации и осуществлять  выбор необходимых источников;</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планирует траектории профессионального и личностного развития;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1008"/>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272"/>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учитывает инфляцию при решении финансовых задач в профессии, личном планировании;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272"/>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производить расчеты по валютно-обменным операциям;</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производит расчеты по валютно-обменным операциям;</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272"/>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tabs>
                <w:tab w:val="left" w:pos="1219"/>
              </w:tabs>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ab/>
              <w:t>-планировать личные доходы и расходы, принимать финансовые решения, составлять личный бюджет;</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планирует личные доходы и расходы, принимать финансовые решения, составляет личный бюджет;</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выявлять сильные и слабые стороны бизнес-идеи;</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анализирует бизнес-идею;</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грамотно проводить презентацию бизнес-идеи открытия собственного дела в области профессиональной деятельности; </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проводит презентацию бизнес-идеи открытия собственного дела в области профессиональной деятельности;</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источники финансирования для реализации бизнес-идеи;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предлагает возможные источники финансирования для реализации бизнес- идеи;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производить основные финансовые расчеты при планировании личных финансов;</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оценивать финансовые риски, связанные с осуществлением предпринимательской деятельности и планирования личных финансов;</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работать в коллективе и команде;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осуществляет коммуникации в соответствии с полученными знаниями и практическим опытом;</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w:t>
            </w: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в учебных и практических ситуациях;</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грамотно излагает собственную точку зрения с приведением аргументов;</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проявлять толерантность в коллективе;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толерантное поведение;</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оформлять документы, связанные с профессиональной деятельностью и деловой коммуникацией, на государственном языке РФ;</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выполняет практические задания по заполнению документов на государственном языке РФ в соответствии с примерами;</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соблюдать нормы экологической безопасности;</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соблюдение норм экологической безопасности;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1380"/>
        </w:trPr>
        <w:tc>
          <w:tcPr>
            <w:tcW w:w="3793" w:type="dxa"/>
            <w:tcBorders>
              <w:top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направления ресурсосбережения в рамках профессиональной деятельности</w:t>
            </w:r>
            <w:r w:rsidRPr="00CB451E">
              <w:rPr>
                <w:rFonts w:ascii="Times New Roman" w:eastAsia="Times New Roman" w:hAnsi="Times New Roman" w:cs="Times New Roman"/>
                <w:i/>
                <w:sz w:val="20"/>
                <w:szCs w:val="20"/>
              </w:rPr>
              <w:t xml:space="preserve">, </w:t>
            </w:r>
            <w:r w:rsidRPr="00CB451E">
              <w:rPr>
                <w:rFonts w:ascii="Times New Roman" w:eastAsia="Times New Roman" w:hAnsi="Times New Roman" w:cs="Times New Roman"/>
                <w:sz w:val="20"/>
                <w:szCs w:val="20"/>
              </w:rPr>
              <w:t>осуществлять работу с соблюдением принципов бережливого производства.</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понимание важности ресурсосбережения и определяет направления его применения.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bl>
    <w:p w:rsidR="00FC0C44" w:rsidRPr="00CB451E" w:rsidRDefault="00FC0C44" w:rsidP="00FC0C44">
      <w:pPr>
        <w:pBdr>
          <w:top w:val="nil"/>
          <w:left w:val="nil"/>
          <w:bottom w:val="nil"/>
          <w:right w:val="nil"/>
          <w:between w:val="nil"/>
        </w:pBdr>
        <w:ind w:hanging="2"/>
        <w:jc w:val="both"/>
        <w:rPr>
          <w:rFonts w:ascii="Times New Roman" w:eastAsia="Times New Roman" w:hAnsi="Times New Roman" w:cs="Times New Roman"/>
        </w:rPr>
      </w:pPr>
    </w:p>
    <w:p w:rsidR="00FC0C44" w:rsidRPr="00CB451E" w:rsidRDefault="00FC0C44" w:rsidP="00FC0C44">
      <w:pPr>
        <w:pBdr>
          <w:top w:val="nil"/>
          <w:left w:val="nil"/>
          <w:bottom w:val="nil"/>
          <w:right w:val="nil"/>
          <w:between w:val="nil"/>
        </w:pBdr>
        <w:ind w:hanging="2"/>
        <w:jc w:val="both"/>
        <w:rPr>
          <w:rFonts w:ascii="Times New Roman" w:eastAsia="Times New Roman" w:hAnsi="Times New Roman" w:cs="Times New Roman"/>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2.11</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FC0C44" w:rsidRPr="00CB451E" w:rsidRDefault="009B252F"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15.01.38 Оператор-наладчик металлообрабатывающих станков</w:t>
      </w:r>
    </w:p>
    <w:p w:rsidR="009B252F" w:rsidRPr="00CB451E" w:rsidRDefault="009B252F" w:rsidP="00FC0C44">
      <w:pPr>
        <w:jc w:val="center"/>
        <w:rPr>
          <w:rFonts w:ascii="Times New Roman" w:hAnsi="Times New Roman" w:cs="Times New Roman"/>
        </w:rPr>
      </w:pPr>
    </w:p>
    <w:p w:rsidR="00FC0C44" w:rsidRPr="00CB451E" w:rsidRDefault="00FC0C44" w:rsidP="00FC0C44">
      <w:pPr>
        <w:jc w:val="center"/>
        <w:rPr>
          <w:rFonts w:ascii="Times New Roman" w:hAnsi="Times New Roman" w:cs="Times New Roman"/>
        </w:rPr>
      </w:pPr>
      <w:r w:rsidRPr="00CB451E">
        <w:rPr>
          <w:rFonts w:ascii="Times New Roman" w:hAnsi="Times New Roman" w:cs="Times New Roman"/>
        </w:rPr>
        <w:t>Министерство образования и науки Нижегородской области</w:t>
      </w:r>
    </w:p>
    <w:p w:rsidR="00FC0C44" w:rsidRPr="00CB451E" w:rsidRDefault="00FC0C44" w:rsidP="00FC0C44">
      <w:pPr>
        <w:jc w:val="center"/>
        <w:rPr>
          <w:rFonts w:ascii="Times New Roman" w:hAnsi="Times New Roman" w:cs="Times New Roman"/>
          <w:sz w:val="26"/>
          <w:szCs w:val="26"/>
        </w:rPr>
      </w:pPr>
      <w:r w:rsidRPr="00CB451E">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FC0C44" w:rsidRPr="00CB451E" w:rsidRDefault="00FC0C44" w:rsidP="00FC0C44">
      <w:pPr>
        <w:keepNext/>
        <w:jc w:val="center"/>
        <w:outlineLvl w:val="0"/>
        <w:rPr>
          <w:rFonts w:ascii="Times New Roman" w:eastAsia="Times New Roman" w:hAnsi="Times New Roman" w:cs="Times New Roman"/>
          <w:b/>
          <w:szCs w:val="20"/>
          <w:lang w:eastAsia="ru-RU"/>
        </w:rPr>
      </w:pP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9B252F" w:rsidRPr="00CB451E" w:rsidRDefault="009B252F"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9B252F" w:rsidRPr="00CB451E" w:rsidRDefault="009B252F"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 06 ОСНОВЫ БЕРЕЖЛИВОГО ПРОИЗВОДСТВА</w:t>
      </w: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FC0C44" w:rsidRPr="00CB451E" w:rsidRDefault="00FC0C44" w:rsidP="00FC0C44">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252F" w:rsidRPr="00CB451E" w:rsidRDefault="009B252F"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252F" w:rsidRPr="00CB451E" w:rsidRDefault="009B252F"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252F" w:rsidRPr="00CB451E" w:rsidRDefault="009B252F"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w:t>
      </w:r>
      <w:r w:rsidR="00E76D0E">
        <w:rPr>
          <w:rFonts w:ascii="Times New Roman" w:eastAsia="SimSun" w:hAnsi="Times New Roman" w:cs="Times New Roman"/>
          <w:bCs/>
          <w:kern w:val="3"/>
          <w:sz w:val="24"/>
          <w:szCs w:val="24"/>
          <w:lang w:eastAsia="zh-CN" w:bidi="hi-IN"/>
        </w:rPr>
        <w:t>2024</w:t>
      </w:r>
    </w:p>
    <w:p w:rsidR="00FC0C44" w:rsidRPr="00CB451E" w:rsidRDefault="00FC0C44" w:rsidP="009B252F">
      <w:pPr>
        <w:jc w:val="center"/>
        <w:rPr>
          <w:rFonts w:ascii="Times New Roman" w:hAnsi="Times New Roman" w:cs="Times New Roman"/>
          <w:b/>
          <w:sz w:val="24"/>
          <w:szCs w:val="24"/>
        </w:rPr>
      </w:pPr>
      <w:r w:rsidRPr="00CB451E">
        <w:rPr>
          <w:rFonts w:ascii="Times New Roman" w:hAnsi="Times New Roman" w:cs="Times New Roman"/>
          <w:b/>
          <w:spacing w:val="-2"/>
          <w:sz w:val="24"/>
          <w:szCs w:val="24"/>
        </w:rPr>
        <w:br w:type="page"/>
        <w:t>СОДЕРЖАНИЕ</w:t>
      </w:r>
    </w:p>
    <w:p w:rsidR="00FC0C44" w:rsidRPr="00CB451E" w:rsidRDefault="00FC0C44" w:rsidP="00FC0C44">
      <w:pPr>
        <w:pStyle w:val="af4"/>
        <w:spacing w:before="103"/>
        <w:rPr>
          <w:b/>
          <w:szCs w:val="24"/>
        </w:rPr>
      </w:pPr>
    </w:p>
    <w:tbl>
      <w:tblPr>
        <w:tblStyle w:val="TableNormal"/>
        <w:tblW w:w="0" w:type="auto"/>
        <w:tblInd w:w="106" w:type="dxa"/>
        <w:tblLayout w:type="fixed"/>
        <w:tblLook w:val="01E0" w:firstRow="1" w:lastRow="1" w:firstColumn="1" w:lastColumn="1" w:noHBand="0" w:noVBand="0"/>
      </w:tblPr>
      <w:tblGrid>
        <w:gridCol w:w="481"/>
        <w:gridCol w:w="8925"/>
        <w:gridCol w:w="448"/>
      </w:tblGrid>
      <w:tr w:rsidR="00FC0C44" w:rsidRPr="00CB451E" w:rsidTr="00F71D1D">
        <w:trPr>
          <w:trHeight w:val="638"/>
        </w:trPr>
        <w:tc>
          <w:tcPr>
            <w:tcW w:w="481" w:type="dxa"/>
          </w:tcPr>
          <w:p w:rsidR="00FC0C44" w:rsidRPr="00CB451E" w:rsidRDefault="00FC0C44" w:rsidP="00F71D1D">
            <w:pPr>
              <w:pStyle w:val="TableParagraph"/>
              <w:spacing w:line="311" w:lineRule="exact"/>
              <w:ind w:left="50"/>
              <w:rPr>
                <w:b/>
                <w:sz w:val="24"/>
                <w:szCs w:val="24"/>
              </w:rPr>
            </w:pPr>
            <w:r w:rsidRPr="00CB451E">
              <w:rPr>
                <w:b/>
                <w:spacing w:val="-5"/>
                <w:sz w:val="24"/>
                <w:szCs w:val="24"/>
              </w:rPr>
              <w:t>1.</w:t>
            </w:r>
          </w:p>
        </w:tc>
        <w:tc>
          <w:tcPr>
            <w:tcW w:w="8925" w:type="dxa"/>
          </w:tcPr>
          <w:p w:rsidR="00FC0C44" w:rsidRPr="00CB451E" w:rsidRDefault="00FC0C44" w:rsidP="00F71D1D">
            <w:pPr>
              <w:pStyle w:val="TableParagraph"/>
              <w:spacing w:line="311" w:lineRule="exact"/>
              <w:ind w:left="217"/>
              <w:rPr>
                <w:b/>
                <w:sz w:val="24"/>
                <w:szCs w:val="24"/>
                <w:lang w:val="ru-RU"/>
              </w:rPr>
            </w:pPr>
            <w:r w:rsidRPr="00CB451E">
              <w:rPr>
                <w:b/>
                <w:sz w:val="24"/>
                <w:szCs w:val="24"/>
                <w:lang w:val="ru-RU"/>
              </w:rPr>
              <w:t>ОБЩАЯ</w:t>
            </w:r>
            <w:r w:rsidRPr="00CB451E">
              <w:rPr>
                <w:b/>
                <w:spacing w:val="-15"/>
                <w:sz w:val="24"/>
                <w:szCs w:val="24"/>
                <w:lang w:val="ru-RU"/>
              </w:rPr>
              <w:t xml:space="preserve"> </w:t>
            </w:r>
            <w:r w:rsidRPr="00CB451E">
              <w:rPr>
                <w:b/>
                <w:sz w:val="24"/>
                <w:szCs w:val="24"/>
                <w:lang w:val="ru-RU"/>
              </w:rPr>
              <w:t>ХАРАКТЕРИСТИКА</w:t>
            </w:r>
            <w:r w:rsidRPr="00CB451E">
              <w:rPr>
                <w:b/>
                <w:spacing w:val="-12"/>
                <w:sz w:val="24"/>
                <w:szCs w:val="24"/>
                <w:lang w:val="ru-RU"/>
              </w:rPr>
              <w:t xml:space="preserve"> </w:t>
            </w:r>
            <w:r w:rsidRPr="00CB451E">
              <w:rPr>
                <w:b/>
                <w:sz w:val="24"/>
                <w:szCs w:val="24"/>
                <w:lang w:val="ru-RU"/>
              </w:rPr>
              <w:t>РАБОЧЕЙ</w:t>
            </w:r>
          </w:p>
          <w:p w:rsidR="00FC0C44" w:rsidRPr="00CB451E" w:rsidRDefault="00FC0C44" w:rsidP="00F71D1D">
            <w:pPr>
              <w:pStyle w:val="TableParagraph"/>
              <w:spacing w:line="307" w:lineRule="exact"/>
              <w:ind w:left="217"/>
              <w:rPr>
                <w:b/>
                <w:sz w:val="24"/>
                <w:szCs w:val="24"/>
                <w:lang w:val="ru-RU"/>
              </w:rPr>
            </w:pPr>
            <w:r w:rsidRPr="00CB451E">
              <w:rPr>
                <w:b/>
                <w:sz w:val="24"/>
                <w:szCs w:val="24"/>
                <w:lang w:val="ru-RU"/>
              </w:rPr>
              <w:t>ПРОГРАММЫ</w:t>
            </w:r>
            <w:r w:rsidRPr="00CB451E">
              <w:rPr>
                <w:b/>
                <w:spacing w:val="-8"/>
                <w:sz w:val="24"/>
                <w:szCs w:val="24"/>
                <w:lang w:val="ru-RU"/>
              </w:rPr>
              <w:t xml:space="preserve"> </w:t>
            </w:r>
            <w:r w:rsidRPr="00CB451E">
              <w:rPr>
                <w:b/>
                <w:sz w:val="24"/>
                <w:szCs w:val="24"/>
                <w:lang w:val="ru-RU"/>
              </w:rPr>
              <w:t>УЧЕБНОЙ</w:t>
            </w:r>
            <w:r w:rsidRPr="00CB451E">
              <w:rPr>
                <w:b/>
                <w:spacing w:val="-8"/>
                <w:sz w:val="24"/>
                <w:szCs w:val="24"/>
                <w:lang w:val="ru-RU"/>
              </w:rPr>
              <w:t xml:space="preserve"> </w:t>
            </w:r>
            <w:r w:rsidRPr="00CB451E">
              <w:rPr>
                <w:b/>
                <w:spacing w:val="-2"/>
                <w:sz w:val="24"/>
                <w:szCs w:val="24"/>
                <w:lang w:val="ru-RU"/>
              </w:rPr>
              <w:t>ДИСЦИПЛИНЫ</w:t>
            </w:r>
          </w:p>
        </w:tc>
        <w:tc>
          <w:tcPr>
            <w:tcW w:w="448" w:type="dxa"/>
          </w:tcPr>
          <w:p w:rsidR="00FC0C44" w:rsidRPr="00CB451E" w:rsidRDefault="00FC0C44" w:rsidP="00F71D1D">
            <w:pPr>
              <w:pStyle w:val="TableParagraph"/>
              <w:spacing w:before="150"/>
              <w:ind w:left="114"/>
              <w:rPr>
                <w:b/>
                <w:sz w:val="24"/>
                <w:szCs w:val="24"/>
              </w:rPr>
            </w:pPr>
            <w:r w:rsidRPr="00CB451E">
              <w:rPr>
                <w:b/>
                <w:spacing w:val="-10"/>
                <w:sz w:val="24"/>
                <w:szCs w:val="24"/>
              </w:rPr>
              <w:t>3</w:t>
            </w:r>
          </w:p>
        </w:tc>
      </w:tr>
      <w:tr w:rsidR="00FC0C44" w:rsidRPr="00CB451E" w:rsidTr="00F71D1D">
        <w:trPr>
          <w:trHeight w:val="321"/>
        </w:trPr>
        <w:tc>
          <w:tcPr>
            <w:tcW w:w="481" w:type="dxa"/>
          </w:tcPr>
          <w:p w:rsidR="00FC0C44" w:rsidRPr="00CB451E" w:rsidRDefault="00FC0C44" w:rsidP="00F71D1D">
            <w:pPr>
              <w:pStyle w:val="TableParagraph"/>
              <w:spacing w:line="302" w:lineRule="exact"/>
              <w:ind w:left="50"/>
              <w:rPr>
                <w:b/>
                <w:sz w:val="24"/>
                <w:szCs w:val="24"/>
              </w:rPr>
            </w:pPr>
            <w:r w:rsidRPr="00CB451E">
              <w:rPr>
                <w:b/>
                <w:spacing w:val="-5"/>
                <w:sz w:val="24"/>
                <w:szCs w:val="24"/>
              </w:rPr>
              <w:t>2.</w:t>
            </w:r>
          </w:p>
        </w:tc>
        <w:tc>
          <w:tcPr>
            <w:tcW w:w="8925" w:type="dxa"/>
          </w:tcPr>
          <w:p w:rsidR="00FC0C44" w:rsidRPr="00CB451E" w:rsidRDefault="00FC0C44" w:rsidP="00F71D1D">
            <w:pPr>
              <w:pStyle w:val="TableParagraph"/>
              <w:spacing w:line="302" w:lineRule="exact"/>
              <w:ind w:left="217"/>
              <w:rPr>
                <w:b/>
                <w:sz w:val="24"/>
                <w:szCs w:val="24"/>
                <w:lang w:val="ru-RU"/>
              </w:rPr>
            </w:pPr>
            <w:r w:rsidRPr="00CB451E">
              <w:rPr>
                <w:b/>
                <w:sz w:val="24"/>
                <w:szCs w:val="24"/>
                <w:lang w:val="ru-RU"/>
              </w:rPr>
              <w:t>СТРУКТУРА</w:t>
            </w:r>
            <w:r w:rsidRPr="00CB451E">
              <w:rPr>
                <w:b/>
                <w:spacing w:val="-11"/>
                <w:sz w:val="24"/>
                <w:szCs w:val="24"/>
                <w:lang w:val="ru-RU"/>
              </w:rPr>
              <w:t xml:space="preserve"> </w:t>
            </w:r>
            <w:r w:rsidRPr="00CB451E">
              <w:rPr>
                <w:b/>
                <w:sz w:val="24"/>
                <w:szCs w:val="24"/>
                <w:lang w:val="ru-RU"/>
              </w:rPr>
              <w:t>И</w:t>
            </w:r>
            <w:r w:rsidRPr="00CB451E">
              <w:rPr>
                <w:b/>
                <w:spacing w:val="-6"/>
                <w:sz w:val="24"/>
                <w:szCs w:val="24"/>
                <w:lang w:val="ru-RU"/>
              </w:rPr>
              <w:t xml:space="preserve"> </w:t>
            </w:r>
            <w:r w:rsidRPr="00CB451E">
              <w:rPr>
                <w:b/>
                <w:sz w:val="24"/>
                <w:szCs w:val="24"/>
                <w:lang w:val="ru-RU"/>
              </w:rPr>
              <w:t>СОДЕРЖАНИЕ</w:t>
            </w:r>
            <w:r w:rsidRPr="00CB451E">
              <w:rPr>
                <w:b/>
                <w:spacing w:val="-8"/>
                <w:sz w:val="24"/>
                <w:szCs w:val="24"/>
                <w:lang w:val="ru-RU"/>
              </w:rPr>
              <w:t xml:space="preserve"> </w:t>
            </w:r>
            <w:r w:rsidRPr="00CB451E">
              <w:rPr>
                <w:b/>
                <w:sz w:val="24"/>
                <w:szCs w:val="24"/>
                <w:lang w:val="ru-RU"/>
              </w:rPr>
              <w:t>УЧЕБНОЙ</w:t>
            </w:r>
            <w:r w:rsidRPr="00CB451E">
              <w:rPr>
                <w:b/>
                <w:spacing w:val="-6"/>
                <w:sz w:val="24"/>
                <w:szCs w:val="24"/>
                <w:lang w:val="ru-RU"/>
              </w:rPr>
              <w:t xml:space="preserve"> </w:t>
            </w:r>
            <w:r w:rsidRPr="00CB451E">
              <w:rPr>
                <w:b/>
                <w:spacing w:val="-2"/>
                <w:sz w:val="24"/>
                <w:szCs w:val="24"/>
                <w:lang w:val="ru-RU"/>
              </w:rPr>
              <w:t>ДИСЦИПЛИНЫ</w:t>
            </w:r>
          </w:p>
        </w:tc>
        <w:tc>
          <w:tcPr>
            <w:tcW w:w="448" w:type="dxa"/>
          </w:tcPr>
          <w:p w:rsidR="00FC0C44" w:rsidRPr="00CB451E" w:rsidRDefault="00FC0C44" w:rsidP="00F71D1D">
            <w:pPr>
              <w:pStyle w:val="TableParagraph"/>
              <w:spacing w:line="302" w:lineRule="exact"/>
              <w:ind w:left="114"/>
              <w:rPr>
                <w:b/>
                <w:sz w:val="24"/>
                <w:szCs w:val="24"/>
              </w:rPr>
            </w:pPr>
            <w:r w:rsidRPr="00CB451E">
              <w:rPr>
                <w:b/>
                <w:spacing w:val="-10"/>
                <w:sz w:val="24"/>
                <w:szCs w:val="24"/>
              </w:rPr>
              <w:t>4</w:t>
            </w:r>
          </w:p>
        </w:tc>
      </w:tr>
      <w:tr w:rsidR="00FC0C44" w:rsidRPr="00CB451E" w:rsidTr="00F71D1D">
        <w:trPr>
          <w:trHeight w:val="322"/>
        </w:trPr>
        <w:tc>
          <w:tcPr>
            <w:tcW w:w="481" w:type="dxa"/>
          </w:tcPr>
          <w:p w:rsidR="00FC0C44" w:rsidRPr="00CB451E" w:rsidRDefault="00FC0C44" w:rsidP="00F71D1D">
            <w:pPr>
              <w:pStyle w:val="TableParagraph"/>
              <w:spacing w:line="303" w:lineRule="exact"/>
              <w:ind w:left="50"/>
              <w:rPr>
                <w:b/>
                <w:sz w:val="24"/>
                <w:szCs w:val="24"/>
              </w:rPr>
            </w:pPr>
            <w:r w:rsidRPr="00CB451E">
              <w:rPr>
                <w:b/>
                <w:spacing w:val="-5"/>
                <w:sz w:val="24"/>
                <w:szCs w:val="24"/>
              </w:rPr>
              <w:t>3.</w:t>
            </w:r>
          </w:p>
        </w:tc>
        <w:tc>
          <w:tcPr>
            <w:tcW w:w="8925" w:type="dxa"/>
          </w:tcPr>
          <w:p w:rsidR="00FC0C44" w:rsidRPr="00CB451E" w:rsidRDefault="00FC0C44" w:rsidP="00F71D1D">
            <w:pPr>
              <w:pStyle w:val="TableParagraph"/>
              <w:spacing w:line="303" w:lineRule="exact"/>
              <w:ind w:left="217"/>
              <w:rPr>
                <w:b/>
                <w:sz w:val="24"/>
                <w:szCs w:val="24"/>
              </w:rPr>
            </w:pPr>
            <w:r w:rsidRPr="00CB451E">
              <w:rPr>
                <w:b/>
                <w:sz w:val="24"/>
                <w:szCs w:val="24"/>
              </w:rPr>
              <w:t>УСЛОВИЯ</w:t>
            </w:r>
            <w:r w:rsidRPr="00CB451E">
              <w:rPr>
                <w:b/>
                <w:spacing w:val="-8"/>
                <w:sz w:val="24"/>
                <w:szCs w:val="24"/>
              </w:rPr>
              <w:t xml:space="preserve"> </w:t>
            </w:r>
            <w:r w:rsidRPr="00CB451E">
              <w:rPr>
                <w:b/>
                <w:sz w:val="24"/>
                <w:szCs w:val="24"/>
              </w:rPr>
              <w:t>РЕАЛИЗАЦИИ</w:t>
            </w:r>
            <w:r w:rsidRPr="00CB451E">
              <w:rPr>
                <w:b/>
                <w:spacing w:val="-6"/>
                <w:sz w:val="24"/>
                <w:szCs w:val="24"/>
              </w:rPr>
              <w:t xml:space="preserve"> </w:t>
            </w:r>
            <w:r w:rsidRPr="00CB451E">
              <w:rPr>
                <w:b/>
                <w:sz w:val="24"/>
                <w:szCs w:val="24"/>
              </w:rPr>
              <w:t>УЧЕБНОЙ</w:t>
            </w:r>
            <w:r w:rsidRPr="00CB451E">
              <w:rPr>
                <w:b/>
                <w:spacing w:val="-6"/>
                <w:sz w:val="24"/>
                <w:szCs w:val="24"/>
              </w:rPr>
              <w:t xml:space="preserve"> </w:t>
            </w:r>
            <w:r w:rsidRPr="00CB451E">
              <w:rPr>
                <w:b/>
                <w:spacing w:val="-2"/>
                <w:sz w:val="24"/>
                <w:szCs w:val="24"/>
              </w:rPr>
              <w:t>ДИСЦИПЛИНЫ</w:t>
            </w:r>
          </w:p>
        </w:tc>
        <w:tc>
          <w:tcPr>
            <w:tcW w:w="448" w:type="dxa"/>
          </w:tcPr>
          <w:p w:rsidR="00FC0C44" w:rsidRPr="00CB451E" w:rsidRDefault="00FC0C44" w:rsidP="00F71D1D">
            <w:pPr>
              <w:pStyle w:val="TableParagraph"/>
              <w:spacing w:line="303" w:lineRule="exact"/>
              <w:ind w:left="114"/>
              <w:rPr>
                <w:b/>
                <w:sz w:val="24"/>
                <w:szCs w:val="24"/>
              </w:rPr>
            </w:pPr>
            <w:r w:rsidRPr="00CB451E">
              <w:rPr>
                <w:b/>
                <w:spacing w:val="-10"/>
                <w:sz w:val="24"/>
                <w:szCs w:val="24"/>
              </w:rPr>
              <w:t>9</w:t>
            </w:r>
          </w:p>
        </w:tc>
      </w:tr>
      <w:tr w:rsidR="00FC0C44" w:rsidRPr="00CB451E" w:rsidTr="00F71D1D">
        <w:trPr>
          <w:trHeight w:val="639"/>
        </w:trPr>
        <w:tc>
          <w:tcPr>
            <w:tcW w:w="481" w:type="dxa"/>
          </w:tcPr>
          <w:p w:rsidR="00FC0C44" w:rsidRPr="00CB451E" w:rsidRDefault="00FC0C44" w:rsidP="00F71D1D">
            <w:pPr>
              <w:pStyle w:val="TableParagraph"/>
              <w:spacing w:line="317" w:lineRule="exact"/>
              <w:ind w:left="50"/>
              <w:rPr>
                <w:b/>
                <w:sz w:val="24"/>
                <w:szCs w:val="24"/>
              </w:rPr>
            </w:pPr>
            <w:r w:rsidRPr="00CB451E">
              <w:rPr>
                <w:b/>
                <w:spacing w:val="-5"/>
                <w:sz w:val="24"/>
                <w:szCs w:val="24"/>
              </w:rPr>
              <w:t>4.</w:t>
            </w:r>
          </w:p>
        </w:tc>
        <w:tc>
          <w:tcPr>
            <w:tcW w:w="8925" w:type="dxa"/>
          </w:tcPr>
          <w:p w:rsidR="00FC0C44" w:rsidRPr="00CB451E" w:rsidRDefault="00FC0C44" w:rsidP="00F71D1D">
            <w:pPr>
              <w:pStyle w:val="TableParagraph"/>
              <w:spacing w:line="317" w:lineRule="exact"/>
              <w:ind w:left="217"/>
              <w:rPr>
                <w:b/>
                <w:sz w:val="24"/>
                <w:szCs w:val="24"/>
                <w:lang w:val="ru-RU"/>
              </w:rPr>
            </w:pPr>
            <w:r w:rsidRPr="00CB451E">
              <w:rPr>
                <w:b/>
                <w:sz w:val="24"/>
                <w:szCs w:val="24"/>
                <w:lang w:val="ru-RU"/>
              </w:rPr>
              <w:t>КОНТРОЛЬ</w:t>
            </w:r>
            <w:r w:rsidRPr="00CB451E">
              <w:rPr>
                <w:b/>
                <w:spacing w:val="-10"/>
                <w:sz w:val="24"/>
                <w:szCs w:val="24"/>
                <w:lang w:val="ru-RU"/>
              </w:rPr>
              <w:t xml:space="preserve"> </w:t>
            </w:r>
            <w:r w:rsidRPr="00CB451E">
              <w:rPr>
                <w:b/>
                <w:sz w:val="24"/>
                <w:szCs w:val="24"/>
                <w:lang w:val="ru-RU"/>
              </w:rPr>
              <w:t>И</w:t>
            </w:r>
            <w:r w:rsidRPr="00CB451E">
              <w:rPr>
                <w:b/>
                <w:spacing w:val="-6"/>
                <w:sz w:val="24"/>
                <w:szCs w:val="24"/>
                <w:lang w:val="ru-RU"/>
              </w:rPr>
              <w:t xml:space="preserve"> </w:t>
            </w:r>
            <w:r w:rsidRPr="00CB451E">
              <w:rPr>
                <w:b/>
                <w:sz w:val="24"/>
                <w:szCs w:val="24"/>
                <w:lang w:val="ru-RU"/>
              </w:rPr>
              <w:t>ОЦЕНКА</w:t>
            </w:r>
            <w:r w:rsidRPr="00CB451E">
              <w:rPr>
                <w:b/>
                <w:spacing w:val="-5"/>
                <w:sz w:val="24"/>
                <w:szCs w:val="24"/>
                <w:lang w:val="ru-RU"/>
              </w:rPr>
              <w:t xml:space="preserve"> </w:t>
            </w:r>
            <w:r w:rsidRPr="00CB451E">
              <w:rPr>
                <w:b/>
                <w:sz w:val="24"/>
                <w:szCs w:val="24"/>
                <w:lang w:val="ru-RU"/>
              </w:rPr>
              <w:t>РЕЗУЛЬТАТОВ</w:t>
            </w:r>
            <w:r w:rsidRPr="00CB451E">
              <w:rPr>
                <w:b/>
                <w:spacing w:val="-6"/>
                <w:sz w:val="24"/>
                <w:szCs w:val="24"/>
                <w:lang w:val="ru-RU"/>
              </w:rPr>
              <w:t xml:space="preserve"> </w:t>
            </w:r>
            <w:r w:rsidRPr="00CB451E">
              <w:rPr>
                <w:b/>
                <w:sz w:val="24"/>
                <w:szCs w:val="24"/>
                <w:lang w:val="ru-RU"/>
              </w:rPr>
              <w:t>ОСВОЕНИЯ</w:t>
            </w:r>
            <w:r w:rsidRPr="00CB451E">
              <w:rPr>
                <w:b/>
                <w:spacing w:val="-8"/>
                <w:sz w:val="24"/>
                <w:szCs w:val="24"/>
                <w:lang w:val="ru-RU"/>
              </w:rPr>
              <w:t xml:space="preserve"> </w:t>
            </w:r>
            <w:r w:rsidRPr="00CB451E">
              <w:rPr>
                <w:b/>
                <w:spacing w:val="-2"/>
                <w:sz w:val="24"/>
                <w:szCs w:val="24"/>
                <w:lang w:val="ru-RU"/>
              </w:rPr>
              <w:t>УЧЕБНОЙ</w:t>
            </w:r>
          </w:p>
          <w:p w:rsidR="00FC0C44" w:rsidRPr="00CB451E" w:rsidRDefault="00FC0C44" w:rsidP="00F71D1D">
            <w:pPr>
              <w:pStyle w:val="TableParagraph"/>
              <w:spacing w:line="302" w:lineRule="exact"/>
              <w:ind w:left="217"/>
              <w:rPr>
                <w:b/>
                <w:sz w:val="24"/>
                <w:szCs w:val="24"/>
              </w:rPr>
            </w:pPr>
            <w:r w:rsidRPr="00CB451E">
              <w:rPr>
                <w:b/>
                <w:spacing w:val="-2"/>
                <w:sz w:val="24"/>
                <w:szCs w:val="24"/>
              </w:rPr>
              <w:t>ДИСЦИПЛИНЫ</w:t>
            </w:r>
          </w:p>
        </w:tc>
        <w:tc>
          <w:tcPr>
            <w:tcW w:w="448" w:type="dxa"/>
          </w:tcPr>
          <w:p w:rsidR="00FC0C44" w:rsidRPr="00CB451E" w:rsidRDefault="00FC0C44" w:rsidP="00F71D1D">
            <w:pPr>
              <w:pStyle w:val="TableParagraph"/>
              <w:spacing w:before="156"/>
              <w:ind w:left="114"/>
              <w:rPr>
                <w:b/>
                <w:sz w:val="24"/>
                <w:szCs w:val="24"/>
              </w:rPr>
            </w:pPr>
            <w:r w:rsidRPr="00CB451E">
              <w:rPr>
                <w:b/>
                <w:spacing w:val="-5"/>
                <w:sz w:val="24"/>
                <w:szCs w:val="24"/>
              </w:rPr>
              <w:t>11</w:t>
            </w:r>
          </w:p>
        </w:tc>
      </w:tr>
    </w:tbl>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265171">
      <w:pPr>
        <w:pStyle w:val="1"/>
        <w:widowControl w:val="0"/>
        <w:numPr>
          <w:ilvl w:val="0"/>
          <w:numId w:val="35"/>
        </w:numPr>
        <w:tabs>
          <w:tab w:val="left" w:pos="1770"/>
          <w:tab w:val="left" w:pos="2018"/>
        </w:tabs>
        <w:autoSpaceDE w:val="0"/>
        <w:autoSpaceDN w:val="0"/>
        <w:spacing w:before="0" w:beforeAutospacing="0" w:after="0" w:afterAutospacing="0"/>
        <w:ind w:left="0" w:firstLine="0"/>
        <w:jc w:val="center"/>
      </w:pPr>
      <w:r w:rsidRPr="00CB451E">
        <w:t>ОБЩАЯ</w:t>
      </w:r>
      <w:r w:rsidRPr="00CB451E">
        <w:rPr>
          <w:spacing w:val="-10"/>
        </w:rPr>
        <w:t xml:space="preserve"> </w:t>
      </w:r>
      <w:r w:rsidRPr="00CB451E">
        <w:t>ХАРАКТЕРИСТИКА</w:t>
      </w:r>
      <w:r w:rsidRPr="00CB451E">
        <w:rPr>
          <w:spacing w:val="-10"/>
        </w:rPr>
        <w:t xml:space="preserve"> </w:t>
      </w:r>
      <w:r w:rsidRPr="00CB451E">
        <w:t>РАБОЧЕЙ</w:t>
      </w:r>
      <w:r w:rsidRPr="00CB451E">
        <w:rPr>
          <w:spacing w:val="-10"/>
        </w:rPr>
        <w:t xml:space="preserve"> </w:t>
      </w:r>
      <w:r w:rsidRPr="00CB451E">
        <w:t>ПРОГРАММЫ УЧЕБНОЙ ДИСЦИПЛИНЫ «СГЦ.06 ОСНОВЫ БЕРЕЖЛИВОГО</w:t>
      </w:r>
    </w:p>
    <w:p w:rsidR="00FC0C44" w:rsidRPr="00CB451E" w:rsidRDefault="00FC0C44" w:rsidP="00FC0C44">
      <w:pPr>
        <w:jc w:val="center"/>
        <w:rPr>
          <w:rFonts w:ascii="Times New Roman" w:hAnsi="Times New Roman" w:cs="Times New Roman"/>
          <w:b/>
          <w:spacing w:val="-2"/>
          <w:sz w:val="24"/>
          <w:szCs w:val="24"/>
        </w:rPr>
      </w:pPr>
      <w:r w:rsidRPr="00CB451E">
        <w:rPr>
          <w:rFonts w:ascii="Times New Roman" w:hAnsi="Times New Roman" w:cs="Times New Roman"/>
          <w:b/>
          <w:spacing w:val="-2"/>
          <w:sz w:val="24"/>
          <w:szCs w:val="24"/>
        </w:rPr>
        <w:t>ПРОИЗВОДСТВА»</w:t>
      </w:r>
    </w:p>
    <w:p w:rsidR="00FC0C44" w:rsidRPr="00CB451E" w:rsidRDefault="00FC0C44" w:rsidP="00FC0C44">
      <w:pPr>
        <w:jc w:val="center"/>
        <w:rPr>
          <w:rFonts w:ascii="Times New Roman" w:hAnsi="Times New Roman" w:cs="Times New Roman"/>
          <w:b/>
          <w:sz w:val="24"/>
          <w:szCs w:val="24"/>
        </w:rPr>
      </w:pPr>
    </w:p>
    <w:p w:rsidR="00FC0C44" w:rsidRPr="00CB451E" w:rsidRDefault="00FC0C44" w:rsidP="00265171">
      <w:pPr>
        <w:pStyle w:val="2"/>
        <w:keepNext w:val="0"/>
        <w:widowControl w:val="0"/>
        <w:numPr>
          <w:ilvl w:val="1"/>
          <w:numId w:val="35"/>
        </w:numPr>
        <w:tabs>
          <w:tab w:val="left" w:pos="1997"/>
        </w:tabs>
        <w:autoSpaceDE w:val="0"/>
        <w:autoSpaceDN w:val="0"/>
        <w:spacing w:before="0" w:after="0"/>
        <w:ind w:left="0" w:firstLine="0"/>
        <w:jc w:val="center"/>
        <w:rPr>
          <w:rFonts w:ascii="Times New Roman" w:hAnsi="Times New Roman"/>
          <w:sz w:val="24"/>
          <w:szCs w:val="24"/>
        </w:rPr>
      </w:pPr>
      <w:r w:rsidRPr="00CB451E">
        <w:rPr>
          <w:rFonts w:ascii="Times New Roman" w:hAnsi="Times New Roman"/>
          <w:sz w:val="24"/>
          <w:szCs w:val="24"/>
        </w:rPr>
        <w:t>Место</w:t>
      </w:r>
      <w:r w:rsidRPr="00CB451E">
        <w:rPr>
          <w:rFonts w:ascii="Times New Roman" w:hAnsi="Times New Roman"/>
          <w:spacing w:val="-7"/>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4"/>
          <w:sz w:val="24"/>
          <w:szCs w:val="24"/>
        </w:rPr>
        <w:t xml:space="preserve"> </w:t>
      </w:r>
      <w:r w:rsidRPr="00CB451E">
        <w:rPr>
          <w:rFonts w:ascii="Times New Roman" w:hAnsi="Times New Roman"/>
          <w:sz w:val="24"/>
          <w:szCs w:val="24"/>
        </w:rPr>
        <w:t>в</w:t>
      </w:r>
      <w:r w:rsidRPr="00CB451E">
        <w:rPr>
          <w:rFonts w:ascii="Times New Roman" w:hAnsi="Times New Roman"/>
          <w:spacing w:val="-4"/>
          <w:sz w:val="24"/>
          <w:szCs w:val="24"/>
        </w:rPr>
        <w:t xml:space="preserve"> </w:t>
      </w:r>
      <w:r w:rsidRPr="00CB451E">
        <w:rPr>
          <w:rFonts w:ascii="Times New Roman" w:hAnsi="Times New Roman"/>
          <w:sz w:val="24"/>
          <w:szCs w:val="24"/>
        </w:rPr>
        <w:t>структуре</w:t>
      </w:r>
      <w:r w:rsidRPr="00CB451E">
        <w:rPr>
          <w:rFonts w:ascii="Times New Roman" w:hAnsi="Times New Roman"/>
          <w:spacing w:val="-4"/>
          <w:sz w:val="24"/>
          <w:szCs w:val="24"/>
        </w:rPr>
        <w:t xml:space="preserve"> </w:t>
      </w:r>
      <w:r w:rsidRPr="00CB451E">
        <w:rPr>
          <w:rFonts w:ascii="Times New Roman" w:hAnsi="Times New Roman"/>
          <w:sz w:val="24"/>
          <w:szCs w:val="24"/>
        </w:rPr>
        <w:t>основной</w:t>
      </w:r>
      <w:r w:rsidRPr="00CB451E">
        <w:rPr>
          <w:rFonts w:ascii="Times New Roman" w:hAnsi="Times New Roman"/>
          <w:spacing w:val="-4"/>
          <w:sz w:val="24"/>
          <w:szCs w:val="24"/>
        </w:rPr>
        <w:t xml:space="preserve"> </w:t>
      </w:r>
      <w:r w:rsidRPr="00CB451E">
        <w:rPr>
          <w:rFonts w:ascii="Times New Roman" w:hAnsi="Times New Roman"/>
          <w:sz w:val="24"/>
          <w:szCs w:val="24"/>
        </w:rPr>
        <w:t>образовательной</w:t>
      </w:r>
      <w:r w:rsidRPr="00CB451E">
        <w:rPr>
          <w:rFonts w:ascii="Times New Roman" w:hAnsi="Times New Roman"/>
          <w:spacing w:val="-4"/>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Pr>
        <w:pStyle w:val="af4"/>
        <w:tabs>
          <w:tab w:val="left" w:pos="3016"/>
          <w:tab w:val="left" w:pos="3998"/>
          <w:tab w:val="left" w:pos="6222"/>
          <w:tab w:val="left" w:pos="7080"/>
          <w:tab w:val="left" w:pos="7193"/>
          <w:tab w:val="left" w:pos="8722"/>
          <w:tab w:val="left" w:pos="10098"/>
        </w:tabs>
        <w:spacing w:before="0" w:after="0"/>
        <w:rPr>
          <w:szCs w:val="24"/>
        </w:rPr>
      </w:pPr>
      <w:r w:rsidRPr="00CB451E">
        <w:rPr>
          <w:szCs w:val="24"/>
        </w:rPr>
        <w:tab/>
        <w:t xml:space="preserve">Учебная дисциплина «СГЦ.06 Основы бережливого производства» является обязательной частью социально-гуманитарного цикла образовательной </w:t>
      </w:r>
      <w:r w:rsidRPr="00CB451E">
        <w:rPr>
          <w:spacing w:val="-2"/>
          <w:szCs w:val="24"/>
        </w:rPr>
        <w:t>программы</w:t>
      </w:r>
      <w:r w:rsidRPr="00CB451E">
        <w:rPr>
          <w:szCs w:val="24"/>
        </w:rPr>
        <w:t xml:space="preserve"> в </w:t>
      </w:r>
      <w:r w:rsidRPr="00CB451E">
        <w:rPr>
          <w:spacing w:val="-2"/>
          <w:szCs w:val="24"/>
        </w:rPr>
        <w:t>соответствии</w:t>
      </w:r>
      <w:r w:rsidRPr="00CB451E">
        <w:rPr>
          <w:szCs w:val="24"/>
        </w:rPr>
        <w:t xml:space="preserve"> </w:t>
      </w:r>
      <w:r w:rsidRPr="00CB451E">
        <w:rPr>
          <w:spacing w:val="-10"/>
          <w:szCs w:val="24"/>
        </w:rPr>
        <w:t>с</w:t>
      </w:r>
      <w:r w:rsidRPr="00CB451E">
        <w:rPr>
          <w:szCs w:val="24"/>
        </w:rPr>
        <w:t xml:space="preserve"> </w:t>
      </w:r>
      <w:r w:rsidRPr="00CB451E">
        <w:rPr>
          <w:spacing w:val="-4"/>
          <w:szCs w:val="24"/>
        </w:rPr>
        <w:t>ФГОС</w:t>
      </w:r>
      <w:r w:rsidRPr="00CB451E">
        <w:rPr>
          <w:szCs w:val="24"/>
        </w:rPr>
        <w:t xml:space="preserve"> </w:t>
      </w:r>
      <w:r w:rsidRPr="00CB451E">
        <w:rPr>
          <w:spacing w:val="-4"/>
          <w:szCs w:val="24"/>
        </w:rPr>
        <w:t>СПО</w:t>
      </w:r>
      <w:r w:rsidRPr="00CB451E">
        <w:rPr>
          <w:szCs w:val="24"/>
        </w:rPr>
        <w:tab/>
      </w:r>
      <w:r w:rsidRPr="00CB451E">
        <w:rPr>
          <w:b/>
          <w:i/>
          <w:spacing w:val="-6"/>
          <w:szCs w:val="24"/>
        </w:rPr>
        <w:t xml:space="preserve">по </w:t>
      </w:r>
      <w:r w:rsidRPr="00CB451E">
        <w:rPr>
          <w:b/>
          <w:i/>
          <w:spacing w:val="-2"/>
          <w:szCs w:val="24"/>
        </w:rPr>
        <w:t>профессии</w:t>
      </w:r>
      <w:r w:rsidRPr="00CB451E">
        <w:rPr>
          <w:szCs w:val="24"/>
        </w:rPr>
        <w:t xml:space="preserve"> 15.01.38 Оператор-наладчик металлообрабатывающих станков</w:t>
      </w:r>
      <w:r w:rsidRPr="00CB451E">
        <w:rPr>
          <w:spacing w:val="-10"/>
          <w:szCs w:val="24"/>
        </w:rPr>
        <w:t>.</w:t>
      </w:r>
    </w:p>
    <w:p w:rsidR="00FC0C44" w:rsidRPr="00CB451E" w:rsidRDefault="00FC0C44" w:rsidP="00FC0C44">
      <w:pPr>
        <w:pStyle w:val="af4"/>
        <w:spacing w:before="0" w:after="0"/>
        <w:ind w:firstLine="708"/>
        <w:rPr>
          <w:szCs w:val="24"/>
        </w:rPr>
      </w:pPr>
      <w:r w:rsidRPr="00CB451E">
        <w:rPr>
          <w:szCs w:val="24"/>
        </w:rPr>
        <w:t>Особое значение дисциплина имеет при формировании и развитии общих компетенций</w:t>
      </w:r>
      <w:r w:rsidRPr="00CB451E">
        <w:rPr>
          <w:spacing w:val="-6"/>
          <w:szCs w:val="24"/>
        </w:rPr>
        <w:t xml:space="preserve"> </w:t>
      </w:r>
      <w:r w:rsidRPr="00CB451E">
        <w:rPr>
          <w:szCs w:val="24"/>
        </w:rPr>
        <w:t>ОК</w:t>
      </w:r>
      <w:r w:rsidRPr="00CB451E">
        <w:rPr>
          <w:spacing w:val="-7"/>
          <w:szCs w:val="24"/>
        </w:rPr>
        <w:t xml:space="preserve"> </w:t>
      </w:r>
      <w:r w:rsidRPr="00CB451E">
        <w:rPr>
          <w:szCs w:val="24"/>
        </w:rPr>
        <w:t>07</w:t>
      </w:r>
      <w:r w:rsidRPr="00CB451E">
        <w:rPr>
          <w:spacing w:val="-7"/>
          <w:szCs w:val="24"/>
        </w:rPr>
        <w:t xml:space="preserve"> </w:t>
      </w:r>
      <w:r w:rsidRPr="00CB451E">
        <w:rPr>
          <w:szCs w:val="24"/>
        </w:rPr>
        <w:t>(возможно</w:t>
      </w:r>
      <w:r w:rsidRPr="00CB451E">
        <w:rPr>
          <w:spacing w:val="-7"/>
          <w:szCs w:val="24"/>
        </w:rPr>
        <w:t xml:space="preserve"> </w:t>
      </w:r>
      <w:r w:rsidRPr="00CB451E">
        <w:rPr>
          <w:szCs w:val="24"/>
        </w:rPr>
        <w:t>частичное</w:t>
      </w:r>
      <w:r w:rsidRPr="00CB451E">
        <w:rPr>
          <w:spacing w:val="-8"/>
          <w:szCs w:val="24"/>
        </w:rPr>
        <w:t xml:space="preserve"> </w:t>
      </w:r>
      <w:r w:rsidRPr="00CB451E">
        <w:rPr>
          <w:szCs w:val="24"/>
        </w:rPr>
        <w:t>участие</w:t>
      </w:r>
      <w:r w:rsidRPr="00CB451E">
        <w:rPr>
          <w:spacing w:val="-8"/>
          <w:szCs w:val="24"/>
        </w:rPr>
        <w:t xml:space="preserve"> </w:t>
      </w:r>
      <w:r w:rsidRPr="00CB451E">
        <w:rPr>
          <w:szCs w:val="24"/>
        </w:rPr>
        <w:t>дисциплины</w:t>
      </w:r>
      <w:r w:rsidRPr="00CB451E">
        <w:rPr>
          <w:spacing w:val="-8"/>
          <w:szCs w:val="24"/>
        </w:rPr>
        <w:t xml:space="preserve"> </w:t>
      </w:r>
      <w:r w:rsidRPr="00CB451E">
        <w:rPr>
          <w:szCs w:val="24"/>
        </w:rPr>
        <w:t>в</w:t>
      </w:r>
      <w:r w:rsidRPr="00CB451E">
        <w:rPr>
          <w:spacing w:val="-8"/>
          <w:szCs w:val="24"/>
        </w:rPr>
        <w:t xml:space="preserve"> </w:t>
      </w:r>
      <w:r w:rsidRPr="00CB451E">
        <w:rPr>
          <w:szCs w:val="24"/>
        </w:rPr>
        <w:t>формировании</w:t>
      </w:r>
      <w:r w:rsidRPr="00CB451E">
        <w:rPr>
          <w:spacing w:val="-6"/>
          <w:szCs w:val="24"/>
        </w:rPr>
        <w:t xml:space="preserve"> </w:t>
      </w:r>
      <w:r w:rsidRPr="00CB451E">
        <w:rPr>
          <w:szCs w:val="24"/>
        </w:rPr>
        <w:t>ОК</w:t>
      </w:r>
      <w:r w:rsidRPr="00CB451E">
        <w:rPr>
          <w:spacing w:val="-7"/>
          <w:szCs w:val="24"/>
        </w:rPr>
        <w:t xml:space="preserve"> </w:t>
      </w:r>
      <w:r w:rsidRPr="00CB451E">
        <w:rPr>
          <w:szCs w:val="24"/>
        </w:rPr>
        <w:t>01,</w:t>
      </w:r>
      <w:r w:rsidRPr="00CB451E">
        <w:rPr>
          <w:spacing w:val="-7"/>
          <w:szCs w:val="24"/>
        </w:rPr>
        <w:t xml:space="preserve"> </w:t>
      </w:r>
      <w:r w:rsidRPr="00CB451E">
        <w:rPr>
          <w:szCs w:val="24"/>
        </w:rPr>
        <w:t>ОК 03, ОК 04).</w:t>
      </w:r>
    </w:p>
    <w:p w:rsidR="00FC0C44" w:rsidRPr="00CB451E" w:rsidRDefault="00FC0C44" w:rsidP="00FC0C44">
      <w:pPr>
        <w:pStyle w:val="af4"/>
        <w:spacing w:before="0" w:after="0"/>
        <w:rPr>
          <w:szCs w:val="24"/>
        </w:rPr>
      </w:pPr>
    </w:p>
    <w:p w:rsidR="00FC0C44" w:rsidRPr="00CB451E" w:rsidRDefault="00FC0C44" w:rsidP="00265171">
      <w:pPr>
        <w:pStyle w:val="2"/>
        <w:keepNext w:val="0"/>
        <w:widowControl w:val="0"/>
        <w:numPr>
          <w:ilvl w:val="1"/>
          <w:numId w:val="35"/>
        </w:numPr>
        <w:tabs>
          <w:tab w:val="left" w:pos="2825"/>
        </w:tabs>
        <w:autoSpaceDE w:val="0"/>
        <w:autoSpaceDN w:val="0"/>
        <w:spacing w:before="0" w:after="0"/>
        <w:ind w:left="0" w:firstLine="0"/>
        <w:jc w:val="center"/>
        <w:rPr>
          <w:rFonts w:ascii="Times New Roman" w:hAnsi="Times New Roman"/>
          <w:sz w:val="24"/>
          <w:szCs w:val="24"/>
        </w:rPr>
      </w:pPr>
      <w:r w:rsidRPr="00CB451E">
        <w:rPr>
          <w:rFonts w:ascii="Times New Roman" w:hAnsi="Times New Roman"/>
          <w:sz w:val="24"/>
          <w:szCs w:val="24"/>
        </w:rPr>
        <w:t>Цель</w:t>
      </w:r>
      <w:r w:rsidRPr="00CB451E">
        <w:rPr>
          <w:rFonts w:ascii="Times New Roman" w:hAnsi="Times New Roman"/>
          <w:spacing w:val="-2"/>
          <w:sz w:val="24"/>
          <w:szCs w:val="24"/>
        </w:rPr>
        <w:t xml:space="preserve"> </w:t>
      </w:r>
      <w:r w:rsidRPr="00CB451E">
        <w:rPr>
          <w:rFonts w:ascii="Times New Roman" w:hAnsi="Times New Roman"/>
          <w:sz w:val="24"/>
          <w:szCs w:val="24"/>
        </w:rPr>
        <w:t>и</w:t>
      </w:r>
      <w:r w:rsidRPr="00CB451E">
        <w:rPr>
          <w:rFonts w:ascii="Times New Roman" w:hAnsi="Times New Roman"/>
          <w:spacing w:val="-2"/>
          <w:sz w:val="24"/>
          <w:szCs w:val="24"/>
        </w:rPr>
        <w:t xml:space="preserve"> </w:t>
      </w:r>
      <w:r w:rsidRPr="00CB451E">
        <w:rPr>
          <w:rFonts w:ascii="Times New Roman" w:hAnsi="Times New Roman"/>
          <w:sz w:val="24"/>
          <w:szCs w:val="24"/>
        </w:rPr>
        <w:t>планируемые</w:t>
      </w:r>
      <w:r w:rsidRPr="00CB451E">
        <w:rPr>
          <w:rFonts w:ascii="Times New Roman" w:hAnsi="Times New Roman"/>
          <w:spacing w:val="-2"/>
          <w:sz w:val="24"/>
          <w:szCs w:val="24"/>
        </w:rPr>
        <w:t xml:space="preserve"> </w:t>
      </w:r>
      <w:r w:rsidRPr="00CB451E">
        <w:rPr>
          <w:rFonts w:ascii="Times New Roman" w:hAnsi="Times New Roman"/>
          <w:sz w:val="24"/>
          <w:szCs w:val="24"/>
        </w:rPr>
        <w:t>результаты</w:t>
      </w:r>
      <w:r w:rsidRPr="00CB451E">
        <w:rPr>
          <w:rFonts w:ascii="Times New Roman" w:hAnsi="Times New Roman"/>
          <w:spacing w:val="-2"/>
          <w:sz w:val="24"/>
          <w:szCs w:val="24"/>
        </w:rPr>
        <w:t xml:space="preserve"> </w:t>
      </w:r>
      <w:r w:rsidRPr="00CB451E">
        <w:rPr>
          <w:rFonts w:ascii="Times New Roman" w:hAnsi="Times New Roman"/>
          <w:sz w:val="24"/>
          <w:szCs w:val="24"/>
        </w:rPr>
        <w:t>освоения</w:t>
      </w:r>
      <w:r w:rsidRPr="00CB451E">
        <w:rPr>
          <w:rFonts w:ascii="Times New Roman" w:hAnsi="Times New Roman"/>
          <w:spacing w:val="-1"/>
          <w:sz w:val="24"/>
          <w:szCs w:val="24"/>
        </w:rPr>
        <w:t xml:space="preserve"> </w:t>
      </w:r>
      <w:r w:rsidRPr="00CB451E">
        <w:rPr>
          <w:rFonts w:ascii="Times New Roman" w:hAnsi="Times New Roman"/>
          <w:spacing w:val="-2"/>
          <w:sz w:val="24"/>
          <w:szCs w:val="24"/>
        </w:rPr>
        <w:t>дисциплины</w:t>
      </w:r>
    </w:p>
    <w:p w:rsidR="00FC0C44" w:rsidRPr="00CB451E" w:rsidRDefault="00FC0C44" w:rsidP="00FC0C44">
      <w:pPr>
        <w:pStyle w:val="af4"/>
        <w:spacing w:before="0" w:after="0"/>
        <w:ind w:firstLine="708"/>
        <w:rPr>
          <w:szCs w:val="24"/>
        </w:rPr>
      </w:pPr>
      <w:r w:rsidRPr="00CB451E">
        <w:rPr>
          <w:szCs w:val="24"/>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FC0C44" w:rsidRPr="00CB451E" w:rsidRDefault="00FC0C44" w:rsidP="00FC0C44">
      <w:pPr>
        <w:pStyle w:val="af4"/>
        <w:spacing w:before="0" w:after="0"/>
        <w:ind w:firstLine="708"/>
        <w:rPr>
          <w:szCs w:val="24"/>
        </w:rPr>
      </w:pPr>
      <w:r w:rsidRPr="00CB451E">
        <w:rPr>
          <w:szCs w:val="24"/>
        </w:rPr>
        <w:t>В</w:t>
      </w:r>
      <w:r w:rsidRPr="00CB451E">
        <w:rPr>
          <w:spacing w:val="-3"/>
          <w:szCs w:val="24"/>
        </w:rPr>
        <w:t xml:space="preserve"> </w:t>
      </w:r>
      <w:r w:rsidRPr="00CB451E">
        <w:rPr>
          <w:szCs w:val="24"/>
        </w:rPr>
        <w:t>рамках</w:t>
      </w:r>
      <w:r w:rsidRPr="00CB451E">
        <w:rPr>
          <w:spacing w:val="-3"/>
          <w:szCs w:val="24"/>
        </w:rPr>
        <w:t xml:space="preserve"> </w:t>
      </w:r>
      <w:r w:rsidRPr="00CB451E">
        <w:rPr>
          <w:szCs w:val="24"/>
        </w:rPr>
        <w:t>программы</w:t>
      </w:r>
      <w:r w:rsidRPr="00CB451E">
        <w:rPr>
          <w:spacing w:val="-4"/>
          <w:szCs w:val="24"/>
        </w:rPr>
        <w:t xml:space="preserve"> </w:t>
      </w:r>
      <w:r w:rsidRPr="00CB451E">
        <w:rPr>
          <w:szCs w:val="24"/>
        </w:rPr>
        <w:t>учебной</w:t>
      </w:r>
      <w:r w:rsidRPr="00CB451E">
        <w:rPr>
          <w:spacing w:val="-2"/>
          <w:szCs w:val="24"/>
        </w:rPr>
        <w:t xml:space="preserve"> </w:t>
      </w:r>
      <w:r w:rsidRPr="00CB451E">
        <w:rPr>
          <w:szCs w:val="24"/>
        </w:rPr>
        <w:t>дисциплины</w:t>
      </w:r>
      <w:r w:rsidRPr="00CB451E">
        <w:rPr>
          <w:spacing w:val="-4"/>
          <w:szCs w:val="24"/>
        </w:rPr>
        <w:t xml:space="preserve"> </w:t>
      </w:r>
      <w:r w:rsidRPr="00CB451E">
        <w:rPr>
          <w:szCs w:val="24"/>
        </w:rPr>
        <w:t>обучающимися</w:t>
      </w:r>
      <w:r w:rsidRPr="00CB451E">
        <w:rPr>
          <w:spacing w:val="-3"/>
          <w:szCs w:val="24"/>
        </w:rPr>
        <w:t xml:space="preserve"> </w:t>
      </w:r>
      <w:r w:rsidRPr="00CB451E">
        <w:rPr>
          <w:szCs w:val="24"/>
        </w:rPr>
        <w:t>осваиваются</w:t>
      </w:r>
      <w:r w:rsidRPr="00CB451E">
        <w:rPr>
          <w:spacing w:val="-4"/>
          <w:szCs w:val="24"/>
        </w:rPr>
        <w:t xml:space="preserve"> </w:t>
      </w:r>
      <w:r w:rsidRPr="00CB451E">
        <w:rPr>
          <w:szCs w:val="24"/>
        </w:rPr>
        <w:t>следующие умения и знания:</w:t>
      </w:r>
    </w:p>
    <w:p w:rsidR="00FC0C44" w:rsidRPr="00CB451E" w:rsidRDefault="00FC0C44" w:rsidP="00FC0C44">
      <w:pPr>
        <w:pStyle w:val="af4"/>
        <w:spacing w:before="0" w:after="0"/>
        <w:rPr>
          <w:szCs w:val="24"/>
        </w:rPr>
      </w:pPr>
    </w:p>
    <w:tbl>
      <w:tblPr>
        <w:tblStyle w:val="TableNormal"/>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112"/>
        <w:gridCol w:w="3685"/>
      </w:tblGrid>
      <w:tr w:rsidR="00FC0C44" w:rsidRPr="00CB451E" w:rsidTr="00F71D1D">
        <w:trPr>
          <w:trHeight w:val="650"/>
        </w:trPr>
        <w:tc>
          <w:tcPr>
            <w:tcW w:w="1951" w:type="dxa"/>
          </w:tcPr>
          <w:p w:rsidR="00FC0C44" w:rsidRPr="00CB451E" w:rsidRDefault="00FC0C44" w:rsidP="00F71D1D">
            <w:pPr>
              <w:pStyle w:val="TableParagraph"/>
              <w:ind w:left="-999" w:firstLine="1283"/>
              <w:rPr>
                <w:sz w:val="24"/>
                <w:szCs w:val="24"/>
              </w:rPr>
            </w:pPr>
            <w:r w:rsidRPr="00CB451E">
              <w:rPr>
                <w:spacing w:val="-4"/>
                <w:sz w:val="24"/>
                <w:szCs w:val="24"/>
              </w:rPr>
              <w:t xml:space="preserve">Код </w:t>
            </w:r>
            <w:r w:rsidRPr="00CB451E">
              <w:rPr>
                <w:sz w:val="24"/>
                <w:szCs w:val="24"/>
              </w:rPr>
              <w:t>ПК,</w:t>
            </w:r>
            <w:r w:rsidRPr="00CB451E">
              <w:rPr>
                <w:spacing w:val="-15"/>
                <w:sz w:val="24"/>
                <w:szCs w:val="24"/>
              </w:rPr>
              <w:t xml:space="preserve"> </w:t>
            </w:r>
            <w:r w:rsidRPr="00CB451E">
              <w:rPr>
                <w:sz w:val="24"/>
                <w:szCs w:val="24"/>
              </w:rPr>
              <w:t>ОК</w:t>
            </w:r>
          </w:p>
        </w:tc>
        <w:tc>
          <w:tcPr>
            <w:tcW w:w="4112" w:type="dxa"/>
          </w:tcPr>
          <w:p w:rsidR="00FC0C44" w:rsidRPr="00CB451E" w:rsidRDefault="00FC0C44" w:rsidP="00F71D1D">
            <w:pPr>
              <w:pStyle w:val="TableParagraph"/>
              <w:jc w:val="center"/>
              <w:rPr>
                <w:sz w:val="24"/>
                <w:szCs w:val="24"/>
              </w:rPr>
            </w:pPr>
            <w:r w:rsidRPr="00CB451E">
              <w:rPr>
                <w:spacing w:val="-2"/>
                <w:sz w:val="24"/>
                <w:szCs w:val="24"/>
              </w:rPr>
              <w:t>Умения</w:t>
            </w:r>
          </w:p>
        </w:tc>
        <w:tc>
          <w:tcPr>
            <w:tcW w:w="3685" w:type="dxa"/>
          </w:tcPr>
          <w:p w:rsidR="00FC0C44" w:rsidRPr="00CB451E" w:rsidRDefault="00FC0C44" w:rsidP="00F71D1D">
            <w:pPr>
              <w:pStyle w:val="TableParagraph"/>
              <w:jc w:val="center"/>
              <w:rPr>
                <w:sz w:val="24"/>
                <w:szCs w:val="24"/>
              </w:rPr>
            </w:pPr>
            <w:r w:rsidRPr="00CB451E">
              <w:rPr>
                <w:spacing w:val="-2"/>
                <w:sz w:val="24"/>
                <w:szCs w:val="24"/>
              </w:rPr>
              <w:t>Знания</w:t>
            </w:r>
          </w:p>
        </w:tc>
      </w:tr>
      <w:tr w:rsidR="00FC0C44" w:rsidRPr="00CB451E" w:rsidTr="00F71D1D">
        <w:trPr>
          <w:trHeight w:val="7176"/>
        </w:trPr>
        <w:tc>
          <w:tcPr>
            <w:tcW w:w="1951" w:type="dxa"/>
          </w:tcPr>
          <w:p w:rsidR="00FC0C44" w:rsidRPr="00CB451E" w:rsidRDefault="00FC0C44" w:rsidP="00F71D1D">
            <w:pPr>
              <w:pStyle w:val="TableParagraph"/>
              <w:jc w:val="center"/>
              <w:rPr>
                <w:sz w:val="24"/>
                <w:szCs w:val="24"/>
                <w:lang w:val="ru-RU"/>
              </w:rPr>
            </w:pPr>
            <w:r w:rsidRPr="00CB451E">
              <w:rPr>
                <w:sz w:val="24"/>
                <w:szCs w:val="24"/>
                <w:lang w:val="ru-RU"/>
              </w:rPr>
              <w:t xml:space="preserve">ОК </w:t>
            </w:r>
            <w:r w:rsidRPr="00CB451E">
              <w:rPr>
                <w:spacing w:val="-5"/>
                <w:sz w:val="24"/>
                <w:szCs w:val="24"/>
                <w:lang w:val="ru-RU"/>
              </w:rPr>
              <w:t>07</w:t>
            </w:r>
          </w:p>
          <w:p w:rsidR="00FC0C44" w:rsidRPr="00CB451E" w:rsidRDefault="00FC0C44" w:rsidP="00F71D1D">
            <w:pPr>
              <w:pStyle w:val="TableParagraph"/>
              <w:jc w:val="center"/>
              <w:rPr>
                <w:i/>
                <w:sz w:val="24"/>
                <w:szCs w:val="24"/>
                <w:lang w:val="ru-RU"/>
              </w:rPr>
            </w:pPr>
            <w:r w:rsidRPr="00CB451E">
              <w:rPr>
                <w:i/>
                <w:sz w:val="24"/>
                <w:szCs w:val="24"/>
                <w:lang w:val="ru-RU"/>
              </w:rPr>
              <w:t>(ОК</w:t>
            </w:r>
            <w:r w:rsidRPr="00CB451E">
              <w:rPr>
                <w:i/>
                <w:spacing w:val="-4"/>
                <w:sz w:val="24"/>
                <w:szCs w:val="24"/>
                <w:lang w:val="ru-RU"/>
              </w:rPr>
              <w:t xml:space="preserve"> </w:t>
            </w:r>
            <w:r w:rsidRPr="00CB451E">
              <w:rPr>
                <w:i/>
                <w:sz w:val="24"/>
                <w:szCs w:val="24"/>
                <w:lang w:val="ru-RU"/>
              </w:rPr>
              <w:t>01,</w:t>
            </w:r>
            <w:r w:rsidRPr="00CB451E">
              <w:rPr>
                <w:i/>
                <w:spacing w:val="-1"/>
                <w:sz w:val="24"/>
                <w:szCs w:val="24"/>
                <w:lang w:val="ru-RU"/>
              </w:rPr>
              <w:t xml:space="preserve"> </w:t>
            </w:r>
            <w:r w:rsidRPr="00CB451E">
              <w:rPr>
                <w:i/>
                <w:sz w:val="24"/>
                <w:szCs w:val="24"/>
                <w:lang w:val="ru-RU"/>
              </w:rPr>
              <w:t>ОК</w:t>
            </w:r>
            <w:r w:rsidRPr="00CB451E">
              <w:rPr>
                <w:i/>
                <w:spacing w:val="-1"/>
                <w:sz w:val="24"/>
                <w:szCs w:val="24"/>
                <w:lang w:val="ru-RU"/>
              </w:rPr>
              <w:t xml:space="preserve"> </w:t>
            </w:r>
            <w:r w:rsidRPr="00CB451E">
              <w:rPr>
                <w:i/>
                <w:spacing w:val="-5"/>
                <w:sz w:val="24"/>
                <w:szCs w:val="24"/>
                <w:lang w:val="ru-RU"/>
              </w:rPr>
              <w:t>03,</w:t>
            </w:r>
          </w:p>
          <w:p w:rsidR="00FC0C44" w:rsidRPr="00CB451E" w:rsidRDefault="00FC0C44" w:rsidP="00F71D1D">
            <w:pPr>
              <w:pStyle w:val="TableParagraph"/>
              <w:jc w:val="center"/>
              <w:rPr>
                <w:i/>
                <w:sz w:val="24"/>
                <w:szCs w:val="24"/>
                <w:lang w:val="ru-RU"/>
              </w:rPr>
            </w:pPr>
            <w:r w:rsidRPr="00CB451E">
              <w:rPr>
                <w:i/>
                <w:sz w:val="24"/>
                <w:szCs w:val="24"/>
                <w:lang w:val="ru-RU"/>
              </w:rPr>
              <w:t>ОК</w:t>
            </w:r>
            <w:r w:rsidRPr="00CB451E">
              <w:rPr>
                <w:i/>
                <w:spacing w:val="-2"/>
                <w:sz w:val="24"/>
                <w:szCs w:val="24"/>
                <w:lang w:val="ru-RU"/>
              </w:rPr>
              <w:t xml:space="preserve"> </w:t>
            </w:r>
            <w:r w:rsidRPr="00CB451E">
              <w:rPr>
                <w:i/>
                <w:spacing w:val="-5"/>
                <w:sz w:val="24"/>
                <w:szCs w:val="24"/>
                <w:lang w:val="ru-RU"/>
              </w:rPr>
              <w:t>04)</w:t>
            </w:r>
          </w:p>
          <w:p w:rsidR="00FC0C44" w:rsidRPr="00CB451E" w:rsidRDefault="00FC0C44" w:rsidP="00F71D1D">
            <w:pPr>
              <w:pStyle w:val="TableParagraph"/>
              <w:jc w:val="center"/>
              <w:rPr>
                <w:sz w:val="24"/>
                <w:szCs w:val="24"/>
                <w:lang w:val="ru-RU"/>
              </w:rPr>
            </w:pPr>
            <w:r w:rsidRPr="00CB451E">
              <w:rPr>
                <w:spacing w:val="-5"/>
                <w:sz w:val="24"/>
                <w:szCs w:val="24"/>
                <w:lang w:val="ru-RU"/>
              </w:rPr>
              <w:t>ПК 1.1</w:t>
            </w:r>
          </w:p>
          <w:p w:rsidR="00FC0C44" w:rsidRPr="00CB451E" w:rsidRDefault="00FC0C44" w:rsidP="00F71D1D">
            <w:pPr>
              <w:pStyle w:val="TableParagraph"/>
              <w:jc w:val="center"/>
              <w:rPr>
                <w:i/>
                <w:sz w:val="24"/>
                <w:szCs w:val="24"/>
                <w:lang w:val="ru-RU"/>
              </w:rPr>
            </w:pPr>
          </w:p>
          <w:p w:rsidR="00FC0C44" w:rsidRPr="00CB451E" w:rsidRDefault="00FC0C44" w:rsidP="00F71D1D">
            <w:pPr>
              <w:pStyle w:val="TableParagraph"/>
              <w:jc w:val="center"/>
              <w:rPr>
                <w:i/>
                <w:sz w:val="24"/>
                <w:szCs w:val="24"/>
                <w:lang w:val="ru-RU"/>
              </w:rPr>
            </w:pPr>
          </w:p>
        </w:tc>
        <w:tc>
          <w:tcPr>
            <w:tcW w:w="4112" w:type="dxa"/>
          </w:tcPr>
          <w:p w:rsidR="00FC0C44" w:rsidRPr="00CB451E" w:rsidRDefault="00FC0C44" w:rsidP="00F71D1D">
            <w:pPr>
              <w:pStyle w:val="TableParagraph"/>
              <w:rPr>
                <w:sz w:val="24"/>
                <w:szCs w:val="24"/>
              </w:rPr>
            </w:pPr>
            <w:r w:rsidRPr="00CB451E">
              <w:rPr>
                <w:spacing w:val="-2"/>
                <w:sz w:val="24"/>
                <w:szCs w:val="24"/>
                <w:u w:val="single"/>
              </w:rPr>
              <w:t>Уметь:</w:t>
            </w:r>
          </w:p>
          <w:p w:rsidR="00FC0C44" w:rsidRPr="00CB451E" w:rsidRDefault="00FC0C44" w:rsidP="00265171">
            <w:pPr>
              <w:pStyle w:val="TableParagraph"/>
              <w:numPr>
                <w:ilvl w:val="0"/>
                <w:numId w:val="34"/>
              </w:numPr>
              <w:tabs>
                <w:tab w:val="left" w:pos="246"/>
              </w:tabs>
              <w:ind w:left="0" w:firstLine="0"/>
              <w:rPr>
                <w:sz w:val="24"/>
                <w:szCs w:val="24"/>
                <w:lang w:val="ru-RU"/>
              </w:rPr>
            </w:pPr>
            <w:r w:rsidRPr="00CB451E">
              <w:rPr>
                <w:sz w:val="24"/>
                <w:szCs w:val="24"/>
                <w:lang w:val="ru-RU"/>
              </w:rPr>
              <w:t>осуществлять</w:t>
            </w:r>
            <w:r w:rsidRPr="00CB451E">
              <w:rPr>
                <w:spacing w:val="-15"/>
                <w:sz w:val="24"/>
                <w:szCs w:val="24"/>
                <w:lang w:val="ru-RU"/>
              </w:rPr>
              <w:t xml:space="preserve"> </w:t>
            </w:r>
            <w:r w:rsidRPr="00CB451E">
              <w:rPr>
                <w:sz w:val="24"/>
                <w:szCs w:val="24"/>
                <w:lang w:val="ru-RU"/>
              </w:rPr>
              <w:t>профессиональную деятельность с соблюдением принципов бережливого</w:t>
            </w:r>
          </w:p>
          <w:p w:rsidR="00FC0C44" w:rsidRPr="00CB451E" w:rsidRDefault="00FC0C44" w:rsidP="00F71D1D">
            <w:pPr>
              <w:pStyle w:val="TableParagraph"/>
              <w:rPr>
                <w:sz w:val="24"/>
                <w:szCs w:val="24"/>
              </w:rPr>
            </w:pPr>
            <w:r w:rsidRPr="00CB451E">
              <w:rPr>
                <w:spacing w:val="-2"/>
                <w:sz w:val="24"/>
                <w:szCs w:val="24"/>
              </w:rPr>
              <w:t>производства;</w:t>
            </w:r>
          </w:p>
          <w:p w:rsidR="00FC0C44" w:rsidRPr="00CB451E" w:rsidRDefault="00FC0C44" w:rsidP="00265171">
            <w:pPr>
              <w:pStyle w:val="TableParagraph"/>
              <w:numPr>
                <w:ilvl w:val="0"/>
                <w:numId w:val="34"/>
              </w:numPr>
              <w:tabs>
                <w:tab w:val="left" w:pos="246"/>
              </w:tabs>
              <w:ind w:left="0" w:firstLine="0"/>
              <w:rPr>
                <w:sz w:val="24"/>
                <w:szCs w:val="24"/>
                <w:lang w:val="ru-RU"/>
              </w:rPr>
            </w:pPr>
            <w:r w:rsidRPr="00CB451E">
              <w:rPr>
                <w:sz w:val="24"/>
                <w:szCs w:val="24"/>
                <w:lang w:val="ru-RU"/>
              </w:rPr>
              <w:t>моделировать</w:t>
            </w:r>
            <w:r w:rsidRPr="00CB451E">
              <w:rPr>
                <w:spacing w:val="-15"/>
                <w:sz w:val="24"/>
                <w:szCs w:val="24"/>
                <w:lang w:val="ru-RU"/>
              </w:rPr>
              <w:t xml:space="preserve"> </w:t>
            </w:r>
            <w:r w:rsidRPr="00CB451E">
              <w:rPr>
                <w:sz w:val="24"/>
                <w:szCs w:val="24"/>
                <w:lang w:val="ru-RU"/>
              </w:rPr>
              <w:t>производственный процесс и строить карту потока создания ценности;</w:t>
            </w:r>
          </w:p>
          <w:p w:rsidR="00FC0C44" w:rsidRPr="00CB451E" w:rsidRDefault="00FC0C44" w:rsidP="00265171">
            <w:pPr>
              <w:pStyle w:val="TableParagraph"/>
              <w:numPr>
                <w:ilvl w:val="0"/>
                <w:numId w:val="34"/>
              </w:numPr>
              <w:tabs>
                <w:tab w:val="left" w:pos="246"/>
              </w:tabs>
              <w:ind w:left="0" w:firstLine="0"/>
              <w:rPr>
                <w:sz w:val="24"/>
                <w:szCs w:val="24"/>
                <w:lang w:val="ru-RU"/>
              </w:rPr>
            </w:pPr>
            <w:r w:rsidRPr="00CB451E">
              <w:rPr>
                <w:sz w:val="24"/>
                <w:szCs w:val="24"/>
                <w:lang w:val="ru-RU"/>
              </w:rPr>
              <w:t>применять</w:t>
            </w:r>
            <w:r w:rsidRPr="00CB451E">
              <w:rPr>
                <w:spacing w:val="-15"/>
                <w:sz w:val="24"/>
                <w:szCs w:val="24"/>
                <w:lang w:val="ru-RU"/>
              </w:rPr>
              <w:t xml:space="preserve"> </w:t>
            </w:r>
            <w:r w:rsidRPr="00CB451E">
              <w:rPr>
                <w:sz w:val="24"/>
                <w:szCs w:val="24"/>
                <w:lang w:val="ru-RU"/>
              </w:rPr>
              <w:t>методы</w:t>
            </w:r>
            <w:r w:rsidRPr="00CB451E">
              <w:rPr>
                <w:spacing w:val="-15"/>
                <w:sz w:val="24"/>
                <w:szCs w:val="24"/>
                <w:lang w:val="ru-RU"/>
              </w:rPr>
              <w:t xml:space="preserve"> </w:t>
            </w:r>
            <w:r w:rsidRPr="00CB451E">
              <w:rPr>
                <w:sz w:val="24"/>
                <w:szCs w:val="24"/>
                <w:lang w:val="ru-RU"/>
              </w:rPr>
              <w:t xml:space="preserve">диагностики потерь и устранять потери в </w:t>
            </w:r>
            <w:r w:rsidRPr="00CB451E">
              <w:rPr>
                <w:spacing w:val="-2"/>
                <w:sz w:val="24"/>
                <w:szCs w:val="24"/>
                <w:lang w:val="ru-RU"/>
              </w:rPr>
              <w:t>процессах;</w:t>
            </w:r>
          </w:p>
          <w:p w:rsidR="00FC0C44" w:rsidRPr="00CB451E" w:rsidRDefault="00FC0C44" w:rsidP="00265171">
            <w:pPr>
              <w:pStyle w:val="TableParagraph"/>
              <w:numPr>
                <w:ilvl w:val="0"/>
                <w:numId w:val="34"/>
              </w:numPr>
              <w:tabs>
                <w:tab w:val="left" w:pos="246"/>
              </w:tabs>
              <w:ind w:left="0" w:firstLine="0"/>
              <w:rPr>
                <w:sz w:val="24"/>
                <w:szCs w:val="24"/>
                <w:lang w:val="ru-RU"/>
              </w:rPr>
            </w:pPr>
            <w:r w:rsidRPr="00CB451E">
              <w:rPr>
                <w:sz w:val="24"/>
                <w:szCs w:val="24"/>
                <w:lang w:val="ru-RU"/>
              </w:rPr>
              <w:t>применять</w:t>
            </w:r>
            <w:r w:rsidRPr="00CB451E">
              <w:rPr>
                <w:spacing w:val="-15"/>
                <w:sz w:val="24"/>
                <w:szCs w:val="24"/>
                <w:lang w:val="ru-RU"/>
              </w:rPr>
              <w:t xml:space="preserve"> </w:t>
            </w:r>
            <w:r w:rsidRPr="00CB451E">
              <w:rPr>
                <w:sz w:val="24"/>
                <w:szCs w:val="24"/>
                <w:lang w:val="ru-RU"/>
              </w:rPr>
              <w:t>ключевые</w:t>
            </w:r>
            <w:r w:rsidRPr="00CB451E">
              <w:rPr>
                <w:spacing w:val="-15"/>
                <w:sz w:val="24"/>
                <w:szCs w:val="24"/>
                <w:lang w:val="ru-RU"/>
              </w:rPr>
              <w:t xml:space="preserve"> </w:t>
            </w:r>
            <w:r w:rsidRPr="00CB451E">
              <w:rPr>
                <w:sz w:val="24"/>
                <w:szCs w:val="24"/>
                <w:lang w:val="ru-RU"/>
              </w:rPr>
              <w:t>инструменты анализа и решения проблем,</w:t>
            </w:r>
          </w:p>
          <w:p w:rsidR="00FC0C44" w:rsidRPr="00CB451E" w:rsidRDefault="00FC0C44" w:rsidP="00F71D1D">
            <w:pPr>
              <w:pStyle w:val="TableParagraph"/>
              <w:rPr>
                <w:sz w:val="24"/>
                <w:szCs w:val="24"/>
              </w:rPr>
            </w:pPr>
            <w:r w:rsidRPr="00CB451E">
              <w:rPr>
                <w:sz w:val="24"/>
                <w:szCs w:val="24"/>
              </w:rPr>
              <w:t>оценивать</w:t>
            </w:r>
            <w:r w:rsidRPr="00CB451E">
              <w:rPr>
                <w:spacing w:val="-15"/>
                <w:sz w:val="24"/>
                <w:szCs w:val="24"/>
              </w:rPr>
              <w:t xml:space="preserve"> </w:t>
            </w:r>
            <w:r w:rsidRPr="00CB451E">
              <w:rPr>
                <w:sz w:val="24"/>
                <w:szCs w:val="24"/>
              </w:rPr>
              <w:t>затраты</w:t>
            </w:r>
            <w:r w:rsidRPr="00CB451E">
              <w:rPr>
                <w:spacing w:val="-15"/>
                <w:sz w:val="24"/>
                <w:szCs w:val="24"/>
              </w:rPr>
              <w:t xml:space="preserve"> </w:t>
            </w:r>
            <w:r w:rsidRPr="00CB451E">
              <w:rPr>
                <w:sz w:val="24"/>
                <w:szCs w:val="24"/>
              </w:rPr>
              <w:t xml:space="preserve">на </w:t>
            </w:r>
            <w:r w:rsidRPr="00CB451E">
              <w:rPr>
                <w:spacing w:val="-2"/>
                <w:sz w:val="24"/>
                <w:szCs w:val="24"/>
              </w:rPr>
              <w:t>несоответствие;</w:t>
            </w:r>
          </w:p>
          <w:p w:rsidR="00FC0C44" w:rsidRPr="00CB451E" w:rsidRDefault="00FC0C44" w:rsidP="00265171">
            <w:pPr>
              <w:pStyle w:val="TableParagraph"/>
              <w:numPr>
                <w:ilvl w:val="0"/>
                <w:numId w:val="34"/>
              </w:numPr>
              <w:tabs>
                <w:tab w:val="left" w:pos="246"/>
              </w:tabs>
              <w:ind w:left="0" w:firstLine="0"/>
              <w:rPr>
                <w:sz w:val="24"/>
                <w:szCs w:val="24"/>
                <w:lang w:val="ru-RU"/>
              </w:rPr>
            </w:pPr>
            <w:r w:rsidRPr="00CB451E">
              <w:rPr>
                <w:sz w:val="24"/>
                <w:szCs w:val="24"/>
                <w:lang w:val="ru-RU"/>
              </w:rPr>
              <w:t>организовывать</w:t>
            </w:r>
            <w:r w:rsidRPr="00CB451E">
              <w:rPr>
                <w:spacing w:val="-15"/>
                <w:sz w:val="24"/>
                <w:szCs w:val="24"/>
                <w:lang w:val="ru-RU"/>
              </w:rPr>
              <w:t xml:space="preserve"> </w:t>
            </w:r>
            <w:r w:rsidRPr="00CB451E">
              <w:rPr>
                <w:sz w:val="24"/>
                <w:szCs w:val="24"/>
                <w:lang w:val="ru-RU"/>
              </w:rPr>
              <w:t>работу</w:t>
            </w:r>
            <w:r w:rsidRPr="00CB451E">
              <w:rPr>
                <w:spacing w:val="-15"/>
                <w:sz w:val="24"/>
                <w:szCs w:val="24"/>
                <w:lang w:val="ru-RU"/>
              </w:rPr>
              <w:t xml:space="preserve"> </w:t>
            </w:r>
            <w:r w:rsidRPr="00CB451E">
              <w:rPr>
                <w:sz w:val="24"/>
                <w:szCs w:val="24"/>
                <w:lang w:val="ru-RU"/>
              </w:rPr>
              <w:t>коллектива и команды в рамках реализации</w:t>
            </w:r>
          </w:p>
          <w:p w:rsidR="00FC0C44" w:rsidRPr="00CB451E" w:rsidRDefault="00FC0C44" w:rsidP="00F71D1D">
            <w:pPr>
              <w:pStyle w:val="TableParagraph"/>
              <w:rPr>
                <w:sz w:val="24"/>
                <w:szCs w:val="24"/>
              </w:rPr>
            </w:pPr>
            <w:r w:rsidRPr="00CB451E">
              <w:rPr>
                <w:sz w:val="24"/>
                <w:szCs w:val="24"/>
              </w:rPr>
              <w:t>проектов</w:t>
            </w:r>
            <w:r w:rsidRPr="00CB451E">
              <w:rPr>
                <w:spacing w:val="-2"/>
                <w:sz w:val="24"/>
                <w:szCs w:val="24"/>
              </w:rPr>
              <w:t xml:space="preserve"> </w:t>
            </w:r>
            <w:r w:rsidRPr="00CB451E">
              <w:rPr>
                <w:sz w:val="24"/>
                <w:szCs w:val="24"/>
              </w:rPr>
              <w:t>по</w:t>
            </w:r>
            <w:r w:rsidRPr="00CB451E">
              <w:rPr>
                <w:spacing w:val="-1"/>
                <w:sz w:val="24"/>
                <w:szCs w:val="24"/>
              </w:rPr>
              <w:t xml:space="preserve"> </w:t>
            </w:r>
            <w:r w:rsidRPr="00CB451E">
              <w:rPr>
                <w:spacing w:val="-2"/>
                <w:sz w:val="24"/>
                <w:szCs w:val="24"/>
              </w:rPr>
              <w:t>улучшениям;</w:t>
            </w:r>
          </w:p>
          <w:p w:rsidR="00FC0C44" w:rsidRPr="00CB451E" w:rsidRDefault="00FC0C44" w:rsidP="00265171">
            <w:pPr>
              <w:pStyle w:val="TableParagraph"/>
              <w:numPr>
                <w:ilvl w:val="0"/>
                <w:numId w:val="34"/>
              </w:numPr>
              <w:tabs>
                <w:tab w:val="left" w:pos="231"/>
              </w:tabs>
              <w:ind w:left="0" w:firstLine="0"/>
              <w:rPr>
                <w:sz w:val="24"/>
                <w:szCs w:val="24"/>
                <w:lang w:val="ru-RU"/>
              </w:rPr>
            </w:pPr>
            <w:r w:rsidRPr="00CB451E">
              <w:rPr>
                <w:spacing w:val="-6"/>
                <w:sz w:val="24"/>
                <w:szCs w:val="24"/>
                <w:lang w:val="ru-RU"/>
              </w:rPr>
              <w:t>применять</w:t>
            </w:r>
            <w:r w:rsidRPr="00CB451E">
              <w:rPr>
                <w:spacing w:val="-14"/>
                <w:sz w:val="24"/>
                <w:szCs w:val="24"/>
                <w:lang w:val="ru-RU"/>
              </w:rPr>
              <w:t xml:space="preserve"> </w:t>
            </w:r>
            <w:r w:rsidRPr="00CB451E">
              <w:rPr>
                <w:spacing w:val="-6"/>
                <w:sz w:val="24"/>
                <w:szCs w:val="24"/>
                <w:lang w:val="ru-RU"/>
              </w:rPr>
              <w:t>инструменты</w:t>
            </w:r>
            <w:r w:rsidRPr="00CB451E">
              <w:rPr>
                <w:spacing w:val="-13"/>
                <w:sz w:val="24"/>
                <w:szCs w:val="24"/>
                <w:lang w:val="ru-RU"/>
              </w:rPr>
              <w:t xml:space="preserve"> </w:t>
            </w:r>
            <w:r w:rsidRPr="00CB451E">
              <w:rPr>
                <w:spacing w:val="-6"/>
                <w:sz w:val="24"/>
                <w:szCs w:val="24"/>
                <w:lang w:val="ru-RU"/>
              </w:rPr>
              <w:t xml:space="preserve">бережливого </w:t>
            </w:r>
            <w:r w:rsidRPr="00CB451E">
              <w:rPr>
                <w:sz w:val="24"/>
                <w:szCs w:val="24"/>
                <w:lang w:val="ru-RU"/>
              </w:rPr>
              <w:t>производства</w:t>
            </w:r>
            <w:r w:rsidRPr="00CB451E">
              <w:rPr>
                <w:spacing w:val="-10"/>
                <w:sz w:val="24"/>
                <w:szCs w:val="24"/>
                <w:lang w:val="ru-RU"/>
              </w:rPr>
              <w:t xml:space="preserve"> </w:t>
            </w:r>
            <w:r w:rsidRPr="00CB451E">
              <w:rPr>
                <w:sz w:val="24"/>
                <w:szCs w:val="24"/>
                <w:lang w:val="ru-RU"/>
              </w:rPr>
              <w:t>в</w:t>
            </w:r>
            <w:r w:rsidRPr="00CB451E">
              <w:rPr>
                <w:spacing w:val="-12"/>
                <w:sz w:val="24"/>
                <w:szCs w:val="24"/>
                <w:lang w:val="ru-RU"/>
              </w:rPr>
              <w:t xml:space="preserve"> </w:t>
            </w:r>
            <w:r w:rsidRPr="00CB451E">
              <w:rPr>
                <w:sz w:val="24"/>
                <w:szCs w:val="24"/>
                <w:lang w:val="ru-RU"/>
              </w:rPr>
              <w:t>соответствии</w:t>
            </w:r>
            <w:r w:rsidRPr="00CB451E">
              <w:rPr>
                <w:spacing w:val="-10"/>
                <w:sz w:val="24"/>
                <w:szCs w:val="24"/>
                <w:lang w:val="ru-RU"/>
              </w:rPr>
              <w:t xml:space="preserve"> </w:t>
            </w:r>
            <w:r w:rsidRPr="00CB451E">
              <w:rPr>
                <w:sz w:val="24"/>
                <w:szCs w:val="24"/>
                <w:lang w:val="ru-RU"/>
              </w:rPr>
              <w:t>со спецификой</w:t>
            </w:r>
            <w:r w:rsidRPr="00CB451E">
              <w:rPr>
                <w:spacing w:val="-11"/>
                <w:sz w:val="24"/>
                <w:szCs w:val="24"/>
                <w:lang w:val="ru-RU"/>
              </w:rPr>
              <w:t xml:space="preserve"> </w:t>
            </w:r>
            <w:r w:rsidRPr="00CB451E">
              <w:rPr>
                <w:sz w:val="24"/>
                <w:szCs w:val="24"/>
                <w:lang w:val="ru-RU"/>
              </w:rPr>
              <w:t xml:space="preserve">бизнес-процессов </w:t>
            </w:r>
            <w:r w:rsidRPr="00CB451E">
              <w:rPr>
                <w:spacing w:val="-2"/>
                <w:sz w:val="24"/>
                <w:szCs w:val="24"/>
                <w:lang w:val="ru-RU"/>
              </w:rPr>
              <w:t>организации/производства</w:t>
            </w:r>
          </w:p>
        </w:tc>
        <w:tc>
          <w:tcPr>
            <w:tcW w:w="3685" w:type="dxa"/>
          </w:tcPr>
          <w:p w:rsidR="00FC0C44" w:rsidRPr="00CB451E" w:rsidRDefault="00FC0C44" w:rsidP="00F71D1D">
            <w:pPr>
              <w:pStyle w:val="TableParagraph"/>
              <w:rPr>
                <w:sz w:val="24"/>
                <w:szCs w:val="24"/>
              </w:rPr>
            </w:pPr>
            <w:r w:rsidRPr="00CB451E">
              <w:rPr>
                <w:spacing w:val="-2"/>
                <w:sz w:val="24"/>
                <w:szCs w:val="24"/>
                <w:u w:val="single"/>
              </w:rPr>
              <w:t>Знать:</w:t>
            </w:r>
          </w:p>
          <w:p w:rsidR="00FC0C44" w:rsidRPr="00CB451E" w:rsidRDefault="00FC0C44" w:rsidP="00265171">
            <w:pPr>
              <w:pStyle w:val="TableParagraph"/>
              <w:numPr>
                <w:ilvl w:val="0"/>
                <w:numId w:val="33"/>
              </w:numPr>
              <w:tabs>
                <w:tab w:val="left" w:pos="246"/>
              </w:tabs>
              <w:ind w:left="0" w:firstLine="0"/>
              <w:rPr>
                <w:sz w:val="24"/>
                <w:szCs w:val="24"/>
              </w:rPr>
            </w:pPr>
            <w:r w:rsidRPr="00CB451E">
              <w:rPr>
                <w:sz w:val="24"/>
                <w:szCs w:val="24"/>
              </w:rPr>
              <w:t>принципы</w:t>
            </w:r>
            <w:r w:rsidRPr="00CB451E">
              <w:rPr>
                <w:spacing w:val="-3"/>
                <w:sz w:val="24"/>
                <w:szCs w:val="24"/>
              </w:rPr>
              <w:t xml:space="preserve"> </w:t>
            </w:r>
            <w:r w:rsidRPr="00CB451E">
              <w:rPr>
                <w:sz w:val="24"/>
                <w:szCs w:val="24"/>
              </w:rPr>
              <w:t>и</w:t>
            </w:r>
            <w:r w:rsidRPr="00CB451E">
              <w:rPr>
                <w:spacing w:val="-2"/>
                <w:sz w:val="24"/>
                <w:szCs w:val="24"/>
              </w:rPr>
              <w:t xml:space="preserve"> концепцию</w:t>
            </w:r>
          </w:p>
          <w:p w:rsidR="00FC0C44" w:rsidRPr="00CB451E" w:rsidRDefault="00FC0C44" w:rsidP="00F71D1D">
            <w:pPr>
              <w:pStyle w:val="TableParagraph"/>
              <w:rPr>
                <w:sz w:val="24"/>
                <w:szCs w:val="24"/>
              </w:rPr>
            </w:pPr>
            <w:r w:rsidRPr="00CB451E">
              <w:rPr>
                <w:sz w:val="24"/>
                <w:szCs w:val="24"/>
              </w:rPr>
              <w:t>бережливого</w:t>
            </w:r>
            <w:r w:rsidRPr="00CB451E">
              <w:rPr>
                <w:spacing w:val="-4"/>
                <w:sz w:val="24"/>
                <w:szCs w:val="24"/>
              </w:rPr>
              <w:t xml:space="preserve"> </w:t>
            </w:r>
            <w:r w:rsidRPr="00CB451E">
              <w:rPr>
                <w:spacing w:val="-2"/>
                <w:sz w:val="24"/>
                <w:szCs w:val="24"/>
              </w:rPr>
              <w:t>производства;</w:t>
            </w:r>
          </w:p>
          <w:p w:rsidR="00FC0C44" w:rsidRPr="00CB451E" w:rsidRDefault="00FC0C44" w:rsidP="00265171">
            <w:pPr>
              <w:pStyle w:val="TableParagraph"/>
              <w:numPr>
                <w:ilvl w:val="0"/>
                <w:numId w:val="33"/>
              </w:numPr>
              <w:tabs>
                <w:tab w:val="left" w:pos="246"/>
              </w:tabs>
              <w:ind w:left="0" w:firstLine="0"/>
              <w:rPr>
                <w:sz w:val="24"/>
                <w:szCs w:val="24"/>
                <w:lang w:val="ru-RU"/>
              </w:rPr>
            </w:pPr>
            <w:r w:rsidRPr="00CB451E">
              <w:rPr>
                <w:sz w:val="24"/>
                <w:szCs w:val="24"/>
                <w:lang w:val="ru-RU"/>
              </w:rPr>
              <w:t>основы</w:t>
            </w:r>
            <w:r w:rsidRPr="00CB451E">
              <w:rPr>
                <w:spacing w:val="-15"/>
                <w:sz w:val="24"/>
                <w:szCs w:val="24"/>
                <w:lang w:val="ru-RU"/>
              </w:rPr>
              <w:t xml:space="preserve"> </w:t>
            </w:r>
            <w:r w:rsidRPr="00CB451E">
              <w:rPr>
                <w:sz w:val="24"/>
                <w:szCs w:val="24"/>
                <w:lang w:val="ru-RU"/>
              </w:rPr>
              <w:t>картирования</w:t>
            </w:r>
            <w:r w:rsidRPr="00CB451E">
              <w:rPr>
                <w:spacing w:val="-15"/>
                <w:sz w:val="24"/>
                <w:szCs w:val="24"/>
                <w:lang w:val="ru-RU"/>
              </w:rPr>
              <w:t xml:space="preserve"> </w:t>
            </w:r>
            <w:r w:rsidRPr="00CB451E">
              <w:rPr>
                <w:sz w:val="24"/>
                <w:szCs w:val="24"/>
                <w:lang w:val="ru-RU"/>
              </w:rPr>
              <w:t>потока создания ценности (создание карт целевого, идеального и текущего состояния потока создания ценности);</w:t>
            </w:r>
          </w:p>
          <w:p w:rsidR="00FC0C44" w:rsidRPr="00CB451E" w:rsidRDefault="00FC0C44" w:rsidP="00265171">
            <w:pPr>
              <w:pStyle w:val="TableParagraph"/>
              <w:numPr>
                <w:ilvl w:val="0"/>
                <w:numId w:val="33"/>
              </w:numPr>
              <w:tabs>
                <w:tab w:val="left" w:pos="246"/>
              </w:tabs>
              <w:ind w:left="0" w:firstLine="0"/>
              <w:rPr>
                <w:sz w:val="24"/>
                <w:szCs w:val="24"/>
                <w:lang w:val="ru-RU"/>
              </w:rPr>
            </w:pPr>
            <w:r w:rsidRPr="00CB451E">
              <w:rPr>
                <w:sz w:val="24"/>
                <w:szCs w:val="24"/>
                <w:lang w:val="ru-RU"/>
              </w:rPr>
              <w:t>методы выявления, анализа и решения</w:t>
            </w:r>
            <w:r w:rsidRPr="00CB451E">
              <w:rPr>
                <w:spacing w:val="-15"/>
                <w:sz w:val="24"/>
                <w:szCs w:val="24"/>
                <w:lang w:val="ru-RU"/>
              </w:rPr>
              <w:t xml:space="preserve"> </w:t>
            </w:r>
            <w:r w:rsidRPr="00CB451E">
              <w:rPr>
                <w:sz w:val="24"/>
                <w:szCs w:val="24"/>
                <w:lang w:val="ru-RU"/>
              </w:rPr>
              <w:t>проблем</w:t>
            </w:r>
            <w:r w:rsidRPr="00CB451E">
              <w:rPr>
                <w:spacing w:val="-15"/>
                <w:sz w:val="24"/>
                <w:szCs w:val="24"/>
                <w:lang w:val="ru-RU"/>
              </w:rPr>
              <w:t xml:space="preserve"> </w:t>
            </w:r>
            <w:r w:rsidRPr="00CB451E">
              <w:rPr>
                <w:sz w:val="24"/>
                <w:szCs w:val="24"/>
                <w:lang w:val="ru-RU"/>
              </w:rPr>
              <w:t>производства;</w:t>
            </w:r>
          </w:p>
          <w:p w:rsidR="00FC0C44" w:rsidRPr="00CB451E" w:rsidRDefault="00FC0C44" w:rsidP="00265171">
            <w:pPr>
              <w:pStyle w:val="TableParagraph"/>
              <w:numPr>
                <w:ilvl w:val="0"/>
                <w:numId w:val="33"/>
              </w:numPr>
              <w:tabs>
                <w:tab w:val="left" w:pos="246"/>
              </w:tabs>
              <w:ind w:left="0" w:firstLine="0"/>
              <w:rPr>
                <w:sz w:val="24"/>
                <w:szCs w:val="24"/>
              </w:rPr>
            </w:pPr>
            <w:r w:rsidRPr="00CB451E">
              <w:rPr>
                <w:sz w:val="24"/>
                <w:szCs w:val="24"/>
              </w:rPr>
              <w:t>инструменты</w:t>
            </w:r>
            <w:r w:rsidRPr="00CB451E">
              <w:rPr>
                <w:spacing w:val="-15"/>
                <w:sz w:val="24"/>
                <w:szCs w:val="24"/>
              </w:rPr>
              <w:t xml:space="preserve"> </w:t>
            </w:r>
            <w:r w:rsidRPr="00CB451E">
              <w:rPr>
                <w:sz w:val="24"/>
                <w:szCs w:val="24"/>
              </w:rPr>
              <w:t xml:space="preserve">бережливого </w:t>
            </w:r>
            <w:r w:rsidRPr="00CB451E">
              <w:rPr>
                <w:spacing w:val="-2"/>
                <w:sz w:val="24"/>
                <w:szCs w:val="24"/>
              </w:rPr>
              <w:t>производства;</w:t>
            </w:r>
          </w:p>
          <w:p w:rsidR="00FC0C44" w:rsidRPr="00CB451E" w:rsidRDefault="00FC0C44" w:rsidP="00265171">
            <w:pPr>
              <w:pStyle w:val="TableParagraph"/>
              <w:numPr>
                <w:ilvl w:val="0"/>
                <w:numId w:val="33"/>
              </w:numPr>
              <w:tabs>
                <w:tab w:val="left" w:pos="246"/>
              </w:tabs>
              <w:ind w:left="0" w:firstLine="0"/>
              <w:rPr>
                <w:sz w:val="24"/>
                <w:szCs w:val="24"/>
                <w:lang w:val="ru-RU"/>
              </w:rPr>
            </w:pPr>
            <w:r w:rsidRPr="00CB451E">
              <w:rPr>
                <w:sz w:val="24"/>
                <w:szCs w:val="24"/>
                <w:lang w:val="ru-RU"/>
              </w:rPr>
              <w:t>принципы организации взаимодействия</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 xml:space="preserve">цепочке </w:t>
            </w:r>
            <w:r w:rsidRPr="00CB451E">
              <w:rPr>
                <w:spacing w:val="-2"/>
                <w:sz w:val="24"/>
                <w:szCs w:val="24"/>
                <w:lang w:val="ru-RU"/>
              </w:rPr>
              <w:t>процесса;</w:t>
            </w:r>
          </w:p>
          <w:p w:rsidR="00FC0C44" w:rsidRPr="00CB451E" w:rsidRDefault="00FC0C44" w:rsidP="00265171">
            <w:pPr>
              <w:pStyle w:val="TableParagraph"/>
              <w:numPr>
                <w:ilvl w:val="0"/>
                <w:numId w:val="33"/>
              </w:numPr>
              <w:tabs>
                <w:tab w:val="left" w:pos="246"/>
              </w:tabs>
              <w:ind w:left="0" w:firstLine="0"/>
              <w:rPr>
                <w:sz w:val="24"/>
                <w:szCs w:val="24"/>
                <w:lang w:val="ru-RU"/>
              </w:rPr>
            </w:pPr>
            <w:r w:rsidRPr="00CB451E">
              <w:rPr>
                <w:sz w:val="24"/>
                <w:szCs w:val="24"/>
                <w:lang w:val="ru-RU"/>
              </w:rPr>
              <w:t>виды</w:t>
            </w:r>
            <w:r w:rsidRPr="00CB451E">
              <w:rPr>
                <w:spacing w:val="-9"/>
                <w:sz w:val="24"/>
                <w:szCs w:val="24"/>
                <w:lang w:val="ru-RU"/>
              </w:rPr>
              <w:t xml:space="preserve"> </w:t>
            </w:r>
            <w:r w:rsidRPr="00CB451E">
              <w:rPr>
                <w:sz w:val="24"/>
                <w:szCs w:val="24"/>
                <w:lang w:val="ru-RU"/>
              </w:rPr>
              <w:t>потерь</w:t>
            </w:r>
            <w:r w:rsidRPr="00CB451E">
              <w:rPr>
                <w:spacing w:val="-10"/>
                <w:sz w:val="24"/>
                <w:szCs w:val="24"/>
                <w:lang w:val="ru-RU"/>
              </w:rPr>
              <w:t xml:space="preserve"> </w:t>
            </w:r>
            <w:r w:rsidRPr="00CB451E">
              <w:rPr>
                <w:sz w:val="24"/>
                <w:szCs w:val="24"/>
                <w:lang w:val="ru-RU"/>
              </w:rPr>
              <w:t>и</w:t>
            </w:r>
            <w:r w:rsidRPr="00CB451E">
              <w:rPr>
                <w:spacing w:val="-8"/>
                <w:sz w:val="24"/>
                <w:szCs w:val="24"/>
                <w:lang w:val="ru-RU"/>
              </w:rPr>
              <w:t xml:space="preserve"> </w:t>
            </w:r>
            <w:r w:rsidRPr="00CB451E">
              <w:rPr>
                <w:sz w:val="24"/>
                <w:szCs w:val="24"/>
                <w:lang w:val="ru-RU"/>
              </w:rPr>
              <w:t>методы</w:t>
            </w:r>
            <w:r w:rsidRPr="00CB451E">
              <w:rPr>
                <w:spacing w:val="-11"/>
                <w:sz w:val="24"/>
                <w:szCs w:val="24"/>
                <w:lang w:val="ru-RU"/>
              </w:rPr>
              <w:t xml:space="preserve"> </w:t>
            </w:r>
            <w:r w:rsidRPr="00CB451E">
              <w:rPr>
                <w:sz w:val="24"/>
                <w:szCs w:val="24"/>
                <w:lang w:val="ru-RU"/>
              </w:rPr>
              <w:t xml:space="preserve">их </w:t>
            </w:r>
            <w:r w:rsidRPr="00CB451E">
              <w:rPr>
                <w:spacing w:val="-2"/>
                <w:sz w:val="24"/>
                <w:szCs w:val="24"/>
                <w:lang w:val="ru-RU"/>
              </w:rPr>
              <w:t>устранения;</w:t>
            </w:r>
          </w:p>
          <w:p w:rsidR="00FC0C44" w:rsidRPr="00CB451E" w:rsidRDefault="00FC0C44" w:rsidP="00265171">
            <w:pPr>
              <w:pStyle w:val="TableParagraph"/>
              <w:numPr>
                <w:ilvl w:val="0"/>
                <w:numId w:val="33"/>
              </w:numPr>
              <w:tabs>
                <w:tab w:val="left" w:pos="246"/>
              </w:tabs>
              <w:ind w:left="0" w:firstLine="0"/>
              <w:rPr>
                <w:sz w:val="24"/>
                <w:szCs w:val="24"/>
              </w:rPr>
            </w:pPr>
            <w:r w:rsidRPr="00CB451E">
              <w:rPr>
                <w:sz w:val="24"/>
                <w:szCs w:val="24"/>
              </w:rPr>
              <w:t>современные</w:t>
            </w:r>
            <w:r w:rsidRPr="00CB451E">
              <w:rPr>
                <w:spacing w:val="-5"/>
                <w:sz w:val="24"/>
                <w:szCs w:val="24"/>
              </w:rPr>
              <w:t xml:space="preserve"> </w:t>
            </w:r>
            <w:r w:rsidRPr="00CB451E">
              <w:rPr>
                <w:spacing w:val="-2"/>
                <w:sz w:val="24"/>
                <w:szCs w:val="24"/>
              </w:rPr>
              <w:t>технологии</w:t>
            </w:r>
          </w:p>
          <w:p w:rsidR="00FC0C44" w:rsidRPr="00CB451E" w:rsidRDefault="00FC0C44" w:rsidP="00F71D1D">
            <w:pPr>
              <w:pStyle w:val="TableParagraph"/>
              <w:rPr>
                <w:sz w:val="24"/>
                <w:szCs w:val="24"/>
              </w:rPr>
            </w:pPr>
            <w:r w:rsidRPr="00CB451E">
              <w:rPr>
                <w:sz w:val="24"/>
                <w:szCs w:val="24"/>
              </w:rPr>
              <w:t>повышения</w:t>
            </w:r>
            <w:r w:rsidRPr="00CB451E">
              <w:rPr>
                <w:spacing w:val="-15"/>
                <w:sz w:val="24"/>
                <w:szCs w:val="24"/>
              </w:rPr>
              <w:t xml:space="preserve"> </w:t>
            </w:r>
            <w:r w:rsidRPr="00CB451E">
              <w:rPr>
                <w:sz w:val="24"/>
                <w:szCs w:val="24"/>
              </w:rPr>
              <w:t xml:space="preserve">производительности </w:t>
            </w:r>
            <w:r w:rsidRPr="00CB451E">
              <w:rPr>
                <w:spacing w:val="-2"/>
                <w:sz w:val="24"/>
                <w:szCs w:val="24"/>
              </w:rPr>
              <w:t>труда;</w:t>
            </w:r>
          </w:p>
          <w:p w:rsidR="00FC0C44" w:rsidRPr="00CB451E" w:rsidRDefault="00FC0C44" w:rsidP="00265171">
            <w:pPr>
              <w:pStyle w:val="TableParagraph"/>
              <w:numPr>
                <w:ilvl w:val="0"/>
                <w:numId w:val="33"/>
              </w:numPr>
              <w:tabs>
                <w:tab w:val="left" w:pos="246"/>
              </w:tabs>
              <w:ind w:left="0" w:firstLine="0"/>
              <w:rPr>
                <w:sz w:val="24"/>
                <w:szCs w:val="24"/>
              </w:rPr>
            </w:pPr>
            <w:r w:rsidRPr="00CB451E">
              <w:rPr>
                <w:sz w:val="24"/>
                <w:szCs w:val="24"/>
              </w:rPr>
              <w:t>технологии</w:t>
            </w:r>
            <w:r w:rsidRPr="00CB451E">
              <w:rPr>
                <w:spacing w:val="-6"/>
                <w:sz w:val="24"/>
                <w:szCs w:val="24"/>
              </w:rPr>
              <w:t xml:space="preserve"> </w:t>
            </w:r>
            <w:r w:rsidRPr="00CB451E">
              <w:rPr>
                <w:spacing w:val="-2"/>
                <w:sz w:val="24"/>
                <w:szCs w:val="24"/>
              </w:rPr>
              <w:t>внедрения</w:t>
            </w:r>
          </w:p>
          <w:p w:rsidR="00FC0C44" w:rsidRPr="00CB451E" w:rsidRDefault="00FC0C44" w:rsidP="00F71D1D">
            <w:pPr>
              <w:pStyle w:val="TableParagraph"/>
              <w:rPr>
                <w:sz w:val="24"/>
                <w:szCs w:val="24"/>
              </w:rPr>
            </w:pPr>
            <w:r w:rsidRPr="00CB451E">
              <w:rPr>
                <w:sz w:val="24"/>
                <w:szCs w:val="24"/>
              </w:rPr>
              <w:t>улучшений</w:t>
            </w:r>
            <w:r w:rsidRPr="00CB451E">
              <w:rPr>
                <w:spacing w:val="-15"/>
                <w:sz w:val="24"/>
                <w:szCs w:val="24"/>
              </w:rPr>
              <w:t xml:space="preserve"> </w:t>
            </w:r>
            <w:r w:rsidRPr="00CB451E">
              <w:rPr>
                <w:sz w:val="24"/>
                <w:szCs w:val="24"/>
              </w:rPr>
              <w:t xml:space="preserve">производственного </w:t>
            </w:r>
            <w:r w:rsidRPr="00CB451E">
              <w:rPr>
                <w:spacing w:val="-2"/>
                <w:sz w:val="24"/>
                <w:szCs w:val="24"/>
              </w:rPr>
              <w:t>процесса;</w:t>
            </w:r>
          </w:p>
          <w:p w:rsidR="00FC0C44" w:rsidRPr="00CB451E" w:rsidRDefault="00FC0C44" w:rsidP="00265171">
            <w:pPr>
              <w:pStyle w:val="TableParagraph"/>
              <w:numPr>
                <w:ilvl w:val="0"/>
                <w:numId w:val="33"/>
              </w:numPr>
              <w:tabs>
                <w:tab w:val="left" w:pos="246"/>
              </w:tabs>
              <w:ind w:left="0" w:firstLine="0"/>
              <w:rPr>
                <w:sz w:val="24"/>
                <w:szCs w:val="24"/>
                <w:lang w:val="ru-RU"/>
              </w:rPr>
            </w:pPr>
            <w:r w:rsidRPr="00CB451E">
              <w:rPr>
                <w:sz w:val="24"/>
                <w:szCs w:val="24"/>
                <w:lang w:val="ru-RU"/>
              </w:rPr>
              <w:t>систему</w:t>
            </w:r>
            <w:r w:rsidRPr="00CB451E">
              <w:rPr>
                <w:spacing w:val="-15"/>
                <w:sz w:val="24"/>
                <w:szCs w:val="24"/>
                <w:lang w:val="ru-RU"/>
              </w:rPr>
              <w:t xml:space="preserve"> </w:t>
            </w:r>
            <w:r w:rsidRPr="00CB451E">
              <w:rPr>
                <w:sz w:val="24"/>
                <w:szCs w:val="24"/>
                <w:lang w:val="ru-RU"/>
              </w:rPr>
              <w:t>подачи</w:t>
            </w:r>
            <w:r w:rsidRPr="00CB451E">
              <w:rPr>
                <w:spacing w:val="-15"/>
                <w:sz w:val="24"/>
                <w:szCs w:val="24"/>
                <w:lang w:val="ru-RU"/>
              </w:rPr>
              <w:t xml:space="preserve"> </w:t>
            </w:r>
            <w:r w:rsidRPr="00CB451E">
              <w:rPr>
                <w:sz w:val="24"/>
                <w:szCs w:val="24"/>
                <w:lang w:val="ru-RU"/>
              </w:rPr>
              <w:t>предложений по улучшению в области</w:t>
            </w:r>
          </w:p>
          <w:p w:rsidR="00FC0C44" w:rsidRPr="00CB451E" w:rsidRDefault="00FC0C44" w:rsidP="00F71D1D">
            <w:pPr>
              <w:pStyle w:val="TableParagraph"/>
              <w:rPr>
                <w:sz w:val="24"/>
                <w:szCs w:val="24"/>
              </w:rPr>
            </w:pPr>
            <w:r w:rsidRPr="00CB451E">
              <w:rPr>
                <w:sz w:val="24"/>
                <w:szCs w:val="24"/>
              </w:rPr>
              <w:t>повышения</w:t>
            </w:r>
            <w:r w:rsidRPr="00CB451E">
              <w:rPr>
                <w:spacing w:val="-5"/>
                <w:sz w:val="24"/>
                <w:szCs w:val="24"/>
              </w:rPr>
              <w:t xml:space="preserve"> </w:t>
            </w:r>
            <w:r w:rsidRPr="00CB451E">
              <w:rPr>
                <w:sz w:val="24"/>
                <w:szCs w:val="24"/>
              </w:rPr>
              <w:t>эффективности</w:t>
            </w:r>
            <w:r w:rsidRPr="00CB451E">
              <w:rPr>
                <w:spacing w:val="-4"/>
                <w:sz w:val="24"/>
                <w:szCs w:val="24"/>
              </w:rPr>
              <w:t xml:space="preserve"> </w:t>
            </w:r>
            <w:r w:rsidRPr="00CB451E">
              <w:rPr>
                <w:spacing w:val="-2"/>
                <w:sz w:val="24"/>
                <w:szCs w:val="24"/>
              </w:rPr>
              <w:t>труда</w:t>
            </w:r>
          </w:p>
        </w:tc>
      </w:tr>
    </w:tbl>
    <w:p w:rsidR="00FC0C44" w:rsidRPr="00CB451E" w:rsidRDefault="00FC0C44" w:rsidP="00265171">
      <w:pPr>
        <w:numPr>
          <w:ilvl w:val="1"/>
          <w:numId w:val="36"/>
        </w:numPr>
        <w:ind w:left="0" w:firstLine="0"/>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p w:rsidR="00FC0C44" w:rsidRPr="00CB451E" w:rsidRDefault="00FC0C44" w:rsidP="00FC0C44">
      <w:pPr>
        <w:rPr>
          <w:rFonts w:ascii="Times New Roman" w:eastAsia="Calibri" w:hAnsi="Times New Roman" w:cs="Times New Roman"/>
          <w:b/>
          <w:bCs/>
          <w:sz w:val="24"/>
          <w:szCs w:val="24"/>
        </w:rPr>
      </w:pPr>
    </w:p>
    <w:tbl>
      <w:tblPr>
        <w:tblStyle w:val="70"/>
        <w:tblW w:w="9639" w:type="dxa"/>
        <w:tblInd w:w="108" w:type="dxa"/>
        <w:tblLook w:val="04A0" w:firstRow="1" w:lastRow="0" w:firstColumn="1" w:lastColumn="0" w:noHBand="0" w:noVBand="1"/>
      </w:tblPr>
      <w:tblGrid>
        <w:gridCol w:w="770"/>
        <w:gridCol w:w="3217"/>
        <w:gridCol w:w="1774"/>
        <w:gridCol w:w="1488"/>
        <w:gridCol w:w="2390"/>
      </w:tblGrid>
      <w:tr w:rsidR="00FC0C44" w:rsidRPr="00CB451E" w:rsidTr="00F71D1D">
        <w:tc>
          <w:tcPr>
            <w:tcW w:w="77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FC0C44" w:rsidRPr="00CB451E" w:rsidTr="00F71D1D">
        <w:tc>
          <w:tcPr>
            <w:tcW w:w="77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rPr>
                <w:rFonts w:ascii="Times New Roman" w:hAnsi="Times New Roman"/>
                <w:bCs/>
                <w:sz w:val="24"/>
                <w:szCs w:val="24"/>
              </w:rPr>
            </w:pPr>
          </w:p>
        </w:tc>
      </w:tr>
    </w:tbl>
    <w:p w:rsidR="00FC0C44" w:rsidRPr="00CB451E" w:rsidRDefault="00FC0C44" w:rsidP="00FC0C44">
      <w:pPr>
        <w:pStyle w:val="af4"/>
        <w:spacing w:before="0" w:after="0"/>
        <w:rPr>
          <w:szCs w:val="24"/>
        </w:rPr>
      </w:pPr>
    </w:p>
    <w:p w:rsidR="00FC0C44" w:rsidRPr="00CB451E" w:rsidRDefault="00FC0C44" w:rsidP="00FC0C44">
      <w:pPr>
        <w:pStyle w:val="1"/>
        <w:widowControl w:val="0"/>
        <w:tabs>
          <w:tab w:val="left" w:pos="2393"/>
        </w:tabs>
        <w:autoSpaceDE w:val="0"/>
        <w:autoSpaceDN w:val="0"/>
        <w:spacing w:before="0" w:beforeAutospacing="0" w:after="0" w:afterAutospacing="0"/>
        <w:jc w:val="left"/>
      </w:pPr>
    </w:p>
    <w:p w:rsidR="00FC0C44" w:rsidRPr="00CB451E" w:rsidRDefault="00FC0C44" w:rsidP="00265171">
      <w:pPr>
        <w:pStyle w:val="1"/>
        <w:widowControl w:val="0"/>
        <w:numPr>
          <w:ilvl w:val="0"/>
          <w:numId w:val="35"/>
        </w:numPr>
        <w:autoSpaceDE w:val="0"/>
        <w:autoSpaceDN w:val="0"/>
        <w:spacing w:before="0" w:beforeAutospacing="0" w:after="0" w:afterAutospacing="0"/>
        <w:ind w:left="0" w:firstLine="0"/>
        <w:jc w:val="left"/>
      </w:pPr>
      <w:r w:rsidRPr="00CB451E">
        <w:t>СТРУКТУРА</w:t>
      </w:r>
      <w:r w:rsidRPr="00CB451E">
        <w:rPr>
          <w:spacing w:val="-3"/>
        </w:rPr>
        <w:t xml:space="preserve"> </w:t>
      </w:r>
      <w:r w:rsidRPr="00CB451E">
        <w:t>И</w:t>
      </w:r>
      <w:r w:rsidRPr="00CB451E">
        <w:rPr>
          <w:spacing w:val="-2"/>
        </w:rPr>
        <w:t xml:space="preserve"> </w:t>
      </w:r>
      <w:r w:rsidRPr="00CB451E">
        <w:t>СОДЕРЖАНИЕ</w:t>
      </w:r>
      <w:r w:rsidRPr="00CB451E">
        <w:rPr>
          <w:spacing w:val="-2"/>
        </w:rPr>
        <w:t xml:space="preserve"> </w:t>
      </w:r>
      <w:r w:rsidRPr="00CB451E">
        <w:t>УЧЕБНОЙ</w:t>
      </w:r>
      <w:r w:rsidRPr="00CB451E">
        <w:rPr>
          <w:spacing w:val="-2"/>
        </w:rPr>
        <w:t xml:space="preserve"> ДИСЦИПЛИНЫ</w:t>
      </w:r>
    </w:p>
    <w:p w:rsidR="00FC0C44" w:rsidRPr="00CB451E" w:rsidRDefault="00FC0C44" w:rsidP="00FC0C44">
      <w:pPr>
        <w:pStyle w:val="af4"/>
        <w:spacing w:before="0" w:after="0"/>
        <w:rPr>
          <w:b/>
          <w:szCs w:val="24"/>
        </w:rPr>
      </w:pPr>
    </w:p>
    <w:p w:rsidR="00FC0C44" w:rsidRPr="00CB451E" w:rsidRDefault="00FC0C44" w:rsidP="00265171">
      <w:pPr>
        <w:pStyle w:val="2"/>
        <w:keepNext w:val="0"/>
        <w:widowControl w:val="0"/>
        <w:numPr>
          <w:ilvl w:val="1"/>
          <w:numId w:val="35"/>
        </w:numPr>
        <w:tabs>
          <w:tab w:val="left" w:pos="709"/>
        </w:tabs>
        <w:autoSpaceDE w:val="0"/>
        <w:autoSpaceDN w:val="0"/>
        <w:spacing w:before="0" w:after="0"/>
        <w:ind w:left="0" w:firstLine="0"/>
        <w:jc w:val="left"/>
        <w:rPr>
          <w:rFonts w:ascii="Times New Roman" w:hAnsi="Times New Roman"/>
          <w:sz w:val="24"/>
          <w:szCs w:val="24"/>
        </w:rPr>
      </w:pPr>
      <w:r w:rsidRPr="00CB451E">
        <w:rPr>
          <w:rFonts w:ascii="Times New Roman" w:hAnsi="Times New Roman"/>
          <w:sz w:val="24"/>
          <w:szCs w:val="24"/>
        </w:rPr>
        <w:t>Объем</w:t>
      </w:r>
      <w:r w:rsidRPr="00CB451E">
        <w:rPr>
          <w:rFonts w:ascii="Times New Roman" w:hAnsi="Times New Roman"/>
          <w:spacing w:val="-4"/>
          <w:sz w:val="24"/>
          <w:szCs w:val="24"/>
        </w:rPr>
        <w:t xml:space="preserve"> </w:t>
      </w:r>
      <w:r w:rsidRPr="00CB451E">
        <w:rPr>
          <w:rFonts w:ascii="Times New Roman" w:hAnsi="Times New Roman"/>
          <w:sz w:val="24"/>
          <w:szCs w:val="24"/>
        </w:rPr>
        <w:t>учебной</w:t>
      </w:r>
      <w:r w:rsidRPr="00CB451E">
        <w:rPr>
          <w:rFonts w:ascii="Times New Roman" w:hAnsi="Times New Roman"/>
          <w:spacing w:val="-4"/>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5"/>
          <w:sz w:val="24"/>
          <w:szCs w:val="24"/>
        </w:rPr>
        <w:t xml:space="preserve"> </w:t>
      </w:r>
      <w:r w:rsidRPr="00CB451E">
        <w:rPr>
          <w:rFonts w:ascii="Times New Roman" w:hAnsi="Times New Roman"/>
          <w:sz w:val="24"/>
          <w:szCs w:val="24"/>
        </w:rPr>
        <w:t>и</w:t>
      </w:r>
      <w:r w:rsidRPr="00CB451E">
        <w:rPr>
          <w:rFonts w:ascii="Times New Roman" w:hAnsi="Times New Roman"/>
          <w:spacing w:val="-3"/>
          <w:sz w:val="24"/>
          <w:szCs w:val="24"/>
        </w:rPr>
        <w:t xml:space="preserve"> </w:t>
      </w:r>
      <w:r w:rsidRPr="00CB451E">
        <w:rPr>
          <w:rFonts w:ascii="Times New Roman" w:hAnsi="Times New Roman"/>
          <w:sz w:val="24"/>
          <w:szCs w:val="24"/>
        </w:rPr>
        <w:t>виды</w:t>
      </w:r>
      <w:r w:rsidRPr="00CB451E">
        <w:rPr>
          <w:rFonts w:ascii="Times New Roman" w:hAnsi="Times New Roman"/>
          <w:spacing w:val="-3"/>
          <w:sz w:val="24"/>
          <w:szCs w:val="24"/>
        </w:rPr>
        <w:t xml:space="preserve"> </w:t>
      </w:r>
      <w:r w:rsidRPr="00CB451E">
        <w:rPr>
          <w:rFonts w:ascii="Times New Roman" w:hAnsi="Times New Roman"/>
          <w:sz w:val="24"/>
          <w:szCs w:val="24"/>
        </w:rPr>
        <w:t>учебной</w:t>
      </w:r>
      <w:r w:rsidRPr="00CB451E">
        <w:rPr>
          <w:rFonts w:ascii="Times New Roman" w:hAnsi="Times New Roman"/>
          <w:spacing w:val="-3"/>
          <w:sz w:val="24"/>
          <w:szCs w:val="24"/>
        </w:rPr>
        <w:t xml:space="preserve"> </w:t>
      </w:r>
      <w:r w:rsidRPr="00CB451E">
        <w:rPr>
          <w:rFonts w:ascii="Times New Roman" w:hAnsi="Times New Roman"/>
          <w:spacing w:val="-2"/>
          <w:sz w:val="24"/>
          <w:szCs w:val="24"/>
        </w:rPr>
        <w:t>работы</w:t>
      </w:r>
    </w:p>
    <w:p w:rsidR="00FC0C44" w:rsidRPr="00CB451E" w:rsidRDefault="00FC0C44" w:rsidP="00FC0C44">
      <w:pPr>
        <w:pStyle w:val="af4"/>
        <w:spacing w:before="0" w:after="0"/>
        <w:rPr>
          <w:b/>
          <w:szCs w:val="24"/>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4"/>
        <w:gridCol w:w="2199"/>
      </w:tblGrid>
      <w:tr w:rsidR="00FC0C44" w:rsidRPr="00CB451E" w:rsidTr="00F71D1D">
        <w:trPr>
          <w:trHeight w:val="489"/>
        </w:trPr>
        <w:tc>
          <w:tcPr>
            <w:tcW w:w="6654" w:type="dxa"/>
          </w:tcPr>
          <w:p w:rsidR="00FC0C44" w:rsidRPr="00CB451E" w:rsidRDefault="00FC0C44" w:rsidP="00F71D1D">
            <w:pPr>
              <w:pStyle w:val="TableParagraph"/>
              <w:rPr>
                <w:b/>
                <w:sz w:val="24"/>
                <w:szCs w:val="24"/>
              </w:rPr>
            </w:pPr>
            <w:r w:rsidRPr="00CB451E">
              <w:rPr>
                <w:b/>
                <w:sz w:val="24"/>
                <w:szCs w:val="24"/>
              </w:rPr>
              <w:t>Вид</w:t>
            </w:r>
            <w:r w:rsidRPr="00CB451E">
              <w:rPr>
                <w:b/>
                <w:spacing w:val="-2"/>
                <w:sz w:val="24"/>
                <w:szCs w:val="24"/>
              </w:rPr>
              <w:t xml:space="preserve"> </w:t>
            </w:r>
            <w:r w:rsidRPr="00CB451E">
              <w:rPr>
                <w:b/>
                <w:sz w:val="24"/>
                <w:szCs w:val="24"/>
              </w:rPr>
              <w:t>учебной</w:t>
            </w:r>
            <w:r w:rsidRPr="00CB451E">
              <w:rPr>
                <w:b/>
                <w:spacing w:val="-2"/>
                <w:sz w:val="24"/>
                <w:szCs w:val="24"/>
              </w:rPr>
              <w:t xml:space="preserve"> работы</w:t>
            </w:r>
          </w:p>
        </w:tc>
        <w:tc>
          <w:tcPr>
            <w:tcW w:w="2199" w:type="dxa"/>
          </w:tcPr>
          <w:p w:rsidR="00FC0C44" w:rsidRPr="00CB451E" w:rsidRDefault="00FC0C44" w:rsidP="00F71D1D">
            <w:pPr>
              <w:pStyle w:val="TableParagraph"/>
              <w:rPr>
                <w:b/>
                <w:sz w:val="24"/>
                <w:szCs w:val="24"/>
              </w:rPr>
            </w:pPr>
            <w:r w:rsidRPr="00CB451E">
              <w:rPr>
                <w:b/>
                <w:sz w:val="24"/>
                <w:szCs w:val="24"/>
              </w:rPr>
              <w:t>Объем</w:t>
            </w:r>
            <w:r w:rsidRPr="00CB451E">
              <w:rPr>
                <w:b/>
                <w:spacing w:val="-4"/>
                <w:sz w:val="24"/>
                <w:szCs w:val="24"/>
              </w:rPr>
              <w:t xml:space="preserve"> </w:t>
            </w:r>
            <w:r w:rsidRPr="00CB451E">
              <w:rPr>
                <w:b/>
                <w:sz w:val="24"/>
                <w:szCs w:val="24"/>
              </w:rPr>
              <w:t>в</w:t>
            </w:r>
            <w:r w:rsidRPr="00CB451E">
              <w:rPr>
                <w:b/>
                <w:spacing w:val="-1"/>
                <w:sz w:val="24"/>
                <w:szCs w:val="24"/>
              </w:rPr>
              <w:t xml:space="preserve"> </w:t>
            </w:r>
            <w:r w:rsidRPr="00CB451E">
              <w:rPr>
                <w:b/>
                <w:spacing w:val="-2"/>
                <w:sz w:val="24"/>
                <w:szCs w:val="24"/>
              </w:rPr>
              <w:t>часах</w:t>
            </w:r>
          </w:p>
        </w:tc>
      </w:tr>
      <w:tr w:rsidR="00FC0C44" w:rsidRPr="00CB451E" w:rsidTr="00F71D1D">
        <w:trPr>
          <w:trHeight w:val="491"/>
        </w:trPr>
        <w:tc>
          <w:tcPr>
            <w:tcW w:w="6654" w:type="dxa"/>
          </w:tcPr>
          <w:p w:rsidR="00FC0C44" w:rsidRPr="00CB451E" w:rsidRDefault="00FC0C44" w:rsidP="00F71D1D">
            <w:pPr>
              <w:pStyle w:val="TableParagraph"/>
              <w:rPr>
                <w:b/>
                <w:sz w:val="24"/>
                <w:szCs w:val="24"/>
                <w:lang w:val="ru-RU"/>
              </w:rPr>
            </w:pPr>
            <w:r w:rsidRPr="00CB451E">
              <w:rPr>
                <w:b/>
                <w:sz w:val="24"/>
                <w:szCs w:val="24"/>
                <w:lang w:val="ru-RU"/>
              </w:rPr>
              <w:t>Объем</w:t>
            </w:r>
            <w:r w:rsidRPr="00CB451E">
              <w:rPr>
                <w:b/>
                <w:spacing w:val="-6"/>
                <w:sz w:val="24"/>
                <w:szCs w:val="24"/>
                <w:lang w:val="ru-RU"/>
              </w:rPr>
              <w:t xml:space="preserve"> </w:t>
            </w:r>
            <w:r w:rsidRPr="00CB451E">
              <w:rPr>
                <w:b/>
                <w:sz w:val="24"/>
                <w:szCs w:val="24"/>
                <w:lang w:val="ru-RU"/>
              </w:rPr>
              <w:t>образовательной</w:t>
            </w:r>
            <w:r w:rsidRPr="00CB451E">
              <w:rPr>
                <w:b/>
                <w:spacing w:val="-3"/>
                <w:sz w:val="24"/>
                <w:szCs w:val="24"/>
                <w:lang w:val="ru-RU"/>
              </w:rPr>
              <w:t xml:space="preserve"> </w:t>
            </w:r>
            <w:r w:rsidRPr="00CB451E">
              <w:rPr>
                <w:b/>
                <w:sz w:val="24"/>
                <w:szCs w:val="24"/>
                <w:lang w:val="ru-RU"/>
              </w:rPr>
              <w:t>программы</w:t>
            </w:r>
            <w:r w:rsidRPr="00CB451E">
              <w:rPr>
                <w:b/>
                <w:spacing w:val="-4"/>
                <w:sz w:val="24"/>
                <w:szCs w:val="24"/>
                <w:lang w:val="ru-RU"/>
              </w:rPr>
              <w:t xml:space="preserve"> </w:t>
            </w:r>
            <w:r w:rsidRPr="00CB451E">
              <w:rPr>
                <w:b/>
                <w:sz w:val="24"/>
                <w:szCs w:val="24"/>
                <w:lang w:val="ru-RU"/>
              </w:rPr>
              <w:t>учебной</w:t>
            </w:r>
            <w:r w:rsidRPr="00CB451E">
              <w:rPr>
                <w:b/>
                <w:spacing w:val="-3"/>
                <w:sz w:val="24"/>
                <w:szCs w:val="24"/>
                <w:lang w:val="ru-RU"/>
              </w:rPr>
              <w:t xml:space="preserve"> </w:t>
            </w:r>
            <w:r w:rsidRPr="00CB451E">
              <w:rPr>
                <w:b/>
                <w:spacing w:val="-2"/>
                <w:sz w:val="24"/>
                <w:szCs w:val="24"/>
                <w:lang w:val="ru-RU"/>
              </w:rPr>
              <w:t>дисциплины</w:t>
            </w:r>
          </w:p>
        </w:tc>
        <w:tc>
          <w:tcPr>
            <w:tcW w:w="2199" w:type="dxa"/>
          </w:tcPr>
          <w:p w:rsidR="00FC0C44" w:rsidRPr="00CB451E" w:rsidRDefault="00FC0C44" w:rsidP="00F71D1D">
            <w:pPr>
              <w:pStyle w:val="TableParagraph"/>
              <w:jc w:val="center"/>
              <w:rPr>
                <w:b/>
                <w:sz w:val="24"/>
                <w:szCs w:val="24"/>
              </w:rPr>
            </w:pPr>
            <w:r w:rsidRPr="00CB451E">
              <w:rPr>
                <w:b/>
                <w:spacing w:val="-5"/>
                <w:sz w:val="24"/>
                <w:szCs w:val="24"/>
              </w:rPr>
              <w:t>32</w:t>
            </w:r>
          </w:p>
        </w:tc>
      </w:tr>
      <w:tr w:rsidR="00FC0C44" w:rsidRPr="00CB451E" w:rsidTr="00F71D1D">
        <w:trPr>
          <w:trHeight w:val="489"/>
        </w:trPr>
        <w:tc>
          <w:tcPr>
            <w:tcW w:w="6654" w:type="dxa"/>
          </w:tcPr>
          <w:p w:rsidR="00FC0C44" w:rsidRPr="00CB451E" w:rsidRDefault="00FC0C44" w:rsidP="00F71D1D">
            <w:pPr>
              <w:pStyle w:val="TableParagraph"/>
              <w:rPr>
                <w:b/>
                <w:sz w:val="24"/>
                <w:szCs w:val="24"/>
                <w:lang w:val="ru-RU"/>
              </w:rPr>
            </w:pPr>
            <w:r w:rsidRPr="00CB451E">
              <w:rPr>
                <w:b/>
                <w:sz w:val="24"/>
                <w:szCs w:val="24"/>
                <w:lang w:val="ru-RU"/>
              </w:rPr>
              <w:t>в</w:t>
            </w:r>
            <w:r w:rsidRPr="00CB451E">
              <w:rPr>
                <w:b/>
                <w:spacing w:val="-2"/>
                <w:sz w:val="24"/>
                <w:szCs w:val="24"/>
                <w:lang w:val="ru-RU"/>
              </w:rPr>
              <w:t xml:space="preserve"> </w:t>
            </w:r>
            <w:r w:rsidRPr="00CB451E">
              <w:rPr>
                <w:b/>
                <w:sz w:val="24"/>
                <w:szCs w:val="24"/>
                <w:lang w:val="ru-RU"/>
              </w:rPr>
              <w:t>т.ч.</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форме</w:t>
            </w:r>
            <w:r w:rsidRPr="00CB451E">
              <w:rPr>
                <w:b/>
                <w:spacing w:val="-2"/>
                <w:sz w:val="24"/>
                <w:szCs w:val="24"/>
                <w:lang w:val="ru-RU"/>
              </w:rPr>
              <w:t xml:space="preserve"> </w:t>
            </w:r>
            <w:r w:rsidRPr="00CB451E">
              <w:rPr>
                <w:b/>
                <w:sz w:val="24"/>
                <w:szCs w:val="24"/>
                <w:lang w:val="ru-RU"/>
              </w:rPr>
              <w:t>практической</w:t>
            </w:r>
            <w:r w:rsidRPr="00CB451E">
              <w:rPr>
                <w:b/>
                <w:spacing w:val="-2"/>
                <w:sz w:val="24"/>
                <w:szCs w:val="24"/>
                <w:lang w:val="ru-RU"/>
              </w:rPr>
              <w:t xml:space="preserve"> подготовки</w:t>
            </w:r>
          </w:p>
        </w:tc>
        <w:tc>
          <w:tcPr>
            <w:tcW w:w="2199" w:type="dxa"/>
          </w:tcPr>
          <w:p w:rsidR="00FC0C44" w:rsidRPr="00CB451E" w:rsidRDefault="00FC0C44" w:rsidP="00F71D1D">
            <w:pPr>
              <w:pStyle w:val="TableParagraph"/>
              <w:jc w:val="center"/>
              <w:rPr>
                <w:b/>
                <w:sz w:val="24"/>
                <w:szCs w:val="24"/>
              </w:rPr>
            </w:pPr>
            <w:r w:rsidRPr="00CB451E">
              <w:rPr>
                <w:b/>
                <w:spacing w:val="-5"/>
                <w:sz w:val="24"/>
                <w:szCs w:val="24"/>
              </w:rPr>
              <w:t>20</w:t>
            </w:r>
          </w:p>
        </w:tc>
      </w:tr>
      <w:tr w:rsidR="00FC0C44" w:rsidRPr="00CB451E" w:rsidTr="00F71D1D">
        <w:trPr>
          <w:trHeight w:val="337"/>
        </w:trPr>
        <w:tc>
          <w:tcPr>
            <w:tcW w:w="8853" w:type="dxa"/>
            <w:gridSpan w:val="2"/>
          </w:tcPr>
          <w:p w:rsidR="00FC0C44" w:rsidRPr="00CB451E" w:rsidRDefault="00FC0C44" w:rsidP="00F71D1D">
            <w:pPr>
              <w:pStyle w:val="TableParagraph"/>
              <w:rPr>
                <w:sz w:val="24"/>
                <w:szCs w:val="24"/>
              </w:rPr>
            </w:pPr>
            <w:r w:rsidRPr="00CB451E">
              <w:rPr>
                <w:sz w:val="24"/>
                <w:szCs w:val="24"/>
              </w:rPr>
              <w:t>в</w:t>
            </w:r>
            <w:r w:rsidRPr="00CB451E">
              <w:rPr>
                <w:spacing w:val="-1"/>
                <w:sz w:val="24"/>
                <w:szCs w:val="24"/>
              </w:rPr>
              <w:t xml:space="preserve"> </w:t>
            </w:r>
            <w:r w:rsidRPr="00CB451E">
              <w:rPr>
                <w:sz w:val="24"/>
                <w:szCs w:val="24"/>
              </w:rPr>
              <w:t xml:space="preserve">т. </w:t>
            </w:r>
            <w:r w:rsidRPr="00CB451E">
              <w:rPr>
                <w:spacing w:val="-5"/>
                <w:sz w:val="24"/>
                <w:szCs w:val="24"/>
              </w:rPr>
              <w:t>ч.:</w:t>
            </w:r>
          </w:p>
        </w:tc>
      </w:tr>
      <w:tr w:rsidR="00FC0C44" w:rsidRPr="00CB451E" w:rsidTr="00F71D1D">
        <w:trPr>
          <w:trHeight w:val="489"/>
        </w:trPr>
        <w:tc>
          <w:tcPr>
            <w:tcW w:w="6654" w:type="dxa"/>
          </w:tcPr>
          <w:p w:rsidR="00FC0C44" w:rsidRPr="00CB451E" w:rsidRDefault="00FC0C44" w:rsidP="00F71D1D">
            <w:pPr>
              <w:pStyle w:val="TableParagraph"/>
              <w:rPr>
                <w:sz w:val="24"/>
                <w:szCs w:val="24"/>
              </w:rPr>
            </w:pPr>
            <w:r w:rsidRPr="00CB451E">
              <w:rPr>
                <w:sz w:val="24"/>
                <w:szCs w:val="24"/>
              </w:rPr>
              <w:t>теоретическое</w:t>
            </w:r>
            <w:r w:rsidRPr="00CB451E">
              <w:rPr>
                <w:spacing w:val="-6"/>
                <w:sz w:val="24"/>
                <w:szCs w:val="24"/>
              </w:rPr>
              <w:t xml:space="preserve"> </w:t>
            </w:r>
            <w:r w:rsidRPr="00CB451E">
              <w:rPr>
                <w:spacing w:val="-2"/>
                <w:sz w:val="24"/>
                <w:szCs w:val="24"/>
              </w:rPr>
              <w:t>обучение</w:t>
            </w:r>
          </w:p>
        </w:tc>
        <w:tc>
          <w:tcPr>
            <w:tcW w:w="2199" w:type="dxa"/>
          </w:tcPr>
          <w:p w:rsidR="00FC0C44" w:rsidRPr="00CB451E" w:rsidRDefault="00965CA3" w:rsidP="00F71D1D">
            <w:pPr>
              <w:pStyle w:val="TableParagraph"/>
              <w:jc w:val="center"/>
              <w:rPr>
                <w:sz w:val="24"/>
                <w:szCs w:val="24"/>
              </w:rPr>
            </w:pPr>
            <w:r w:rsidRPr="00CB451E">
              <w:rPr>
                <w:spacing w:val="-5"/>
                <w:sz w:val="24"/>
                <w:szCs w:val="24"/>
              </w:rPr>
              <w:t>10</w:t>
            </w:r>
          </w:p>
        </w:tc>
      </w:tr>
      <w:tr w:rsidR="00FC0C44" w:rsidRPr="00CB451E" w:rsidTr="00F71D1D">
        <w:trPr>
          <w:trHeight w:val="488"/>
        </w:trPr>
        <w:tc>
          <w:tcPr>
            <w:tcW w:w="6654" w:type="dxa"/>
          </w:tcPr>
          <w:p w:rsidR="00FC0C44" w:rsidRPr="00CB451E" w:rsidRDefault="00FC0C44" w:rsidP="00F71D1D">
            <w:pPr>
              <w:pStyle w:val="TableParagraph"/>
              <w:rPr>
                <w:sz w:val="24"/>
                <w:szCs w:val="24"/>
              </w:rPr>
            </w:pPr>
            <w:r w:rsidRPr="00CB451E">
              <w:rPr>
                <w:sz w:val="24"/>
                <w:szCs w:val="24"/>
              </w:rPr>
              <w:t>практические</w:t>
            </w:r>
            <w:r w:rsidRPr="00CB451E">
              <w:rPr>
                <w:spacing w:val="-5"/>
                <w:sz w:val="24"/>
                <w:szCs w:val="24"/>
              </w:rPr>
              <w:t xml:space="preserve"> </w:t>
            </w:r>
            <w:r w:rsidRPr="00CB451E">
              <w:rPr>
                <w:spacing w:val="-2"/>
                <w:sz w:val="24"/>
                <w:szCs w:val="24"/>
              </w:rPr>
              <w:t>занятия</w:t>
            </w:r>
          </w:p>
        </w:tc>
        <w:tc>
          <w:tcPr>
            <w:tcW w:w="2199" w:type="dxa"/>
          </w:tcPr>
          <w:p w:rsidR="00FC0C44" w:rsidRPr="00CB451E" w:rsidRDefault="00FC0C44" w:rsidP="00F71D1D">
            <w:pPr>
              <w:pStyle w:val="TableParagraph"/>
              <w:jc w:val="center"/>
              <w:rPr>
                <w:sz w:val="24"/>
                <w:szCs w:val="24"/>
              </w:rPr>
            </w:pPr>
            <w:r w:rsidRPr="00CB451E">
              <w:rPr>
                <w:spacing w:val="-5"/>
                <w:sz w:val="24"/>
                <w:szCs w:val="24"/>
              </w:rPr>
              <w:t>20</w:t>
            </w:r>
          </w:p>
        </w:tc>
      </w:tr>
      <w:tr w:rsidR="00FC0C44" w:rsidRPr="00CB451E" w:rsidTr="00F71D1D">
        <w:trPr>
          <w:trHeight w:val="318"/>
        </w:trPr>
        <w:tc>
          <w:tcPr>
            <w:tcW w:w="6654" w:type="dxa"/>
          </w:tcPr>
          <w:p w:rsidR="00FC0C44" w:rsidRPr="00CB451E" w:rsidRDefault="00FC0C44" w:rsidP="00F71D1D">
            <w:pPr>
              <w:pStyle w:val="TableParagraph"/>
              <w:rPr>
                <w:sz w:val="24"/>
                <w:szCs w:val="24"/>
              </w:rPr>
            </w:pPr>
            <w:r w:rsidRPr="00CB451E">
              <w:rPr>
                <w:i/>
                <w:sz w:val="24"/>
                <w:szCs w:val="24"/>
              </w:rPr>
              <w:t>Самостоятельная</w:t>
            </w:r>
            <w:r w:rsidRPr="00CB451E">
              <w:rPr>
                <w:i/>
                <w:spacing w:val="-8"/>
                <w:sz w:val="24"/>
                <w:szCs w:val="24"/>
              </w:rPr>
              <w:t xml:space="preserve"> </w:t>
            </w:r>
            <w:r w:rsidRPr="00CB451E">
              <w:rPr>
                <w:i/>
                <w:spacing w:val="-2"/>
                <w:sz w:val="24"/>
                <w:szCs w:val="24"/>
              </w:rPr>
              <w:t>работа</w:t>
            </w:r>
          </w:p>
        </w:tc>
        <w:tc>
          <w:tcPr>
            <w:tcW w:w="2199" w:type="dxa"/>
          </w:tcPr>
          <w:p w:rsidR="00FC0C44" w:rsidRPr="00CB451E" w:rsidRDefault="00965CA3" w:rsidP="00F71D1D">
            <w:pPr>
              <w:pStyle w:val="TableParagraph"/>
              <w:jc w:val="center"/>
              <w:rPr>
                <w:sz w:val="24"/>
                <w:szCs w:val="24"/>
              </w:rPr>
            </w:pPr>
            <w:r w:rsidRPr="00CB451E">
              <w:rPr>
                <w:spacing w:val="-10"/>
                <w:sz w:val="24"/>
                <w:szCs w:val="24"/>
              </w:rPr>
              <w:t>2</w:t>
            </w:r>
          </w:p>
        </w:tc>
      </w:tr>
      <w:tr w:rsidR="00FC0C44" w:rsidRPr="00CB451E" w:rsidTr="00F71D1D">
        <w:trPr>
          <w:trHeight w:val="330"/>
        </w:trPr>
        <w:tc>
          <w:tcPr>
            <w:tcW w:w="6654" w:type="dxa"/>
          </w:tcPr>
          <w:p w:rsidR="00FC0C44" w:rsidRPr="00CB451E" w:rsidRDefault="00FC0C44" w:rsidP="00F71D1D">
            <w:pPr>
              <w:pStyle w:val="TableParagraph"/>
              <w:rPr>
                <w:b/>
                <w:sz w:val="24"/>
                <w:szCs w:val="24"/>
                <w:lang w:val="ru-RU"/>
              </w:rPr>
            </w:pPr>
            <w:r w:rsidRPr="00CB451E">
              <w:rPr>
                <w:b/>
                <w:sz w:val="24"/>
                <w:szCs w:val="24"/>
                <w:lang w:val="ru-RU"/>
              </w:rPr>
              <w:t>Промежуточная</w:t>
            </w:r>
            <w:r w:rsidRPr="00CB451E">
              <w:rPr>
                <w:b/>
                <w:spacing w:val="-8"/>
                <w:sz w:val="24"/>
                <w:szCs w:val="24"/>
                <w:lang w:val="ru-RU"/>
              </w:rPr>
              <w:t xml:space="preserve"> </w:t>
            </w:r>
            <w:r w:rsidRPr="00CB451E">
              <w:rPr>
                <w:b/>
                <w:spacing w:val="-2"/>
                <w:sz w:val="24"/>
                <w:szCs w:val="24"/>
                <w:lang w:val="ru-RU"/>
              </w:rPr>
              <w:t>аттестация в форме дифференцированного зачета</w:t>
            </w:r>
          </w:p>
        </w:tc>
        <w:tc>
          <w:tcPr>
            <w:tcW w:w="2199" w:type="dxa"/>
          </w:tcPr>
          <w:p w:rsidR="00FC0C44" w:rsidRPr="00CB451E" w:rsidRDefault="00FC0C44" w:rsidP="00F71D1D">
            <w:pPr>
              <w:pStyle w:val="TableParagraph"/>
              <w:jc w:val="center"/>
              <w:rPr>
                <w:sz w:val="24"/>
                <w:szCs w:val="24"/>
                <w:lang w:val="ru-RU"/>
              </w:rPr>
            </w:pPr>
          </w:p>
        </w:tc>
      </w:tr>
    </w:tbl>
    <w:p w:rsidR="00FC0C44" w:rsidRPr="00CB451E" w:rsidRDefault="00FC0C44" w:rsidP="00FC0C44">
      <w:pPr>
        <w:pStyle w:val="af4"/>
        <w:spacing w:before="0" w:after="0"/>
        <w:rPr>
          <w:b/>
          <w:szCs w:val="24"/>
        </w:rPr>
      </w:pPr>
    </w:p>
    <w:p w:rsidR="00FC0C44" w:rsidRPr="00CB451E" w:rsidRDefault="00FC0C44" w:rsidP="00FC0C44">
      <w:pPr>
        <w:pStyle w:val="af4"/>
        <w:rPr>
          <w:szCs w:val="24"/>
        </w:rPr>
      </w:pPr>
    </w:p>
    <w:p w:rsidR="00FC0C44" w:rsidRPr="00CB451E" w:rsidRDefault="00FC0C44" w:rsidP="00FC0C44">
      <w:pPr>
        <w:jc w:val="right"/>
        <w:rPr>
          <w:rFonts w:ascii="Times New Roman" w:hAnsi="Times New Roman" w:cs="Times New Roman"/>
          <w:sz w:val="24"/>
          <w:szCs w:val="24"/>
        </w:rPr>
        <w:sectPr w:rsidR="00FC0C44" w:rsidRPr="00CB451E" w:rsidSect="00F71D1D">
          <w:pgSz w:w="11910" w:h="16840"/>
          <w:pgMar w:top="1134" w:right="850" w:bottom="1134" w:left="1701" w:header="720" w:footer="720" w:gutter="0"/>
          <w:cols w:space="720"/>
          <w:docGrid w:linePitch="299"/>
        </w:sectPr>
      </w:pPr>
    </w:p>
    <w:p w:rsidR="00FC0C44" w:rsidRPr="00CB451E" w:rsidRDefault="00FC0C44" w:rsidP="00265171">
      <w:pPr>
        <w:pStyle w:val="2"/>
        <w:keepNext w:val="0"/>
        <w:widowControl w:val="0"/>
        <w:numPr>
          <w:ilvl w:val="1"/>
          <w:numId w:val="35"/>
        </w:numPr>
        <w:tabs>
          <w:tab w:val="left" w:pos="5241"/>
        </w:tabs>
        <w:autoSpaceDE w:val="0"/>
        <w:autoSpaceDN w:val="0"/>
        <w:spacing w:before="66" w:after="0"/>
        <w:ind w:left="5241"/>
        <w:jc w:val="left"/>
        <w:rPr>
          <w:rFonts w:ascii="Times New Roman" w:hAnsi="Times New Roman"/>
          <w:sz w:val="24"/>
          <w:szCs w:val="24"/>
        </w:rPr>
      </w:pPr>
      <w:r w:rsidRPr="00CB451E">
        <w:rPr>
          <w:rFonts w:ascii="Times New Roman" w:hAnsi="Times New Roman"/>
          <w:sz w:val="24"/>
          <w:szCs w:val="24"/>
        </w:rPr>
        <w:t>Тематический</w:t>
      </w:r>
      <w:r w:rsidRPr="00CB451E">
        <w:rPr>
          <w:rFonts w:ascii="Times New Roman" w:hAnsi="Times New Roman"/>
          <w:spacing w:val="-4"/>
          <w:sz w:val="24"/>
          <w:szCs w:val="24"/>
        </w:rPr>
        <w:t xml:space="preserve"> </w:t>
      </w:r>
      <w:r w:rsidRPr="00CB451E">
        <w:rPr>
          <w:rFonts w:ascii="Times New Roman" w:hAnsi="Times New Roman"/>
          <w:sz w:val="24"/>
          <w:szCs w:val="24"/>
        </w:rPr>
        <w:t>план</w:t>
      </w:r>
      <w:r w:rsidRPr="00CB451E">
        <w:rPr>
          <w:rFonts w:ascii="Times New Roman" w:hAnsi="Times New Roman"/>
          <w:spacing w:val="-3"/>
          <w:sz w:val="24"/>
          <w:szCs w:val="24"/>
        </w:rPr>
        <w:t xml:space="preserve"> </w:t>
      </w:r>
      <w:r w:rsidRPr="00CB451E">
        <w:rPr>
          <w:rFonts w:ascii="Times New Roman" w:hAnsi="Times New Roman"/>
          <w:sz w:val="24"/>
          <w:szCs w:val="24"/>
        </w:rPr>
        <w:t>и</w:t>
      </w:r>
      <w:r w:rsidRPr="00CB451E">
        <w:rPr>
          <w:rFonts w:ascii="Times New Roman" w:hAnsi="Times New Roman"/>
          <w:spacing w:val="-3"/>
          <w:sz w:val="24"/>
          <w:szCs w:val="24"/>
        </w:rPr>
        <w:t xml:space="preserve"> </w:t>
      </w:r>
      <w:r w:rsidRPr="00CB451E">
        <w:rPr>
          <w:rFonts w:ascii="Times New Roman" w:hAnsi="Times New Roman"/>
          <w:sz w:val="24"/>
          <w:szCs w:val="24"/>
        </w:rPr>
        <w:t>содержание</w:t>
      </w:r>
      <w:r w:rsidRPr="00CB451E">
        <w:rPr>
          <w:rFonts w:ascii="Times New Roman" w:hAnsi="Times New Roman"/>
          <w:spacing w:val="-3"/>
          <w:sz w:val="24"/>
          <w:szCs w:val="24"/>
        </w:rPr>
        <w:t xml:space="preserve"> </w:t>
      </w:r>
      <w:r w:rsidRPr="00CB451E">
        <w:rPr>
          <w:rFonts w:ascii="Times New Roman" w:hAnsi="Times New Roman"/>
          <w:sz w:val="24"/>
          <w:szCs w:val="24"/>
        </w:rPr>
        <w:t>учебной</w:t>
      </w:r>
      <w:r w:rsidRPr="00CB451E">
        <w:rPr>
          <w:rFonts w:ascii="Times New Roman" w:hAnsi="Times New Roman"/>
          <w:spacing w:val="-3"/>
          <w:sz w:val="24"/>
          <w:szCs w:val="24"/>
        </w:rPr>
        <w:t xml:space="preserve"> </w:t>
      </w:r>
      <w:r w:rsidRPr="00CB451E">
        <w:rPr>
          <w:rFonts w:ascii="Times New Roman" w:hAnsi="Times New Roman"/>
          <w:spacing w:val="-2"/>
          <w:sz w:val="24"/>
          <w:szCs w:val="24"/>
        </w:rPr>
        <w:t>дисциплины</w:t>
      </w:r>
    </w:p>
    <w:p w:rsidR="00FC0C44" w:rsidRPr="00CB451E" w:rsidRDefault="00FC0C44" w:rsidP="00FC0C44">
      <w:pPr>
        <w:pStyle w:val="af4"/>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FC0C44" w:rsidRPr="00CB451E" w:rsidTr="00F71D1D">
        <w:trPr>
          <w:trHeight w:hRule="exact" w:val="1808"/>
        </w:trPr>
        <w:tc>
          <w:tcPr>
            <w:tcW w:w="1925"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37"/>
              <w:rPr>
                <w:b/>
                <w:sz w:val="24"/>
                <w:szCs w:val="24"/>
                <w:lang w:val="ru-RU"/>
              </w:rPr>
            </w:pPr>
          </w:p>
          <w:p w:rsidR="00FC0C44" w:rsidRPr="00CB451E" w:rsidRDefault="00FC0C44" w:rsidP="00F71D1D">
            <w:pPr>
              <w:pStyle w:val="TableParagraph"/>
              <w:ind w:left="220"/>
              <w:rPr>
                <w:b/>
                <w:sz w:val="24"/>
                <w:szCs w:val="24"/>
              </w:rPr>
            </w:pPr>
            <w:r w:rsidRPr="00CB451E">
              <w:rPr>
                <w:b/>
                <w:spacing w:val="-2"/>
                <w:sz w:val="24"/>
                <w:szCs w:val="24"/>
              </w:rPr>
              <w:t xml:space="preserve">Наименование </w:t>
            </w:r>
            <w:r w:rsidRPr="00CB451E">
              <w:rPr>
                <w:b/>
                <w:sz w:val="24"/>
                <w:szCs w:val="24"/>
              </w:rPr>
              <w:t>разделов</w:t>
            </w:r>
            <w:r w:rsidRPr="00CB451E">
              <w:rPr>
                <w:b/>
                <w:spacing w:val="-5"/>
                <w:sz w:val="24"/>
                <w:szCs w:val="24"/>
              </w:rPr>
              <w:t xml:space="preserve"> </w:t>
            </w:r>
            <w:r w:rsidRPr="00CB451E">
              <w:rPr>
                <w:b/>
                <w:sz w:val="24"/>
                <w:szCs w:val="24"/>
              </w:rPr>
              <w:t>и</w:t>
            </w:r>
            <w:r w:rsidRPr="00CB451E">
              <w:rPr>
                <w:b/>
                <w:spacing w:val="-1"/>
                <w:sz w:val="24"/>
                <w:szCs w:val="24"/>
              </w:rPr>
              <w:t xml:space="preserve"> </w:t>
            </w:r>
            <w:r w:rsidRPr="00CB451E">
              <w:rPr>
                <w:b/>
                <w:spacing w:val="-5"/>
                <w:sz w:val="24"/>
                <w:szCs w:val="24"/>
              </w:rPr>
              <w:t>тем</w:t>
            </w:r>
          </w:p>
        </w:tc>
        <w:tc>
          <w:tcPr>
            <w:tcW w:w="9380"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64"/>
              <w:rPr>
                <w:b/>
                <w:sz w:val="24"/>
                <w:szCs w:val="24"/>
                <w:lang w:val="ru-RU"/>
              </w:rPr>
            </w:pPr>
          </w:p>
          <w:p w:rsidR="00FC0C44" w:rsidRPr="00CB451E" w:rsidRDefault="00FC0C44" w:rsidP="00F71D1D">
            <w:pPr>
              <w:pStyle w:val="TableParagraph"/>
              <w:ind w:left="496"/>
              <w:rPr>
                <w:b/>
                <w:sz w:val="24"/>
                <w:szCs w:val="24"/>
                <w:lang w:val="ru-RU"/>
              </w:rPr>
            </w:pPr>
            <w:r w:rsidRPr="00CB451E">
              <w:rPr>
                <w:b/>
                <w:sz w:val="24"/>
                <w:szCs w:val="24"/>
                <w:lang w:val="ru-RU"/>
              </w:rPr>
              <w:t>Содержание</w:t>
            </w:r>
            <w:r w:rsidRPr="00CB451E">
              <w:rPr>
                <w:b/>
                <w:spacing w:val="-8"/>
                <w:sz w:val="24"/>
                <w:szCs w:val="24"/>
                <w:lang w:val="ru-RU"/>
              </w:rPr>
              <w:t xml:space="preserve"> </w:t>
            </w:r>
            <w:r w:rsidRPr="00CB451E">
              <w:rPr>
                <w:b/>
                <w:sz w:val="24"/>
                <w:szCs w:val="24"/>
                <w:lang w:val="ru-RU"/>
              </w:rPr>
              <w:t>учебного</w:t>
            </w:r>
            <w:r w:rsidRPr="00CB451E">
              <w:rPr>
                <w:b/>
                <w:spacing w:val="-7"/>
                <w:sz w:val="24"/>
                <w:szCs w:val="24"/>
                <w:lang w:val="ru-RU"/>
              </w:rPr>
              <w:t xml:space="preserve"> </w:t>
            </w:r>
            <w:r w:rsidRPr="00CB451E">
              <w:rPr>
                <w:b/>
                <w:sz w:val="24"/>
                <w:szCs w:val="24"/>
                <w:lang w:val="ru-RU"/>
              </w:rPr>
              <w:t>материала</w:t>
            </w:r>
            <w:r w:rsidRPr="00CB451E">
              <w:rPr>
                <w:b/>
                <w:spacing w:val="-6"/>
                <w:sz w:val="24"/>
                <w:szCs w:val="24"/>
                <w:lang w:val="ru-RU"/>
              </w:rPr>
              <w:t xml:space="preserve"> </w:t>
            </w:r>
            <w:r w:rsidRPr="00CB451E">
              <w:rPr>
                <w:b/>
                <w:sz w:val="24"/>
                <w:szCs w:val="24"/>
                <w:lang w:val="ru-RU"/>
              </w:rPr>
              <w:t>и</w:t>
            </w:r>
            <w:r w:rsidRPr="00CB451E">
              <w:rPr>
                <w:b/>
                <w:spacing w:val="-6"/>
                <w:sz w:val="24"/>
                <w:szCs w:val="24"/>
                <w:lang w:val="ru-RU"/>
              </w:rPr>
              <w:t xml:space="preserve"> </w:t>
            </w:r>
            <w:r w:rsidRPr="00CB451E">
              <w:rPr>
                <w:b/>
                <w:sz w:val="24"/>
                <w:szCs w:val="24"/>
                <w:lang w:val="ru-RU"/>
              </w:rPr>
              <w:t>формы</w:t>
            </w:r>
            <w:r w:rsidRPr="00CB451E">
              <w:rPr>
                <w:b/>
                <w:spacing w:val="-5"/>
                <w:sz w:val="24"/>
                <w:szCs w:val="24"/>
                <w:lang w:val="ru-RU"/>
              </w:rPr>
              <w:t xml:space="preserve"> </w:t>
            </w:r>
            <w:r w:rsidRPr="00CB451E">
              <w:rPr>
                <w:b/>
                <w:sz w:val="24"/>
                <w:szCs w:val="24"/>
                <w:lang w:val="ru-RU"/>
              </w:rPr>
              <w:t>организации</w:t>
            </w:r>
            <w:r w:rsidRPr="00CB451E">
              <w:rPr>
                <w:b/>
                <w:spacing w:val="-9"/>
                <w:sz w:val="24"/>
                <w:szCs w:val="24"/>
                <w:lang w:val="ru-RU"/>
              </w:rPr>
              <w:t xml:space="preserve"> </w:t>
            </w:r>
            <w:r w:rsidRPr="00CB451E">
              <w:rPr>
                <w:b/>
                <w:sz w:val="24"/>
                <w:szCs w:val="24"/>
                <w:lang w:val="ru-RU"/>
              </w:rPr>
              <w:t>деятельности</w:t>
            </w:r>
            <w:r w:rsidRPr="00CB451E">
              <w:rPr>
                <w:b/>
                <w:spacing w:val="-5"/>
                <w:sz w:val="24"/>
                <w:szCs w:val="24"/>
                <w:lang w:val="ru-RU"/>
              </w:rPr>
              <w:t xml:space="preserve"> </w:t>
            </w:r>
            <w:r w:rsidRPr="00CB451E">
              <w:rPr>
                <w:b/>
                <w:spacing w:val="-2"/>
                <w:sz w:val="24"/>
                <w:szCs w:val="24"/>
                <w:lang w:val="ru-RU"/>
              </w:rPr>
              <w:t>обучающихся</w:t>
            </w:r>
          </w:p>
        </w:tc>
        <w:tc>
          <w:tcPr>
            <w:tcW w:w="1832" w:type="dxa"/>
          </w:tcPr>
          <w:p w:rsidR="00FC0C44" w:rsidRPr="00CB451E" w:rsidRDefault="00FC0C44" w:rsidP="00F71D1D">
            <w:pPr>
              <w:pStyle w:val="TableParagraph"/>
              <w:spacing w:before="164"/>
              <w:ind w:left="106" w:right="106"/>
              <w:jc w:val="center"/>
              <w:rPr>
                <w:b/>
                <w:sz w:val="24"/>
                <w:szCs w:val="24"/>
                <w:lang w:val="ru-RU"/>
              </w:rPr>
            </w:pPr>
            <w:r w:rsidRPr="00CB451E">
              <w:rPr>
                <w:b/>
                <w:sz w:val="24"/>
                <w:szCs w:val="24"/>
                <w:lang w:val="ru-RU"/>
              </w:rPr>
              <w:t>Объем,</w:t>
            </w:r>
            <w:r w:rsidRPr="00CB451E">
              <w:rPr>
                <w:b/>
                <w:spacing w:val="-14"/>
                <w:sz w:val="24"/>
                <w:szCs w:val="24"/>
                <w:lang w:val="ru-RU"/>
              </w:rPr>
              <w:t xml:space="preserve"> </w:t>
            </w:r>
            <w:r w:rsidRPr="00CB451E">
              <w:rPr>
                <w:b/>
                <w:sz w:val="24"/>
                <w:szCs w:val="24"/>
                <w:lang w:val="ru-RU"/>
              </w:rPr>
              <w:t>акад.</w:t>
            </w:r>
            <w:r w:rsidRPr="00CB451E">
              <w:rPr>
                <w:b/>
                <w:spacing w:val="-14"/>
                <w:sz w:val="24"/>
                <w:szCs w:val="24"/>
                <w:lang w:val="ru-RU"/>
              </w:rPr>
              <w:t xml:space="preserve"> </w:t>
            </w:r>
            <w:r w:rsidRPr="00CB451E">
              <w:rPr>
                <w:b/>
                <w:sz w:val="24"/>
                <w:szCs w:val="24"/>
                <w:lang w:val="ru-RU"/>
              </w:rPr>
              <w:t xml:space="preserve">ч., в т. ч. в форме </w:t>
            </w:r>
            <w:r w:rsidRPr="00CB451E">
              <w:rPr>
                <w:b/>
                <w:spacing w:val="-2"/>
                <w:sz w:val="24"/>
                <w:szCs w:val="24"/>
                <w:lang w:val="ru-RU"/>
              </w:rPr>
              <w:t>практической подготовки,</w:t>
            </w:r>
          </w:p>
          <w:p w:rsidR="00FC0C44" w:rsidRPr="00CB451E" w:rsidRDefault="00FC0C44" w:rsidP="00F71D1D">
            <w:pPr>
              <w:pStyle w:val="TableParagraph"/>
              <w:spacing w:line="251" w:lineRule="exact"/>
              <w:ind w:left="106" w:right="105"/>
              <w:jc w:val="center"/>
              <w:rPr>
                <w:b/>
                <w:sz w:val="24"/>
                <w:szCs w:val="24"/>
              </w:rPr>
            </w:pPr>
            <w:r w:rsidRPr="00CB451E">
              <w:rPr>
                <w:b/>
                <w:sz w:val="24"/>
                <w:szCs w:val="24"/>
              </w:rPr>
              <w:t>акад.</w:t>
            </w:r>
            <w:r w:rsidRPr="00CB451E">
              <w:rPr>
                <w:b/>
                <w:spacing w:val="-3"/>
                <w:sz w:val="24"/>
                <w:szCs w:val="24"/>
              </w:rPr>
              <w:t xml:space="preserve"> </w:t>
            </w:r>
            <w:r w:rsidRPr="00CB451E">
              <w:rPr>
                <w:b/>
                <w:spacing w:val="-5"/>
                <w:sz w:val="24"/>
                <w:szCs w:val="24"/>
              </w:rPr>
              <w:t>ч.</w:t>
            </w:r>
          </w:p>
        </w:tc>
        <w:tc>
          <w:tcPr>
            <w:tcW w:w="1915" w:type="dxa"/>
          </w:tcPr>
          <w:p w:rsidR="00FC0C44" w:rsidRPr="00CB451E" w:rsidRDefault="00FC0C44" w:rsidP="00F71D1D">
            <w:pPr>
              <w:pStyle w:val="TableParagraph"/>
              <w:spacing w:line="216" w:lineRule="auto"/>
              <w:ind w:left="179" w:right="177" w:firstLine="1"/>
              <w:jc w:val="center"/>
              <w:rPr>
                <w:b/>
                <w:sz w:val="24"/>
                <w:szCs w:val="24"/>
                <w:lang w:val="ru-RU"/>
              </w:rPr>
            </w:pPr>
            <w:r w:rsidRPr="00CB451E">
              <w:rPr>
                <w:b/>
                <w:spacing w:val="-4"/>
                <w:sz w:val="24"/>
                <w:szCs w:val="24"/>
                <w:lang w:val="ru-RU"/>
              </w:rPr>
              <w:t xml:space="preserve">Коды </w:t>
            </w:r>
            <w:r w:rsidRPr="00CB451E">
              <w:rPr>
                <w:b/>
                <w:spacing w:val="-2"/>
                <w:sz w:val="24"/>
                <w:szCs w:val="24"/>
                <w:lang w:val="ru-RU"/>
              </w:rPr>
              <w:t>компетенций, формированию которых</w:t>
            </w:r>
          </w:p>
          <w:p w:rsidR="00FC0C44" w:rsidRPr="00CB451E" w:rsidRDefault="00FC0C44" w:rsidP="00F71D1D">
            <w:pPr>
              <w:pStyle w:val="TableParagraph"/>
              <w:spacing w:before="3" w:line="213" w:lineRule="auto"/>
              <w:ind w:left="15" w:right="11"/>
              <w:jc w:val="center"/>
              <w:rPr>
                <w:b/>
                <w:sz w:val="24"/>
                <w:szCs w:val="24"/>
                <w:lang w:val="ru-RU"/>
              </w:rPr>
            </w:pPr>
            <w:r w:rsidRPr="00CB451E">
              <w:rPr>
                <w:b/>
                <w:spacing w:val="-2"/>
                <w:sz w:val="24"/>
                <w:szCs w:val="24"/>
                <w:lang w:val="ru-RU"/>
              </w:rPr>
              <w:t>способствует элемент</w:t>
            </w:r>
          </w:p>
          <w:p w:rsidR="00FC0C44" w:rsidRPr="00CB451E" w:rsidRDefault="00FC0C44" w:rsidP="00F71D1D">
            <w:pPr>
              <w:pStyle w:val="TableParagraph"/>
              <w:spacing w:line="209" w:lineRule="exact"/>
              <w:ind w:left="15" w:right="11"/>
              <w:jc w:val="center"/>
              <w:rPr>
                <w:b/>
                <w:sz w:val="24"/>
                <w:szCs w:val="24"/>
              </w:rPr>
            </w:pPr>
            <w:r w:rsidRPr="00CB451E">
              <w:rPr>
                <w:b/>
                <w:spacing w:val="-2"/>
                <w:sz w:val="24"/>
                <w:szCs w:val="24"/>
              </w:rPr>
              <w:t>программы</w:t>
            </w:r>
          </w:p>
        </w:tc>
      </w:tr>
      <w:tr w:rsidR="00FC0C44" w:rsidRPr="00CB451E" w:rsidTr="00F71D1D">
        <w:trPr>
          <w:trHeight w:hRule="exact" w:val="379"/>
        </w:trPr>
        <w:tc>
          <w:tcPr>
            <w:tcW w:w="11305" w:type="dxa"/>
            <w:gridSpan w:val="2"/>
          </w:tcPr>
          <w:p w:rsidR="00FC0C44" w:rsidRPr="00CB451E" w:rsidRDefault="00FC0C44" w:rsidP="00F71D1D">
            <w:pPr>
              <w:pStyle w:val="TableParagraph"/>
              <w:spacing w:before="47"/>
              <w:ind w:right="1"/>
              <w:jc w:val="center"/>
              <w:rPr>
                <w:b/>
                <w:sz w:val="24"/>
                <w:szCs w:val="24"/>
              </w:rPr>
            </w:pPr>
            <w:r w:rsidRPr="00CB451E">
              <w:rPr>
                <w:b/>
                <w:sz w:val="24"/>
                <w:szCs w:val="24"/>
              </w:rPr>
              <w:t>ОСНОВЫ</w:t>
            </w:r>
            <w:r w:rsidRPr="00CB451E">
              <w:rPr>
                <w:b/>
                <w:spacing w:val="-2"/>
                <w:sz w:val="24"/>
                <w:szCs w:val="24"/>
              </w:rPr>
              <w:t xml:space="preserve"> </w:t>
            </w:r>
            <w:r w:rsidRPr="00CB451E">
              <w:rPr>
                <w:b/>
                <w:sz w:val="24"/>
                <w:szCs w:val="24"/>
              </w:rPr>
              <w:t>БЕРЕЖЛИВОГО</w:t>
            </w:r>
            <w:r w:rsidRPr="00CB451E">
              <w:rPr>
                <w:b/>
                <w:spacing w:val="-1"/>
                <w:sz w:val="24"/>
                <w:szCs w:val="24"/>
              </w:rPr>
              <w:t xml:space="preserve"> </w:t>
            </w:r>
            <w:r w:rsidRPr="00CB451E">
              <w:rPr>
                <w:b/>
                <w:spacing w:val="-2"/>
                <w:sz w:val="24"/>
                <w:szCs w:val="24"/>
              </w:rPr>
              <w:t>ПРОИЗВОДСТВА</w:t>
            </w:r>
          </w:p>
        </w:tc>
        <w:tc>
          <w:tcPr>
            <w:tcW w:w="1832" w:type="dxa"/>
          </w:tcPr>
          <w:p w:rsidR="00FC0C44" w:rsidRPr="00CB451E" w:rsidRDefault="00FC0C44" w:rsidP="00F71D1D">
            <w:pPr>
              <w:pStyle w:val="TableParagraph"/>
              <w:spacing w:line="349" w:lineRule="exact"/>
              <w:ind w:left="106" w:right="104"/>
              <w:jc w:val="center"/>
              <w:rPr>
                <w:b/>
                <w:sz w:val="24"/>
                <w:szCs w:val="24"/>
              </w:rPr>
            </w:pPr>
          </w:p>
        </w:tc>
        <w:tc>
          <w:tcPr>
            <w:tcW w:w="1915" w:type="dxa"/>
          </w:tcPr>
          <w:p w:rsidR="00FC0C44" w:rsidRPr="00CB451E" w:rsidRDefault="00FC0C44" w:rsidP="00F71D1D">
            <w:pPr>
              <w:pStyle w:val="TableParagraph"/>
              <w:spacing w:line="349" w:lineRule="exact"/>
              <w:ind w:left="15" w:right="15"/>
              <w:jc w:val="center"/>
              <w:rPr>
                <w:b/>
                <w:sz w:val="24"/>
                <w:szCs w:val="24"/>
              </w:rPr>
            </w:pPr>
          </w:p>
        </w:tc>
      </w:tr>
      <w:tr w:rsidR="00FC0C44" w:rsidRPr="00CB451E" w:rsidTr="00F71D1D">
        <w:trPr>
          <w:trHeight w:hRule="exact" w:val="398"/>
        </w:trPr>
        <w:tc>
          <w:tcPr>
            <w:tcW w:w="11305" w:type="dxa"/>
            <w:gridSpan w:val="2"/>
          </w:tcPr>
          <w:p w:rsidR="00FC0C44" w:rsidRPr="00CB451E" w:rsidRDefault="00FC0C44" w:rsidP="00F71D1D">
            <w:pPr>
              <w:pStyle w:val="TableParagraph"/>
              <w:spacing w:before="54"/>
              <w:ind w:left="52"/>
              <w:rPr>
                <w:b/>
                <w:i/>
                <w:sz w:val="24"/>
                <w:szCs w:val="24"/>
                <w:lang w:val="ru-RU"/>
              </w:rPr>
            </w:pPr>
            <w:r w:rsidRPr="00CB451E">
              <w:rPr>
                <w:b/>
                <w:i/>
                <w:sz w:val="24"/>
                <w:szCs w:val="24"/>
                <w:lang w:val="ru-RU"/>
              </w:rPr>
              <w:t>Раздел</w:t>
            </w:r>
            <w:r w:rsidRPr="00CB451E">
              <w:rPr>
                <w:b/>
                <w:i/>
                <w:spacing w:val="-5"/>
                <w:sz w:val="24"/>
                <w:szCs w:val="24"/>
                <w:lang w:val="ru-RU"/>
              </w:rPr>
              <w:t xml:space="preserve"> </w:t>
            </w:r>
            <w:r w:rsidRPr="00CB451E">
              <w:rPr>
                <w:b/>
                <w:i/>
                <w:sz w:val="24"/>
                <w:szCs w:val="24"/>
                <w:lang w:val="ru-RU"/>
              </w:rPr>
              <w:t>1</w:t>
            </w:r>
            <w:r w:rsidRPr="00CB451E">
              <w:rPr>
                <w:b/>
                <w:i/>
                <w:spacing w:val="-4"/>
                <w:sz w:val="24"/>
                <w:szCs w:val="24"/>
                <w:lang w:val="ru-RU"/>
              </w:rPr>
              <w:t xml:space="preserve"> </w:t>
            </w:r>
            <w:r w:rsidRPr="00CB451E">
              <w:rPr>
                <w:b/>
                <w:i/>
                <w:sz w:val="24"/>
                <w:szCs w:val="24"/>
                <w:lang w:val="ru-RU"/>
              </w:rPr>
              <w:t>Бережливое</w:t>
            </w:r>
            <w:r w:rsidRPr="00CB451E">
              <w:rPr>
                <w:b/>
                <w:i/>
                <w:spacing w:val="-4"/>
                <w:sz w:val="24"/>
                <w:szCs w:val="24"/>
                <w:lang w:val="ru-RU"/>
              </w:rPr>
              <w:t xml:space="preserve"> </w:t>
            </w:r>
            <w:r w:rsidRPr="00CB451E">
              <w:rPr>
                <w:b/>
                <w:i/>
                <w:sz w:val="24"/>
                <w:szCs w:val="24"/>
                <w:lang w:val="ru-RU"/>
              </w:rPr>
              <w:t>производство:</w:t>
            </w:r>
            <w:r w:rsidRPr="00CB451E">
              <w:rPr>
                <w:b/>
                <w:i/>
                <w:spacing w:val="-4"/>
                <w:sz w:val="24"/>
                <w:szCs w:val="24"/>
                <w:lang w:val="ru-RU"/>
              </w:rPr>
              <w:t xml:space="preserve"> </w:t>
            </w:r>
            <w:r w:rsidRPr="00CB451E">
              <w:rPr>
                <w:b/>
                <w:i/>
                <w:sz w:val="24"/>
                <w:szCs w:val="24"/>
                <w:lang w:val="ru-RU"/>
              </w:rPr>
              <w:t>основные</w:t>
            </w:r>
            <w:r w:rsidRPr="00CB451E">
              <w:rPr>
                <w:b/>
                <w:i/>
                <w:spacing w:val="-5"/>
                <w:sz w:val="24"/>
                <w:szCs w:val="24"/>
                <w:lang w:val="ru-RU"/>
              </w:rPr>
              <w:t xml:space="preserve"> </w:t>
            </w:r>
            <w:r w:rsidRPr="00CB451E">
              <w:rPr>
                <w:b/>
                <w:i/>
                <w:sz w:val="24"/>
                <w:szCs w:val="24"/>
                <w:lang w:val="ru-RU"/>
              </w:rPr>
              <w:t>понятия,</w:t>
            </w:r>
            <w:r w:rsidRPr="00CB451E">
              <w:rPr>
                <w:b/>
                <w:i/>
                <w:spacing w:val="-3"/>
                <w:sz w:val="24"/>
                <w:szCs w:val="24"/>
                <w:lang w:val="ru-RU"/>
              </w:rPr>
              <w:t xml:space="preserve"> </w:t>
            </w:r>
            <w:r w:rsidRPr="00CB451E">
              <w:rPr>
                <w:b/>
                <w:i/>
                <w:sz w:val="24"/>
                <w:szCs w:val="24"/>
                <w:lang w:val="ru-RU"/>
              </w:rPr>
              <w:t>принципы,</w:t>
            </w:r>
            <w:r w:rsidRPr="00CB451E">
              <w:rPr>
                <w:b/>
                <w:i/>
                <w:spacing w:val="-7"/>
                <w:sz w:val="24"/>
                <w:szCs w:val="24"/>
                <w:lang w:val="ru-RU"/>
              </w:rPr>
              <w:t xml:space="preserve"> </w:t>
            </w:r>
            <w:r w:rsidRPr="00CB451E">
              <w:rPr>
                <w:b/>
                <w:i/>
                <w:sz w:val="24"/>
                <w:szCs w:val="24"/>
                <w:lang w:val="ru-RU"/>
              </w:rPr>
              <w:t>методология,</w:t>
            </w:r>
            <w:r w:rsidRPr="00CB451E">
              <w:rPr>
                <w:b/>
                <w:i/>
                <w:spacing w:val="-6"/>
                <w:sz w:val="24"/>
                <w:szCs w:val="24"/>
                <w:lang w:val="ru-RU"/>
              </w:rPr>
              <w:t xml:space="preserve"> </w:t>
            </w:r>
            <w:r w:rsidRPr="00CB451E">
              <w:rPr>
                <w:b/>
                <w:i/>
                <w:spacing w:val="-2"/>
                <w:sz w:val="24"/>
                <w:szCs w:val="24"/>
                <w:lang w:val="ru-RU"/>
              </w:rPr>
              <w:t>проблематизация</w:t>
            </w:r>
          </w:p>
        </w:tc>
        <w:tc>
          <w:tcPr>
            <w:tcW w:w="1832" w:type="dxa"/>
          </w:tcPr>
          <w:p w:rsidR="00FC0C44" w:rsidRPr="00CB451E" w:rsidRDefault="00FC0C44" w:rsidP="00F71D1D">
            <w:pPr>
              <w:pStyle w:val="TableParagraph"/>
              <w:spacing w:before="54"/>
              <w:ind w:left="106" w:right="107"/>
              <w:jc w:val="center"/>
              <w:rPr>
                <w:b/>
                <w:sz w:val="24"/>
                <w:szCs w:val="24"/>
                <w:lang w:val="ru-RU"/>
              </w:rPr>
            </w:pPr>
          </w:p>
        </w:tc>
        <w:tc>
          <w:tcPr>
            <w:tcW w:w="1915" w:type="dxa"/>
          </w:tcPr>
          <w:p w:rsidR="00FC0C44" w:rsidRPr="00CB451E" w:rsidRDefault="00FC0C44" w:rsidP="00F71D1D">
            <w:pPr>
              <w:pStyle w:val="TableParagraph"/>
              <w:rPr>
                <w:sz w:val="24"/>
                <w:szCs w:val="24"/>
                <w:lang w:val="ru-RU"/>
              </w:rPr>
            </w:pPr>
          </w:p>
        </w:tc>
      </w:tr>
      <w:tr w:rsidR="00FC0C44" w:rsidRPr="00CB451E" w:rsidTr="00A44A6E">
        <w:trPr>
          <w:trHeight w:hRule="exact" w:val="639"/>
        </w:trPr>
        <w:tc>
          <w:tcPr>
            <w:tcW w:w="1925" w:type="dxa"/>
            <w:tcBorders>
              <w:bottom w:val="nil"/>
            </w:tcBorders>
          </w:tcPr>
          <w:p w:rsidR="00FC0C44" w:rsidRPr="00CB451E" w:rsidRDefault="00FC0C44" w:rsidP="00F71D1D">
            <w:pPr>
              <w:pStyle w:val="TableParagraph"/>
              <w:spacing w:line="261" w:lineRule="exact"/>
              <w:ind w:left="9" w:right="9"/>
              <w:jc w:val="center"/>
              <w:rPr>
                <w:b/>
                <w:sz w:val="24"/>
                <w:szCs w:val="24"/>
              </w:rPr>
            </w:pPr>
            <w:r w:rsidRPr="00CB451E">
              <w:rPr>
                <w:b/>
                <w:sz w:val="24"/>
                <w:szCs w:val="24"/>
              </w:rPr>
              <w:t>Тема</w:t>
            </w:r>
            <w:r w:rsidRPr="00CB451E">
              <w:rPr>
                <w:b/>
                <w:spacing w:val="-1"/>
                <w:sz w:val="24"/>
                <w:szCs w:val="24"/>
              </w:rPr>
              <w:t xml:space="preserve"> </w:t>
            </w:r>
            <w:r w:rsidRPr="00CB451E">
              <w:rPr>
                <w:b/>
                <w:spacing w:val="-5"/>
                <w:sz w:val="24"/>
                <w:szCs w:val="24"/>
              </w:rPr>
              <w:t>1.1</w:t>
            </w:r>
          </w:p>
        </w:tc>
        <w:tc>
          <w:tcPr>
            <w:tcW w:w="9380" w:type="dxa"/>
          </w:tcPr>
          <w:p w:rsidR="00FC0C44" w:rsidRPr="00CB451E" w:rsidRDefault="00FC0C44" w:rsidP="00F71D1D">
            <w:pPr>
              <w:pStyle w:val="TableParagraph"/>
              <w:spacing w:line="256" w:lineRule="exact"/>
              <w:ind w:left="52"/>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tcPr>
          <w:p w:rsidR="00FC0C44" w:rsidRPr="00CB451E" w:rsidRDefault="00FC0C44" w:rsidP="00F71D1D">
            <w:pPr>
              <w:pStyle w:val="TableParagraph"/>
              <w:spacing w:line="256" w:lineRule="exact"/>
              <w:ind w:left="106" w:right="107"/>
              <w:jc w:val="center"/>
              <w:rPr>
                <w:b/>
                <w:sz w:val="24"/>
                <w:szCs w:val="24"/>
              </w:rPr>
            </w:pPr>
          </w:p>
        </w:tc>
        <w:tc>
          <w:tcPr>
            <w:tcW w:w="1915" w:type="dxa"/>
            <w:tcBorders>
              <w:bottom w:val="nil"/>
            </w:tcBorders>
          </w:tcPr>
          <w:p w:rsidR="00FC0C44" w:rsidRPr="00CB451E" w:rsidRDefault="00FC0C44" w:rsidP="00A44A6E">
            <w:pPr>
              <w:pStyle w:val="TableParagraph"/>
              <w:spacing w:line="261" w:lineRule="exact"/>
              <w:ind w:left="15" w:right="15"/>
              <w:jc w:val="center"/>
              <w:rPr>
                <w:sz w:val="24"/>
                <w:szCs w:val="24"/>
              </w:rPr>
            </w:pPr>
          </w:p>
        </w:tc>
      </w:tr>
      <w:tr w:rsidR="00FC0C44" w:rsidRPr="00CB451E" w:rsidTr="00F71D1D">
        <w:trPr>
          <w:trHeight w:hRule="exact" w:val="280"/>
        </w:trPr>
        <w:tc>
          <w:tcPr>
            <w:tcW w:w="1925" w:type="dxa"/>
            <w:tcBorders>
              <w:top w:val="nil"/>
              <w:bottom w:val="nil"/>
            </w:tcBorders>
          </w:tcPr>
          <w:p w:rsidR="00FC0C44" w:rsidRPr="00CB451E" w:rsidRDefault="00FC0C44" w:rsidP="00F71D1D">
            <w:pPr>
              <w:pStyle w:val="TableParagraph"/>
              <w:spacing w:line="260" w:lineRule="exact"/>
              <w:ind w:left="9" w:right="9"/>
              <w:jc w:val="center"/>
              <w:rPr>
                <w:sz w:val="24"/>
                <w:szCs w:val="24"/>
              </w:rPr>
            </w:pPr>
            <w:r w:rsidRPr="00CB451E">
              <w:rPr>
                <w:spacing w:val="-2"/>
                <w:sz w:val="24"/>
                <w:szCs w:val="24"/>
              </w:rPr>
              <w:t>Основные</w:t>
            </w:r>
          </w:p>
        </w:tc>
        <w:tc>
          <w:tcPr>
            <w:tcW w:w="9380" w:type="dxa"/>
            <w:tcBorders>
              <w:bottom w:val="nil"/>
            </w:tcBorders>
          </w:tcPr>
          <w:p w:rsidR="00FC0C44" w:rsidRPr="00CB451E" w:rsidRDefault="00FC0C44" w:rsidP="00F71D1D">
            <w:pPr>
              <w:pStyle w:val="TableParagraph"/>
              <w:spacing w:line="255" w:lineRule="exact"/>
              <w:ind w:left="52"/>
              <w:rPr>
                <w:sz w:val="24"/>
                <w:szCs w:val="24"/>
              </w:rPr>
            </w:pPr>
            <w:r w:rsidRPr="00CB451E">
              <w:rPr>
                <w:sz w:val="24"/>
                <w:szCs w:val="24"/>
                <w:lang w:val="ru-RU"/>
              </w:rPr>
              <w:t>Цели,</w:t>
            </w:r>
            <w:r w:rsidRPr="00CB451E">
              <w:rPr>
                <w:spacing w:val="78"/>
                <w:w w:val="150"/>
                <w:sz w:val="24"/>
                <w:szCs w:val="24"/>
                <w:lang w:val="ru-RU"/>
              </w:rPr>
              <w:t xml:space="preserve"> </w:t>
            </w:r>
            <w:r w:rsidRPr="00CB451E">
              <w:rPr>
                <w:sz w:val="24"/>
                <w:szCs w:val="24"/>
                <w:lang w:val="ru-RU"/>
              </w:rPr>
              <w:t>задачи</w:t>
            </w:r>
            <w:r w:rsidRPr="00CB451E">
              <w:rPr>
                <w:spacing w:val="78"/>
                <w:w w:val="150"/>
                <w:sz w:val="24"/>
                <w:szCs w:val="24"/>
                <w:lang w:val="ru-RU"/>
              </w:rPr>
              <w:t xml:space="preserve"> </w:t>
            </w:r>
            <w:r w:rsidRPr="00CB451E">
              <w:rPr>
                <w:sz w:val="24"/>
                <w:szCs w:val="24"/>
                <w:lang w:val="ru-RU"/>
              </w:rPr>
              <w:t>учебной</w:t>
            </w:r>
            <w:r w:rsidRPr="00CB451E">
              <w:rPr>
                <w:spacing w:val="79"/>
                <w:w w:val="150"/>
                <w:sz w:val="24"/>
                <w:szCs w:val="24"/>
                <w:lang w:val="ru-RU"/>
              </w:rPr>
              <w:t xml:space="preserve"> </w:t>
            </w:r>
            <w:r w:rsidRPr="00CB451E">
              <w:rPr>
                <w:sz w:val="24"/>
                <w:szCs w:val="24"/>
                <w:lang w:val="ru-RU"/>
              </w:rPr>
              <w:t>дисциплины</w:t>
            </w:r>
            <w:r w:rsidRPr="00CB451E">
              <w:rPr>
                <w:spacing w:val="78"/>
                <w:w w:val="150"/>
                <w:sz w:val="24"/>
                <w:szCs w:val="24"/>
                <w:lang w:val="ru-RU"/>
              </w:rPr>
              <w:t xml:space="preserve"> </w:t>
            </w:r>
            <w:r w:rsidRPr="00CB451E">
              <w:rPr>
                <w:sz w:val="24"/>
                <w:szCs w:val="24"/>
                <w:lang w:val="ru-RU"/>
              </w:rPr>
              <w:t>«Основы</w:t>
            </w:r>
            <w:r w:rsidRPr="00CB451E">
              <w:rPr>
                <w:spacing w:val="78"/>
                <w:w w:val="150"/>
                <w:sz w:val="24"/>
                <w:szCs w:val="24"/>
                <w:lang w:val="ru-RU"/>
              </w:rPr>
              <w:t xml:space="preserve"> </w:t>
            </w:r>
            <w:r w:rsidRPr="00CB451E">
              <w:rPr>
                <w:sz w:val="24"/>
                <w:szCs w:val="24"/>
                <w:lang w:val="ru-RU"/>
              </w:rPr>
              <w:t>бережливого</w:t>
            </w:r>
            <w:r w:rsidRPr="00CB451E">
              <w:rPr>
                <w:spacing w:val="78"/>
                <w:w w:val="150"/>
                <w:sz w:val="24"/>
                <w:szCs w:val="24"/>
                <w:lang w:val="ru-RU"/>
              </w:rPr>
              <w:t xml:space="preserve"> </w:t>
            </w:r>
            <w:r w:rsidRPr="00CB451E">
              <w:rPr>
                <w:sz w:val="24"/>
                <w:szCs w:val="24"/>
                <w:lang w:val="ru-RU"/>
              </w:rPr>
              <w:t>производства».</w:t>
            </w:r>
            <w:r w:rsidRPr="00CB451E">
              <w:rPr>
                <w:spacing w:val="78"/>
                <w:w w:val="150"/>
                <w:sz w:val="24"/>
                <w:szCs w:val="24"/>
                <w:lang w:val="ru-RU"/>
              </w:rPr>
              <w:t xml:space="preserve"> </w:t>
            </w:r>
            <w:r w:rsidRPr="00CB451E">
              <w:rPr>
                <w:spacing w:val="-2"/>
                <w:sz w:val="24"/>
                <w:szCs w:val="24"/>
              </w:rPr>
              <w:t>Области</w:t>
            </w:r>
          </w:p>
        </w:tc>
        <w:tc>
          <w:tcPr>
            <w:tcW w:w="1832" w:type="dxa"/>
            <w:tcBorders>
              <w:bottom w:val="nil"/>
            </w:tcBorders>
          </w:tcPr>
          <w:p w:rsidR="00FC0C44" w:rsidRPr="00CB451E" w:rsidRDefault="00FC0C44" w:rsidP="00F71D1D">
            <w:pPr>
              <w:pStyle w:val="TableParagraph"/>
              <w:spacing w:line="255" w:lineRule="exact"/>
              <w:ind w:left="106" w:right="107"/>
              <w:jc w:val="center"/>
              <w:rPr>
                <w:sz w:val="24"/>
                <w:szCs w:val="24"/>
              </w:rPr>
            </w:pPr>
            <w:r w:rsidRPr="00CB451E">
              <w:rPr>
                <w:sz w:val="24"/>
                <w:szCs w:val="24"/>
              </w:rPr>
              <w:t>1</w:t>
            </w:r>
          </w:p>
        </w:tc>
        <w:tc>
          <w:tcPr>
            <w:tcW w:w="1915"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276"/>
        </w:trPr>
        <w:tc>
          <w:tcPr>
            <w:tcW w:w="1925" w:type="dxa"/>
            <w:tcBorders>
              <w:top w:val="nil"/>
              <w:bottom w:val="nil"/>
            </w:tcBorders>
          </w:tcPr>
          <w:p w:rsidR="00FC0C44" w:rsidRPr="00CB451E" w:rsidRDefault="00FC0C44" w:rsidP="00F71D1D">
            <w:pPr>
              <w:pStyle w:val="TableParagraph"/>
              <w:spacing w:line="256" w:lineRule="exact"/>
              <w:ind w:left="9" w:right="9"/>
              <w:jc w:val="center"/>
              <w:rPr>
                <w:sz w:val="24"/>
                <w:szCs w:val="24"/>
              </w:rPr>
            </w:pPr>
            <w:r w:rsidRPr="00CB451E">
              <w:rPr>
                <w:sz w:val="24"/>
                <w:szCs w:val="24"/>
              </w:rPr>
              <w:t>понятия</w:t>
            </w:r>
            <w:r w:rsidRPr="00CB451E">
              <w:rPr>
                <w:spacing w:val="-3"/>
                <w:sz w:val="24"/>
                <w:szCs w:val="24"/>
              </w:rPr>
              <w:t xml:space="preserve"> </w:t>
            </w:r>
            <w:r w:rsidRPr="00CB451E">
              <w:rPr>
                <w:spacing w:val="-10"/>
                <w:sz w:val="24"/>
                <w:szCs w:val="24"/>
              </w:rPr>
              <w:t>и</w:t>
            </w:r>
          </w:p>
        </w:tc>
        <w:tc>
          <w:tcPr>
            <w:tcW w:w="9380" w:type="dxa"/>
            <w:tcBorders>
              <w:top w:val="nil"/>
              <w:bottom w:val="nil"/>
            </w:tcBorders>
          </w:tcPr>
          <w:p w:rsidR="00FC0C44" w:rsidRPr="00CB451E" w:rsidRDefault="00FC0C44" w:rsidP="00F71D1D">
            <w:pPr>
              <w:pStyle w:val="TableParagraph"/>
              <w:spacing w:line="256" w:lineRule="exact"/>
              <w:ind w:left="52"/>
              <w:rPr>
                <w:sz w:val="24"/>
                <w:szCs w:val="24"/>
                <w:lang w:val="ru-RU"/>
              </w:rPr>
            </w:pPr>
            <w:r w:rsidRPr="00CB451E">
              <w:rPr>
                <w:sz w:val="24"/>
                <w:szCs w:val="24"/>
                <w:lang w:val="ru-RU"/>
              </w:rPr>
              <w:t>применения</w:t>
            </w:r>
            <w:r w:rsidRPr="00CB451E">
              <w:rPr>
                <w:spacing w:val="53"/>
                <w:sz w:val="24"/>
                <w:szCs w:val="24"/>
                <w:lang w:val="ru-RU"/>
              </w:rPr>
              <w:t xml:space="preserve"> </w:t>
            </w:r>
            <w:r w:rsidRPr="00CB451E">
              <w:rPr>
                <w:sz w:val="24"/>
                <w:szCs w:val="24"/>
                <w:lang w:val="ru-RU"/>
              </w:rPr>
              <w:t>бережливого</w:t>
            </w:r>
            <w:r w:rsidRPr="00CB451E">
              <w:rPr>
                <w:spacing w:val="55"/>
                <w:sz w:val="24"/>
                <w:szCs w:val="24"/>
                <w:lang w:val="ru-RU"/>
              </w:rPr>
              <w:t xml:space="preserve"> </w:t>
            </w:r>
            <w:r w:rsidRPr="00CB451E">
              <w:rPr>
                <w:sz w:val="24"/>
                <w:szCs w:val="24"/>
                <w:lang w:val="ru-RU"/>
              </w:rPr>
              <w:t>производства</w:t>
            </w:r>
            <w:r w:rsidRPr="00CB451E">
              <w:rPr>
                <w:spacing w:val="55"/>
                <w:sz w:val="24"/>
                <w:szCs w:val="24"/>
                <w:lang w:val="ru-RU"/>
              </w:rPr>
              <w:t xml:space="preserve"> </w:t>
            </w:r>
            <w:r w:rsidRPr="00CB451E">
              <w:rPr>
                <w:sz w:val="24"/>
                <w:szCs w:val="24"/>
                <w:lang w:val="ru-RU"/>
              </w:rPr>
              <w:t>(БП).</w:t>
            </w:r>
            <w:r w:rsidRPr="00CB451E">
              <w:rPr>
                <w:spacing w:val="55"/>
                <w:sz w:val="24"/>
                <w:szCs w:val="24"/>
                <w:lang w:val="ru-RU"/>
              </w:rPr>
              <w:t xml:space="preserve"> </w:t>
            </w:r>
            <w:r w:rsidRPr="00CB451E">
              <w:rPr>
                <w:sz w:val="24"/>
                <w:szCs w:val="24"/>
                <w:lang w:val="ru-RU"/>
              </w:rPr>
              <w:t>История</w:t>
            </w:r>
            <w:r w:rsidRPr="00CB451E">
              <w:rPr>
                <w:spacing w:val="55"/>
                <w:sz w:val="24"/>
                <w:szCs w:val="24"/>
                <w:lang w:val="ru-RU"/>
              </w:rPr>
              <w:t xml:space="preserve"> </w:t>
            </w:r>
            <w:r w:rsidRPr="00CB451E">
              <w:rPr>
                <w:sz w:val="24"/>
                <w:szCs w:val="24"/>
                <w:lang w:val="ru-RU"/>
              </w:rPr>
              <w:t>создания</w:t>
            </w:r>
            <w:r w:rsidRPr="00CB451E">
              <w:rPr>
                <w:spacing w:val="55"/>
                <w:sz w:val="24"/>
                <w:szCs w:val="24"/>
                <w:lang w:val="ru-RU"/>
              </w:rPr>
              <w:t xml:space="preserve"> </w:t>
            </w:r>
            <w:r w:rsidRPr="00CB451E">
              <w:rPr>
                <w:sz w:val="24"/>
                <w:szCs w:val="24"/>
                <w:lang w:val="ru-RU"/>
              </w:rPr>
              <w:t>моделей</w:t>
            </w:r>
            <w:r w:rsidRPr="00CB451E">
              <w:rPr>
                <w:spacing w:val="57"/>
                <w:sz w:val="24"/>
                <w:szCs w:val="24"/>
                <w:lang w:val="ru-RU"/>
              </w:rPr>
              <w:t xml:space="preserve"> </w:t>
            </w:r>
            <w:r w:rsidRPr="00CB451E">
              <w:rPr>
                <w:spacing w:val="-2"/>
                <w:sz w:val="24"/>
                <w:szCs w:val="24"/>
                <w:lang w:val="ru-RU"/>
              </w:rPr>
              <w:t>бережливого</w:t>
            </w:r>
          </w:p>
        </w:tc>
        <w:tc>
          <w:tcPr>
            <w:tcW w:w="1832" w:type="dxa"/>
            <w:tcBorders>
              <w:top w:val="nil"/>
              <w:bottom w:val="nil"/>
            </w:tcBorders>
          </w:tcPr>
          <w:p w:rsidR="00FC0C44" w:rsidRPr="00CB451E" w:rsidRDefault="00FC0C44" w:rsidP="00F71D1D">
            <w:pPr>
              <w:pStyle w:val="TableParagraph"/>
              <w:jc w:val="center"/>
              <w:rPr>
                <w:sz w:val="24"/>
                <w:szCs w:val="24"/>
                <w:lang w:val="ru-RU"/>
              </w:rPr>
            </w:pPr>
          </w:p>
        </w:tc>
        <w:tc>
          <w:tcPr>
            <w:tcW w:w="1915" w:type="dxa"/>
            <w:tcBorders>
              <w:top w:val="nil"/>
              <w:bottom w:val="nil"/>
            </w:tcBorders>
          </w:tcPr>
          <w:p w:rsidR="00A44A6E" w:rsidRPr="00CB451E" w:rsidRDefault="00A44A6E" w:rsidP="00A44A6E">
            <w:pPr>
              <w:pStyle w:val="TableParagraph"/>
              <w:rPr>
                <w:sz w:val="24"/>
                <w:szCs w:val="24"/>
                <w:lang w:val="ru-RU"/>
              </w:rPr>
            </w:pPr>
          </w:p>
          <w:p w:rsidR="00A44A6E" w:rsidRPr="00CB451E" w:rsidRDefault="00A44A6E" w:rsidP="00A44A6E">
            <w:pPr>
              <w:pStyle w:val="TableParagraph"/>
              <w:rPr>
                <w:sz w:val="24"/>
                <w:szCs w:val="24"/>
              </w:rPr>
            </w:pPr>
            <w:r w:rsidRPr="00CB451E">
              <w:rPr>
                <w:sz w:val="24"/>
                <w:szCs w:val="24"/>
              </w:rPr>
              <w:t>(ОК 01, ОК 03,</w:t>
            </w:r>
          </w:p>
          <w:p w:rsidR="00A44A6E" w:rsidRPr="00CB451E" w:rsidRDefault="00A44A6E" w:rsidP="00A44A6E">
            <w:pPr>
              <w:pStyle w:val="TableParagraph"/>
              <w:rPr>
                <w:sz w:val="24"/>
                <w:szCs w:val="24"/>
              </w:rPr>
            </w:pPr>
            <w:r w:rsidRPr="00CB451E">
              <w:rPr>
                <w:sz w:val="24"/>
                <w:szCs w:val="24"/>
              </w:rPr>
              <w:t>ОК 04)</w:t>
            </w:r>
          </w:p>
          <w:p w:rsidR="00FC0C44" w:rsidRPr="00CB451E" w:rsidRDefault="00A44A6E" w:rsidP="00A44A6E">
            <w:pPr>
              <w:pStyle w:val="TableParagraph"/>
              <w:rPr>
                <w:sz w:val="24"/>
                <w:szCs w:val="24"/>
              </w:rPr>
            </w:pPr>
            <w:r w:rsidRPr="00CB451E">
              <w:rPr>
                <w:sz w:val="24"/>
                <w:szCs w:val="24"/>
              </w:rPr>
              <w:t>ПК 1.1</w:t>
            </w:r>
          </w:p>
        </w:tc>
      </w:tr>
      <w:tr w:rsidR="00FC0C44" w:rsidRPr="00CB451E" w:rsidTr="00F71D1D">
        <w:trPr>
          <w:trHeight w:hRule="exact" w:val="275"/>
        </w:trPr>
        <w:tc>
          <w:tcPr>
            <w:tcW w:w="1925" w:type="dxa"/>
            <w:tcBorders>
              <w:top w:val="nil"/>
              <w:bottom w:val="nil"/>
            </w:tcBorders>
          </w:tcPr>
          <w:p w:rsidR="00FC0C44" w:rsidRPr="00CB451E" w:rsidRDefault="00FC0C44" w:rsidP="00F71D1D">
            <w:pPr>
              <w:pStyle w:val="TableParagraph"/>
              <w:spacing w:line="256" w:lineRule="exact"/>
              <w:ind w:left="9" w:right="10"/>
              <w:jc w:val="center"/>
              <w:rPr>
                <w:sz w:val="24"/>
                <w:szCs w:val="24"/>
              </w:rPr>
            </w:pPr>
            <w:r w:rsidRPr="00CB451E">
              <w:rPr>
                <w:spacing w:val="-2"/>
                <w:sz w:val="24"/>
                <w:szCs w:val="24"/>
              </w:rPr>
              <w:t>методология</w:t>
            </w:r>
          </w:p>
        </w:tc>
        <w:tc>
          <w:tcPr>
            <w:tcW w:w="9380" w:type="dxa"/>
            <w:tcBorders>
              <w:top w:val="nil"/>
              <w:bottom w:val="nil"/>
            </w:tcBorders>
          </w:tcPr>
          <w:p w:rsidR="00FC0C44" w:rsidRPr="00CB451E" w:rsidRDefault="00FC0C44" w:rsidP="00F71D1D">
            <w:pPr>
              <w:pStyle w:val="TableParagraph"/>
              <w:tabs>
                <w:tab w:val="left" w:pos="1734"/>
                <w:tab w:val="left" w:pos="3495"/>
                <w:tab w:val="left" w:pos="3867"/>
                <w:tab w:val="left" w:pos="5255"/>
                <w:tab w:val="left" w:pos="5867"/>
                <w:tab w:val="left" w:pos="6735"/>
                <w:tab w:val="left" w:pos="7594"/>
                <w:tab w:val="left" w:pos="7970"/>
              </w:tabs>
              <w:spacing w:line="256" w:lineRule="exact"/>
              <w:ind w:left="52"/>
              <w:rPr>
                <w:sz w:val="24"/>
                <w:szCs w:val="24"/>
              </w:rPr>
            </w:pPr>
            <w:r w:rsidRPr="00CB451E">
              <w:rPr>
                <w:spacing w:val="-2"/>
                <w:sz w:val="24"/>
                <w:szCs w:val="24"/>
                <w:lang w:val="ru-RU"/>
              </w:rPr>
              <w:t>производства.</w:t>
            </w:r>
            <w:r w:rsidRPr="00CB451E">
              <w:rPr>
                <w:sz w:val="24"/>
                <w:szCs w:val="24"/>
                <w:lang w:val="ru-RU"/>
              </w:rPr>
              <w:tab/>
            </w:r>
            <w:r w:rsidRPr="00CB451E">
              <w:rPr>
                <w:spacing w:val="-2"/>
                <w:sz w:val="24"/>
                <w:szCs w:val="24"/>
                <w:lang w:val="ru-RU"/>
              </w:rPr>
              <w:t>Преимущества</w:t>
            </w:r>
            <w:r w:rsidRPr="00CB451E">
              <w:rPr>
                <w:sz w:val="24"/>
                <w:szCs w:val="24"/>
                <w:lang w:val="ru-RU"/>
              </w:rPr>
              <w:tab/>
            </w:r>
            <w:r w:rsidRPr="00CB451E">
              <w:rPr>
                <w:spacing w:val="-10"/>
                <w:sz w:val="24"/>
                <w:szCs w:val="24"/>
                <w:lang w:val="ru-RU"/>
              </w:rPr>
              <w:t>и</w:t>
            </w:r>
            <w:r w:rsidRPr="00CB451E">
              <w:rPr>
                <w:sz w:val="24"/>
                <w:szCs w:val="24"/>
                <w:lang w:val="ru-RU"/>
              </w:rPr>
              <w:tab/>
            </w:r>
            <w:r w:rsidRPr="00CB451E">
              <w:rPr>
                <w:spacing w:val="-2"/>
                <w:sz w:val="24"/>
                <w:szCs w:val="24"/>
                <w:lang w:val="ru-RU"/>
              </w:rPr>
              <w:t>недостатки</w:t>
            </w:r>
            <w:r w:rsidRPr="00CB451E">
              <w:rPr>
                <w:sz w:val="24"/>
                <w:szCs w:val="24"/>
                <w:lang w:val="ru-RU"/>
              </w:rPr>
              <w:tab/>
            </w:r>
            <w:r w:rsidRPr="00CB451E">
              <w:rPr>
                <w:spacing w:val="-5"/>
                <w:sz w:val="24"/>
                <w:szCs w:val="24"/>
                <w:lang w:val="ru-RU"/>
              </w:rPr>
              <w:t>БП.</w:t>
            </w:r>
            <w:r w:rsidRPr="00CB451E">
              <w:rPr>
                <w:sz w:val="24"/>
                <w:szCs w:val="24"/>
                <w:lang w:val="ru-RU"/>
              </w:rPr>
              <w:tab/>
            </w:r>
            <w:r w:rsidRPr="00CB451E">
              <w:rPr>
                <w:spacing w:val="-2"/>
                <w:sz w:val="24"/>
                <w:szCs w:val="24"/>
              </w:rPr>
              <w:t>Серия</w:t>
            </w:r>
            <w:r w:rsidRPr="00CB451E">
              <w:rPr>
                <w:sz w:val="24"/>
                <w:szCs w:val="24"/>
              </w:rPr>
              <w:tab/>
            </w:r>
            <w:r w:rsidRPr="00CB451E">
              <w:rPr>
                <w:spacing w:val="-4"/>
                <w:sz w:val="24"/>
                <w:szCs w:val="24"/>
              </w:rPr>
              <w:t>ГОСТ</w:t>
            </w:r>
            <w:r w:rsidRPr="00CB451E">
              <w:rPr>
                <w:sz w:val="24"/>
                <w:szCs w:val="24"/>
              </w:rPr>
              <w:tab/>
            </w:r>
            <w:r w:rsidRPr="00CB451E">
              <w:rPr>
                <w:spacing w:val="-10"/>
                <w:sz w:val="24"/>
                <w:szCs w:val="24"/>
              </w:rPr>
              <w:t>Р</w:t>
            </w:r>
            <w:r w:rsidRPr="00CB451E">
              <w:rPr>
                <w:sz w:val="24"/>
                <w:szCs w:val="24"/>
              </w:rPr>
              <w:tab/>
            </w:r>
            <w:r w:rsidRPr="00CB451E">
              <w:rPr>
                <w:spacing w:val="-2"/>
                <w:sz w:val="24"/>
                <w:szCs w:val="24"/>
              </w:rPr>
              <w:t>«Бережливое</w:t>
            </w:r>
          </w:p>
        </w:tc>
        <w:tc>
          <w:tcPr>
            <w:tcW w:w="1832" w:type="dxa"/>
            <w:tcBorders>
              <w:top w:val="nil"/>
              <w:bottom w:val="nil"/>
            </w:tcBorders>
          </w:tcPr>
          <w:p w:rsidR="00FC0C44" w:rsidRPr="00CB451E" w:rsidRDefault="00FC0C44" w:rsidP="00F71D1D">
            <w:pPr>
              <w:pStyle w:val="TableParagraph"/>
              <w:jc w:val="center"/>
              <w:rPr>
                <w:sz w:val="24"/>
                <w:szCs w:val="24"/>
              </w:rPr>
            </w:pPr>
          </w:p>
        </w:tc>
        <w:tc>
          <w:tcPr>
            <w:tcW w:w="1915" w:type="dxa"/>
            <w:tcBorders>
              <w:top w:val="nil"/>
              <w:bottom w:val="nil"/>
            </w:tcBorders>
          </w:tcPr>
          <w:p w:rsidR="00A44A6E" w:rsidRPr="00CB451E" w:rsidRDefault="00A44A6E" w:rsidP="00A44A6E">
            <w:pPr>
              <w:pStyle w:val="TableParagraph"/>
              <w:jc w:val="center"/>
              <w:rPr>
                <w:sz w:val="24"/>
                <w:szCs w:val="24"/>
                <w:lang w:val="ru-RU"/>
              </w:rPr>
            </w:pPr>
            <w:r w:rsidRPr="00CB451E">
              <w:rPr>
                <w:sz w:val="24"/>
                <w:szCs w:val="24"/>
                <w:lang w:val="ru-RU"/>
              </w:rPr>
              <w:t>ОК 07</w:t>
            </w:r>
          </w:p>
          <w:p w:rsidR="00A44A6E" w:rsidRPr="00CB451E" w:rsidRDefault="00A44A6E" w:rsidP="00A44A6E">
            <w:pPr>
              <w:pStyle w:val="TableParagraph"/>
              <w:jc w:val="center"/>
              <w:rPr>
                <w:sz w:val="24"/>
                <w:szCs w:val="24"/>
                <w:lang w:val="ru-RU"/>
              </w:rPr>
            </w:pPr>
            <w:r w:rsidRPr="00CB451E">
              <w:rPr>
                <w:sz w:val="24"/>
                <w:szCs w:val="24"/>
                <w:lang w:val="ru-RU"/>
              </w:rPr>
              <w:t>(ОК 01, ОК 03,</w:t>
            </w:r>
          </w:p>
          <w:p w:rsidR="00A44A6E" w:rsidRPr="00CB451E" w:rsidRDefault="00A44A6E" w:rsidP="00A44A6E">
            <w:pPr>
              <w:pStyle w:val="TableParagraph"/>
              <w:jc w:val="center"/>
              <w:rPr>
                <w:sz w:val="24"/>
                <w:szCs w:val="24"/>
                <w:lang w:val="ru-RU"/>
              </w:rPr>
            </w:pPr>
            <w:r w:rsidRPr="00CB451E">
              <w:rPr>
                <w:sz w:val="24"/>
                <w:szCs w:val="24"/>
                <w:lang w:val="ru-RU"/>
              </w:rPr>
              <w:t>ОК 04)</w:t>
            </w:r>
          </w:p>
          <w:p w:rsidR="00FC0C44" w:rsidRPr="00CB451E" w:rsidRDefault="00A44A6E" w:rsidP="00A44A6E">
            <w:pPr>
              <w:pStyle w:val="TableParagraph"/>
              <w:jc w:val="center"/>
              <w:rPr>
                <w:sz w:val="24"/>
                <w:szCs w:val="24"/>
                <w:lang w:val="ru-RU"/>
              </w:rPr>
            </w:pPr>
            <w:r w:rsidRPr="00CB451E">
              <w:rPr>
                <w:sz w:val="24"/>
                <w:szCs w:val="24"/>
                <w:lang w:val="ru-RU"/>
              </w:rPr>
              <w:t>ПК 1.1</w:t>
            </w:r>
          </w:p>
        </w:tc>
      </w:tr>
      <w:tr w:rsidR="00FC0C44" w:rsidRPr="00CB451E" w:rsidTr="00F71D1D">
        <w:trPr>
          <w:trHeight w:hRule="exact" w:val="276"/>
        </w:trPr>
        <w:tc>
          <w:tcPr>
            <w:tcW w:w="1925" w:type="dxa"/>
            <w:tcBorders>
              <w:top w:val="nil"/>
              <w:bottom w:val="nil"/>
            </w:tcBorders>
          </w:tcPr>
          <w:p w:rsidR="00FC0C44" w:rsidRPr="00CB451E" w:rsidRDefault="00FC0C44" w:rsidP="00F71D1D">
            <w:pPr>
              <w:pStyle w:val="TableParagraph"/>
              <w:spacing w:line="256" w:lineRule="exact"/>
              <w:ind w:left="9" w:right="9"/>
              <w:jc w:val="center"/>
              <w:rPr>
                <w:sz w:val="24"/>
                <w:szCs w:val="24"/>
              </w:rPr>
            </w:pPr>
            <w:r w:rsidRPr="00CB451E">
              <w:rPr>
                <w:spacing w:val="-2"/>
                <w:sz w:val="24"/>
                <w:szCs w:val="24"/>
              </w:rPr>
              <w:t>бережливого</w:t>
            </w:r>
          </w:p>
        </w:tc>
        <w:tc>
          <w:tcPr>
            <w:tcW w:w="9380" w:type="dxa"/>
            <w:tcBorders>
              <w:top w:val="nil"/>
              <w:bottom w:val="nil"/>
            </w:tcBorders>
          </w:tcPr>
          <w:p w:rsidR="00FC0C44" w:rsidRPr="00CB451E" w:rsidRDefault="00FC0C44" w:rsidP="00F71D1D">
            <w:pPr>
              <w:pStyle w:val="TableParagraph"/>
              <w:tabs>
                <w:tab w:val="left" w:pos="1890"/>
                <w:tab w:val="left" w:pos="3111"/>
                <w:tab w:val="left" w:pos="4439"/>
                <w:tab w:val="left" w:pos="6027"/>
                <w:tab w:val="left" w:pos="7668"/>
              </w:tabs>
              <w:spacing w:line="256" w:lineRule="exact"/>
              <w:ind w:left="52"/>
              <w:rPr>
                <w:sz w:val="24"/>
                <w:szCs w:val="24"/>
                <w:lang w:val="ru-RU"/>
              </w:rPr>
            </w:pPr>
            <w:r w:rsidRPr="00CB451E">
              <w:rPr>
                <w:spacing w:val="-2"/>
                <w:sz w:val="24"/>
                <w:szCs w:val="24"/>
                <w:lang w:val="ru-RU"/>
              </w:rPr>
              <w:t>производство».</w:t>
            </w:r>
            <w:r w:rsidRPr="00CB451E">
              <w:rPr>
                <w:sz w:val="24"/>
                <w:szCs w:val="24"/>
                <w:lang w:val="ru-RU"/>
              </w:rPr>
              <w:tab/>
            </w:r>
            <w:r w:rsidRPr="00CB451E">
              <w:rPr>
                <w:spacing w:val="-2"/>
                <w:sz w:val="24"/>
                <w:szCs w:val="24"/>
                <w:lang w:val="ru-RU"/>
              </w:rPr>
              <w:t>Примеры</w:t>
            </w:r>
            <w:r w:rsidRPr="00CB451E">
              <w:rPr>
                <w:sz w:val="24"/>
                <w:szCs w:val="24"/>
                <w:lang w:val="ru-RU"/>
              </w:rPr>
              <w:tab/>
            </w:r>
            <w:r w:rsidRPr="00CB451E">
              <w:rPr>
                <w:spacing w:val="-2"/>
                <w:sz w:val="24"/>
                <w:szCs w:val="24"/>
                <w:lang w:val="ru-RU"/>
              </w:rPr>
              <w:t>внедрения</w:t>
            </w:r>
            <w:r w:rsidRPr="00CB451E">
              <w:rPr>
                <w:sz w:val="24"/>
                <w:szCs w:val="24"/>
                <w:lang w:val="ru-RU"/>
              </w:rPr>
              <w:tab/>
            </w:r>
            <w:r w:rsidRPr="00CB451E">
              <w:rPr>
                <w:spacing w:val="-2"/>
                <w:sz w:val="24"/>
                <w:szCs w:val="24"/>
                <w:lang w:val="ru-RU"/>
              </w:rPr>
              <w:t>бережливого</w:t>
            </w:r>
            <w:r w:rsidRPr="00CB451E">
              <w:rPr>
                <w:sz w:val="24"/>
                <w:szCs w:val="24"/>
                <w:lang w:val="ru-RU"/>
              </w:rPr>
              <w:tab/>
            </w:r>
            <w:r w:rsidRPr="00CB451E">
              <w:rPr>
                <w:spacing w:val="-2"/>
                <w:sz w:val="24"/>
                <w:szCs w:val="24"/>
                <w:lang w:val="ru-RU"/>
              </w:rPr>
              <w:t>производства</w:t>
            </w:r>
            <w:r w:rsidRPr="00CB451E">
              <w:rPr>
                <w:sz w:val="24"/>
                <w:szCs w:val="24"/>
                <w:lang w:val="ru-RU"/>
              </w:rPr>
              <w:tab/>
            </w:r>
            <w:r w:rsidRPr="00CB451E">
              <w:rPr>
                <w:spacing w:val="-2"/>
                <w:sz w:val="24"/>
                <w:szCs w:val="24"/>
                <w:lang w:val="ru-RU"/>
              </w:rPr>
              <w:t>(Госкорпорация</w:t>
            </w:r>
          </w:p>
        </w:tc>
        <w:tc>
          <w:tcPr>
            <w:tcW w:w="1832" w:type="dxa"/>
            <w:tcBorders>
              <w:top w:val="nil"/>
              <w:bottom w:val="nil"/>
            </w:tcBorders>
          </w:tcPr>
          <w:p w:rsidR="00FC0C44" w:rsidRPr="00CB451E" w:rsidRDefault="00FC0C44" w:rsidP="00F71D1D">
            <w:pPr>
              <w:pStyle w:val="TableParagraph"/>
              <w:jc w:val="center"/>
              <w:rPr>
                <w:sz w:val="24"/>
                <w:szCs w:val="24"/>
                <w:lang w:val="ru-RU"/>
              </w:rPr>
            </w:pPr>
          </w:p>
        </w:tc>
        <w:tc>
          <w:tcPr>
            <w:tcW w:w="1915"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hRule="exact" w:val="280"/>
        </w:trPr>
        <w:tc>
          <w:tcPr>
            <w:tcW w:w="1925" w:type="dxa"/>
            <w:tcBorders>
              <w:top w:val="nil"/>
              <w:bottom w:val="nil"/>
            </w:tcBorders>
          </w:tcPr>
          <w:p w:rsidR="00FC0C44" w:rsidRPr="00CB451E" w:rsidRDefault="00FC0C44" w:rsidP="00F71D1D">
            <w:pPr>
              <w:pStyle w:val="TableParagraph"/>
              <w:spacing w:line="261" w:lineRule="exact"/>
              <w:ind w:left="9" w:right="7"/>
              <w:jc w:val="center"/>
              <w:rPr>
                <w:sz w:val="24"/>
                <w:szCs w:val="24"/>
              </w:rPr>
            </w:pPr>
            <w:r w:rsidRPr="00CB451E">
              <w:rPr>
                <w:spacing w:val="-2"/>
                <w:sz w:val="24"/>
                <w:szCs w:val="24"/>
              </w:rPr>
              <w:t>производства</w:t>
            </w:r>
          </w:p>
        </w:tc>
        <w:tc>
          <w:tcPr>
            <w:tcW w:w="9380" w:type="dxa"/>
            <w:tcBorders>
              <w:top w:val="nil"/>
              <w:bottom w:val="nil"/>
            </w:tcBorders>
          </w:tcPr>
          <w:p w:rsidR="00FC0C44" w:rsidRPr="00CB451E" w:rsidRDefault="00FC0C44" w:rsidP="00F71D1D">
            <w:pPr>
              <w:pStyle w:val="TableParagraph"/>
              <w:spacing w:line="261" w:lineRule="exact"/>
              <w:ind w:left="52"/>
              <w:rPr>
                <w:sz w:val="24"/>
                <w:szCs w:val="24"/>
                <w:lang w:val="ru-RU"/>
              </w:rPr>
            </w:pPr>
            <w:r w:rsidRPr="00CB451E">
              <w:rPr>
                <w:sz w:val="24"/>
                <w:szCs w:val="24"/>
                <w:lang w:val="ru-RU"/>
              </w:rPr>
              <w:t>"Росатом",</w:t>
            </w:r>
            <w:r w:rsidRPr="00CB451E">
              <w:rPr>
                <w:spacing w:val="26"/>
                <w:sz w:val="24"/>
                <w:szCs w:val="24"/>
                <w:lang w:val="ru-RU"/>
              </w:rPr>
              <w:t xml:space="preserve"> </w:t>
            </w:r>
            <w:r w:rsidRPr="00CB451E">
              <w:rPr>
                <w:sz w:val="24"/>
                <w:szCs w:val="24"/>
                <w:lang w:val="ru-RU"/>
              </w:rPr>
              <w:t>ПАО</w:t>
            </w:r>
            <w:r w:rsidRPr="00CB451E">
              <w:rPr>
                <w:spacing w:val="27"/>
                <w:sz w:val="24"/>
                <w:szCs w:val="24"/>
                <w:lang w:val="ru-RU"/>
              </w:rPr>
              <w:t xml:space="preserve"> </w:t>
            </w:r>
            <w:r w:rsidRPr="00CB451E">
              <w:rPr>
                <w:sz w:val="24"/>
                <w:szCs w:val="24"/>
                <w:lang w:val="ru-RU"/>
              </w:rPr>
              <w:t>"КАМАЗ",</w:t>
            </w:r>
            <w:r w:rsidRPr="00CB451E">
              <w:rPr>
                <w:spacing w:val="16"/>
                <w:sz w:val="24"/>
                <w:szCs w:val="24"/>
                <w:lang w:val="ru-RU"/>
              </w:rPr>
              <w:t xml:space="preserve"> </w:t>
            </w:r>
            <w:r w:rsidRPr="00CB451E">
              <w:rPr>
                <w:sz w:val="24"/>
                <w:szCs w:val="24"/>
                <w:lang w:val="ru-RU"/>
              </w:rPr>
              <w:t>"Группа</w:t>
            </w:r>
            <w:r w:rsidRPr="00CB451E">
              <w:rPr>
                <w:spacing w:val="27"/>
                <w:sz w:val="24"/>
                <w:szCs w:val="24"/>
                <w:lang w:val="ru-RU"/>
              </w:rPr>
              <w:t xml:space="preserve"> </w:t>
            </w:r>
            <w:r w:rsidRPr="00CB451E">
              <w:rPr>
                <w:sz w:val="24"/>
                <w:szCs w:val="24"/>
                <w:lang w:val="ru-RU"/>
              </w:rPr>
              <w:t>ГАЗ",</w:t>
            </w:r>
            <w:r w:rsidRPr="00CB451E">
              <w:rPr>
                <w:spacing w:val="28"/>
                <w:sz w:val="24"/>
                <w:szCs w:val="24"/>
                <w:lang w:val="ru-RU"/>
              </w:rPr>
              <w:t xml:space="preserve"> </w:t>
            </w:r>
            <w:r w:rsidRPr="00CB451E">
              <w:rPr>
                <w:sz w:val="24"/>
                <w:szCs w:val="24"/>
                <w:lang w:val="ru-RU"/>
              </w:rPr>
              <w:t>ОАО</w:t>
            </w:r>
            <w:r w:rsidRPr="00CB451E">
              <w:rPr>
                <w:spacing w:val="27"/>
                <w:sz w:val="24"/>
                <w:szCs w:val="24"/>
                <w:lang w:val="ru-RU"/>
              </w:rPr>
              <w:t xml:space="preserve"> </w:t>
            </w:r>
            <w:r w:rsidRPr="00CB451E">
              <w:rPr>
                <w:sz w:val="24"/>
                <w:szCs w:val="24"/>
                <w:lang w:val="ru-RU"/>
              </w:rPr>
              <w:t>"РЖД",</w:t>
            </w:r>
            <w:r w:rsidRPr="00CB451E">
              <w:rPr>
                <w:spacing w:val="27"/>
                <w:sz w:val="24"/>
                <w:szCs w:val="24"/>
                <w:lang w:val="ru-RU"/>
              </w:rPr>
              <w:t xml:space="preserve"> </w:t>
            </w:r>
            <w:r w:rsidRPr="00CB451E">
              <w:rPr>
                <w:sz w:val="24"/>
                <w:szCs w:val="24"/>
                <w:lang w:val="ru-RU"/>
              </w:rPr>
              <w:t>Госкорпорация</w:t>
            </w:r>
            <w:r w:rsidRPr="00CB451E">
              <w:rPr>
                <w:spacing w:val="27"/>
                <w:sz w:val="24"/>
                <w:szCs w:val="24"/>
                <w:lang w:val="ru-RU"/>
              </w:rPr>
              <w:t xml:space="preserve"> </w:t>
            </w:r>
            <w:r w:rsidRPr="00CB451E">
              <w:rPr>
                <w:sz w:val="24"/>
                <w:szCs w:val="24"/>
                <w:lang w:val="ru-RU"/>
              </w:rPr>
              <w:t>"Ростех",</w:t>
            </w:r>
            <w:r w:rsidRPr="00CB451E">
              <w:rPr>
                <w:spacing w:val="29"/>
                <w:sz w:val="24"/>
                <w:szCs w:val="24"/>
                <w:lang w:val="ru-RU"/>
              </w:rPr>
              <w:t xml:space="preserve"> </w:t>
            </w:r>
            <w:r w:rsidRPr="00CB451E">
              <w:rPr>
                <w:spacing w:val="-5"/>
                <w:sz w:val="24"/>
                <w:szCs w:val="24"/>
                <w:lang w:val="ru-RU"/>
              </w:rPr>
              <w:t>ПАО</w:t>
            </w:r>
          </w:p>
        </w:tc>
        <w:tc>
          <w:tcPr>
            <w:tcW w:w="1832" w:type="dxa"/>
            <w:tcBorders>
              <w:top w:val="nil"/>
              <w:bottom w:val="nil"/>
            </w:tcBorders>
          </w:tcPr>
          <w:p w:rsidR="00FC0C44" w:rsidRPr="00CB451E" w:rsidRDefault="00FC0C44" w:rsidP="00F71D1D">
            <w:pPr>
              <w:pStyle w:val="TableParagraph"/>
              <w:jc w:val="center"/>
              <w:rPr>
                <w:sz w:val="24"/>
                <w:szCs w:val="24"/>
                <w:lang w:val="ru-RU"/>
              </w:rPr>
            </w:pPr>
          </w:p>
        </w:tc>
        <w:tc>
          <w:tcPr>
            <w:tcW w:w="1915"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4949A8">
        <w:trPr>
          <w:trHeight w:hRule="exact" w:val="276"/>
        </w:trPr>
        <w:tc>
          <w:tcPr>
            <w:tcW w:w="1925" w:type="dxa"/>
            <w:tcBorders>
              <w:top w:val="nil"/>
              <w:bottom w:val="nil"/>
            </w:tcBorders>
          </w:tcPr>
          <w:p w:rsidR="00FC0C44" w:rsidRPr="00CB451E" w:rsidRDefault="00FC0C44" w:rsidP="00F71D1D">
            <w:pPr>
              <w:pStyle w:val="TableParagraph"/>
              <w:rPr>
                <w:sz w:val="24"/>
                <w:szCs w:val="24"/>
                <w:lang w:val="ru-RU"/>
              </w:rPr>
            </w:pPr>
          </w:p>
        </w:tc>
        <w:tc>
          <w:tcPr>
            <w:tcW w:w="9380" w:type="dxa"/>
            <w:tcBorders>
              <w:top w:val="nil"/>
              <w:bottom w:val="single" w:sz="4" w:space="0" w:color="auto"/>
            </w:tcBorders>
          </w:tcPr>
          <w:p w:rsidR="00FC0C44" w:rsidRPr="00CB451E" w:rsidRDefault="00FC0C44" w:rsidP="00F71D1D">
            <w:pPr>
              <w:pStyle w:val="TableParagraph"/>
              <w:spacing w:line="252" w:lineRule="exact"/>
              <w:ind w:left="52"/>
              <w:rPr>
                <w:i/>
                <w:sz w:val="24"/>
                <w:szCs w:val="24"/>
              </w:rPr>
            </w:pPr>
            <w:r w:rsidRPr="00CB451E">
              <w:rPr>
                <w:sz w:val="24"/>
                <w:szCs w:val="24"/>
              </w:rPr>
              <w:t>"Сбербанк</w:t>
            </w:r>
            <w:r w:rsidRPr="00CB451E">
              <w:rPr>
                <w:spacing w:val="-2"/>
                <w:sz w:val="24"/>
                <w:szCs w:val="24"/>
              </w:rPr>
              <w:t xml:space="preserve"> России")</w:t>
            </w:r>
          </w:p>
        </w:tc>
        <w:tc>
          <w:tcPr>
            <w:tcW w:w="1832" w:type="dxa"/>
            <w:tcBorders>
              <w:top w:val="nil"/>
            </w:tcBorders>
          </w:tcPr>
          <w:p w:rsidR="00FC0C44" w:rsidRPr="00CB451E" w:rsidRDefault="00FC0C44" w:rsidP="00F71D1D">
            <w:pPr>
              <w:pStyle w:val="TableParagraph"/>
              <w:jc w:val="center"/>
              <w:rPr>
                <w:sz w:val="24"/>
                <w:szCs w:val="24"/>
              </w:rPr>
            </w:pPr>
          </w:p>
        </w:tc>
        <w:tc>
          <w:tcPr>
            <w:tcW w:w="1915"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287"/>
        </w:trPr>
        <w:tc>
          <w:tcPr>
            <w:tcW w:w="1925" w:type="dxa"/>
            <w:tcBorders>
              <w:top w:val="nil"/>
              <w:bottom w:val="nil"/>
            </w:tcBorders>
          </w:tcPr>
          <w:p w:rsidR="00FC0C44" w:rsidRPr="00CB451E" w:rsidRDefault="00FC0C44" w:rsidP="00F71D1D">
            <w:pPr>
              <w:pStyle w:val="TableParagraph"/>
              <w:rPr>
                <w:sz w:val="24"/>
                <w:szCs w:val="24"/>
                <w:lang w:val="ru-RU"/>
              </w:rPr>
            </w:pPr>
          </w:p>
        </w:tc>
        <w:tc>
          <w:tcPr>
            <w:tcW w:w="9380" w:type="dxa"/>
            <w:tcBorders>
              <w:bottom w:val="nil"/>
            </w:tcBorders>
          </w:tcPr>
          <w:p w:rsidR="00FC0C44" w:rsidRPr="00CB451E" w:rsidRDefault="00FC0C44" w:rsidP="00F71D1D">
            <w:pPr>
              <w:pStyle w:val="TableParagraph"/>
              <w:spacing w:before="1" w:line="261" w:lineRule="exact"/>
              <w:ind w:left="52"/>
              <w:rPr>
                <w:b/>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1832" w:type="dxa"/>
            <w:vMerge w:val="restart"/>
          </w:tcPr>
          <w:p w:rsidR="00FC0C44" w:rsidRPr="00CB451E" w:rsidRDefault="00FC0C44" w:rsidP="00F71D1D">
            <w:pPr>
              <w:pStyle w:val="TableParagraph"/>
              <w:jc w:val="center"/>
              <w:rPr>
                <w:sz w:val="24"/>
                <w:szCs w:val="24"/>
              </w:rPr>
            </w:pPr>
          </w:p>
        </w:tc>
        <w:tc>
          <w:tcPr>
            <w:tcW w:w="1915"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276"/>
        </w:trPr>
        <w:tc>
          <w:tcPr>
            <w:tcW w:w="1925" w:type="dxa"/>
            <w:tcBorders>
              <w:top w:val="nil"/>
              <w:bottom w:val="nil"/>
            </w:tcBorders>
          </w:tcPr>
          <w:p w:rsidR="00FC0C44" w:rsidRPr="00CB451E" w:rsidRDefault="00FC0C44" w:rsidP="00F71D1D">
            <w:pPr>
              <w:pStyle w:val="TableParagraph"/>
              <w:rPr>
                <w:sz w:val="24"/>
                <w:szCs w:val="24"/>
              </w:rPr>
            </w:pPr>
          </w:p>
        </w:tc>
        <w:tc>
          <w:tcPr>
            <w:tcW w:w="9380" w:type="dxa"/>
            <w:tcBorders>
              <w:top w:val="nil"/>
              <w:bottom w:val="nil"/>
            </w:tcBorders>
          </w:tcPr>
          <w:p w:rsidR="00FC0C44" w:rsidRPr="00CB451E" w:rsidRDefault="00FC0C44" w:rsidP="00F71D1D">
            <w:pPr>
              <w:pStyle w:val="TableParagraph"/>
              <w:spacing w:line="256" w:lineRule="exact"/>
              <w:ind w:left="52"/>
              <w:rPr>
                <w:sz w:val="24"/>
                <w:szCs w:val="24"/>
              </w:rPr>
            </w:pPr>
          </w:p>
        </w:tc>
        <w:tc>
          <w:tcPr>
            <w:tcW w:w="1832" w:type="dxa"/>
            <w:vMerge/>
            <w:tcBorders>
              <w:top w:val="nil"/>
            </w:tcBorders>
          </w:tcPr>
          <w:p w:rsidR="00FC0C44" w:rsidRPr="00CB451E" w:rsidRDefault="00FC0C44" w:rsidP="00F71D1D">
            <w:pPr>
              <w:jc w:val="center"/>
              <w:rPr>
                <w:rFonts w:ascii="Times New Roman" w:hAnsi="Times New Roman" w:cs="Times New Roman"/>
                <w:sz w:val="24"/>
                <w:szCs w:val="24"/>
              </w:rPr>
            </w:pPr>
          </w:p>
        </w:tc>
        <w:tc>
          <w:tcPr>
            <w:tcW w:w="1915"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73"/>
        </w:trPr>
        <w:tc>
          <w:tcPr>
            <w:tcW w:w="1925" w:type="dxa"/>
            <w:tcBorders>
              <w:top w:val="nil"/>
            </w:tcBorders>
          </w:tcPr>
          <w:p w:rsidR="00FC0C44" w:rsidRPr="00CB451E" w:rsidRDefault="00FC0C44" w:rsidP="00F71D1D">
            <w:pPr>
              <w:pStyle w:val="TableParagraph"/>
              <w:rPr>
                <w:sz w:val="24"/>
                <w:szCs w:val="24"/>
              </w:rPr>
            </w:pPr>
          </w:p>
        </w:tc>
        <w:tc>
          <w:tcPr>
            <w:tcW w:w="9380" w:type="dxa"/>
            <w:tcBorders>
              <w:top w:val="nil"/>
            </w:tcBorders>
          </w:tcPr>
          <w:p w:rsidR="00FC0C44" w:rsidRPr="00CB451E" w:rsidRDefault="00FC0C44" w:rsidP="00F71D1D">
            <w:pPr>
              <w:pStyle w:val="TableParagraph"/>
              <w:spacing w:line="252" w:lineRule="exact"/>
              <w:ind w:left="52"/>
              <w:rPr>
                <w:sz w:val="24"/>
                <w:szCs w:val="24"/>
              </w:rPr>
            </w:pPr>
          </w:p>
        </w:tc>
        <w:tc>
          <w:tcPr>
            <w:tcW w:w="1832" w:type="dxa"/>
            <w:vMerge/>
            <w:tcBorders>
              <w:top w:val="nil"/>
            </w:tcBorders>
          </w:tcPr>
          <w:p w:rsidR="00FC0C44" w:rsidRPr="00CB451E" w:rsidRDefault="00FC0C44" w:rsidP="00F71D1D">
            <w:pPr>
              <w:jc w:val="center"/>
              <w:rPr>
                <w:rFonts w:ascii="Times New Roman" w:hAnsi="Times New Roman" w:cs="Times New Roman"/>
                <w:sz w:val="24"/>
                <w:szCs w:val="24"/>
              </w:rPr>
            </w:pPr>
          </w:p>
        </w:tc>
        <w:tc>
          <w:tcPr>
            <w:tcW w:w="1915" w:type="dxa"/>
            <w:tcBorders>
              <w:top w:val="nil"/>
            </w:tcBorders>
          </w:tcPr>
          <w:p w:rsidR="00FC0C44" w:rsidRPr="00CB451E" w:rsidRDefault="00FC0C44" w:rsidP="00F71D1D">
            <w:pPr>
              <w:pStyle w:val="TableParagraph"/>
              <w:rPr>
                <w:sz w:val="24"/>
                <w:szCs w:val="24"/>
              </w:rPr>
            </w:pPr>
          </w:p>
        </w:tc>
      </w:tr>
      <w:tr w:rsidR="00A44A6E" w:rsidRPr="00CB451E" w:rsidTr="00F71D1D">
        <w:trPr>
          <w:trHeight w:hRule="exact" w:val="285"/>
        </w:trPr>
        <w:tc>
          <w:tcPr>
            <w:tcW w:w="1925" w:type="dxa"/>
            <w:tcBorders>
              <w:bottom w:val="nil"/>
            </w:tcBorders>
          </w:tcPr>
          <w:p w:rsidR="00A44A6E" w:rsidRPr="00CB451E" w:rsidRDefault="00A44A6E" w:rsidP="00F71D1D">
            <w:pPr>
              <w:pStyle w:val="TableParagraph"/>
              <w:spacing w:line="260" w:lineRule="exact"/>
              <w:ind w:left="9" w:right="9"/>
              <w:jc w:val="center"/>
              <w:rPr>
                <w:b/>
                <w:sz w:val="24"/>
                <w:szCs w:val="24"/>
              </w:rPr>
            </w:pPr>
            <w:r w:rsidRPr="00CB451E">
              <w:rPr>
                <w:b/>
                <w:sz w:val="24"/>
                <w:szCs w:val="24"/>
              </w:rPr>
              <w:t>Тема</w:t>
            </w:r>
            <w:r w:rsidRPr="00CB451E">
              <w:rPr>
                <w:b/>
                <w:spacing w:val="-1"/>
                <w:sz w:val="24"/>
                <w:szCs w:val="24"/>
              </w:rPr>
              <w:t xml:space="preserve"> </w:t>
            </w:r>
            <w:r w:rsidRPr="00CB451E">
              <w:rPr>
                <w:b/>
                <w:spacing w:val="-5"/>
                <w:sz w:val="24"/>
                <w:szCs w:val="24"/>
              </w:rPr>
              <w:t>1.2</w:t>
            </w:r>
          </w:p>
        </w:tc>
        <w:tc>
          <w:tcPr>
            <w:tcW w:w="9380" w:type="dxa"/>
            <w:vMerge w:val="restart"/>
          </w:tcPr>
          <w:p w:rsidR="00A44A6E" w:rsidRPr="00CB451E" w:rsidRDefault="00A44A6E" w:rsidP="00F71D1D">
            <w:pPr>
              <w:pStyle w:val="TableParagraph"/>
              <w:spacing w:line="275" w:lineRule="exact"/>
              <w:ind w:left="52"/>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vMerge w:val="restart"/>
          </w:tcPr>
          <w:p w:rsidR="00A44A6E" w:rsidRPr="00CB451E" w:rsidRDefault="00A44A6E" w:rsidP="00F71D1D">
            <w:pPr>
              <w:pStyle w:val="TableParagraph"/>
              <w:spacing w:line="275" w:lineRule="exact"/>
              <w:ind w:left="106" w:right="107"/>
              <w:jc w:val="center"/>
              <w:rPr>
                <w:b/>
                <w:sz w:val="24"/>
                <w:szCs w:val="24"/>
              </w:rPr>
            </w:pPr>
          </w:p>
        </w:tc>
        <w:tc>
          <w:tcPr>
            <w:tcW w:w="1915" w:type="dxa"/>
            <w:tcBorders>
              <w:bottom w:val="nil"/>
            </w:tcBorders>
          </w:tcPr>
          <w:p w:rsidR="00A44A6E" w:rsidRPr="00CB451E" w:rsidRDefault="00A44A6E" w:rsidP="00F71D1D">
            <w:pPr>
              <w:pStyle w:val="TableParagraph"/>
              <w:spacing w:line="260" w:lineRule="exact"/>
              <w:ind w:left="15" w:right="15"/>
              <w:jc w:val="center"/>
              <w:rPr>
                <w:sz w:val="24"/>
                <w:szCs w:val="24"/>
              </w:rPr>
            </w:pPr>
            <w:r w:rsidRPr="00CB451E">
              <w:t>ОК 07</w:t>
            </w:r>
          </w:p>
        </w:tc>
      </w:tr>
      <w:tr w:rsidR="00A44A6E" w:rsidRPr="00CB451E" w:rsidTr="00A44A6E">
        <w:trPr>
          <w:trHeight w:hRule="exact" w:val="545"/>
        </w:trPr>
        <w:tc>
          <w:tcPr>
            <w:tcW w:w="1925" w:type="dxa"/>
            <w:vMerge w:val="restart"/>
            <w:tcBorders>
              <w:top w:val="nil"/>
            </w:tcBorders>
          </w:tcPr>
          <w:p w:rsidR="00A44A6E" w:rsidRPr="00CB451E" w:rsidRDefault="00A44A6E" w:rsidP="00F71D1D">
            <w:pPr>
              <w:pStyle w:val="TableParagraph"/>
              <w:ind w:left="235" w:right="232" w:hanging="6"/>
              <w:jc w:val="center"/>
              <w:rPr>
                <w:sz w:val="24"/>
                <w:szCs w:val="24"/>
                <w:lang w:val="ru-RU"/>
              </w:rPr>
            </w:pPr>
            <w:r w:rsidRPr="00CB451E">
              <w:rPr>
                <w:sz w:val="24"/>
                <w:szCs w:val="24"/>
                <w:lang w:val="ru-RU"/>
              </w:rPr>
              <w:t xml:space="preserve">Принципы и </w:t>
            </w:r>
            <w:r w:rsidRPr="00CB451E">
              <w:rPr>
                <w:spacing w:val="-2"/>
                <w:sz w:val="24"/>
                <w:szCs w:val="24"/>
                <w:lang w:val="ru-RU"/>
              </w:rPr>
              <w:t xml:space="preserve">концепция </w:t>
            </w:r>
            <w:r w:rsidRPr="00CB451E">
              <w:rPr>
                <w:sz w:val="24"/>
                <w:szCs w:val="24"/>
                <w:lang w:val="ru-RU"/>
              </w:rPr>
              <w:t>системы БП.</w:t>
            </w:r>
          </w:p>
          <w:p w:rsidR="00A44A6E" w:rsidRPr="00CB451E" w:rsidRDefault="00A44A6E" w:rsidP="00F71D1D">
            <w:pPr>
              <w:pStyle w:val="TableParagraph"/>
              <w:ind w:left="119" w:right="119" w:firstLine="2"/>
              <w:jc w:val="center"/>
              <w:rPr>
                <w:sz w:val="24"/>
                <w:szCs w:val="24"/>
              </w:rPr>
            </w:pPr>
            <w:r w:rsidRPr="00CB451E">
              <w:rPr>
                <w:spacing w:val="-2"/>
                <w:sz w:val="24"/>
                <w:szCs w:val="24"/>
              </w:rPr>
              <w:t xml:space="preserve">Картирование </w:t>
            </w:r>
            <w:r w:rsidRPr="00CB451E">
              <w:rPr>
                <w:sz w:val="24"/>
                <w:szCs w:val="24"/>
              </w:rPr>
              <w:t>потока</w:t>
            </w:r>
            <w:r w:rsidRPr="00CB451E">
              <w:rPr>
                <w:spacing w:val="-15"/>
                <w:sz w:val="24"/>
                <w:szCs w:val="24"/>
              </w:rPr>
              <w:t xml:space="preserve"> </w:t>
            </w:r>
            <w:r w:rsidRPr="00CB451E">
              <w:rPr>
                <w:sz w:val="24"/>
                <w:szCs w:val="24"/>
              </w:rPr>
              <w:t xml:space="preserve">создания </w:t>
            </w:r>
            <w:r w:rsidRPr="00CB451E">
              <w:rPr>
                <w:spacing w:val="-2"/>
                <w:sz w:val="24"/>
                <w:szCs w:val="24"/>
              </w:rPr>
              <w:t>ценности.</w:t>
            </w:r>
          </w:p>
        </w:tc>
        <w:tc>
          <w:tcPr>
            <w:tcW w:w="9380" w:type="dxa"/>
            <w:vMerge/>
            <w:tcBorders>
              <w:top w:val="nil"/>
            </w:tcBorders>
          </w:tcPr>
          <w:p w:rsidR="00A44A6E" w:rsidRPr="00CB451E" w:rsidRDefault="00A44A6E" w:rsidP="00F71D1D">
            <w:pPr>
              <w:rPr>
                <w:rFonts w:ascii="Times New Roman" w:hAnsi="Times New Roman" w:cs="Times New Roman"/>
                <w:sz w:val="24"/>
                <w:szCs w:val="24"/>
              </w:rPr>
            </w:pPr>
          </w:p>
        </w:tc>
        <w:tc>
          <w:tcPr>
            <w:tcW w:w="1832" w:type="dxa"/>
            <w:vMerge/>
            <w:tcBorders>
              <w:top w:val="nil"/>
            </w:tcBorders>
          </w:tcPr>
          <w:p w:rsidR="00A44A6E" w:rsidRPr="00CB451E" w:rsidRDefault="00A44A6E" w:rsidP="00F71D1D">
            <w:pPr>
              <w:jc w:val="center"/>
              <w:rPr>
                <w:rFonts w:ascii="Times New Roman" w:hAnsi="Times New Roman" w:cs="Times New Roman"/>
                <w:sz w:val="24"/>
                <w:szCs w:val="24"/>
              </w:rPr>
            </w:pPr>
          </w:p>
        </w:tc>
        <w:tc>
          <w:tcPr>
            <w:tcW w:w="1915" w:type="dxa"/>
            <w:vMerge w:val="restart"/>
            <w:tcBorders>
              <w:top w:val="nil"/>
            </w:tcBorders>
          </w:tcPr>
          <w:p w:rsidR="00A44A6E" w:rsidRPr="00CB451E" w:rsidRDefault="00A44A6E" w:rsidP="00F71D1D">
            <w:pPr>
              <w:pStyle w:val="TableParagraph"/>
              <w:ind w:left="15" w:right="13"/>
              <w:jc w:val="center"/>
              <w:rPr>
                <w:sz w:val="24"/>
                <w:szCs w:val="24"/>
              </w:rPr>
            </w:pPr>
            <w:r w:rsidRPr="00CB451E">
              <w:t>(ОК 01, ОК 03,</w:t>
            </w:r>
          </w:p>
        </w:tc>
      </w:tr>
      <w:tr w:rsidR="00FC0C44" w:rsidRPr="00CB451E" w:rsidTr="00F71D1D">
        <w:trPr>
          <w:trHeight w:hRule="exact" w:val="1390"/>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ind w:left="52"/>
              <w:rPr>
                <w:sz w:val="24"/>
                <w:szCs w:val="24"/>
                <w:lang w:val="ru-RU"/>
              </w:rPr>
            </w:pPr>
            <w:r w:rsidRPr="00CB451E">
              <w:rPr>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CB451E">
              <w:rPr>
                <w:spacing w:val="-9"/>
                <w:sz w:val="24"/>
                <w:szCs w:val="24"/>
                <w:lang w:val="ru-RU"/>
              </w:rPr>
              <w:t xml:space="preserve"> </w:t>
            </w:r>
            <w:r w:rsidRPr="00CB451E">
              <w:rPr>
                <w:sz w:val="24"/>
                <w:szCs w:val="24"/>
                <w:lang w:val="ru-RU"/>
              </w:rPr>
              <w:t>процесса.</w:t>
            </w:r>
            <w:r w:rsidRPr="00CB451E">
              <w:rPr>
                <w:spacing w:val="-7"/>
                <w:sz w:val="24"/>
                <w:szCs w:val="24"/>
                <w:lang w:val="ru-RU"/>
              </w:rPr>
              <w:t xml:space="preserve"> </w:t>
            </w:r>
            <w:r w:rsidRPr="00CB451E">
              <w:rPr>
                <w:sz w:val="24"/>
                <w:szCs w:val="24"/>
                <w:lang w:val="ru-RU"/>
              </w:rPr>
              <w:t>Этапы</w:t>
            </w:r>
            <w:r w:rsidRPr="00CB451E">
              <w:rPr>
                <w:spacing w:val="-7"/>
                <w:sz w:val="24"/>
                <w:szCs w:val="24"/>
                <w:lang w:val="ru-RU"/>
              </w:rPr>
              <w:t xml:space="preserve"> </w:t>
            </w:r>
            <w:r w:rsidRPr="00CB451E">
              <w:rPr>
                <w:sz w:val="24"/>
                <w:szCs w:val="24"/>
                <w:lang w:val="ru-RU"/>
              </w:rPr>
              <w:t>проведения</w:t>
            </w:r>
            <w:r w:rsidRPr="00CB451E">
              <w:rPr>
                <w:spacing w:val="-7"/>
                <w:sz w:val="24"/>
                <w:szCs w:val="24"/>
                <w:lang w:val="ru-RU"/>
              </w:rPr>
              <w:t xml:space="preserve"> </w:t>
            </w:r>
            <w:r w:rsidRPr="00CB451E">
              <w:rPr>
                <w:sz w:val="24"/>
                <w:szCs w:val="24"/>
                <w:lang w:val="ru-RU"/>
              </w:rPr>
              <w:t>картирования.</w:t>
            </w:r>
            <w:r w:rsidRPr="00CB451E">
              <w:rPr>
                <w:spacing w:val="-7"/>
                <w:sz w:val="24"/>
                <w:szCs w:val="24"/>
                <w:lang w:val="ru-RU"/>
              </w:rPr>
              <w:t xml:space="preserve"> </w:t>
            </w:r>
            <w:r w:rsidRPr="00CB451E">
              <w:rPr>
                <w:sz w:val="24"/>
                <w:szCs w:val="24"/>
                <w:lang w:val="ru-RU"/>
              </w:rPr>
              <w:t>Инструменты</w:t>
            </w:r>
            <w:r w:rsidRPr="00CB451E">
              <w:rPr>
                <w:spacing w:val="-7"/>
                <w:sz w:val="24"/>
                <w:szCs w:val="24"/>
                <w:lang w:val="ru-RU"/>
              </w:rPr>
              <w:t xml:space="preserve"> </w:t>
            </w:r>
            <w:r w:rsidRPr="00CB451E">
              <w:rPr>
                <w:sz w:val="24"/>
                <w:szCs w:val="24"/>
                <w:lang w:val="ru-RU"/>
              </w:rPr>
              <w:t>картирования потока создания ценности. Карта целевого, идеального и текущего состояния потока</w:t>
            </w:r>
          </w:p>
          <w:p w:rsidR="00FC0C44" w:rsidRPr="00CB451E" w:rsidRDefault="00FC0C44" w:rsidP="00F71D1D">
            <w:pPr>
              <w:pStyle w:val="TableParagraph"/>
              <w:spacing w:line="257" w:lineRule="exact"/>
              <w:ind w:left="52"/>
              <w:rPr>
                <w:sz w:val="24"/>
                <w:szCs w:val="24"/>
                <w:lang w:val="ru-RU"/>
              </w:rPr>
            </w:pPr>
            <w:r w:rsidRPr="00CB451E">
              <w:rPr>
                <w:sz w:val="24"/>
                <w:szCs w:val="24"/>
                <w:lang w:val="ru-RU"/>
              </w:rPr>
              <w:t>создания</w:t>
            </w:r>
            <w:r w:rsidRPr="00CB451E">
              <w:rPr>
                <w:spacing w:val="-4"/>
                <w:sz w:val="24"/>
                <w:szCs w:val="24"/>
                <w:lang w:val="ru-RU"/>
              </w:rPr>
              <w:t xml:space="preserve"> </w:t>
            </w:r>
            <w:r w:rsidRPr="00CB451E">
              <w:rPr>
                <w:sz w:val="24"/>
                <w:szCs w:val="24"/>
                <w:lang w:val="ru-RU"/>
              </w:rPr>
              <w:t>ценности.</w:t>
            </w:r>
            <w:r w:rsidRPr="00CB451E">
              <w:rPr>
                <w:spacing w:val="-4"/>
                <w:sz w:val="24"/>
                <w:szCs w:val="24"/>
                <w:lang w:val="ru-RU"/>
              </w:rPr>
              <w:t xml:space="preserve"> </w:t>
            </w:r>
            <w:r w:rsidRPr="00CB451E">
              <w:rPr>
                <w:sz w:val="24"/>
                <w:szCs w:val="24"/>
                <w:lang w:val="ru-RU"/>
              </w:rPr>
              <w:t>Типичные</w:t>
            </w:r>
            <w:r w:rsidRPr="00CB451E">
              <w:rPr>
                <w:spacing w:val="-6"/>
                <w:sz w:val="24"/>
                <w:szCs w:val="24"/>
                <w:lang w:val="ru-RU"/>
              </w:rPr>
              <w:t xml:space="preserve"> </w:t>
            </w:r>
            <w:r w:rsidRPr="00CB451E">
              <w:rPr>
                <w:sz w:val="24"/>
                <w:szCs w:val="24"/>
                <w:lang w:val="ru-RU"/>
              </w:rPr>
              <w:t>ошибки</w:t>
            </w:r>
            <w:r w:rsidRPr="00CB451E">
              <w:rPr>
                <w:spacing w:val="-4"/>
                <w:sz w:val="24"/>
                <w:szCs w:val="24"/>
                <w:lang w:val="ru-RU"/>
              </w:rPr>
              <w:t xml:space="preserve"> </w:t>
            </w:r>
            <w:r w:rsidRPr="00CB451E">
              <w:rPr>
                <w:sz w:val="24"/>
                <w:szCs w:val="24"/>
                <w:lang w:val="ru-RU"/>
              </w:rPr>
              <w:t>при</w:t>
            </w:r>
            <w:r w:rsidRPr="00CB451E">
              <w:rPr>
                <w:spacing w:val="-3"/>
                <w:sz w:val="24"/>
                <w:szCs w:val="24"/>
                <w:lang w:val="ru-RU"/>
              </w:rPr>
              <w:t xml:space="preserve"> </w:t>
            </w:r>
            <w:r w:rsidRPr="00CB451E">
              <w:rPr>
                <w:spacing w:val="-2"/>
                <w:sz w:val="24"/>
                <w:szCs w:val="24"/>
                <w:lang w:val="ru-RU"/>
              </w:rPr>
              <w:t>картировании</w:t>
            </w:r>
          </w:p>
        </w:tc>
        <w:tc>
          <w:tcPr>
            <w:tcW w:w="1832" w:type="dxa"/>
          </w:tcPr>
          <w:p w:rsidR="00FC0C44" w:rsidRPr="00CB451E" w:rsidRDefault="00FC0C44" w:rsidP="00F71D1D">
            <w:pPr>
              <w:pStyle w:val="TableParagraph"/>
              <w:spacing w:line="275" w:lineRule="exact"/>
              <w:ind w:left="106" w:right="107"/>
              <w:jc w:val="center"/>
              <w:rPr>
                <w:sz w:val="24"/>
                <w:szCs w:val="24"/>
              </w:rPr>
            </w:pPr>
            <w:r w:rsidRPr="00CB451E">
              <w:rPr>
                <w:sz w:val="24"/>
                <w:szCs w:val="24"/>
              </w:rPr>
              <w:t>1</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hRule="exact" w:val="463"/>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2"/>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3"/>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1832" w:type="dxa"/>
          </w:tcPr>
          <w:p w:rsidR="00FC0C44" w:rsidRPr="00CB451E" w:rsidRDefault="00FC0C44" w:rsidP="00F71D1D">
            <w:pPr>
              <w:pStyle w:val="TableParagraph"/>
              <w:spacing w:line="275" w:lineRule="exact"/>
              <w:ind w:left="106" w:right="107"/>
              <w:jc w:val="center"/>
              <w:rPr>
                <w:sz w:val="24"/>
                <w:szCs w:val="24"/>
                <w:lang w:val="ru-RU"/>
              </w:rPr>
            </w:pPr>
          </w:p>
        </w:tc>
        <w:tc>
          <w:tcPr>
            <w:tcW w:w="1915"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4949A8" w:rsidRPr="00CB451E" w:rsidTr="004949A8">
        <w:trPr>
          <w:trHeight w:hRule="exact" w:val="578"/>
        </w:trPr>
        <w:tc>
          <w:tcPr>
            <w:tcW w:w="1925" w:type="dxa"/>
            <w:tcBorders>
              <w:top w:val="nil"/>
            </w:tcBorders>
          </w:tcPr>
          <w:p w:rsidR="004949A8" w:rsidRPr="00CB451E" w:rsidRDefault="004949A8" w:rsidP="00F71D1D">
            <w:pPr>
              <w:rPr>
                <w:rFonts w:ascii="Times New Roman" w:hAnsi="Times New Roman" w:cs="Times New Roman"/>
                <w:sz w:val="24"/>
                <w:szCs w:val="24"/>
                <w:lang w:val="ru-RU"/>
              </w:rPr>
            </w:pPr>
          </w:p>
        </w:tc>
        <w:tc>
          <w:tcPr>
            <w:tcW w:w="9380" w:type="dxa"/>
          </w:tcPr>
          <w:p w:rsidR="004949A8" w:rsidRPr="00CB451E" w:rsidRDefault="004949A8" w:rsidP="004949A8">
            <w:pPr>
              <w:pStyle w:val="TableParagraph"/>
              <w:spacing w:line="256" w:lineRule="exact"/>
              <w:ind w:left="52"/>
              <w:rPr>
                <w:sz w:val="24"/>
                <w:szCs w:val="24"/>
                <w:lang w:val="ru-RU"/>
              </w:rPr>
            </w:pPr>
            <w:r w:rsidRPr="00CB451E">
              <w:rPr>
                <w:sz w:val="24"/>
                <w:szCs w:val="24"/>
                <w:lang w:val="ru-RU"/>
              </w:rPr>
              <w:t>Практическое</w:t>
            </w:r>
            <w:r w:rsidRPr="00CB451E">
              <w:rPr>
                <w:spacing w:val="52"/>
                <w:w w:val="150"/>
                <w:sz w:val="24"/>
                <w:szCs w:val="24"/>
                <w:lang w:val="ru-RU"/>
              </w:rPr>
              <w:t xml:space="preserve"> </w:t>
            </w:r>
            <w:r w:rsidRPr="00CB451E">
              <w:rPr>
                <w:sz w:val="24"/>
                <w:szCs w:val="24"/>
                <w:lang w:val="ru-RU"/>
              </w:rPr>
              <w:t>занятие</w:t>
            </w:r>
            <w:r w:rsidRPr="00CB451E">
              <w:rPr>
                <w:spacing w:val="79"/>
                <w:sz w:val="24"/>
                <w:szCs w:val="24"/>
                <w:lang w:val="ru-RU"/>
              </w:rPr>
              <w:t xml:space="preserve"> </w:t>
            </w:r>
            <w:r w:rsidRPr="00CB451E">
              <w:rPr>
                <w:sz w:val="24"/>
                <w:szCs w:val="24"/>
                <w:lang w:val="ru-RU"/>
              </w:rPr>
              <w:t>№</w:t>
            </w:r>
            <w:r w:rsidRPr="00CB451E">
              <w:rPr>
                <w:spacing w:val="53"/>
                <w:w w:val="150"/>
                <w:sz w:val="24"/>
                <w:szCs w:val="24"/>
                <w:lang w:val="ru-RU"/>
              </w:rPr>
              <w:t xml:space="preserve"> </w:t>
            </w:r>
            <w:r w:rsidRPr="00CB451E">
              <w:rPr>
                <w:sz w:val="24"/>
                <w:szCs w:val="24"/>
                <w:lang w:val="ru-RU"/>
              </w:rPr>
              <w:t>1.</w:t>
            </w:r>
            <w:r w:rsidRPr="00CB451E">
              <w:rPr>
                <w:spacing w:val="53"/>
                <w:w w:val="150"/>
                <w:sz w:val="24"/>
                <w:szCs w:val="24"/>
                <w:lang w:val="ru-RU"/>
              </w:rPr>
              <w:t xml:space="preserve"> </w:t>
            </w:r>
            <w:r w:rsidRPr="00CB451E">
              <w:rPr>
                <w:sz w:val="24"/>
                <w:szCs w:val="24"/>
                <w:lang w:val="ru-RU"/>
              </w:rPr>
              <w:t>Фабрика</w:t>
            </w:r>
            <w:r w:rsidRPr="00CB451E">
              <w:rPr>
                <w:spacing w:val="79"/>
                <w:sz w:val="24"/>
                <w:szCs w:val="24"/>
                <w:lang w:val="ru-RU"/>
              </w:rPr>
              <w:t xml:space="preserve"> </w:t>
            </w:r>
            <w:r w:rsidRPr="00CB451E">
              <w:rPr>
                <w:sz w:val="24"/>
                <w:szCs w:val="24"/>
                <w:lang w:val="ru-RU"/>
              </w:rPr>
              <w:t>процессов</w:t>
            </w:r>
            <w:r w:rsidRPr="00CB451E">
              <w:rPr>
                <w:spacing w:val="53"/>
                <w:w w:val="150"/>
                <w:sz w:val="24"/>
                <w:szCs w:val="24"/>
                <w:lang w:val="ru-RU"/>
              </w:rPr>
              <w:t xml:space="preserve"> </w:t>
            </w:r>
            <w:r w:rsidRPr="00CB451E">
              <w:rPr>
                <w:sz w:val="24"/>
                <w:szCs w:val="24"/>
                <w:lang w:val="ru-RU"/>
              </w:rPr>
              <w:t>как</w:t>
            </w:r>
            <w:r w:rsidRPr="00CB451E">
              <w:rPr>
                <w:spacing w:val="53"/>
                <w:w w:val="150"/>
                <w:sz w:val="24"/>
                <w:szCs w:val="24"/>
                <w:lang w:val="ru-RU"/>
              </w:rPr>
              <w:t xml:space="preserve"> </w:t>
            </w:r>
            <w:r w:rsidRPr="00CB451E">
              <w:rPr>
                <w:sz w:val="24"/>
                <w:szCs w:val="24"/>
                <w:lang w:val="ru-RU"/>
              </w:rPr>
              <w:t>эффективный</w:t>
            </w:r>
            <w:r w:rsidRPr="00CB451E">
              <w:rPr>
                <w:spacing w:val="53"/>
                <w:w w:val="150"/>
                <w:sz w:val="24"/>
                <w:szCs w:val="24"/>
                <w:lang w:val="ru-RU"/>
              </w:rPr>
              <w:t xml:space="preserve"> </w:t>
            </w:r>
            <w:r w:rsidRPr="00CB451E">
              <w:rPr>
                <w:sz w:val="24"/>
                <w:szCs w:val="24"/>
                <w:lang w:val="ru-RU"/>
              </w:rPr>
              <w:t>способ</w:t>
            </w:r>
            <w:r w:rsidRPr="00CB451E">
              <w:rPr>
                <w:spacing w:val="54"/>
                <w:w w:val="150"/>
                <w:sz w:val="24"/>
                <w:szCs w:val="24"/>
                <w:lang w:val="ru-RU"/>
              </w:rPr>
              <w:t xml:space="preserve"> </w:t>
            </w:r>
            <w:r w:rsidRPr="00CB451E">
              <w:rPr>
                <w:spacing w:val="-2"/>
                <w:sz w:val="24"/>
                <w:szCs w:val="24"/>
                <w:lang w:val="ru-RU"/>
              </w:rPr>
              <w:t>обучения</w:t>
            </w:r>
          </w:p>
          <w:p w:rsidR="004949A8" w:rsidRPr="00CB451E" w:rsidRDefault="004949A8" w:rsidP="004949A8">
            <w:pPr>
              <w:pStyle w:val="TableParagraph"/>
              <w:spacing w:line="275" w:lineRule="exact"/>
              <w:ind w:left="52"/>
              <w:rPr>
                <w:b/>
                <w:sz w:val="24"/>
                <w:szCs w:val="24"/>
                <w:lang w:val="ru-RU"/>
              </w:rPr>
            </w:pPr>
            <w:r w:rsidRPr="00CB451E">
              <w:rPr>
                <w:sz w:val="24"/>
                <w:szCs w:val="24"/>
                <w:lang w:val="ru-RU"/>
              </w:rPr>
              <w:t>оптимизации</w:t>
            </w:r>
            <w:r w:rsidRPr="00CB451E">
              <w:rPr>
                <w:spacing w:val="-8"/>
                <w:sz w:val="24"/>
                <w:szCs w:val="24"/>
                <w:lang w:val="ru-RU"/>
              </w:rPr>
              <w:t xml:space="preserve"> </w:t>
            </w:r>
            <w:r w:rsidRPr="00CB451E">
              <w:rPr>
                <w:sz w:val="24"/>
                <w:szCs w:val="24"/>
                <w:lang w:val="ru-RU"/>
              </w:rPr>
              <w:t>производственного</w:t>
            </w:r>
            <w:r w:rsidRPr="00CB451E">
              <w:rPr>
                <w:spacing w:val="-6"/>
                <w:sz w:val="24"/>
                <w:szCs w:val="24"/>
                <w:lang w:val="ru-RU"/>
              </w:rPr>
              <w:t xml:space="preserve"> </w:t>
            </w:r>
            <w:r w:rsidRPr="00CB451E">
              <w:rPr>
                <w:sz w:val="24"/>
                <w:szCs w:val="24"/>
                <w:lang w:val="ru-RU"/>
              </w:rPr>
              <w:t>процесса</w:t>
            </w:r>
            <w:r w:rsidRPr="00CB451E">
              <w:rPr>
                <w:spacing w:val="-7"/>
                <w:sz w:val="24"/>
                <w:szCs w:val="24"/>
                <w:lang w:val="ru-RU"/>
              </w:rPr>
              <w:t xml:space="preserve"> </w:t>
            </w:r>
            <w:r w:rsidRPr="00CB451E">
              <w:rPr>
                <w:sz w:val="24"/>
                <w:szCs w:val="24"/>
                <w:lang w:val="ru-RU"/>
              </w:rPr>
              <w:t>(деловая</w:t>
            </w:r>
            <w:r w:rsidRPr="00CB451E">
              <w:rPr>
                <w:spacing w:val="-6"/>
                <w:sz w:val="24"/>
                <w:szCs w:val="24"/>
                <w:lang w:val="ru-RU"/>
              </w:rPr>
              <w:t xml:space="preserve"> </w:t>
            </w:r>
            <w:r w:rsidRPr="00CB451E">
              <w:rPr>
                <w:sz w:val="24"/>
                <w:szCs w:val="24"/>
                <w:lang w:val="ru-RU"/>
              </w:rPr>
              <w:t>имитационная</w:t>
            </w:r>
            <w:r w:rsidRPr="00CB451E">
              <w:rPr>
                <w:spacing w:val="-5"/>
                <w:sz w:val="24"/>
                <w:szCs w:val="24"/>
                <w:lang w:val="ru-RU"/>
              </w:rPr>
              <w:t xml:space="preserve"> </w:t>
            </w:r>
            <w:r w:rsidRPr="00CB451E">
              <w:rPr>
                <w:spacing w:val="-2"/>
                <w:sz w:val="24"/>
                <w:szCs w:val="24"/>
                <w:lang w:val="ru-RU"/>
              </w:rPr>
              <w:t>игра)</w:t>
            </w:r>
          </w:p>
        </w:tc>
        <w:tc>
          <w:tcPr>
            <w:tcW w:w="1832" w:type="dxa"/>
          </w:tcPr>
          <w:p w:rsidR="004949A8" w:rsidRPr="00CB451E" w:rsidRDefault="004949A8" w:rsidP="00F71D1D">
            <w:pPr>
              <w:pStyle w:val="TableParagraph"/>
              <w:spacing w:line="275" w:lineRule="exact"/>
              <w:ind w:left="106" w:right="107"/>
              <w:jc w:val="center"/>
              <w:rPr>
                <w:sz w:val="24"/>
                <w:szCs w:val="24"/>
                <w:lang w:val="ru-RU"/>
              </w:rPr>
            </w:pPr>
            <w:r w:rsidRPr="00CB451E">
              <w:rPr>
                <w:sz w:val="24"/>
                <w:szCs w:val="24"/>
                <w:lang w:val="ru-RU"/>
              </w:rPr>
              <w:t>2</w:t>
            </w:r>
          </w:p>
        </w:tc>
        <w:tc>
          <w:tcPr>
            <w:tcW w:w="1915" w:type="dxa"/>
            <w:tcBorders>
              <w:top w:val="nil"/>
            </w:tcBorders>
          </w:tcPr>
          <w:p w:rsidR="004949A8" w:rsidRPr="00CB451E" w:rsidRDefault="004949A8" w:rsidP="00F71D1D">
            <w:pPr>
              <w:rPr>
                <w:rFonts w:ascii="Times New Roman" w:hAnsi="Times New Roman" w:cs="Times New Roman"/>
                <w:sz w:val="24"/>
                <w:szCs w:val="24"/>
                <w:lang w:val="ru-RU"/>
              </w:rPr>
            </w:pPr>
          </w:p>
        </w:tc>
      </w:tr>
      <w:tr w:rsidR="00FC0C44" w:rsidRPr="00CB451E" w:rsidTr="00F71D1D">
        <w:trPr>
          <w:trHeight w:val="826"/>
        </w:trPr>
        <w:tc>
          <w:tcPr>
            <w:tcW w:w="1925" w:type="dxa"/>
            <w:vMerge w:val="restart"/>
          </w:tcPr>
          <w:p w:rsidR="00FC0C44" w:rsidRPr="00CB451E" w:rsidRDefault="00FC0C44" w:rsidP="00F71D1D">
            <w:pPr>
              <w:pStyle w:val="TableParagraph"/>
              <w:ind w:left="470" w:right="461" w:hanging="1"/>
              <w:jc w:val="center"/>
              <w:rPr>
                <w:sz w:val="24"/>
                <w:szCs w:val="24"/>
                <w:lang w:val="ru-RU"/>
              </w:rPr>
            </w:pPr>
            <w:r w:rsidRPr="00CB451E">
              <w:rPr>
                <w:sz w:val="24"/>
                <w:szCs w:val="24"/>
                <w:lang w:val="ru-RU"/>
              </w:rPr>
              <w:t xml:space="preserve">Потери и </w:t>
            </w:r>
            <w:r w:rsidRPr="00CB451E">
              <w:rPr>
                <w:spacing w:val="-2"/>
                <w:sz w:val="24"/>
                <w:szCs w:val="24"/>
                <w:lang w:val="ru-RU"/>
              </w:rPr>
              <w:t>действия,</w:t>
            </w:r>
          </w:p>
          <w:p w:rsidR="00FC0C44" w:rsidRPr="00CB451E" w:rsidRDefault="00FC0C44" w:rsidP="00F71D1D">
            <w:pPr>
              <w:pStyle w:val="TableParagraph"/>
              <w:ind w:left="10" w:right="1"/>
              <w:jc w:val="center"/>
              <w:rPr>
                <w:sz w:val="24"/>
                <w:szCs w:val="24"/>
                <w:lang w:val="ru-RU"/>
              </w:rPr>
            </w:pPr>
            <w:r w:rsidRPr="00CB451E">
              <w:rPr>
                <w:spacing w:val="-2"/>
                <w:sz w:val="24"/>
                <w:szCs w:val="24"/>
                <w:lang w:val="ru-RU"/>
              </w:rPr>
              <w:t>добавляющие ценность</w:t>
            </w:r>
          </w:p>
        </w:tc>
        <w:tc>
          <w:tcPr>
            <w:tcW w:w="9380" w:type="dxa"/>
          </w:tcPr>
          <w:p w:rsidR="00FC0C44" w:rsidRPr="00CB451E" w:rsidRDefault="00FC0C44" w:rsidP="00F71D1D">
            <w:pPr>
              <w:pStyle w:val="TableParagraph"/>
              <w:spacing w:line="276" w:lineRule="exact"/>
              <w:ind w:left="57" w:right="48"/>
              <w:jc w:val="both"/>
              <w:rPr>
                <w:sz w:val="24"/>
                <w:szCs w:val="24"/>
              </w:rPr>
            </w:pPr>
            <w:r w:rsidRPr="00CB451E">
              <w:rPr>
                <w:sz w:val="24"/>
                <w:szCs w:val="24"/>
                <w:lang w:val="ru-RU"/>
              </w:rPr>
              <w:t xml:space="preserve">Практическое занятие № 2. Понятие и этапы бережливого проекта. Разработка паспорта учебного проекта на выбранную тематику. </w:t>
            </w:r>
            <w:r w:rsidRPr="00CB451E">
              <w:rPr>
                <w:sz w:val="24"/>
                <w:szCs w:val="24"/>
              </w:rPr>
              <w:t>Картирование потока создания ценностей в соответствии с предложенным алгоритмом</w:t>
            </w:r>
          </w:p>
        </w:tc>
        <w:tc>
          <w:tcPr>
            <w:tcW w:w="1832" w:type="dxa"/>
          </w:tcPr>
          <w:p w:rsidR="00FC0C44" w:rsidRPr="00CB451E" w:rsidRDefault="00FC0C44" w:rsidP="00F71D1D">
            <w:pPr>
              <w:pStyle w:val="TableParagraph"/>
              <w:jc w:val="center"/>
              <w:rPr>
                <w:sz w:val="24"/>
                <w:szCs w:val="24"/>
              </w:rPr>
            </w:pPr>
            <w:r w:rsidRPr="00CB451E">
              <w:rPr>
                <w:sz w:val="24"/>
                <w:szCs w:val="24"/>
              </w:rPr>
              <w:t>4</w:t>
            </w:r>
          </w:p>
        </w:tc>
        <w:tc>
          <w:tcPr>
            <w:tcW w:w="1915" w:type="dxa"/>
            <w:vMerge w:val="restart"/>
          </w:tcPr>
          <w:p w:rsidR="00FC0C44" w:rsidRPr="00CB451E" w:rsidRDefault="00FC0C44" w:rsidP="00F71D1D">
            <w:pPr>
              <w:pStyle w:val="TableParagraph"/>
              <w:rPr>
                <w:sz w:val="24"/>
                <w:szCs w:val="24"/>
              </w:rPr>
            </w:pPr>
          </w:p>
        </w:tc>
      </w:tr>
      <w:tr w:rsidR="00FC0C44" w:rsidRPr="00CB451E" w:rsidTr="00F71D1D">
        <w:trPr>
          <w:trHeight w:val="827"/>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4" w:lineRule="exact"/>
              <w:ind w:left="57"/>
              <w:rPr>
                <w:b/>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p w:rsidR="00FC0C44" w:rsidRPr="00CB451E" w:rsidRDefault="00FC0C44" w:rsidP="00F71D1D">
            <w:pPr>
              <w:pStyle w:val="TableParagraph"/>
              <w:spacing w:line="270" w:lineRule="atLeast"/>
              <w:ind w:left="57"/>
              <w:rPr>
                <w:sz w:val="24"/>
                <w:szCs w:val="24"/>
              </w:rPr>
            </w:pPr>
          </w:p>
        </w:tc>
        <w:tc>
          <w:tcPr>
            <w:tcW w:w="1832" w:type="dxa"/>
          </w:tcPr>
          <w:p w:rsidR="00FC0C44" w:rsidRPr="00CB451E" w:rsidRDefault="00FC0C44" w:rsidP="00F71D1D">
            <w:pPr>
              <w:pStyle w:val="TableParagraph"/>
              <w:jc w:val="center"/>
              <w:rPr>
                <w:sz w:val="24"/>
                <w:szCs w:val="24"/>
              </w:rPr>
            </w:pP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1925" w:type="dxa"/>
            <w:vMerge w:val="restart"/>
          </w:tcPr>
          <w:p w:rsidR="00FC0C44" w:rsidRPr="00CB451E" w:rsidRDefault="00FC0C44" w:rsidP="00F71D1D">
            <w:pPr>
              <w:pStyle w:val="TableParagraph"/>
              <w:spacing w:line="275" w:lineRule="exact"/>
              <w:ind w:left="9" w:right="2"/>
              <w:jc w:val="center"/>
              <w:rPr>
                <w:b/>
                <w:sz w:val="24"/>
                <w:szCs w:val="24"/>
              </w:rPr>
            </w:pPr>
            <w:r w:rsidRPr="00CB451E">
              <w:rPr>
                <w:b/>
                <w:sz w:val="24"/>
                <w:szCs w:val="24"/>
              </w:rPr>
              <w:t>Тема</w:t>
            </w:r>
            <w:r w:rsidRPr="00CB451E">
              <w:rPr>
                <w:b/>
                <w:spacing w:val="-1"/>
                <w:sz w:val="24"/>
                <w:szCs w:val="24"/>
              </w:rPr>
              <w:t xml:space="preserve"> </w:t>
            </w:r>
            <w:r w:rsidRPr="00CB451E">
              <w:rPr>
                <w:b/>
                <w:spacing w:val="-5"/>
                <w:sz w:val="24"/>
                <w:szCs w:val="24"/>
              </w:rPr>
              <w:t>1.3</w:t>
            </w:r>
          </w:p>
          <w:p w:rsidR="00FC0C44" w:rsidRPr="00CB451E" w:rsidRDefault="00FC0C44" w:rsidP="00F71D1D">
            <w:pPr>
              <w:pStyle w:val="TableParagraph"/>
              <w:ind w:left="10" w:right="1"/>
              <w:jc w:val="center"/>
              <w:rPr>
                <w:sz w:val="24"/>
                <w:szCs w:val="24"/>
              </w:rPr>
            </w:pPr>
            <w:r w:rsidRPr="00CB451E">
              <w:rPr>
                <w:sz w:val="24"/>
                <w:szCs w:val="24"/>
              </w:rPr>
              <w:t>Методы</w:t>
            </w:r>
            <w:r w:rsidRPr="00CB451E">
              <w:rPr>
                <w:spacing w:val="-15"/>
                <w:sz w:val="24"/>
                <w:szCs w:val="24"/>
              </w:rPr>
              <w:t xml:space="preserve"> </w:t>
            </w:r>
            <w:r w:rsidRPr="00CB451E">
              <w:rPr>
                <w:sz w:val="24"/>
                <w:szCs w:val="24"/>
              </w:rPr>
              <w:t xml:space="preserve">решения </w:t>
            </w:r>
            <w:r w:rsidRPr="00CB451E">
              <w:rPr>
                <w:spacing w:val="-2"/>
                <w:sz w:val="24"/>
                <w:szCs w:val="24"/>
              </w:rPr>
              <w:t>проблем</w:t>
            </w:r>
          </w:p>
        </w:tc>
        <w:tc>
          <w:tcPr>
            <w:tcW w:w="9380" w:type="dxa"/>
          </w:tcPr>
          <w:p w:rsidR="00FC0C44" w:rsidRPr="00CB451E" w:rsidRDefault="00FC0C44" w:rsidP="00F71D1D">
            <w:pPr>
              <w:pStyle w:val="TableParagraph"/>
              <w:spacing w:line="256" w:lineRule="exact"/>
              <w:ind w:left="57"/>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tcPr>
          <w:p w:rsidR="00FC0C44" w:rsidRPr="00CB451E" w:rsidRDefault="00FC0C44" w:rsidP="00F71D1D">
            <w:pPr>
              <w:pStyle w:val="TableParagraph"/>
              <w:spacing w:line="256" w:lineRule="exact"/>
              <w:ind w:left="109" w:right="101"/>
              <w:jc w:val="center"/>
              <w:rPr>
                <w:b/>
                <w:sz w:val="24"/>
                <w:szCs w:val="24"/>
              </w:rPr>
            </w:pPr>
          </w:p>
        </w:tc>
        <w:tc>
          <w:tcPr>
            <w:tcW w:w="1915" w:type="dxa"/>
            <w:vMerge w:val="restart"/>
          </w:tcPr>
          <w:p w:rsidR="00FC0C44" w:rsidRPr="00CB451E" w:rsidRDefault="00FC0C44" w:rsidP="00F71D1D">
            <w:pPr>
              <w:pStyle w:val="TableParagraph"/>
              <w:spacing w:line="275" w:lineRule="exact"/>
              <w:ind w:left="640"/>
              <w:rPr>
                <w:sz w:val="24"/>
                <w:szCs w:val="24"/>
              </w:rPr>
            </w:pPr>
            <w:r w:rsidRPr="00CB451E">
              <w:rPr>
                <w:sz w:val="24"/>
                <w:szCs w:val="24"/>
              </w:rPr>
              <w:t xml:space="preserve">ОК </w:t>
            </w:r>
            <w:r w:rsidRPr="00CB451E">
              <w:rPr>
                <w:spacing w:val="-5"/>
                <w:sz w:val="24"/>
                <w:szCs w:val="24"/>
              </w:rPr>
              <w:t>07</w:t>
            </w:r>
          </w:p>
          <w:p w:rsidR="00FC0C44" w:rsidRPr="00CB451E" w:rsidRDefault="00FC0C44" w:rsidP="00F71D1D">
            <w:pPr>
              <w:pStyle w:val="TableParagraph"/>
              <w:ind w:left="561"/>
              <w:rPr>
                <w:i/>
                <w:sz w:val="24"/>
                <w:szCs w:val="24"/>
              </w:rPr>
            </w:pPr>
            <w:r w:rsidRPr="00CB451E">
              <w:rPr>
                <w:i/>
                <w:sz w:val="24"/>
                <w:szCs w:val="24"/>
              </w:rPr>
              <w:t>(ОК</w:t>
            </w:r>
            <w:r w:rsidRPr="00CB451E">
              <w:rPr>
                <w:i/>
                <w:spacing w:val="-4"/>
                <w:sz w:val="24"/>
                <w:szCs w:val="24"/>
              </w:rPr>
              <w:t xml:space="preserve"> </w:t>
            </w:r>
            <w:r w:rsidRPr="00CB451E">
              <w:rPr>
                <w:i/>
                <w:spacing w:val="-5"/>
                <w:sz w:val="24"/>
                <w:szCs w:val="24"/>
              </w:rPr>
              <w:t>01)</w:t>
            </w:r>
          </w:p>
        </w:tc>
      </w:tr>
      <w:tr w:rsidR="00FC0C44" w:rsidRPr="00CB451E" w:rsidTr="00F71D1D">
        <w:trPr>
          <w:trHeight w:val="827"/>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7"/>
              <w:rPr>
                <w:sz w:val="24"/>
                <w:szCs w:val="24"/>
                <w:lang w:val="ru-RU"/>
              </w:rPr>
            </w:pPr>
            <w:r w:rsidRPr="00CB451E">
              <w:rPr>
                <w:spacing w:val="-2"/>
                <w:sz w:val="24"/>
                <w:szCs w:val="24"/>
                <w:lang w:val="ru-RU"/>
              </w:rPr>
              <w:t>Проблемно-ориентированное</w:t>
            </w:r>
            <w:r w:rsidRPr="00CB451E">
              <w:rPr>
                <w:spacing w:val="-15"/>
                <w:sz w:val="24"/>
                <w:szCs w:val="24"/>
                <w:lang w:val="ru-RU"/>
              </w:rPr>
              <w:t xml:space="preserve"> </w:t>
            </w:r>
            <w:r w:rsidRPr="00CB451E">
              <w:rPr>
                <w:spacing w:val="-2"/>
                <w:sz w:val="24"/>
                <w:szCs w:val="24"/>
                <w:lang w:val="ru-RU"/>
              </w:rPr>
              <w:t>мышление.</w:t>
            </w:r>
            <w:r w:rsidRPr="00CB451E">
              <w:rPr>
                <w:spacing w:val="-13"/>
                <w:sz w:val="24"/>
                <w:szCs w:val="24"/>
                <w:lang w:val="ru-RU"/>
              </w:rPr>
              <w:t xml:space="preserve"> </w:t>
            </w:r>
            <w:r w:rsidRPr="00CB451E">
              <w:rPr>
                <w:spacing w:val="-2"/>
                <w:sz w:val="24"/>
                <w:szCs w:val="24"/>
                <w:lang w:val="ru-RU"/>
              </w:rPr>
              <w:t>Определение</w:t>
            </w:r>
            <w:r w:rsidRPr="00CB451E">
              <w:rPr>
                <w:spacing w:val="-12"/>
                <w:sz w:val="24"/>
                <w:szCs w:val="24"/>
                <w:lang w:val="ru-RU"/>
              </w:rPr>
              <w:t xml:space="preserve"> </w:t>
            </w:r>
            <w:r w:rsidRPr="00CB451E">
              <w:rPr>
                <w:spacing w:val="-2"/>
                <w:sz w:val="24"/>
                <w:szCs w:val="24"/>
                <w:lang w:val="ru-RU"/>
              </w:rPr>
              <w:t>и</w:t>
            </w:r>
            <w:r w:rsidRPr="00CB451E">
              <w:rPr>
                <w:spacing w:val="-7"/>
                <w:sz w:val="24"/>
                <w:szCs w:val="24"/>
                <w:lang w:val="ru-RU"/>
              </w:rPr>
              <w:t xml:space="preserve"> </w:t>
            </w:r>
            <w:r w:rsidRPr="00CB451E">
              <w:rPr>
                <w:spacing w:val="-2"/>
                <w:sz w:val="24"/>
                <w:szCs w:val="24"/>
                <w:lang w:val="ru-RU"/>
              </w:rPr>
              <w:t>формулирование</w:t>
            </w:r>
            <w:r w:rsidRPr="00CB451E">
              <w:rPr>
                <w:spacing w:val="-8"/>
                <w:sz w:val="24"/>
                <w:szCs w:val="24"/>
                <w:lang w:val="ru-RU"/>
              </w:rPr>
              <w:t xml:space="preserve"> </w:t>
            </w:r>
            <w:r w:rsidRPr="00CB451E">
              <w:rPr>
                <w:spacing w:val="-2"/>
                <w:sz w:val="24"/>
                <w:szCs w:val="24"/>
                <w:lang w:val="ru-RU"/>
              </w:rPr>
              <w:t>проблемы.</w:t>
            </w:r>
          </w:p>
          <w:p w:rsidR="00FC0C44" w:rsidRPr="00CB451E" w:rsidRDefault="00FC0C44" w:rsidP="00F71D1D">
            <w:pPr>
              <w:pStyle w:val="TableParagraph"/>
              <w:spacing w:line="270" w:lineRule="atLeast"/>
              <w:ind w:left="57"/>
              <w:rPr>
                <w:sz w:val="24"/>
                <w:szCs w:val="24"/>
              </w:rPr>
            </w:pPr>
            <w:r w:rsidRPr="00CB451E">
              <w:rPr>
                <w:sz w:val="24"/>
                <w:szCs w:val="24"/>
                <w:lang w:val="ru-RU"/>
              </w:rPr>
              <w:t>Определение</w:t>
            </w:r>
            <w:r w:rsidRPr="00CB451E">
              <w:rPr>
                <w:spacing w:val="-6"/>
                <w:sz w:val="24"/>
                <w:szCs w:val="24"/>
                <w:lang w:val="ru-RU"/>
              </w:rPr>
              <w:t xml:space="preserve"> </w:t>
            </w:r>
            <w:r w:rsidRPr="00CB451E">
              <w:rPr>
                <w:sz w:val="24"/>
                <w:szCs w:val="24"/>
                <w:lang w:val="ru-RU"/>
              </w:rPr>
              <w:t>ключевых</w:t>
            </w:r>
            <w:r w:rsidRPr="00CB451E">
              <w:rPr>
                <w:spacing w:val="-5"/>
                <w:sz w:val="24"/>
                <w:szCs w:val="24"/>
                <w:lang w:val="ru-RU"/>
              </w:rPr>
              <w:t xml:space="preserve"> </w:t>
            </w:r>
            <w:r w:rsidRPr="00CB451E">
              <w:rPr>
                <w:sz w:val="24"/>
                <w:szCs w:val="24"/>
                <w:lang w:val="ru-RU"/>
              </w:rPr>
              <w:t>причин</w:t>
            </w:r>
            <w:r w:rsidRPr="00CB451E">
              <w:rPr>
                <w:spacing w:val="-5"/>
                <w:sz w:val="24"/>
                <w:szCs w:val="24"/>
                <w:lang w:val="ru-RU"/>
              </w:rPr>
              <w:t xml:space="preserve"> </w:t>
            </w:r>
            <w:r w:rsidRPr="00CB451E">
              <w:rPr>
                <w:sz w:val="24"/>
                <w:szCs w:val="24"/>
                <w:lang w:val="ru-RU"/>
              </w:rPr>
              <w:t>возникновения</w:t>
            </w:r>
            <w:r w:rsidRPr="00CB451E">
              <w:rPr>
                <w:spacing w:val="-8"/>
                <w:sz w:val="24"/>
                <w:szCs w:val="24"/>
                <w:lang w:val="ru-RU"/>
              </w:rPr>
              <w:t xml:space="preserve"> </w:t>
            </w:r>
            <w:r w:rsidRPr="00CB451E">
              <w:rPr>
                <w:sz w:val="24"/>
                <w:szCs w:val="24"/>
                <w:lang w:val="ru-RU"/>
              </w:rPr>
              <w:t>проблемы.</w:t>
            </w:r>
            <w:r w:rsidRPr="00CB451E">
              <w:rPr>
                <w:spacing w:val="-5"/>
                <w:sz w:val="24"/>
                <w:szCs w:val="24"/>
                <w:lang w:val="ru-RU"/>
              </w:rPr>
              <w:t xml:space="preserve"> </w:t>
            </w:r>
            <w:r w:rsidRPr="00CB451E">
              <w:rPr>
                <w:sz w:val="24"/>
                <w:szCs w:val="24"/>
                <w:lang w:val="ru-RU"/>
              </w:rPr>
              <w:t>Технологии</w:t>
            </w:r>
            <w:r w:rsidRPr="00CB451E">
              <w:rPr>
                <w:spacing w:val="-7"/>
                <w:sz w:val="24"/>
                <w:szCs w:val="24"/>
                <w:lang w:val="ru-RU"/>
              </w:rPr>
              <w:t xml:space="preserve"> </w:t>
            </w:r>
            <w:r w:rsidRPr="00CB451E">
              <w:rPr>
                <w:sz w:val="24"/>
                <w:szCs w:val="24"/>
                <w:lang w:val="ru-RU"/>
              </w:rPr>
              <w:t>анализа</w:t>
            </w:r>
            <w:r w:rsidRPr="00CB451E">
              <w:rPr>
                <w:spacing w:val="-6"/>
                <w:sz w:val="24"/>
                <w:szCs w:val="24"/>
                <w:lang w:val="ru-RU"/>
              </w:rPr>
              <w:t xml:space="preserve"> </w:t>
            </w:r>
            <w:r w:rsidRPr="00CB451E">
              <w:rPr>
                <w:sz w:val="24"/>
                <w:szCs w:val="24"/>
                <w:lang w:val="ru-RU"/>
              </w:rPr>
              <w:t>проблем. Квалификация</w:t>
            </w:r>
            <w:r w:rsidRPr="00CB451E">
              <w:rPr>
                <w:spacing w:val="-5"/>
                <w:sz w:val="24"/>
                <w:szCs w:val="24"/>
                <w:lang w:val="ru-RU"/>
              </w:rPr>
              <w:t xml:space="preserve"> </w:t>
            </w:r>
            <w:r w:rsidRPr="00CB451E">
              <w:rPr>
                <w:sz w:val="24"/>
                <w:szCs w:val="24"/>
                <w:lang w:val="ru-RU"/>
              </w:rPr>
              <w:t>видов</w:t>
            </w:r>
            <w:r w:rsidRPr="00CB451E">
              <w:rPr>
                <w:spacing w:val="-5"/>
                <w:sz w:val="24"/>
                <w:szCs w:val="24"/>
                <w:lang w:val="ru-RU"/>
              </w:rPr>
              <w:t xml:space="preserve"> </w:t>
            </w:r>
            <w:r w:rsidRPr="00CB451E">
              <w:rPr>
                <w:sz w:val="24"/>
                <w:szCs w:val="24"/>
                <w:lang w:val="ru-RU"/>
              </w:rPr>
              <w:t>потерь</w:t>
            </w:r>
            <w:r w:rsidRPr="00CB451E">
              <w:rPr>
                <w:spacing w:val="-4"/>
                <w:sz w:val="24"/>
                <w:szCs w:val="24"/>
                <w:lang w:val="ru-RU"/>
              </w:rPr>
              <w:t xml:space="preserve"> </w:t>
            </w:r>
            <w:r w:rsidRPr="00CB451E">
              <w:rPr>
                <w:sz w:val="24"/>
                <w:szCs w:val="24"/>
                <w:lang w:val="ru-RU"/>
              </w:rPr>
              <w:t>по</w:t>
            </w:r>
            <w:r w:rsidRPr="00CB451E">
              <w:rPr>
                <w:spacing w:val="-2"/>
                <w:sz w:val="24"/>
                <w:szCs w:val="24"/>
                <w:lang w:val="ru-RU"/>
              </w:rPr>
              <w:t xml:space="preserve"> </w:t>
            </w:r>
            <w:r w:rsidRPr="00CB451E">
              <w:rPr>
                <w:sz w:val="24"/>
                <w:szCs w:val="24"/>
                <w:lang w:val="ru-RU"/>
              </w:rPr>
              <w:t>системе</w:t>
            </w:r>
            <w:r w:rsidRPr="00CB451E">
              <w:rPr>
                <w:spacing w:val="-4"/>
                <w:sz w:val="24"/>
                <w:szCs w:val="24"/>
                <w:lang w:val="ru-RU"/>
              </w:rPr>
              <w:t xml:space="preserve"> </w:t>
            </w:r>
            <w:r w:rsidRPr="00CB451E">
              <w:rPr>
                <w:sz w:val="24"/>
                <w:szCs w:val="24"/>
                <w:lang w:val="ru-RU"/>
              </w:rPr>
              <w:t>3М.</w:t>
            </w:r>
            <w:r w:rsidRPr="00CB451E">
              <w:rPr>
                <w:spacing w:val="-2"/>
                <w:sz w:val="24"/>
                <w:szCs w:val="24"/>
                <w:lang w:val="ru-RU"/>
              </w:rPr>
              <w:t xml:space="preserve"> </w:t>
            </w:r>
            <w:r w:rsidRPr="00CB451E">
              <w:rPr>
                <w:sz w:val="24"/>
                <w:szCs w:val="24"/>
              </w:rPr>
              <w:t>Источники</w:t>
            </w:r>
            <w:r w:rsidRPr="00CB451E">
              <w:rPr>
                <w:spacing w:val="-5"/>
                <w:sz w:val="24"/>
                <w:szCs w:val="24"/>
              </w:rPr>
              <w:t xml:space="preserve"> </w:t>
            </w:r>
            <w:r w:rsidRPr="00CB451E">
              <w:rPr>
                <w:sz w:val="24"/>
                <w:szCs w:val="24"/>
              </w:rPr>
              <w:t>потерь</w:t>
            </w:r>
            <w:r w:rsidRPr="00CB451E">
              <w:rPr>
                <w:spacing w:val="-4"/>
                <w:sz w:val="24"/>
                <w:szCs w:val="24"/>
              </w:rPr>
              <w:t xml:space="preserve"> </w:t>
            </w:r>
            <w:r w:rsidRPr="00CB451E">
              <w:rPr>
                <w:sz w:val="24"/>
                <w:szCs w:val="24"/>
              </w:rPr>
              <w:t>и</w:t>
            </w:r>
            <w:r w:rsidRPr="00CB451E">
              <w:rPr>
                <w:spacing w:val="-3"/>
                <w:sz w:val="24"/>
                <w:szCs w:val="24"/>
              </w:rPr>
              <w:t xml:space="preserve"> </w:t>
            </w:r>
            <w:r w:rsidRPr="00CB451E">
              <w:rPr>
                <w:sz w:val="24"/>
                <w:szCs w:val="24"/>
              </w:rPr>
              <w:t>способы</w:t>
            </w:r>
            <w:r w:rsidRPr="00CB451E">
              <w:rPr>
                <w:spacing w:val="-2"/>
                <w:sz w:val="24"/>
                <w:szCs w:val="24"/>
              </w:rPr>
              <w:t xml:space="preserve"> </w:t>
            </w:r>
            <w:r w:rsidRPr="00CB451E">
              <w:rPr>
                <w:sz w:val="24"/>
                <w:szCs w:val="24"/>
              </w:rPr>
              <w:t>их</w:t>
            </w:r>
            <w:r w:rsidRPr="00CB451E">
              <w:rPr>
                <w:spacing w:val="-2"/>
                <w:sz w:val="24"/>
                <w:szCs w:val="24"/>
              </w:rPr>
              <w:t xml:space="preserve"> устранения</w:t>
            </w:r>
          </w:p>
        </w:tc>
        <w:tc>
          <w:tcPr>
            <w:tcW w:w="1832" w:type="dxa"/>
          </w:tcPr>
          <w:p w:rsidR="00FC0C44" w:rsidRPr="00CB451E" w:rsidRDefault="00FC0C44" w:rsidP="00F71D1D">
            <w:pPr>
              <w:pStyle w:val="TableParagraph"/>
              <w:spacing w:line="275" w:lineRule="exact"/>
              <w:ind w:left="109" w:right="101"/>
              <w:jc w:val="center"/>
              <w:rPr>
                <w:sz w:val="24"/>
                <w:szCs w:val="24"/>
              </w:rPr>
            </w:pPr>
            <w:r w:rsidRPr="00CB451E">
              <w:rPr>
                <w:sz w:val="24"/>
                <w:szCs w:val="24"/>
              </w:rPr>
              <w:t>2</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380"/>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3"/>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p w:rsidR="00FC0C44" w:rsidRPr="00CB451E" w:rsidRDefault="00FC0C44" w:rsidP="00F71D1D">
            <w:pPr>
              <w:pStyle w:val="TableParagraph"/>
              <w:ind w:left="57"/>
              <w:rPr>
                <w:sz w:val="24"/>
                <w:szCs w:val="24"/>
                <w:lang w:val="ru-RU"/>
              </w:rPr>
            </w:pPr>
            <w:r w:rsidRPr="00CB451E">
              <w:rPr>
                <w:sz w:val="24"/>
                <w:szCs w:val="24"/>
                <w:lang w:val="ru-RU"/>
              </w:rPr>
              <w:t>Практическое</w:t>
            </w:r>
            <w:r w:rsidRPr="00CB451E">
              <w:rPr>
                <w:spacing w:val="80"/>
                <w:w w:val="150"/>
                <w:sz w:val="24"/>
                <w:szCs w:val="24"/>
                <w:lang w:val="ru-RU"/>
              </w:rPr>
              <w:t xml:space="preserve"> </w:t>
            </w:r>
            <w:r w:rsidRPr="00CB451E">
              <w:rPr>
                <w:sz w:val="24"/>
                <w:szCs w:val="24"/>
                <w:lang w:val="ru-RU"/>
              </w:rPr>
              <w:t>занятие</w:t>
            </w:r>
            <w:r w:rsidRPr="00CB451E">
              <w:rPr>
                <w:spacing w:val="80"/>
                <w:w w:val="150"/>
                <w:sz w:val="24"/>
                <w:szCs w:val="24"/>
                <w:lang w:val="ru-RU"/>
              </w:rPr>
              <w:t xml:space="preserve"> </w:t>
            </w:r>
            <w:r w:rsidRPr="00CB451E">
              <w:rPr>
                <w:sz w:val="24"/>
                <w:szCs w:val="24"/>
                <w:lang w:val="ru-RU"/>
              </w:rPr>
              <w:t>№</w:t>
            </w:r>
            <w:r w:rsidRPr="00CB451E">
              <w:rPr>
                <w:spacing w:val="80"/>
                <w:w w:val="150"/>
                <w:sz w:val="24"/>
                <w:szCs w:val="24"/>
                <w:lang w:val="ru-RU"/>
              </w:rPr>
              <w:t xml:space="preserve"> </w:t>
            </w:r>
            <w:r w:rsidRPr="00CB451E">
              <w:rPr>
                <w:sz w:val="24"/>
                <w:szCs w:val="24"/>
                <w:lang w:val="ru-RU"/>
              </w:rPr>
              <w:t>3.</w:t>
            </w:r>
            <w:r w:rsidRPr="00CB451E">
              <w:rPr>
                <w:spacing w:val="80"/>
                <w:w w:val="150"/>
                <w:sz w:val="24"/>
                <w:szCs w:val="24"/>
                <w:lang w:val="ru-RU"/>
              </w:rPr>
              <w:t xml:space="preserve"> </w:t>
            </w:r>
            <w:r w:rsidRPr="00CB451E">
              <w:rPr>
                <w:sz w:val="24"/>
                <w:szCs w:val="24"/>
                <w:lang w:val="ru-RU"/>
              </w:rPr>
              <w:t>Выбор</w:t>
            </w:r>
            <w:r w:rsidRPr="00CB451E">
              <w:rPr>
                <w:spacing w:val="80"/>
                <w:w w:val="150"/>
                <w:sz w:val="24"/>
                <w:szCs w:val="24"/>
                <w:lang w:val="ru-RU"/>
              </w:rPr>
              <w:t xml:space="preserve"> </w:t>
            </w:r>
            <w:r w:rsidRPr="00CB451E">
              <w:rPr>
                <w:sz w:val="24"/>
                <w:szCs w:val="24"/>
                <w:lang w:val="ru-RU"/>
              </w:rPr>
              <w:t>инструментов</w:t>
            </w:r>
            <w:r w:rsidRPr="00CB451E">
              <w:rPr>
                <w:spacing w:val="80"/>
                <w:w w:val="150"/>
                <w:sz w:val="24"/>
                <w:szCs w:val="24"/>
                <w:lang w:val="ru-RU"/>
              </w:rPr>
              <w:t xml:space="preserve"> </w:t>
            </w:r>
            <w:r w:rsidRPr="00CB451E">
              <w:rPr>
                <w:sz w:val="24"/>
                <w:szCs w:val="24"/>
                <w:lang w:val="ru-RU"/>
              </w:rPr>
              <w:t>решения</w:t>
            </w:r>
            <w:r w:rsidRPr="00CB451E">
              <w:rPr>
                <w:spacing w:val="80"/>
                <w:w w:val="150"/>
                <w:sz w:val="24"/>
                <w:szCs w:val="24"/>
                <w:lang w:val="ru-RU"/>
              </w:rPr>
              <w:t xml:space="preserve"> </w:t>
            </w:r>
            <w:r w:rsidRPr="00CB451E">
              <w:rPr>
                <w:sz w:val="24"/>
                <w:szCs w:val="24"/>
                <w:lang w:val="ru-RU"/>
              </w:rPr>
              <w:t>проблемы</w:t>
            </w:r>
            <w:r w:rsidRPr="00CB451E">
              <w:rPr>
                <w:spacing w:val="80"/>
                <w:w w:val="150"/>
                <w:sz w:val="24"/>
                <w:szCs w:val="24"/>
                <w:lang w:val="ru-RU"/>
              </w:rPr>
              <w:t xml:space="preserve"> </w:t>
            </w:r>
            <w:r w:rsidRPr="00CB451E">
              <w:rPr>
                <w:sz w:val="24"/>
                <w:szCs w:val="24"/>
                <w:lang w:val="ru-RU"/>
              </w:rPr>
              <w:t>в</w:t>
            </w:r>
            <w:r w:rsidRPr="00CB451E">
              <w:rPr>
                <w:spacing w:val="80"/>
                <w:w w:val="150"/>
                <w:sz w:val="24"/>
                <w:szCs w:val="24"/>
                <w:lang w:val="ru-RU"/>
              </w:rPr>
              <w:t xml:space="preserve"> </w:t>
            </w:r>
            <w:r w:rsidRPr="00CB451E">
              <w:rPr>
                <w:sz w:val="24"/>
                <w:szCs w:val="24"/>
                <w:lang w:val="ru-RU"/>
              </w:rPr>
              <w:t>рамках</w:t>
            </w:r>
            <w:r w:rsidRPr="00CB451E">
              <w:rPr>
                <w:spacing w:val="40"/>
                <w:sz w:val="24"/>
                <w:szCs w:val="24"/>
                <w:lang w:val="ru-RU"/>
              </w:rPr>
              <w:t xml:space="preserve"> </w:t>
            </w:r>
            <w:r w:rsidRPr="00CB451E">
              <w:rPr>
                <w:sz w:val="24"/>
                <w:szCs w:val="24"/>
                <w:lang w:val="ru-RU"/>
              </w:rPr>
              <w:t>реализуемого</w:t>
            </w:r>
            <w:r w:rsidRPr="00CB451E">
              <w:rPr>
                <w:spacing w:val="25"/>
                <w:sz w:val="24"/>
                <w:szCs w:val="24"/>
                <w:lang w:val="ru-RU"/>
              </w:rPr>
              <w:t xml:space="preserve">  </w:t>
            </w:r>
            <w:r w:rsidRPr="00CB451E">
              <w:rPr>
                <w:sz w:val="24"/>
                <w:szCs w:val="24"/>
                <w:lang w:val="ru-RU"/>
              </w:rPr>
              <w:t>учебного</w:t>
            </w:r>
            <w:r w:rsidRPr="00CB451E">
              <w:rPr>
                <w:spacing w:val="26"/>
                <w:sz w:val="24"/>
                <w:szCs w:val="24"/>
                <w:lang w:val="ru-RU"/>
              </w:rPr>
              <w:t xml:space="preserve">  </w:t>
            </w:r>
            <w:r w:rsidRPr="00CB451E">
              <w:rPr>
                <w:sz w:val="24"/>
                <w:szCs w:val="24"/>
                <w:lang w:val="ru-RU"/>
              </w:rPr>
              <w:t>проекта</w:t>
            </w:r>
            <w:r w:rsidRPr="00CB451E">
              <w:rPr>
                <w:spacing w:val="79"/>
                <w:w w:val="150"/>
                <w:sz w:val="24"/>
                <w:szCs w:val="24"/>
                <w:lang w:val="ru-RU"/>
              </w:rPr>
              <w:t xml:space="preserve"> </w:t>
            </w:r>
            <w:r w:rsidRPr="00CB451E">
              <w:rPr>
                <w:sz w:val="24"/>
                <w:szCs w:val="24"/>
                <w:lang w:val="ru-RU"/>
              </w:rPr>
              <w:t>по</w:t>
            </w:r>
            <w:r w:rsidRPr="00CB451E">
              <w:rPr>
                <w:spacing w:val="25"/>
                <w:sz w:val="24"/>
                <w:szCs w:val="24"/>
                <w:lang w:val="ru-RU"/>
              </w:rPr>
              <w:t xml:space="preserve">  </w:t>
            </w:r>
            <w:r w:rsidRPr="00CB451E">
              <w:rPr>
                <w:sz w:val="24"/>
                <w:szCs w:val="24"/>
                <w:lang w:val="ru-RU"/>
              </w:rPr>
              <w:t>результатам</w:t>
            </w:r>
            <w:r w:rsidRPr="00CB451E">
              <w:rPr>
                <w:spacing w:val="25"/>
                <w:sz w:val="24"/>
                <w:szCs w:val="24"/>
                <w:lang w:val="ru-RU"/>
              </w:rPr>
              <w:t xml:space="preserve">  </w:t>
            </w:r>
            <w:r w:rsidRPr="00CB451E">
              <w:rPr>
                <w:sz w:val="24"/>
                <w:szCs w:val="24"/>
                <w:lang w:val="ru-RU"/>
              </w:rPr>
              <w:t>картирования</w:t>
            </w:r>
            <w:r w:rsidRPr="00CB451E">
              <w:rPr>
                <w:spacing w:val="25"/>
                <w:sz w:val="24"/>
                <w:szCs w:val="24"/>
                <w:lang w:val="ru-RU"/>
              </w:rPr>
              <w:t xml:space="preserve">  </w:t>
            </w:r>
            <w:r w:rsidRPr="00CB451E">
              <w:rPr>
                <w:sz w:val="24"/>
                <w:szCs w:val="24"/>
                <w:lang w:val="ru-RU"/>
              </w:rPr>
              <w:t>(Техника</w:t>
            </w:r>
            <w:r w:rsidRPr="00CB451E">
              <w:rPr>
                <w:spacing w:val="25"/>
                <w:sz w:val="24"/>
                <w:szCs w:val="24"/>
                <w:lang w:val="ru-RU"/>
              </w:rPr>
              <w:t xml:space="preserve">  </w:t>
            </w:r>
            <w:r w:rsidRPr="00CB451E">
              <w:rPr>
                <w:sz w:val="24"/>
                <w:szCs w:val="24"/>
                <w:lang w:val="ru-RU"/>
              </w:rPr>
              <w:t>4</w:t>
            </w:r>
            <w:r w:rsidRPr="00CB451E">
              <w:rPr>
                <w:sz w:val="24"/>
                <w:szCs w:val="24"/>
              </w:rPr>
              <w:t>W</w:t>
            </w:r>
            <w:r w:rsidRPr="00CB451E">
              <w:rPr>
                <w:sz w:val="24"/>
                <w:szCs w:val="24"/>
                <w:lang w:val="ru-RU"/>
              </w:rPr>
              <w:t>+2</w:t>
            </w:r>
            <w:r w:rsidRPr="00CB451E">
              <w:rPr>
                <w:sz w:val="24"/>
                <w:szCs w:val="24"/>
              </w:rPr>
              <w:t>H</w:t>
            </w:r>
            <w:r w:rsidRPr="00CB451E">
              <w:rPr>
                <w:spacing w:val="26"/>
                <w:sz w:val="24"/>
                <w:szCs w:val="24"/>
                <w:lang w:val="ru-RU"/>
              </w:rPr>
              <w:t xml:space="preserve">  </w:t>
            </w:r>
            <w:r w:rsidRPr="00CB451E">
              <w:rPr>
                <w:spacing w:val="-10"/>
                <w:sz w:val="24"/>
                <w:szCs w:val="24"/>
                <w:lang w:val="ru-RU"/>
              </w:rPr>
              <w:t>+</w:t>
            </w:r>
          </w:p>
          <w:p w:rsidR="00FC0C44" w:rsidRPr="00CB451E" w:rsidRDefault="00FC0C44" w:rsidP="00F71D1D">
            <w:pPr>
              <w:pStyle w:val="TableParagraph"/>
              <w:spacing w:line="270" w:lineRule="atLeast"/>
              <w:ind w:left="57"/>
              <w:rPr>
                <w:sz w:val="24"/>
                <w:szCs w:val="24"/>
                <w:lang w:val="ru-RU"/>
              </w:rPr>
            </w:pPr>
            <w:r w:rsidRPr="00CB451E">
              <w:rPr>
                <w:sz w:val="24"/>
                <w:szCs w:val="24"/>
                <w:lang w:val="ru-RU"/>
              </w:rPr>
              <w:t xml:space="preserve">декомпозиция проблемы, изучение причин возникновения, разработка корректирующих </w:t>
            </w:r>
            <w:r w:rsidRPr="00CB451E">
              <w:rPr>
                <w:spacing w:val="-2"/>
                <w:sz w:val="24"/>
                <w:szCs w:val="24"/>
                <w:lang w:val="ru-RU"/>
              </w:rPr>
              <w:t>действий)</w:t>
            </w:r>
          </w:p>
        </w:tc>
        <w:tc>
          <w:tcPr>
            <w:tcW w:w="1832" w:type="dxa"/>
          </w:tcPr>
          <w:p w:rsidR="00FC0C44" w:rsidRPr="00CB451E" w:rsidRDefault="00FC0C44" w:rsidP="00F71D1D">
            <w:pPr>
              <w:pStyle w:val="TableParagraph"/>
              <w:spacing w:line="275" w:lineRule="exact"/>
              <w:ind w:left="109" w:right="101"/>
              <w:jc w:val="center"/>
              <w:rPr>
                <w:sz w:val="24"/>
                <w:szCs w:val="24"/>
              </w:rPr>
            </w:pPr>
            <w:r w:rsidRPr="00CB451E">
              <w:rPr>
                <w:sz w:val="24"/>
                <w:szCs w:val="24"/>
              </w:rPr>
              <w:t>4</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37"/>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before="1"/>
              <w:ind w:left="57"/>
              <w:jc w:val="both"/>
              <w:rPr>
                <w:b/>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p w:rsidR="00FC0C44" w:rsidRPr="00CB451E" w:rsidRDefault="00FC0C44" w:rsidP="00F71D1D">
            <w:pPr>
              <w:pStyle w:val="TableParagraph"/>
              <w:spacing w:line="270" w:lineRule="atLeast"/>
              <w:ind w:left="57" w:right="42"/>
              <w:jc w:val="both"/>
              <w:rPr>
                <w:sz w:val="24"/>
                <w:szCs w:val="24"/>
              </w:rPr>
            </w:pPr>
          </w:p>
        </w:tc>
        <w:tc>
          <w:tcPr>
            <w:tcW w:w="1832" w:type="dxa"/>
          </w:tcPr>
          <w:p w:rsidR="00FC0C44" w:rsidRPr="00CB451E" w:rsidRDefault="00FC0C44" w:rsidP="00F71D1D">
            <w:pPr>
              <w:pStyle w:val="TableParagraph"/>
              <w:jc w:val="center"/>
              <w:rPr>
                <w:sz w:val="24"/>
                <w:szCs w:val="24"/>
              </w:rPr>
            </w:pP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88"/>
        </w:trPr>
        <w:tc>
          <w:tcPr>
            <w:tcW w:w="11305" w:type="dxa"/>
            <w:gridSpan w:val="2"/>
          </w:tcPr>
          <w:p w:rsidR="00FC0C44" w:rsidRPr="00CB451E" w:rsidRDefault="00FC0C44" w:rsidP="00F71D1D">
            <w:pPr>
              <w:pStyle w:val="TableParagraph"/>
              <w:spacing w:before="54"/>
              <w:ind w:left="559"/>
              <w:rPr>
                <w:b/>
                <w:i/>
                <w:sz w:val="24"/>
                <w:szCs w:val="24"/>
                <w:lang w:val="ru-RU"/>
              </w:rPr>
            </w:pPr>
            <w:r w:rsidRPr="00CB451E">
              <w:rPr>
                <w:b/>
                <w:i/>
                <w:sz w:val="24"/>
                <w:szCs w:val="24"/>
                <w:lang w:val="ru-RU"/>
              </w:rPr>
              <w:t>Раздел</w:t>
            </w:r>
            <w:r w:rsidRPr="00CB451E">
              <w:rPr>
                <w:b/>
                <w:i/>
                <w:spacing w:val="-8"/>
                <w:sz w:val="24"/>
                <w:szCs w:val="24"/>
                <w:lang w:val="ru-RU"/>
              </w:rPr>
              <w:t xml:space="preserve"> </w:t>
            </w:r>
            <w:r w:rsidRPr="00CB451E">
              <w:rPr>
                <w:b/>
                <w:i/>
                <w:sz w:val="24"/>
                <w:szCs w:val="24"/>
                <w:lang w:val="ru-RU"/>
              </w:rPr>
              <w:t>2</w:t>
            </w:r>
            <w:r w:rsidRPr="00CB451E">
              <w:rPr>
                <w:b/>
                <w:i/>
                <w:spacing w:val="-4"/>
                <w:sz w:val="24"/>
                <w:szCs w:val="24"/>
                <w:lang w:val="ru-RU"/>
              </w:rPr>
              <w:t xml:space="preserve"> </w:t>
            </w:r>
            <w:r w:rsidRPr="00CB451E">
              <w:rPr>
                <w:b/>
                <w:i/>
                <w:sz w:val="24"/>
                <w:szCs w:val="24"/>
                <w:lang w:val="ru-RU"/>
              </w:rPr>
              <w:t>Реализация</w:t>
            </w:r>
            <w:r w:rsidRPr="00CB451E">
              <w:rPr>
                <w:b/>
                <w:i/>
                <w:spacing w:val="-5"/>
                <w:sz w:val="24"/>
                <w:szCs w:val="24"/>
                <w:lang w:val="ru-RU"/>
              </w:rPr>
              <w:t xml:space="preserve"> </w:t>
            </w:r>
            <w:r w:rsidRPr="00CB451E">
              <w:rPr>
                <w:b/>
                <w:i/>
                <w:sz w:val="24"/>
                <w:szCs w:val="24"/>
                <w:lang w:val="ru-RU"/>
              </w:rPr>
              <w:t>принципов</w:t>
            </w:r>
            <w:r w:rsidRPr="00CB451E">
              <w:rPr>
                <w:b/>
                <w:i/>
                <w:spacing w:val="-5"/>
                <w:sz w:val="24"/>
                <w:szCs w:val="24"/>
                <w:lang w:val="ru-RU"/>
              </w:rPr>
              <w:t xml:space="preserve"> </w:t>
            </w:r>
            <w:r w:rsidRPr="00CB451E">
              <w:rPr>
                <w:b/>
                <w:i/>
                <w:sz w:val="24"/>
                <w:szCs w:val="24"/>
                <w:lang w:val="ru-RU"/>
              </w:rPr>
              <w:t>бережливого</w:t>
            </w:r>
            <w:r w:rsidRPr="00CB451E">
              <w:rPr>
                <w:b/>
                <w:i/>
                <w:spacing w:val="-7"/>
                <w:sz w:val="24"/>
                <w:szCs w:val="24"/>
                <w:lang w:val="ru-RU"/>
              </w:rPr>
              <w:t xml:space="preserve"> </w:t>
            </w:r>
            <w:r w:rsidRPr="00CB451E">
              <w:rPr>
                <w:b/>
                <w:i/>
                <w:sz w:val="24"/>
                <w:szCs w:val="24"/>
                <w:lang w:val="ru-RU"/>
              </w:rPr>
              <w:t>производства</w:t>
            </w:r>
            <w:r w:rsidRPr="00CB451E">
              <w:rPr>
                <w:b/>
                <w:i/>
                <w:spacing w:val="-4"/>
                <w:sz w:val="24"/>
                <w:szCs w:val="24"/>
                <w:lang w:val="ru-RU"/>
              </w:rPr>
              <w:t xml:space="preserve"> </w:t>
            </w:r>
            <w:r w:rsidRPr="00CB451E">
              <w:rPr>
                <w:b/>
                <w:i/>
                <w:sz w:val="24"/>
                <w:szCs w:val="24"/>
                <w:lang w:val="ru-RU"/>
              </w:rPr>
              <w:t>в</w:t>
            </w:r>
            <w:r w:rsidRPr="00CB451E">
              <w:rPr>
                <w:b/>
                <w:i/>
                <w:spacing w:val="-5"/>
                <w:sz w:val="24"/>
                <w:szCs w:val="24"/>
                <w:lang w:val="ru-RU"/>
              </w:rPr>
              <w:t xml:space="preserve"> </w:t>
            </w:r>
            <w:r w:rsidRPr="00CB451E">
              <w:rPr>
                <w:b/>
                <w:i/>
                <w:sz w:val="24"/>
                <w:szCs w:val="24"/>
                <w:lang w:val="ru-RU"/>
              </w:rPr>
              <w:t>профессиональной</w:t>
            </w:r>
            <w:r w:rsidRPr="00CB451E">
              <w:rPr>
                <w:b/>
                <w:i/>
                <w:spacing w:val="-4"/>
                <w:sz w:val="24"/>
                <w:szCs w:val="24"/>
                <w:lang w:val="ru-RU"/>
              </w:rPr>
              <w:t xml:space="preserve"> </w:t>
            </w:r>
            <w:r w:rsidRPr="00CB451E">
              <w:rPr>
                <w:b/>
                <w:i/>
                <w:spacing w:val="-2"/>
                <w:sz w:val="24"/>
                <w:szCs w:val="24"/>
                <w:lang w:val="ru-RU"/>
              </w:rPr>
              <w:t>деятельности</w:t>
            </w:r>
          </w:p>
        </w:tc>
        <w:tc>
          <w:tcPr>
            <w:tcW w:w="1832" w:type="dxa"/>
          </w:tcPr>
          <w:p w:rsidR="00FC0C44" w:rsidRPr="00CB451E" w:rsidRDefault="00FC0C44" w:rsidP="00F71D1D">
            <w:pPr>
              <w:pStyle w:val="TableParagraph"/>
              <w:spacing w:before="54"/>
              <w:ind w:left="109" w:right="101"/>
              <w:jc w:val="center"/>
              <w:rPr>
                <w:b/>
                <w:sz w:val="24"/>
                <w:szCs w:val="24"/>
                <w:lang w:val="ru-RU"/>
              </w:rPr>
            </w:pPr>
          </w:p>
        </w:tc>
        <w:tc>
          <w:tcPr>
            <w:tcW w:w="1915" w:type="dxa"/>
          </w:tcPr>
          <w:p w:rsidR="00FC0C44" w:rsidRPr="00CB451E" w:rsidRDefault="00FC0C44" w:rsidP="00F71D1D">
            <w:pPr>
              <w:pStyle w:val="TableParagraph"/>
              <w:rPr>
                <w:sz w:val="24"/>
                <w:szCs w:val="24"/>
                <w:lang w:val="ru-RU"/>
              </w:rPr>
            </w:pPr>
          </w:p>
        </w:tc>
      </w:tr>
      <w:tr w:rsidR="00FC0C44" w:rsidRPr="00CB451E" w:rsidTr="00F71D1D">
        <w:trPr>
          <w:trHeight w:val="396"/>
        </w:trPr>
        <w:tc>
          <w:tcPr>
            <w:tcW w:w="1925" w:type="dxa"/>
            <w:vMerge w:val="restart"/>
          </w:tcPr>
          <w:p w:rsidR="00FC0C44" w:rsidRPr="00CB451E" w:rsidRDefault="00FC0C44" w:rsidP="00F71D1D">
            <w:pPr>
              <w:pStyle w:val="TableParagraph"/>
              <w:spacing w:line="275" w:lineRule="exact"/>
              <w:ind w:left="506"/>
              <w:rPr>
                <w:b/>
                <w:sz w:val="24"/>
                <w:szCs w:val="24"/>
                <w:lang w:val="ru-RU"/>
              </w:rPr>
            </w:pPr>
            <w:r w:rsidRPr="00CB451E">
              <w:rPr>
                <w:b/>
                <w:sz w:val="24"/>
                <w:szCs w:val="24"/>
                <w:lang w:val="ru-RU"/>
              </w:rPr>
              <w:t>Тема</w:t>
            </w:r>
            <w:r w:rsidRPr="00CB451E">
              <w:rPr>
                <w:b/>
                <w:spacing w:val="-1"/>
                <w:sz w:val="24"/>
                <w:szCs w:val="24"/>
                <w:lang w:val="ru-RU"/>
              </w:rPr>
              <w:t xml:space="preserve"> </w:t>
            </w:r>
            <w:r w:rsidRPr="00CB451E">
              <w:rPr>
                <w:b/>
                <w:spacing w:val="-5"/>
                <w:sz w:val="24"/>
                <w:szCs w:val="24"/>
                <w:lang w:val="ru-RU"/>
              </w:rPr>
              <w:t>2.1</w:t>
            </w:r>
          </w:p>
          <w:p w:rsidR="00FC0C44" w:rsidRPr="00CB451E" w:rsidRDefault="00FC0C44" w:rsidP="00F71D1D">
            <w:pPr>
              <w:pStyle w:val="TableParagraph"/>
              <w:ind w:left="280" w:firstLine="172"/>
              <w:rPr>
                <w:sz w:val="24"/>
                <w:szCs w:val="24"/>
                <w:lang w:val="ru-RU"/>
              </w:rPr>
            </w:pPr>
            <w:r w:rsidRPr="00CB451E">
              <w:rPr>
                <w:sz w:val="24"/>
                <w:szCs w:val="24"/>
                <w:lang w:val="ru-RU"/>
              </w:rPr>
              <w:t xml:space="preserve">Методы и </w:t>
            </w:r>
            <w:r w:rsidRPr="00CB451E">
              <w:rPr>
                <w:spacing w:val="-2"/>
                <w:sz w:val="24"/>
                <w:szCs w:val="24"/>
                <w:lang w:val="ru-RU"/>
              </w:rPr>
              <w:t>инструменты</w:t>
            </w:r>
          </w:p>
          <w:p w:rsidR="00FC0C44" w:rsidRPr="00CB451E" w:rsidRDefault="00AA3E77" w:rsidP="00F71D1D">
            <w:pPr>
              <w:pStyle w:val="TableParagraph"/>
              <w:ind w:left="273" w:firstLine="28"/>
              <w:rPr>
                <w:sz w:val="24"/>
                <w:szCs w:val="24"/>
                <w:lang w:val="ru-RU"/>
              </w:rPr>
            </w:pPr>
            <w:r>
              <w:rPr>
                <w:noProof/>
                <w:szCs w:val="24"/>
                <w:lang w:eastAsia="ru-RU"/>
              </w:rPr>
              <w:pict>
                <v:shape id="Graphic 3" o:spid="_x0000_s1028" style="position:absolute;left:0;text-align:left;margin-left:56.65pt;margin-top:19.7pt;width:144.05pt;height:.75pt;z-index:-2516577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" path="m1829054,l,,,9144r1829054,l1829054,xe" fillcolor="black" stroked="f">
                  <v:path arrowok="t"/>
                  <w10:wrap type="topAndBottom" anchorx="page"/>
                </v:shape>
              </w:pict>
            </w:r>
            <w:r w:rsidR="00FC0C44" w:rsidRPr="00CB451E">
              <w:rPr>
                <w:spacing w:val="-2"/>
                <w:sz w:val="24"/>
                <w:szCs w:val="24"/>
                <w:lang w:val="ru-RU"/>
              </w:rPr>
              <w:t>бережливого производства</w:t>
            </w:r>
          </w:p>
        </w:tc>
        <w:tc>
          <w:tcPr>
            <w:tcW w:w="9380" w:type="dxa"/>
          </w:tcPr>
          <w:p w:rsidR="00FC0C44" w:rsidRPr="00CB451E" w:rsidRDefault="00FC0C44" w:rsidP="00F71D1D">
            <w:pPr>
              <w:pStyle w:val="TableParagraph"/>
              <w:spacing w:line="275" w:lineRule="exact"/>
              <w:ind w:left="57"/>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tcPr>
          <w:p w:rsidR="00FC0C44" w:rsidRPr="00CB451E" w:rsidRDefault="00FC0C44" w:rsidP="00F71D1D">
            <w:pPr>
              <w:pStyle w:val="TableParagraph"/>
              <w:spacing w:line="275" w:lineRule="exact"/>
              <w:ind w:left="109" w:right="101"/>
              <w:jc w:val="center"/>
              <w:rPr>
                <w:b/>
                <w:sz w:val="24"/>
                <w:szCs w:val="24"/>
              </w:rPr>
            </w:pPr>
          </w:p>
        </w:tc>
        <w:tc>
          <w:tcPr>
            <w:tcW w:w="1915" w:type="dxa"/>
          </w:tcPr>
          <w:p w:rsidR="00FC0C44" w:rsidRPr="00CB451E" w:rsidRDefault="00FC0C44" w:rsidP="00F71D1D">
            <w:pPr>
              <w:pStyle w:val="TableParagraph"/>
              <w:rPr>
                <w:sz w:val="24"/>
                <w:szCs w:val="24"/>
              </w:rPr>
            </w:pPr>
          </w:p>
        </w:tc>
      </w:tr>
      <w:tr w:rsidR="00FC0C44" w:rsidRPr="00CB451E" w:rsidTr="00F71D1D">
        <w:trPr>
          <w:trHeight w:val="830"/>
        </w:trPr>
        <w:tc>
          <w:tcPr>
            <w:tcW w:w="1925" w:type="dxa"/>
            <w:vMerge/>
          </w:tcPr>
          <w:p w:rsidR="00FC0C44" w:rsidRPr="00CB451E" w:rsidRDefault="00FC0C44" w:rsidP="00F71D1D">
            <w:pPr>
              <w:pStyle w:val="TableParagraph"/>
              <w:ind w:left="273" w:firstLine="28"/>
              <w:rPr>
                <w:sz w:val="24"/>
                <w:szCs w:val="24"/>
              </w:rPr>
            </w:pPr>
          </w:p>
        </w:tc>
        <w:tc>
          <w:tcPr>
            <w:tcW w:w="9380" w:type="dxa"/>
            <w:vMerge w:val="restart"/>
          </w:tcPr>
          <w:p w:rsidR="00FC0C44" w:rsidRPr="00CB451E" w:rsidRDefault="00FC0C44" w:rsidP="00F71D1D">
            <w:pPr>
              <w:pStyle w:val="TableParagraph"/>
              <w:spacing w:line="270" w:lineRule="atLeast"/>
              <w:ind w:left="57" w:right="42"/>
              <w:jc w:val="both"/>
              <w:rPr>
                <w:sz w:val="24"/>
                <w:szCs w:val="24"/>
                <w:lang w:val="ru-RU"/>
              </w:rPr>
            </w:pPr>
            <w:r w:rsidRPr="00CB451E">
              <w:rPr>
                <w:sz w:val="24"/>
                <w:szCs w:val="24"/>
                <w:lang w:val="ru-RU"/>
              </w:rPr>
              <w:t>Основные инструменты БП (области применения, адаптация под вид профессиональной деятельности):</w:t>
            </w:r>
            <w:r w:rsidRPr="00CB451E">
              <w:rPr>
                <w:spacing w:val="-11"/>
                <w:sz w:val="24"/>
                <w:szCs w:val="24"/>
                <w:lang w:val="ru-RU"/>
              </w:rPr>
              <w:t xml:space="preserve"> </w:t>
            </w:r>
            <w:r w:rsidRPr="00CB451E">
              <w:rPr>
                <w:sz w:val="24"/>
                <w:szCs w:val="24"/>
                <w:lang w:val="ru-RU"/>
              </w:rPr>
              <w:t>стандартизированная</w:t>
            </w:r>
            <w:r w:rsidRPr="00CB451E">
              <w:rPr>
                <w:spacing w:val="-11"/>
                <w:sz w:val="24"/>
                <w:szCs w:val="24"/>
                <w:lang w:val="ru-RU"/>
              </w:rPr>
              <w:t xml:space="preserve"> </w:t>
            </w:r>
            <w:r w:rsidRPr="00CB451E">
              <w:rPr>
                <w:sz w:val="24"/>
                <w:szCs w:val="24"/>
                <w:lang w:val="ru-RU"/>
              </w:rPr>
              <w:t>работа,</w:t>
            </w:r>
            <w:r w:rsidRPr="00CB451E">
              <w:rPr>
                <w:spacing w:val="-11"/>
                <w:sz w:val="24"/>
                <w:szCs w:val="24"/>
                <w:lang w:val="ru-RU"/>
              </w:rPr>
              <w:t xml:space="preserve"> </w:t>
            </w:r>
            <w:r w:rsidRPr="00CB451E">
              <w:rPr>
                <w:sz w:val="24"/>
                <w:szCs w:val="24"/>
                <w:lang w:val="ru-RU"/>
              </w:rPr>
              <w:t>система</w:t>
            </w:r>
            <w:r w:rsidRPr="00CB451E">
              <w:rPr>
                <w:spacing w:val="-13"/>
                <w:sz w:val="24"/>
                <w:szCs w:val="24"/>
                <w:lang w:val="ru-RU"/>
              </w:rPr>
              <w:t xml:space="preserve"> </w:t>
            </w:r>
            <w:r w:rsidRPr="00CB451E">
              <w:rPr>
                <w:sz w:val="24"/>
                <w:szCs w:val="24"/>
                <w:lang w:val="ru-RU"/>
              </w:rPr>
              <w:t>рационализации</w:t>
            </w:r>
            <w:r w:rsidRPr="00CB451E">
              <w:rPr>
                <w:spacing w:val="-11"/>
                <w:sz w:val="24"/>
                <w:szCs w:val="24"/>
                <w:lang w:val="ru-RU"/>
              </w:rPr>
              <w:t xml:space="preserve"> </w:t>
            </w:r>
            <w:r w:rsidRPr="00CB451E">
              <w:rPr>
                <w:sz w:val="24"/>
                <w:szCs w:val="24"/>
                <w:lang w:val="ru-RU"/>
              </w:rPr>
              <w:t>рабочего</w:t>
            </w:r>
            <w:r w:rsidRPr="00CB451E">
              <w:rPr>
                <w:spacing w:val="-11"/>
                <w:sz w:val="24"/>
                <w:szCs w:val="24"/>
                <w:lang w:val="ru-RU"/>
              </w:rPr>
              <w:t xml:space="preserve"> </w:t>
            </w:r>
            <w:r w:rsidRPr="00CB451E">
              <w:rPr>
                <w:sz w:val="24"/>
                <w:szCs w:val="24"/>
                <w:lang w:val="ru-RU"/>
              </w:rPr>
              <w:t>места</w:t>
            </w:r>
            <w:r w:rsidRPr="00CB451E">
              <w:rPr>
                <w:spacing w:val="-12"/>
                <w:sz w:val="24"/>
                <w:szCs w:val="24"/>
                <w:lang w:val="ru-RU"/>
              </w:rPr>
              <w:t xml:space="preserve"> </w:t>
            </w:r>
            <w:r w:rsidRPr="00CB451E">
              <w:rPr>
                <w:sz w:val="24"/>
                <w:szCs w:val="24"/>
                <w:lang w:val="ru-RU"/>
              </w:rPr>
              <w:t>(5</w:t>
            </w:r>
            <w:r w:rsidRPr="00CB451E">
              <w:rPr>
                <w:sz w:val="24"/>
                <w:szCs w:val="24"/>
              </w:rPr>
              <w:t>S</w:t>
            </w:r>
            <w:r w:rsidRPr="00CB451E">
              <w:rPr>
                <w:sz w:val="24"/>
                <w:szCs w:val="24"/>
                <w:lang w:val="ru-RU"/>
              </w:rPr>
              <w:t>), методика</w:t>
            </w:r>
            <w:r w:rsidRPr="00CB451E">
              <w:rPr>
                <w:spacing w:val="13"/>
                <w:sz w:val="24"/>
                <w:szCs w:val="24"/>
                <w:lang w:val="ru-RU"/>
              </w:rPr>
              <w:t xml:space="preserve"> </w:t>
            </w:r>
            <w:r w:rsidRPr="00CB451E">
              <w:rPr>
                <w:sz w:val="24"/>
                <w:szCs w:val="24"/>
                <w:lang w:val="ru-RU"/>
              </w:rPr>
              <w:t>всеобщего</w:t>
            </w:r>
            <w:r w:rsidRPr="00CB451E">
              <w:rPr>
                <w:spacing w:val="15"/>
                <w:sz w:val="24"/>
                <w:szCs w:val="24"/>
                <w:lang w:val="ru-RU"/>
              </w:rPr>
              <w:t xml:space="preserve"> </w:t>
            </w:r>
            <w:r w:rsidRPr="00CB451E">
              <w:rPr>
                <w:sz w:val="24"/>
                <w:szCs w:val="24"/>
                <w:lang w:val="ru-RU"/>
              </w:rPr>
              <w:t>обслуживания</w:t>
            </w:r>
            <w:r w:rsidRPr="00CB451E">
              <w:rPr>
                <w:spacing w:val="15"/>
                <w:sz w:val="24"/>
                <w:szCs w:val="24"/>
                <w:lang w:val="ru-RU"/>
              </w:rPr>
              <w:t xml:space="preserve"> </w:t>
            </w:r>
            <w:r w:rsidRPr="00CB451E">
              <w:rPr>
                <w:sz w:val="24"/>
                <w:szCs w:val="24"/>
                <w:lang w:val="ru-RU"/>
              </w:rPr>
              <w:t>оборудования</w:t>
            </w:r>
            <w:r w:rsidRPr="00CB451E">
              <w:rPr>
                <w:spacing w:val="12"/>
                <w:sz w:val="24"/>
                <w:szCs w:val="24"/>
                <w:lang w:val="ru-RU"/>
              </w:rPr>
              <w:t xml:space="preserve"> </w:t>
            </w:r>
            <w:r w:rsidRPr="00CB451E">
              <w:rPr>
                <w:sz w:val="24"/>
                <w:szCs w:val="24"/>
                <w:lang w:val="ru-RU"/>
              </w:rPr>
              <w:t>(ТРМ),</w:t>
            </w:r>
            <w:r w:rsidRPr="00CB451E">
              <w:rPr>
                <w:spacing w:val="15"/>
                <w:sz w:val="24"/>
                <w:szCs w:val="24"/>
                <w:lang w:val="ru-RU"/>
              </w:rPr>
              <w:t xml:space="preserve"> </w:t>
            </w:r>
            <w:r w:rsidRPr="00CB451E">
              <w:rPr>
                <w:sz w:val="24"/>
                <w:szCs w:val="24"/>
                <w:lang w:val="ru-RU"/>
              </w:rPr>
              <w:t>методика</w:t>
            </w:r>
            <w:r w:rsidRPr="00CB451E">
              <w:rPr>
                <w:spacing w:val="14"/>
                <w:sz w:val="24"/>
                <w:szCs w:val="24"/>
                <w:lang w:val="ru-RU"/>
              </w:rPr>
              <w:t xml:space="preserve"> </w:t>
            </w:r>
            <w:r w:rsidRPr="00CB451E">
              <w:rPr>
                <w:sz w:val="24"/>
                <w:szCs w:val="24"/>
                <w:lang w:val="ru-RU"/>
              </w:rPr>
              <w:t>быстрой</w:t>
            </w:r>
            <w:r w:rsidRPr="00CB451E">
              <w:rPr>
                <w:spacing w:val="14"/>
                <w:sz w:val="24"/>
                <w:szCs w:val="24"/>
                <w:lang w:val="ru-RU"/>
              </w:rPr>
              <w:t xml:space="preserve"> </w:t>
            </w:r>
            <w:r w:rsidRPr="00CB451E">
              <w:rPr>
                <w:spacing w:val="-2"/>
                <w:sz w:val="24"/>
                <w:szCs w:val="24"/>
                <w:lang w:val="ru-RU"/>
              </w:rPr>
              <w:t>переналадки</w:t>
            </w:r>
          </w:p>
          <w:p w:rsidR="00FC0C44" w:rsidRPr="00CB451E" w:rsidRDefault="00FC0C44" w:rsidP="00F71D1D">
            <w:pPr>
              <w:pStyle w:val="TableParagraph"/>
              <w:tabs>
                <w:tab w:val="left" w:pos="1159"/>
                <w:tab w:val="left" w:pos="2327"/>
                <w:tab w:val="left" w:pos="3330"/>
                <w:tab w:val="left" w:pos="3791"/>
                <w:tab w:val="left" w:pos="5943"/>
                <w:tab w:val="left" w:pos="6956"/>
                <w:tab w:val="left" w:pos="8400"/>
              </w:tabs>
              <w:ind w:left="57" w:right="37"/>
              <w:rPr>
                <w:sz w:val="24"/>
                <w:szCs w:val="24"/>
                <w:lang w:val="ru-RU"/>
              </w:rPr>
            </w:pPr>
            <w:r w:rsidRPr="00CB451E">
              <w:rPr>
                <w:spacing w:val="-2"/>
                <w:sz w:val="24"/>
                <w:szCs w:val="24"/>
                <w:lang w:val="ru-RU"/>
              </w:rPr>
              <w:t>(</w:t>
            </w:r>
            <w:r w:rsidRPr="00CB451E">
              <w:rPr>
                <w:spacing w:val="-2"/>
                <w:sz w:val="24"/>
                <w:szCs w:val="24"/>
              </w:rPr>
              <w:t>SMED</w:t>
            </w:r>
            <w:r w:rsidRPr="00CB451E">
              <w:rPr>
                <w:spacing w:val="-2"/>
                <w:sz w:val="24"/>
                <w:szCs w:val="24"/>
                <w:lang w:val="ru-RU"/>
              </w:rPr>
              <w:t>),</w:t>
            </w:r>
            <w:r w:rsidRPr="00CB451E">
              <w:rPr>
                <w:sz w:val="24"/>
                <w:szCs w:val="24"/>
                <w:lang w:val="ru-RU"/>
              </w:rPr>
              <w:tab/>
            </w:r>
            <w:r w:rsidRPr="00CB451E">
              <w:rPr>
                <w:spacing w:val="-2"/>
                <w:sz w:val="24"/>
                <w:szCs w:val="24"/>
                <w:lang w:val="ru-RU"/>
              </w:rPr>
              <w:t>методика</w:t>
            </w:r>
            <w:r w:rsidRPr="00CB451E">
              <w:rPr>
                <w:sz w:val="24"/>
                <w:szCs w:val="24"/>
                <w:lang w:val="ru-RU"/>
              </w:rPr>
              <w:tab/>
            </w:r>
            <w:r w:rsidRPr="00CB451E">
              <w:rPr>
                <w:spacing w:val="-2"/>
                <w:sz w:val="24"/>
                <w:szCs w:val="24"/>
                <w:lang w:val="ru-RU"/>
              </w:rPr>
              <w:t>защиты</w:t>
            </w:r>
            <w:r w:rsidRPr="00CB451E">
              <w:rPr>
                <w:sz w:val="24"/>
                <w:szCs w:val="24"/>
                <w:lang w:val="ru-RU"/>
              </w:rPr>
              <w:tab/>
            </w:r>
            <w:r w:rsidRPr="00CB451E">
              <w:rPr>
                <w:spacing w:val="-6"/>
                <w:sz w:val="24"/>
                <w:szCs w:val="24"/>
                <w:lang w:val="ru-RU"/>
              </w:rPr>
              <w:t>от</w:t>
            </w:r>
            <w:r w:rsidRPr="00CB451E">
              <w:rPr>
                <w:sz w:val="24"/>
                <w:szCs w:val="24"/>
                <w:lang w:val="ru-RU"/>
              </w:rPr>
              <w:tab/>
            </w:r>
            <w:r w:rsidRPr="00CB451E">
              <w:rPr>
                <w:spacing w:val="-2"/>
                <w:sz w:val="24"/>
                <w:szCs w:val="24"/>
                <w:lang w:val="ru-RU"/>
              </w:rPr>
              <w:t>непреднамеренных</w:t>
            </w:r>
            <w:r w:rsidRPr="00CB451E">
              <w:rPr>
                <w:sz w:val="24"/>
                <w:szCs w:val="24"/>
                <w:lang w:val="ru-RU"/>
              </w:rPr>
              <w:tab/>
            </w:r>
            <w:r w:rsidRPr="00CB451E">
              <w:rPr>
                <w:spacing w:val="-2"/>
                <w:sz w:val="24"/>
                <w:szCs w:val="24"/>
                <w:lang w:val="ru-RU"/>
              </w:rPr>
              <w:t>ошибок</w:t>
            </w:r>
            <w:r w:rsidRPr="00CB451E">
              <w:rPr>
                <w:sz w:val="24"/>
                <w:szCs w:val="24"/>
                <w:lang w:val="ru-RU"/>
              </w:rPr>
              <w:tab/>
            </w:r>
            <w:r w:rsidRPr="00CB451E">
              <w:rPr>
                <w:spacing w:val="-2"/>
                <w:sz w:val="24"/>
                <w:szCs w:val="24"/>
                <w:lang w:val="ru-RU"/>
              </w:rPr>
              <w:t>(</w:t>
            </w:r>
            <w:r w:rsidRPr="00CB451E">
              <w:rPr>
                <w:spacing w:val="-2"/>
                <w:sz w:val="24"/>
                <w:szCs w:val="24"/>
              </w:rPr>
              <w:t>Poka</w:t>
            </w:r>
            <w:r w:rsidRPr="00CB451E">
              <w:rPr>
                <w:spacing w:val="-2"/>
                <w:sz w:val="24"/>
                <w:szCs w:val="24"/>
                <w:lang w:val="ru-RU"/>
              </w:rPr>
              <w:t>-</w:t>
            </w:r>
            <w:r w:rsidRPr="00CB451E">
              <w:rPr>
                <w:spacing w:val="-2"/>
                <w:sz w:val="24"/>
                <w:szCs w:val="24"/>
              </w:rPr>
              <w:t>yoke</w:t>
            </w:r>
            <w:r w:rsidRPr="00CB451E">
              <w:rPr>
                <w:spacing w:val="-2"/>
                <w:sz w:val="24"/>
                <w:szCs w:val="24"/>
                <w:lang w:val="ru-RU"/>
              </w:rPr>
              <w:t>),</w:t>
            </w:r>
            <w:r w:rsidRPr="00CB451E">
              <w:rPr>
                <w:sz w:val="24"/>
                <w:szCs w:val="24"/>
                <w:lang w:val="ru-RU"/>
              </w:rPr>
              <w:tab/>
            </w:r>
            <w:r w:rsidRPr="00CB451E">
              <w:rPr>
                <w:spacing w:val="-6"/>
                <w:sz w:val="24"/>
                <w:szCs w:val="24"/>
                <w:lang w:val="ru-RU"/>
              </w:rPr>
              <w:t xml:space="preserve">методика </w:t>
            </w:r>
            <w:r w:rsidRPr="00CB451E">
              <w:rPr>
                <w:spacing w:val="-2"/>
                <w:sz w:val="24"/>
                <w:szCs w:val="24"/>
                <w:lang w:val="ru-RU"/>
              </w:rPr>
              <w:t>непрерывного</w:t>
            </w:r>
            <w:r w:rsidRPr="00CB451E">
              <w:rPr>
                <w:spacing w:val="-3"/>
                <w:sz w:val="24"/>
                <w:szCs w:val="24"/>
                <w:lang w:val="ru-RU"/>
              </w:rPr>
              <w:t xml:space="preserve"> </w:t>
            </w:r>
            <w:r w:rsidRPr="00CB451E">
              <w:rPr>
                <w:spacing w:val="-2"/>
                <w:sz w:val="24"/>
                <w:szCs w:val="24"/>
                <w:lang w:val="ru-RU"/>
              </w:rPr>
              <w:t>улучшения</w:t>
            </w:r>
            <w:r w:rsidRPr="00CB451E">
              <w:rPr>
                <w:spacing w:val="-1"/>
                <w:sz w:val="24"/>
                <w:szCs w:val="24"/>
                <w:lang w:val="ru-RU"/>
              </w:rPr>
              <w:t xml:space="preserve"> </w:t>
            </w:r>
            <w:r w:rsidRPr="00CB451E">
              <w:rPr>
                <w:spacing w:val="-2"/>
                <w:sz w:val="24"/>
                <w:szCs w:val="24"/>
                <w:lang w:val="ru-RU"/>
              </w:rPr>
              <w:t>(кайдзен),</w:t>
            </w:r>
            <w:r w:rsidRPr="00CB451E">
              <w:rPr>
                <w:sz w:val="24"/>
                <w:szCs w:val="24"/>
                <w:lang w:val="ru-RU"/>
              </w:rPr>
              <w:t xml:space="preserve"> </w:t>
            </w:r>
            <w:r w:rsidRPr="00CB451E">
              <w:rPr>
                <w:spacing w:val="-2"/>
                <w:sz w:val="24"/>
                <w:szCs w:val="24"/>
                <w:lang w:val="ru-RU"/>
              </w:rPr>
              <w:t>встроенное</w:t>
            </w:r>
            <w:r w:rsidRPr="00CB451E">
              <w:rPr>
                <w:spacing w:val="-3"/>
                <w:sz w:val="24"/>
                <w:szCs w:val="24"/>
                <w:lang w:val="ru-RU"/>
              </w:rPr>
              <w:t xml:space="preserve"> </w:t>
            </w:r>
            <w:r w:rsidRPr="00CB451E">
              <w:rPr>
                <w:spacing w:val="-2"/>
                <w:sz w:val="24"/>
                <w:szCs w:val="24"/>
                <w:lang w:val="ru-RU"/>
              </w:rPr>
              <w:t>качество,</w:t>
            </w:r>
            <w:r w:rsidRPr="00CB451E">
              <w:rPr>
                <w:spacing w:val="3"/>
                <w:sz w:val="24"/>
                <w:szCs w:val="24"/>
                <w:lang w:val="ru-RU"/>
              </w:rPr>
              <w:t xml:space="preserve"> </w:t>
            </w:r>
            <w:r w:rsidRPr="00CB451E">
              <w:rPr>
                <w:spacing w:val="-2"/>
                <w:sz w:val="24"/>
                <w:szCs w:val="24"/>
                <w:lang w:val="ru-RU"/>
              </w:rPr>
              <w:t>метод</w:t>
            </w:r>
            <w:r w:rsidRPr="00CB451E">
              <w:rPr>
                <w:sz w:val="24"/>
                <w:szCs w:val="24"/>
                <w:lang w:val="ru-RU"/>
              </w:rPr>
              <w:t xml:space="preserve"> </w:t>
            </w:r>
            <w:r w:rsidRPr="00CB451E">
              <w:rPr>
                <w:spacing w:val="-2"/>
                <w:sz w:val="24"/>
                <w:szCs w:val="24"/>
                <w:lang w:val="ru-RU"/>
              </w:rPr>
              <w:t>организации</w:t>
            </w:r>
            <w:r w:rsidRPr="00CB451E">
              <w:rPr>
                <w:sz w:val="24"/>
                <w:szCs w:val="24"/>
                <w:lang w:val="ru-RU"/>
              </w:rPr>
              <w:t xml:space="preserve"> </w:t>
            </w:r>
            <w:r w:rsidRPr="00CB451E">
              <w:rPr>
                <w:spacing w:val="-2"/>
                <w:sz w:val="24"/>
                <w:szCs w:val="24"/>
                <w:lang w:val="ru-RU"/>
              </w:rPr>
              <w:t>производства</w:t>
            </w:r>
          </w:p>
          <w:p w:rsidR="00FC0C44" w:rsidRPr="00CB451E" w:rsidRDefault="00FC0C44" w:rsidP="00F71D1D">
            <w:pPr>
              <w:pStyle w:val="TableParagraph"/>
              <w:spacing w:line="257" w:lineRule="exact"/>
              <w:ind w:left="57"/>
              <w:rPr>
                <w:sz w:val="24"/>
                <w:szCs w:val="24"/>
              </w:rPr>
            </w:pPr>
            <w:r w:rsidRPr="00CB451E">
              <w:rPr>
                <w:spacing w:val="-4"/>
                <w:sz w:val="24"/>
                <w:szCs w:val="24"/>
              </w:rPr>
              <w:t>«точно</w:t>
            </w:r>
            <w:r w:rsidRPr="00CB451E">
              <w:rPr>
                <w:spacing w:val="-10"/>
                <w:sz w:val="24"/>
                <w:szCs w:val="24"/>
              </w:rPr>
              <w:t xml:space="preserve"> </w:t>
            </w:r>
            <w:r w:rsidRPr="00CB451E">
              <w:rPr>
                <w:spacing w:val="-4"/>
                <w:sz w:val="24"/>
                <w:szCs w:val="24"/>
              </w:rPr>
              <w:t>в</w:t>
            </w:r>
            <w:r w:rsidRPr="00CB451E">
              <w:rPr>
                <w:spacing w:val="-6"/>
                <w:sz w:val="24"/>
                <w:szCs w:val="24"/>
              </w:rPr>
              <w:t xml:space="preserve"> </w:t>
            </w:r>
            <w:r w:rsidRPr="00CB451E">
              <w:rPr>
                <w:spacing w:val="-4"/>
                <w:sz w:val="24"/>
                <w:szCs w:val="24"/>
              </w:rPr>
              <w:t>срок»</w:t>
            </w:r>
            <w:r w:rsidRPr="00CB451E">
              <w:rPr>
                <w:spacing w:val="-5"/>
                <w:sz w:val="24"/>
                <w:szCs w:val="24"/>
              </w:rPr>
              <w:t xml:space="preserve"> </w:t>
            </w:r>
            <w:r w:rsidRPr="00CB451E">
              <w:rPr>
                <w:spacing w:val="-4"/>
                <w:sz w:val="24"/>
                <w:szCs w:val="24"/>
              </w:rPr>
              <w:t>(канбан)</w:t>
            </w:r>
          </w:p>
        </w:tc>
        <w:tc>
          <w:tcPr>
            <w:tcW w:w="1832" w:type="dxa"/>
            <w:vMerge w:val="restart"/>
          </w:tcPr>
          <w:p w:rsidR="00FC0C44" w:rsidRPr="00CB451E" w:rsidRDefault="00FC0C44" w:rsidP="00F71D1D">
            <w:pPr>
              <w:pStyle w:val="TableParagraph"/>
              <w:spacing w:before="1"/>
              <w:ind w:left="109" w:right="101"/>
              <w:jc w:val="center"/>
              <w:rPr>
                <w:sz w:val="24"/>
                <w:szCs w:val="24"/>
              </w:rPr>
            </w:pPr>
            <w:r w:rsidRPr="00CB451E">
              <w:rPr>
                <w:sz w:val="24"/>
                <w:szCs w:val="24"/>
              </w:rPr>
              <w:t>2</w:t>
            </w:r>
          </w:p>
        </w:tc>
        <w:tc>
          <w:tcPr>
            <w:tcW w:w="1915" w:type="dxa"/>
          </w:tcPr>
          <w:p w:rsidR="00A44A6E" w:rsidRPr="00CB451E" w:rsidRDefault="00A44A6E" w:rsidP="00A44A6E">
            <w:pPr>
              <w:pStyle w:val="TableParagraph"/>
              <w:spacing w:before="1"/>
              <w:ind w:left="15" w:right="5"/>
              <w:jc w:val="center"/>
              <w:rPr>
                <w:sz w:val="24"/>
                <w:szCs w:val="24"/>
                <w:lang w:val="ru-RU"/>
              </w:rPr>
            </w:pPr>
            <w:r w:rsidRPr="00CB451E">
              <w:rPr>
                <w:sz w:val="24"/>
                <w:szCs w:val="24"/>
                <w:lang w:val="ru-RU"/>
              </w:rPr>
              <w:t>ОК 07</w:t>
            </w:r>
          </w:p>
          <w:p w:rsidR="00A44A6E" w:rsidRPr="00CB451E" w:rsidRDefault="00A44A6E" w:rsidP="00A44A6E">
            <w:pPr>
              <w:pStyle w:val="TableParagraph"/>
              <w:spacing w:before="1"/>
              <w:ind w:left="15" w:right="5"/>
              <w:jc w:val="center"/>
              <w:rPr>
                <w:sz w:val="24"/>
                <w:szCs w:val="24"/>
                <w:lang w:val="ru-RU"/>
              </w:rPr>
            </w:pPr>
            <w:r w:rsidRPr="00CB451E">
              <w:rPr>
                <w:sz w:val="24"/>
                <w:szCs w:val="24"/>
                <w:lang w:val="ru-RU"/>
              </w:rPr>
              <w:t>(ОК 01, ОК 03,</w:t>
            </w:r>
          </w:p>
          <w:p w:rsidR="00A44A6E" w:rsidRPr="00CB451E" w:rsidRDefault="00A44A6E" w:rsidP="00A44A6E">
            <w:pPr>
              <w:pStyle w:val="TableParagraph"/>
              <w:spacing w:before="1"/>
              <w:ind w:left="15" w:right="5"/>
              <w:jc w:val="center"/>
              <w:rPr>
                <w:sz w:val="24"/>
                <w:szCs w:val="24"/>
                <w:lang w:val="ru-RU"/>
              </w:rPr>
            </w:pPr>
            <w:r w:rsidRPr="00CB451E">
              <w:rPr>
                <w:sz w:val="24"/>
                <w:szCs w:val="24"/>
                <w:lang w:val="ru-RU"/>
              </w:rPr>
              <w:t>ОК 04)</w:t>
            </w:r>
          </w:p>
          <w:p w:rsidR="00FC0C44" w:rsidRPr="00CB451E" w:rsidRDefault="00A44A6E" w:rsidP="00A44A6E">
            <w:pPr>
              <w:pStyle w:val="TableParagraph"/>
              <w:ind w:left="15" w:right="3"/>
              <w:jc w:val="center"/>
              <w:rPr>
                <w:sz w:val="24"/>
                <w:szCs w:val="24"/>
                <w:lang w:val="ru-RU"/>
              </w:rPr>
            </w:pPr>
            <w:r w:rsidRPr="00CB451E">
              <w:rPr>
                <w:sz w:val="24"/>
                <w:szCs w:val="24"/>
                <w:lang w:val="ru-RU"/>
              </w:rPr>
              <w:t>ПК 1.1</w:t>
            </w:r>
          </w:p>
        </w:tc>
      </w:tr>
      <w:tr w:rsidR="00FC0C44" w:rsidRPr="00CB451E" w:rsidTr="00F71D1D">
        <w:trPr>
          <w:trHeight w:val="826"/>
        </w:trPr>
        <w:tc>
          <w:tcPr>
            <w:tcW w:w="1925" w:type="dxa"/>
            <w:vMerge/>
          </w:tcPr>
          <w:p w:rsidR="00FC0C44" w:rsidRPr="00CB451E" w:rsidRDefault="00FC0C44" w:rsidP="00F71D1D">
            <w:pPr>
              <w:pStyle w:val="TableParagraph"/>
              <w:ind w:left="273" w:firstLine="28"/>
              <w:rPr>
                <w:sz w:val="24"/>
                <w:szCs w:val="24"/>
                <w:lang w:val="ru-RU"/>
              </w:rPr>
            </w:pPr>
          </w:p>
        </w:tc>
        <w:tc>
          <w:tcPr>
            <w:tcW w:w="9380" w:type="dxa"/>
            <w:vMerge/>
          </w:tcPr>
          <w:p w:rsidR="00FC0C44" w:rsidRPr="00CB451E" w:rsidRDefault="00FC0C44" w:rsidP="00F71D1D">
            <w:pPr>
              <w:pStyle w:val="TableParagraph"/>
              <w:spacing w:line="257" w:lineRule="exact"/>
              <w:ind w:left="57"/>
              <w:rPr>
                <w:sz w:val="24"/>
                <w:szCs w:val="24"/>
                <w:lang w:val="ru-RU"/>
              </w:rPr>
            </w:pPr>
          </w:p>
        </w:tc>
        <w:tc>
          <w:tcPr>
            <w:tcW w:w="1832" w:type="dxa"/>
            <w:vMerge/>
          </w:tcPr>
          <w:p w:rsidR="00FC0C44" w:rsidRPr="00CB451E" w:rsidRDefault="00FC0C44" w:rsidP="00F71D1D">
            <w:pPr>
              <w:pStyle w:val="TableParagraph"/>
              <w:jc w:val="center"/>
              <w:rPr>
                <w:sz w:val="24"/>
                <w:szCs w:val="24"/>
                <w:lang w:val="ru-RU"/>
              </w:rPr>
            </w:pPr>
          </w:p>
        </w:tc>
        <w:tc>
          <w:tcPr>
            <w:tcW w:w="1915" w:type="dxa"/>
            <w:vMerge w:val="restart"/>
          </w:tcPr>
          <w:p w:rsidR="00FC0C44" w:rsidRPr="00CB451E" w:rsidRDefault="00FC0C44" w:rsidP="00F71D1D">
            <w:pPr>
              <w:pStyle w:val="TableParagraph"/>
              <w:rPr>
                <w:sz w:val="24"/>
                <w:szCs w:val="24"/>
                <w:lang w:val="ru-RU"/>
              </w:rPr>
            </w:pPr>
          </w:p>
        </w:tc>
      </w:tr>
      <w:tr w:rsidR="00FC0C44" w:rsidRPr="00CB451E" w:rsidTr="00F71D1D">
        <w:trPr>
          <w:trHeight w:val="1104"/>
        </w:trPr>
        <w:tc>
          <w:tcPr>
            <w:tcW w:w="1925" w:type="dxa"/>
            <w:vMerge/>
          </w:tcPr>
          <w:p w:rsidR="00FC0C44" w:rsidRPr="00CB451E" w:rsidRDefault="00FC0C44" w:rsidP="00F71D1D">
            <w:pPr>
              <w:rPr>
                <w:rFonts w:ascii="Times New Roman" w:hAnsi="Times New Roman" w:cs="Times New Roman"/>
                <w:sz w:val="24"/>
                <w:szCs w:val="24"/>
                <w:lang w:val="ru-RU"/>
              </w:rPr>
            </w:pPr>
          </w:p>
        </w:tc>
        <w:tc>
          <w:tcPr>
            <w:tcW w:w="9380" w:type="dxa"/>
          </w:tcPr>
          <w:p w:rsidR="00FC0C44" w:rsidRPr="00CB451E" w:rsidRDefault="00FC0C44" w:rsidP="00F71D1D">
            <w:pPr>
              <w:pStyle w:val="TableParagraph"/>
              <w:spacing w:line="276" w:lineRule="exact"/>
              <w:ind w:left="57"/>
              <w:jc w:val="both"/>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p w:rsidR="00FC0C44" w:rsidRPr="00CB451E" w:rsidRDefault="00FC0C44" w:rsidP="00F71D1D">
            <w:pPr>
              <w:pStyle w:val="TableParagraph"/>
              <w:spacing w:line="270" w:lineRule="atLeast"/>
              <w:ind w:left="57" w:right="46"/>
              <w:jc w:val="both"/>
              <w:rPr>
                <w:sz w:val="24"/>
                <w:szCs w:val="24"/>
                <w:lang w:val="ru-RU"/>
              </w:rPr>
            </w:pPr>
            <w:r w:rsidRPr="00CB451E">
              <w:rPr>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CB451E">
              <w:rPr>
                <w:sz w:val="24"/>
                <w:szCs w:val="24"/>
              </w:rPr>
              <w:t>S</w:t>
            </w:r>
            <w:r w:rsidRPr="00CB451E">
              <w:rPr>
                <w:sz w:val="24"/>
                <w:szCs w:val="24"/>
                <w:lang w:val="ru-RU"/>
              </w:rPr>
              <w:t>) в соответствии со спецификой и профессиональной направленностью</w:t>
            </w:r>
          </w:p>
        </w:tc>
        <w:tc>
          <w:tcPr>
            <w:tcW w:w="1832" w:type="dxa"/>
          </w:tcPr>
          <w:p w:rsidR="00FC0C44" w:rsidRPr="00CB451E" w:rsidRDefault="00FC0C44" w:rsidP="00F71D1D">
            <w:pPr>
              <w:pStyle w:val="TableParagraph"/>
              <w:spacing w:line="276" w:lineRule="exact"/>
              <w:ind w:left="109" w:right="101"/>
              <w:jc w:val="center"/>
              <w:rPr>
                <w:sz w:val="24"/>
                <w:szCs w:val="24"/>
              </w:rPr>
            </w:pPr>
            <w:r w:rsidRPr="00CB451E">
              <w:rPr>
                <w:sz w:val="24"/>
                <w:szCs w:val="24"/>
              </w:rPr>
              <w:t>2</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421"/>
        </w:trPr>
        <w:tc>
          <w:tcPr>
            <w:tcW w:w="1925" w:type="dxa"/>
            <w:vMerge/>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7"/>
              <w:jc w:val="both"/>
              <w:rPr>
                <w:b/>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p w:rsidR="00FC0C44" w:rsidRPr="00CB451E" w:rsidRDefault="00FC0C44" w:rsidP="00F71D1D">
            <w:pPr>
              <w:pStyle w:val="TableParagraph"/>
              <w:spacing w:line="270" w:lineRule="atLeast"/>
              <w:ind w:right="45"/>
              <w:jc w:val="both"/>
              <w:rPr>
                <w:sz w:val="24"/>
                <w:szCs w:val="24"/>
              </w:rPr>
            </w:pPr>
          </w:p>
        </w:tc>
        <w:tc>
          <w:tcPr>
            <w:tcW w:w="1832" w:type="dxa"/>
          </w:tcPr>
          <w:p w:rsidR="00FC0C44" w:rsidRPr="00CB451E" w:rsidRDefault="00FC0C44" w:rsidP="00F71D1D">
            <w:pPr>
              <w:pStyle w:val="TableParagraph"/>
              <w:jc w:val="center"/>
              <w:rPr>
                <w:sz w:val="24"/>
                <w:szCs w:val="24"/>
              </w:rPr>
            </w:pP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18"/>
        </w:trPr>
        <w:tc>
          <w:tcPr>
            <w:tcW w:w="1925" w:type="dxa"/>
            <w:vMerge w:val="restart"/>
          </w:tcPr>
          <w:p w:rsidR="00FC0C44" w:rsidRPr="00CB451E" w:rsidRDefault="00FC0C44" w:rsidP="00F71D1D">
            <w:pPr>
              <w:pStyle w:val="TableParagraph"/>
              <w:rPr>
                <w:sz w:val="24"/>
                <w:szCs w:val="24"/>
                <w:lang w:val="ru-RU"/>
              </w:rPr>
            </w:pPr>
          </w:p>
          <w:p w:rsidR="00FC0C44" w:rsidRPr="00CB451E" w:rsidRDefault="00FC0C44" w:rsidP="00F71D1D">
            <w:pPr>
              <w:pStyle w:val="TableParagraph"/>
              <w:spacing w:before="35"/>
              <w:rPr>
                <w:sz w:val="24"/>
                <w:szCs w:val="24"/>
                <w:lang w:val="ru-RU"/>
              </w:rPr>
            </w:pPr>
          </w:p>
          <w:p w:rsidR="00FC0C44" w:rsidRPr="00CB451E" w:rsidRDefault="00FC0C44" w:rsidP="00F71D1D">
            <w:pPr>
              <w:pStyle w:val="TableParagraph"/>
              <w:ind w:left="407" w:right="396" w:hanging="3"/>
              <w:jc w:val="center"/>
              <w:rPr>
                <w:sz w:val="24"/>
                <w:szCs w:val="24"/>
                <w:lang w:val="ru-RU"/>
              </w:rPr>
            </w:pPr>
            <w:r w:rsidRPr="00CB451E">
              <w:rPr>
                <w:b/>
                <w:sz w:val="24"/>
                <w:szCs w:val="24"/>
                <w:lang w:val="ru-RU"/>
              </w:rPr>
              <w:t xml:space="preserve">Тема 2.2 </w:t>
            </w:r>
            <w:r w:rsidRPr="00CB451E">
              <w:rPr>
                <w:spacing w:val="-2"/>
                <w:sz w:val="24"/>
                <w:szCs w:val="24"/>
                <w:lang w:val="ru-RU"/>
              </w:rPr>
              <w:t>Внедрение методов</w:t>
            </w:r>
          </w:p>
          <w:p w:rsidR="00FC0C44" w:rsidRPr="00CB451E" w:rsidRDefault="00FC0C44" w:rsidP="00F71D1D">
            <w:pPr>
              <w:pStyle w:val="TableParagraph"/>
              <w:ind w:left="273" w:right="259" w:hanging="3"/>
              <w:jc w:val="center"/>
              <w:rPr>
                <w:sz w:val="24"/>
                <w:szCs w:val="24"/>
                <w:lang w:val="ru-RU"/>
              </w:rPr>
            </w:pPr>
            <w:r w:rsidRPr="00CB451E">
              <w:rPr>
                <w:spacing w:val="-2"/>
                <w:sz w:val="24"/>
                <w:szCs w:val="24"/>
                <w:lang w:val="ru-RU"/>
              </w:rPr>
              <w:t>бережливого производства</w:t>
            </w:r>
          </w:p>
        </w:tc>
        <w:tc>
          <w:tcPr>
            <w:tcW w:w="9380" w:type="dxa"/>
          </w:tcPr>
          <w:p w:rsidR="00FC0C44" w:rsidRPr="00CB451E" w:rsidRDefault="00FC0C44" w:rsidP="00F71D1D">
            <w:pPr>
              <w:pStyle w:val="TableParagraph"/>
              <w:spacing w:line="275" w:lineRule="exact"/>
              <w:ind w:left="57"/>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tcPr>
          <w:p w:rsidR="00FC0C44" w:rsidRPr="00CB451E" w:rsidRDefault="00FC0C44" w:rsidP="00F71D1D">
            <w:pPr>
              <w:pStyle w:val="TableParagraph"/>
              <w:spacing w:line="275" w:lineRule="exact"/>
              <w:ind w:left="109" w:right="101"/>
              <w:jc w:val="center"/>
              <w:rPr>
                <w:b/>
                <w:sz w:val="24"/>
                <w:szCs w:val="24"/>
              </w:rPr>
            </w:pPr>
          </w:p>
        </w:tc>
        <w:tc>
          <w:tcPr>
            <w:tcW w:w="1915" w:type="dxa"/>
            <w:vMerge w:val="restart"/>
          </w:tcPr>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07</w:t>
            </w:r>
          </w:p>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01, ОК 03,</w:t>
            </w:r>
          </w:p>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04)</w:t>
            </w:r>
          </w:p>
          <w:p w:rsidR="00FC0C44" w:rsidRPr="00CB451E" w:rsidRDefault="00A44A6E" w:rsidP="00A44A6E">
            <w:pPr>
              <w:pStyle w:val="TableParagraph"/>
              <w:ind w:left="15" w:right="3"/>
              <w:jc w:val="center"/>
              <w:rPr>
                <w:sz w:val="24"/>
                <w:szCs w:val="24"/>
                <w:lang w:val="ru-RU"/>
              </w:rPr>
            </w:pPr>
            <w:r w:rsidRPr="00CB451E">
              <w:rPr>
                <w:sz w:val="24"/>
                <w:szCs w:val="24"/>
                <w:lang w:val="ru-RU"/>
              </w:rPr>
              <w:t>ПК 1.1</w:t>
            </w:r>
          </w:p>
        </w:tc>
      </w:tr>
      <w:tr w:rsidR="00FC0C44" w:rsidRPr="00CB451E" w:rsidTr="00F71D1D">
        <w:trPr>
          <w:trHeight w:val="827"/>
        </w:trPr>
        <w:tc>
          <w:tcPr>
            <w:tcW w:w="192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9380" w:type="dxa"/>
          </w:tcPr>
          <w:p w:rsidR="00FC0C44" w:rsidRPr="00CB451E" w:rsidRDefault="00FC0C44" w:rsidP="00F71D1D">
            <w:pPr>
              <w:pStyle w:val="TableParagraph"/>
              <w:spacing w:line="276" w:lineRule="exact"/>
              <w:ind w:left="57" w:right="42"/>
              <w:jc w:val="both"/>
              <w:rPr>
                <w:sz w:val="24"/>
                <w:szCs w:val="24"/>
                <w:lang w:val="ru-RU"/>
              </w:rPr>
            </w:pPr>
            <w:r w:rsidRPr="00CB451E">
              <w:rPr>
                <w:sz w:val="24"/>
                <w:szCs w:val="24"/>
                <w:lang w:val="ru-RU"/>
              </w:rPr>
              <w:t xml:space="preserve">Модель внедрения БП. Целеполагание в бережливой организации. Организационная </w:t>
            </w:r>
            <w:r w:rsidRPr="00CB451E">
              <w:rPr>
                <w:spacing w:val="-4"/>
                <w:sz w:val="24"/>
                <w:szCs w:val="24"/>
                <w:lang w:val="ru-RU"/>
              </w:rPr>
              <w:t>структура в</w:t>
            </w:r>
            <w:r w:rsidRPr="00CB451E">
              <w:rPr>
                <w:spacing w:val="-6"/>
                <w:sz w:val="24"/>
                <w:szCs w:val="24"/>
                <w:lang w:val="ru-RU"/>
              </w:rPr>
              <w:t xml:space="preserve"> </w:t>
            </w:r>
            <w:r w:rsidRPr="00CB451E">
              <w:rPr>
                <w:spacing w:val="-4"/>
                <w:sz w:val="24"/>
                <w:szCs w:val="24"/>
                <w:lang w:val="ru-RU"/>
              </w:rPr>
              <w:t>концепции БП.</w:t>
            </w:r>
            <w:r w:rsidRPr="00CB451E">
              <w:rPr>
                <w:spacing w:val="-5"/>
                <w:sz w:val="24"/>
                <w:szCs w:val="24"/>
                <w:lang w:val="ru-RU"/>
              </w:rPr>
              <w:t xml:space="preserve"> </w:t>
            </w:r>
            <w:r w:rsidRPr="00CB451E">
              <w:rPr>
                <w:spacing w:val="-4"/>
                <w:sz w:val="24"/>
                <w:szCs w:val="24"/>
                <w:lang w:val="ru-RU"/>
              </w:rPr>
              <w:t>Ключевые</w:t>
            </w:r>
            <w:r w:rsidRPr="00CB451E">
              <w:rPr>
                <w:spacing w:val="-6"/>
                <w:sz w:val="24"/>
                <w:szCs w:val="24"/>
                <w:lang w:val="ru-RU"/>
              </w:rPr>
              <w:t xml:space="preserve"> </w:t>
            </w:r>
            <w:r w:rsidRPr="00CB451E">
              <w:rPr>
                <w:spacing w:val="-4"/>
                <w:sz w:val="24"/>
                <w:szCs w:val="24"/>
                <w:lang w:val="ru-RU"/>
              </w:rPr>
              <w:t xml:space="preserve">показатели эффективности работы. Производственная </w:t>
            </w:r>
            <w:r w:rsidRPr="00CB451E">
              <w:rPr>
                <w:sz w:val="24"/>
                <w:szCs w:val="24"/>
                <w:lang w:val="ru-RU"/>
              </w:rPr>
              <w:t>культура</w:t>
            </w:r>
            <w:r w:rsidRPr="00CB451E">
              <w:rPr>
                <w:spacing w:val="-15"/>
                <w:sz w:val="24"/>
                <w:szCs w:val="24"/>
                <w:lang w:val="ru-RU"/>
              </w:rPr>
              <w:t xml:space="preserve"> </w:t>
            </w:r>
            <w:r w:rsidRPr="00CB451E">
              <w:rPr>
                <w:sz w:val="24"/>
                <w:szCs w:val="24"/>
                <w:lang w:val="ru-RU"/>
              </w:rPr>
              <w:t>на</w:t>
            </w:r>
            <w:r w:rsidRPr="00CB451E">
              <w:rPr>
                <w:spacing w:val="-15"/>
                <w:sz w:val="24"/>
                <w:szCs w:val="24"/>
                <w:lang w:val="ru-RU"/>
              </w:rPr>
              <w:t xml:space="preserve"> </w:t>
            </w:r>
            <w:r w:rsidRPr="00CB451E">
              <w:rPr>
                <w:sz w:val="24"/>
                <w:szCs w:val="24"/>
                <w:lang w:val="ru-RU"/>
              </w:rPr>
              <w:t>рабочем</w:t>
            </w:r>
            <w:r w:rsidRPr="00CB451E">
              <w:rPr>
                <w:spacing w:val="-15"/>
                <w:sz w:val="24"/>
                <w:szCs w:val="24"/>
                <w:lang w:val="ru-RU"/>
              </w:rPr>
              <w:t xml:space="preserve"> </w:t>
            </w:r>
            <w:r w:rsidRPr="00CB451E">
              <w:rPr>
                <w:sz w:val="24"/>
                <w:szCs w:val="24"/>
                <w:lang w:val="ru-RU"/>
              </w:rPr>
              <w:t>месте.</w:t>
            </w:r>
            <w:r w:rsidRPr="00CB451E">
              <w:rPr>
                <w:spacing w:val="-15"/>
                <w:sz w:val="24"/>
                <w:szCs w:val="24"/>
                <w:lang w:val="ru-RU"/>
              </w:rPr>
              <w:t xml:space="preserve"> </w:t>
            </w:r>
            <w:r w:rsidRPr="00CB451E">
              <w:rPr>
                <w:sz w:val="24"/>
                <w:szCs w:val="24"/>
                <w:lang w:val="ru-RU"/>
              </w:rPr>
              <w:t>Типичные</w:t>
            </w:r>
            <w:r w:rsidRPr="00CB451E">
              <w:rPr>
                <w:spacing w:val="-15"/>
                <w:sz w:val="24"/>
                <w:szCs w:val="24"/>
                <w:lang w:val="ru-RU"/>
              </w:rPr>
              <w:t xml:space="preserve"> </w:t>
            </w:r>
            <w:r w:rsidRPr="00CB451E">
              <w:rPr>
                <w:sz w:val="24"/>
                <w:szCs w:val="24"/>
                <w:lang w:val="ru-RU"/>
              </w:rPr>
              <w:t>ошибки</w:t>
            </w:r>
            <w:r w:rsidRPr="00CB451E">
              <w:rPr>
                <w:spacing w:val="-15"/>
                <w:sz w:val="24"/>
                <w:szCs w:val="24"/>
                <w:lang w:val="ru-RU"/>
              </w:rPr>
              <w:t xml:space="preserve"> </w:t>
            </w:r>
            <w:r w:rsidRPr="00CB451E">
              <w:rPr>
                <w:sz w:val="24"/>
                <w:szCs w:val="24"/>
                <w:lang w:val="ru-RU"/>
              </w:rPr>
              <w:t>применения</w:t>
            </w:r>
            <w:r w:rsidRPr="00CB451E">
              <w:rPr>
                <w:spacing w:val="-15"/>
                <w:sz w:val="24"/>
                <w:szCs w:val="24"/>
                <w:lang w:val="ru-RU"/>
              </w:rPr>
              <w:t xml:space="preserve"> </w:t>
            </w:r>
            <w:r w:rsidRPr="00CB451E">
              <w:rPr>
                <w:sz w:val="24"/>
                <w:szCs w:val="24"/>
                <w:lang w:val="ru-RU"/>
              </w:rPr>
              <w:t>методов</w:t>
            </w:r>
            <w:r w:rsidRPr="00CB451E">
              <w:rPr>
                <w:spacing w:val="-15"/>
                <w:sz w:val="24"/>
                <w:szCs w:val="24"/>
                <w:lang w:val="ru-RU"/>
              </w:rPr>
              <w:t xml:space="preserve"> </w:t>
            </w:r>
            <w:r w:rsidRPr="00CB451E">
              <w:rPr>
                <w:sz w:val="24"/>
                <w:szCs w:val="24"/>
                <w:lang w:val="ru-RU"/>
              </w:rPr>
              <w:t>БП</w:t>
            </w:r>
          </w:p>
        </w:tc>
        <w:tc>
          <w:tcPr>
            <w:tcW w:w="1832" w:type="dxa"/>
          </w:tcPr>
          <w:p w:rsidR="00FC0C44" w:rsidRPr="00CB451E" w:rsidRDefault="00FC0C44" w:rsidP="00F71D1D">
            <w:pPr>
              <w:pStyle w:val="TableParagraph"/>
              <w:spacing w:line="275" w:lineRule="exact"/>
              <w:ind w:left="109" w:right="101"/>
              <w:jc w:val="center"/>
              <w:rPr>
                <w:sz w:val="24"/>
                <w:szCs w:val="24"/>
              </w:rPr>
            </w:pPr>
            <w:r w:rsidRPr="00CB451E">
              <w:rPr>
                <w:sz w:val="24"/>
                <w:szCs w:val="24"/>
              </w:rPr>
              <w:t>2</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p w:rsidR="00FC0C44" w:rsidRPr="00CB451E" w:rsidRDefault="00FC0C44" w:rsidP="00F71D1D">
            <w:pPr>
              <w:pStyle w:val="TableParagraph"/>
              <w:spacing w:line="270" w:lineRule="atLeast"/>
              <w:ind w:left="57"/>
              <w:rPr>
                <w:sz w:val="24"/>
                <w:szCs w:val="24"/>
              </w:rPr>
            </w:pPr>
            <w:r w:rsidRPr="00CB451E">
              <w:rPr>
                <w:sz w:val="24"/>
                <w:szCs w:val="24"/>
                <w:lang w:val="ru-RU"/>
              </w:rPr>
              <w:t xml:space="preserve">Практическое занятие № 5. Определение моделей внедрения бережливого производства. </w:t>
            </w:r>
            <w:r w:rsidRPr="00CB451E">
              <w:rPr>
                <w:sz w:val="24"/>
                <w:szCs w:val="24"/>
              </w:rPr>
              <w:t>Варианты внедрения БП с использованием метода диагностики скрытых потерь</w:t>
            </w:r>
          </w:p>
        </w:tc>
        <w:tc>
          <w:tcPr>
            <w:tcW w:w="1832" w:type="dxa"/>
          </w:tcPr>
          <w:p w:rsidR="00FC0C44" w:rsidRPr="00CB451E" w:rsidRDefault="00FC0C44" w:rsidP="00F71D1D">
            <w:pPr>
              <w:pStyle w:val="TableParagraph"/>
              <w:spacing w:line="275" w:lineRule="exact"/>
              <w:ind w:left="109" w:right="101"/>
              <w:jc w:val="center"/>
              <w:rPr>
                <w:sz w:val="24"/>
                <w:szCs w:val="24"/>
              </w:rPr>
            </w:pPr>
            <w:r w:rsidRPr="00CB451E">
              <w:rPr>
                <w:sz w:val="24"/>
                <w:szCs w:val="24"/>
              </w:rPr>
              <w:t>4</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02"/>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7"/>
              <w:rPr>
                <w:b/>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p w:rsidR="00FC0C44" w:rsidRPr="00CB451E" w:rsidRDefault="00FC0C44" w:rsidP="00F71D1D">
            <w:pPr>
              <w:pStyle w:val="TableParagraph"/>
              <w:spacing w:line="257" w:lineRule="exact"/>
              <w:ind w:left="57"/>
              <w:rPr>
                <w:sz w:val="24"/>
                <w:szCs w:val="24"/>
              </w:rPr>
            </w:pPr>
          </w:p>
        </w:tc>
        <w:tc>
          <w:tcPr>
            <w:tcW w:w="1832" w:type="dxa"/>
          </w:tcPr>
          <w:p w:rsidR="00FC0C44" w:rsidRPr="00CB451E" w:rsidRDefault="00FC0C44" w:rsidP="00F71D1D">
            <w:pPr>
              <w:pStyle w:val="TableParagraph"/>
              <w:jc w:val="center"/>
              <w:rPr>
                <w:sz w:val="24"/>
                <w:szCs w:val="24"/>
              </w:rPr>
            </w:pP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16"/>
        </w:trPr>
        <w:tc>
          <w:tcPr>
            <w:tcW w:w="1925" w:type="dxa"/>
            <w:vMerge w:val="restart"/>
          </w:tcPr>
          <w:p w:rsidR="00FC0C44" w:rsidRPr="00CB451E" w:rsidRDefault="00FC0C44" w:rsidP="00F71D1D">
            <w:pPr>
              <w:pStyle w:val="TableParagraph"/>
              <w:ind w:left="352" w:firstLine="153"/>
              <w:jc w:val="both"/>
              <w:rPr>
                <w:sz w:val="24"/>
                <w:szCs w:val="24"/>
                <w:lang w:val="ru-RU"/>
              </w:rPr>
            </w:pPr>
            <w:r w:rsidRPr="00CB451E">
              <w:rPr>
                <w:b/>
                <w:sz w:val="24"/>
                <w:szCs w:val="24"/>
                <w:lang w:val="ru-RU"/>
              </w:rPr>
              <w:t xml:space="preserve">Тема 2.3 </w:t>
            </w:r>
            <w:r w:rsidRPr="00CB451E">
              <w:rPr>
                <w:spacing w:val="-2"/>
                <w:sz w:val="24"/>
                <w:szCs w:val="24"/>
                <w:lang w:val="ru-RU"/>
              </w:rPr>
              <w:t>Технологии лидерства,</w:t>
            </w:r>
          </w:p>
          <w:p w:rsidR="00FC0C44" w:rsidRPr="00CB451E" w:rsidRDefault="00FC0C44" w:rsidP="00F71D1D">
            <w:pPr>
              <w:pStyle w:val="TableParagraph"/>
              <w:ind w:left="283"/>
              <w:jc w:val="both"/>
              <w:rPr>
                <w:sz w:val="24"/>
                <w:szCs w:val="24"/>
                <w:lang w:val="ru-RU"/>
              </w:rPr>
            </w:pPr>
            <w:r w:rsidRPr="00CB451E">
              <w:rPr>
                <w:sz w:val="24"/>
                <w:szCs w:val="24"/>
                <w:lang w:val="ru-RU"/>
              </w:rPr>
              <w:t>вовлечения</w:t>
            </w:r>
            <w:r w:rsidRPr="00CB451E">
              <w:rPr>
                <w:spacing w:val="-6"/>
                <w:sz w:val="24"/>
                <w:szCs w:val="24"/>
                <w:lang w:val="ru-RU"/>
              </w:rPr>
              <w:t xml:space="preserve"> </w:t>
            </w:r>
            <w:r w:rsidRPr="00CB451E">
              <w:rPr>
                <w:spacing w:val="-10"/>
                <w:sz w:val="24"/>
                <w:szCs w:val="24"/>
                <w:lang w:val="ru-RU"/>
              </w:rPr>
              <w:t>и</w:t>
            </w:r>
          </w:p>
          <w:p w:rsidR="00FC0C44" w:rsidRPr="00CB451E" w:rsidRDefault="00FC0C44" w:rsidP="00F71D1D">
            <w:pPr>
              <w:pStyle w:val="TableParagraph"/>
              <w:jc w:val="both"/>
              <w:rPr>
                <w:sz w:val="24"/>
                <w:szCs w:val="24"/>
                <w:lang w:val="ru-RU"/>
              </w:rPr>
            </w:pPr>
            <w:r w:rsidRPr="00CB451E">
              <w:rPr>
                <w:spacing w:val="-2"/>
                <w:sz w:val="24"/>
                <w:szCs w:val="24"/>
                <w:lang w:val="ru-RU"/>
              </w:rPr>
              <w:t>мотивации персонала</w:t>
            </w:r>
          </w:p>
        </w:tc>
        <w:tc>
          <w:tcPr>
            <w:tcW w:w="9380" w:type="dxa"/>
          </w:tcPr>
          <w:p w:rsidR="00FC0C44" w:rsidRPr="00CB451E" w:rsidRDefault="00FC0C44" w:rsidP="00F71D1D">
            <w:pPr>
              <w:pStyle w:val="TableParagraph"/>
              <w:spacing w:line="275" w:lineRule="exact"/>
              <w:ind w:left="57"/>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tcPr>
          <w:p w:rsidR="00FC0C44" w:rsidRPr="00CB451E" w:rsidRDefault="00FC0C44" w:rsidP="00F71D1D">
            <w:pPr>
              <w:pStyle w:val="TableParagraph"/>
              <w:spacing w:line="275" w:lineRule="exact"/>
              <w:ind w:left="109" w:right="101"/>
              <w:jc w:val="center"/>
              <w:rPr>
                <w:b/>
                <w:sz w:val="24"/>
                <w:szCs w:val="24"/>
              </w:rPr>
            </w:pPr>
          </w:p>
        </w:tc>
        <w:tc>
          <w:tcPr>
            <w:tcW w:w="1915" w:type="dxa"/>
            <w:vMerge w:val="restart"/>
          </w:tcPr>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07</w:t>
            </w:r>
          </w:p>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01, ОК 03,</w:t>
            </w:r>
          </w:p>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04)</w:t>
            </w:r>
          </w:p>
          <w:p w:rsidR="00FC0C44" w:rsidRPr="00CB451E" w:rsidRDefault="00A44A6E" w:rsidP="00A44A6E">
            <w:pPr>
              <w:pStyle w:val="TableParagraph"/>
              <w:ind w:left="15" w:right="3"/>
              <w:jc w:val="center"/>
              <w:rPr>
                <w:sz w:val="24"/>
                <w:szCs w:val="24"/>
                <w:lang w:val="ru-RU"/>
              </w:rPr>
            </w:pPr>
            <w:r w:rsidRPr="00CB451E">
              <w:rPr>
                <w:sz w:val="24"/>
                <w:szCs w:val="24"/>
                <w:lang w:val="ru-RU"/>
              </w:rPr>
              <w:t>ПК 1.1</w:t>
            </w:r>
          </w:p>
        </w:tc>
      </w:tr>
      <w:tr w:rsidR="00FC0C44" w:rsidRPr="00CB451E" w:rsidTr="00F71D1D">
        <w:trPr>
          <w:trHeight w:val="1166"/>
        </w:trPr>
        <w:tc>
          <w:tcPr>
            <w:tcW w:w="1925" w:type="dxa"/>
            <w:vMerge/>
          </w:tcPr>
          <w:p w:rsidR="00FC0C44" w:rsidRPr="00CB451E" w:rsidRDefault="00FC0C44" w:rsidP="00F71D1D">
            <w:pPr>
              <w:pStyle w:val="TableParagraph"/>
              <w:rPr>
                <w:sz w:val="24"/>
                <w:szCs w:val="24"/>
                <w:lang w:val="ru-RU"/>
              </w:rPr>
            </w:pPr>
          </w:p>
        </w:tc>
        <w:tc>
          <w:tcPr>
            <w:tcW w:w="9380" w:type="dxa"/>
          </w:tcPr>
          <w:p w:rsidR="00FC0C44" w:rsidRPr="00CB451E" w:rsidRDefault="00FC0C44" w:rsidP="00F71D1D">
            <w:pPr>
              <w:pStyle w:val="TableParagraph"/>
              <w:spacing w:before="2"/>
              <w:ind w:left="57" w:right="42"/>
              <w:jc w:val="both"/>
              <w:rPr>
                <w:sz w:val="24"/>
                <w:szCs w:val="24"/>
              </w:rPr>
            </w:pPr>
            <w:r w:rsidRPr="00CB451E">
              <w:rPr>
                <w:sz w:val="24"/>
                <w:szCs w:val="24"/>
                <w:lang w:val="ru-RU"/>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w:t>
            </w:r>
            <w:r w:rsidRPr="00CB451E">
              <w:rPr>
                <w:sz w:val="24"/>
                <w:szCs w:val="24"/>
              </w:rPr>
              <w:t>Технологии мотивации и стимулирование качества. Квалификация персонала и обучение</w:t>
            </w:r>
          </w:p>
        </w:tc>
        <w:tc>
          <w:tcPr>
            <w:tcW w:w="1832" w:type="dxa"/>
          </w:tcPr>
          <w:p w:rsidR="00FC0C44" w:rsidRPr="00CB451E" w:rsidRDefault="00FC0C44" w:rsidP="00F71D1D">
            <w:pPr>
              <w:pStyle w:val="TableParagraph"/>
              <w:spacing w:before="2"/>
              <w:ind w:left="109" w:right="101"/>
              <w:jc w:val="center"/>
              <w:rPr>
                <w:sz w:val="24"/>
                <w:szCs w:val="24"/>
              </w:rPr>
            </w:pPr>
            <w:r w:rsidRPr="00CB451E">
              <w:rPr>
                <w:sz w:val="24"/>
                <w:szCs w:val="24"/>
              </w:rPr>
              <w:t>2</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6"/>
        </w:trPr>
        <w:tc>
          <w:tcPr>
            <w:tcW w:w="1925" w:type="dxa"/>
            <w:vMerge/>
          </w:tcPr>
          <w:p w:rsidR="00FC0C44" w:rsidRPr="00CB451E" w:rsidRDefault="00FC0C44" w:rsidP="00F71D1D">
            <w:pPr>
              <w:pStyle w:val="TableParagraph"/>
              <w:rPr>
                <w:sz w:val="24"/>
                <w:szCs w:val="24"/>
              </w:rPr>
            </w:pPr>
          </w:p>
        </w:tc>
        <w:tc>
          <w:tcPr>
            <w:tcW w:w="9380" w:type="dxa"/>
          </w:tcPr>
          <w:p w:rsidR="00FC0C44" w:rsidRPr="00CB451E" w:rsidRDefault="00FC0C44" w:rsidP="00F71D1D">
            <w:pPr>
              <w:pStyle w:val="TableParagraph"/>
              <w:spacing w:line="274" w:lineRule="exact"/>
              <w:ind w:left="5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p w:rsidR="00FC0C44" w:rsidRPr="00CB451E" w:rsidRDefault="00FC0C44" w:rsidP="00F71D1D">
            <w:pPr>
              <w:pStyle w:val="TableParagraph"/>
              <w:spacing w:line="270" w:lineRule="atLeast"/>
              <w:ind w:left="57"/>
              <w:rPr>
                <w:sz w:val="24"/>
                <w:szCs w:val="24"/>
                <w:lang w:val="ru-RU"/>
              </w:rPr>
            </w:pPr>
            <w:r w:rsidRPr="00CB451E">
              <w:rPr>
                <w:sz w:val="24"/>
                <w:szCs w:val="24"/>
                <w:lang w:val="ru-RU"/>
              </w:rPr>
              <w:t>Практическое</w:t>
            </w:r>
            <w:r w:rsidRPr="00CB451E">
              <w:rPr>
                <w:spacing w:val="-4"/>
                <w:sz w:val="24"/>
                <w:szCs w:val="24"/>
                <w:lang w:val="ru-RU"/>
              </w:rPr>
              <w:t xml:space="preserve"> </w:t>
            </w:r>
            <w:r w:rsidRPr="00CB451E">
              <w:rPr>
                <w:sz w:val="24"/>
                <w:szCs w:val="24"/>
                <w:lang w:val="ru-RU"/>
              </w:rPr>
              <w:t>занятие</w:t>
            </w:r>
            <w:r w:rsidRPr="00CB451E">
              <w:rPr>
                <w:spacing w:val="-4"/>
                <w:sz w:val="24"/>
                <w:szCs w:val="24"/>
                <w:lang w:val="ru-RU"/>
              </w:rPr>
              <w:t xml:space="preserve"> </w:t>
            </w:r>
            <w:r w:rsidRPr="00CB451E">
              <w:rPr>
                <w:sz w:val="24"/>
                <w:szCs w:val="24"/>
                <w:lang w:val="ru-RU"/>
              </w:rPr>
              <w:t>№</w:t>
            </w:r>
            <w:r w:rsidRPr="00CB451E">
              <w:rPr>
                <w:spacing w:val="-4"/>
                <w:sz w:val="24"/>
                <w:szCs w:val="24"/>
                <w:lang w:val="ru-RU"/>
              </w:rPr>
              <w:t xml:space="preserve"> </w:t>
            </w:r>
            <w:r w:rsidRPr="00CB451E">
              <w:rPr>
                <w:sz w:val="24"/>
                <w:szCs w:val="24"/>
                <w:lang w:val="ru-RU"/>
              </w:rPr>
              <w:t>6.</w:t>
            </w:r>
            <w:r w:rsidRPr="00CB451E">
              <w:rPr>
                <w:spacing w:val="-3"/>
                <w:sz w:val="24"/>
                <w:szCs w:val="24"/>
                <w:lang w:val="ru-RU"/>
              </w:rPr>
              <w:t xml:space="preserve"> </w:t>
            </w:r>
            <w:r w:rsidRPr="00CB451E">
              <w:rPr>
                <w:sz w:val="24"/>
                <w:szCs w:val="24"/>
                <w:lang w:val="ru-RU"/>
              </w:rPr>
              <w:t>Применение</w:t>
            </w:r>
            <w:r w:rsidRPr="00CB451E">
              <w:rPr>
                <w:spacing w:val="-4"/>
                <w:sz w:val="24"/>
                <w:szCs w:val="24"/>
                <w:lang w:val="ru-RU"/>
              </w:rPr>
              <w:t xml:space="preserve"> </w:t>
            </w:r>
            <w:r w:rsidRPr="00CB451E">
              <w:rPr>
                <w:sz w:val="24"/>
                <w:szCs w:val="24"/>
                <w:lang w:val="ru-RU"/>
              </w:rPr>
              <w:t>методов</w:t>
            </w:r>
            <w:r w:rsidRPr="00CB451E">
              <w:rPr>
                <w:spacing w:val="-4"/>
                <w:sz w:val="24"/>
                <w:szCs w:val="24"/>
                <w:lang w:val="ru-RU"/>
              </w:rPr>
              <w:t xml:space="preserve"> </w:t>
            </w:r>
            <w:r w:rsidRPr="00CB451E">
              <w:rPr>
                <w:sz w:val="24"/>
                <w:szCs w:val="24"/>
                <w:lang w:val="ru-RU"/>
              </w:rPr>
              <w:t>мотивации</w:t>
            </w:r>
            <w:r w:rsidRPr="00CB451E">
              <w:rPr>
                <w:spacing w:val="-3"/>
                <w:sz w:val="24"/>
                <w:szCs w:val="24"/>
                <w:lang w:val="ru-RU"/>
              </w:rPr>
              <w:t xml:space="preserve"> </w:t>
            </w:r>
            <w:r w:rsidRPr="00CB451E">
              <w:rPr>
                <w:sz w:val="24"/>
                <w:szCs w:val="24"/>
                <w:lang w:val="ru-RU"/>
              </w:rPr>
              <w:t>персонала</w:t>
            </w:r>
            <w:r w:rsidRPr="00CB451E">
              <w:rPr>
                <w:spacing w:val="-4"/>
                <w:sz w:val="24"/>
                <w:szCs w:val="24"/>
                <w:lang w:val="ru-RU"/>
              </w:rPr>
              <w:t xml:space="preserve"> </w:t>
            </w:r>
            <w:r w:rsidRPr="00CB451E">
              <w:rPr>
                <w:sz w:val="24"/>
                <w:szCs w:val="24"/>
                <w:lang w:val="ru-RU"/>
              </w:rPr>
              <w:t>в</w:t>
            </w:r>
            <w:r w:rsidRPr="00CB451E">
              <w:rPr>
                <w:spacing w:val="-4"/>
                <w:sz w:val="24"/>
                <w:szCs w:val="24"/>
                <w:lang w:val="ru-RU"/>
              </w:rPr>
              <w:t xml:space="preserve"> </w:t>
            </w:r>
            <w:r w:rsidRPr="00CB451E">
              <w:rPr>
                <w:sz w:val="24"/>
                <w:szCs w:val="24"/>
                <w:lang w:val="ru-RU"/>
              </w:rPr>
              <w:t>рамках</w:t>
            </w:r>
            <w:r w:rsidRPr="00CB451E">
              <w:rPr>
                <w:spacing w:val="-3"/>
                <w:sz w:val="24"/>
                <w:szCs w:val="24"/>
                <w:lang w:val="ru-RU"/>
              </w:rPr>
              <w:t xml:space="preserve"> </w:t>
            </w:r>
            <w:r w:rsidRPr="00CB451E">
              <w:rPr>
                <w:sz w:val="24"/>
                <w:szCs w:val="24"/>
                <w:lang w:val="ru-RU"/>
              </w:rPr>
              <w:t xml:space="preserve">учебного </w:t>
            </w:r>
            <w:r w:rsidRPr="00CB451E">
              <w:rPr>
                <w:spacing w:val="-2"/>
                <w:sz w:val="24"/>
                <w:szCs w:val="24"/>
                <w:lang w:val="ru-RU"/>
              </w:rPr>
              <w:t>проекта</w:t>
            </w:r>
          </w:p>
        </w:tc>
        <w:tc>
          <w:tcPr>
            <w:tcW w:w="1832" w:type="dxa"/>
          </w:tcPr>
          <w:p w:rsidR="00FC0C44" w:rsidRPr="00CB451E" w:rsidRDefault="00FC0C44" w:rsidP="00F71D1D">
            <w:pPr>
              <w:pStyle w:val="TableParagraph"/>
              <w:spacing w:line="274" w:lineRule="exact"/>
              <w:ind w:left="109" w:right="101"/>
              <w:jc w:val="center"/>
              <w:rPr>
                <w:sz w:val="24"/>
                <w:szCs w:val="24"/>
              </w:rPr>
            </w:pPr>
            <w:r w:rsidRPr="00CB451E">
              <w:rPr>
                <w:sz w:val="24"/>
                <w:szCs w:val="24"/>
              </w:rPr>
              <w:t>4</w:t>
            </w:r>
          </w:p>
        </w:tc>
        <w:tc>
          <w:tcPr>
            <w:tcW w:w="1915" w:type="dxa"/>
            <w:vMerge w:val="restart"/>
          </w:tcPr>
          <w:p w:rsidR="00FC0C44" w:rsidRPr="00CB451E" w:rsidRDefault="00FC0C44" w:rsidP="00F71D1D">
            <w:pPr>
              <w:pStyle w:val="TableParagraph"/>
              <w:rPr>
                <w:sz w:val="24"/>
                <w:szCs w:val="24"/>
              </w:rPr>
            </w:pPr>
          </w:p>
        </w:tc>
      </w:tr>
      <w:tr w:rsidR="00FC0C44" w:rsidRPr="00CB451E" w:rsidTr="00F71D1D">
        <w:trPr>
          <w:trHeight w:val="258"/>
        </w:trPr>
        <w:tc>
          <w:tcPr>
            <w:tcW w:w="1925" w:type="dxa"/>
            <w:vMerge/>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6" w:lineRule="exact"/>
              <w:ind w:left="57"/>
              <w:rPr>
                <w:b/>
                <w:spacing w:val="-2"/>
                <w:sz w:val="24"/>
                <w:szCs w:val="24"/>
                <w:lang w:val="ru-RU"/>
              </w:rPr>
            </w:pPr>
            <w:r w:rsidRPr="00CB451E">
              <w:rPr>
                <w:b/>
                <w:sz w:val="24"/>
                <w:szCs w:val="24"/>
                <w:lang w:val="ru-RU"/>
              </w:rPr>
              <w:t>Самостоятельная</w:t>
            </w:r>
            <w:r w:rsidRPr="00CB451E">
              <w:rPr>
                <w:b/>
                <w:spacing w:val="-4"/>
                <w:sz w:val="24"/>
                <w:szCs w:val="24"/>
                <w:lang w:val="ru-RU"/>
              </w:rPr>
              <w:t xml:space="preserve"> </w:t>
            </w:r>
            <w:r w:rsidRPr="00CB451E">
              <w:rPr>
                <w:b/>
                <w:sz w:val="24"/>
                <w:szCs w:val="24"/>
                <w:lang w:val="ru-RU"/>
              </w:rPr>
              <w:t>работа</w:t>
            </w:r>
            <w:r w:rsidRPr="00CB451E">
              <w:rPr>
                <w:b/>
                <w:spacing w:val="-3"/>
                <w:sz w:val="24"/>
                <w:szCs w:val="24"/>
                <w:lang w:val="ru-RU"/>
              </w:rPr>
              <w:t xml:space="preserve"> </w:t>
            </w:r>
            <w:r w:rsidRPr="00CB451E">
              <w:rPr>
                <w:b/>
                <w:spacing w:val="-2"/>
                <w:sz w:val="24"/>
                <w:szCs w:val="24"/>
                <w:lang w:val="ru-RU"/>
              </w:rPr>
              <w:t>обучающихся</w:t>
            </w:r>
          </w:p>
          <w:p w:rsidR="00FC0C44" w:rsidRPr="00CB451E" w:rsidRDefault="00965CA3" w:rsidP="00965CA3">
            <w:pPr>
              <w:pStyle w:val="TableParagraph"/>
              <w:spacing w:line="276" w:lineRule="exact"/>
              <w:ind w:left="57"/>
              <w:rPr>
                <w:sz w:val="24"/>
                <w:szCs w:val="24"/>
                <w:lang w:val="ru-RU"/>
              </w:rPr>
            </w:pPr>
            <w:r w:rsidRPr="00CB451E">
              <w:rPr>
                <w:sz w:val="24"/>
                <w:szCs w:val="24"/>
                <w:lang w:val="ru-RU"/>
              </w:rPr>
              <w:t>Технологии мотивации и стимулирование качества</w:t>
            </w:r>
          </w:p>
        </w:tc>
        <w:tc>
          <w:tcPr>
            <w:tcW w:w="1832" w:type="dxa"/>
          </w:tcPr>
          <w:p w:rsidR="00FC0C44" w:rsidRPr="00CB451E" w:rsidRDefault="00965CA3" w:rsidP="00F71D1D">
            <w:pPr>
              <w:pStyle w:val="TableParagraph"/>
              <w:jc w:val="center"/>
              <w:rPr>
                <w:sz w:val="24"/>
                <w:szCs w:val="24"/>
              </w:rPr>
            </w:pPr>
            <w:r w:rsidRPr="00CB451E">
              <w:rPr>
                <w:sz w:val="24"/>
                <w:szCs w:val="24"/>
              </w:rPr>
              <w:t>2</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28"/>
        </w:trPr>
        <w:tc>
          <w:tcPr>
            <w:tcW w:w="11305" w:type="dxa"/>
            <w:gridSpan w:val="2"/>
          </w:tcPr>
          <w:p w:rsidR="00FC0C44" w:rsidRPr="00CB451E" w:rsidRDefault="00FC0C44" w:rsidP="00F71D1D">
            <w:pPr>
              <w:pStyle w:val="TableParagraph"/>
              <w:spacing w:line="275" w:lineRule="exact"/>
              <w:ind w:left="57"/>
              <w:rPr>
                <w:b/>
                <w:sz w:val="24"/>
                <w:szCs w:val="24"/>
                <w:lang w:val="ru-RU"/>
              </w:rPr>
            </w:pPr>
            <w:r w:rsidRPr="00CB451E">
              <w:rPr>
                <w:b/>
                <w:sz w:val="24"/>
                <w:szCs w:val="24"/>
                <w:lang w:val="ru-RU"/>
              </w:rPr>
              <w:t>Промежуточная</w:t>
            </w:r>
            <w:r w:rsidRPr="00CB451E">
              <w:rPr>
                <w:b/>
                <w:spacing w:val="-8"/>
                <w:sz w:val="24"/>
                <w:szCs w:val="24"/>
                <w:lang w:val="ru-RU"/>
              </w:rPr>
              <w:t xml:space="preserve"> </w:t>
            </w:r>
            <w:r w:rsidRPr="00CB451E">
              <w:rPr>
                <w:b/>
                <w:spacing w:val="-2"/>
                <w:sz w:val="24"/>
                <w:szCs w:val="24"/>
                <w:lang w:val="ru-RU"/>
              </w:rPr>
              <w:t>аттестация в форме дифференцированного зачета</w:t>
            </w:r>
          </w:p>
        </w:tc>
        <w:tc>
          <w:tcPr>
            <w:tcW w:w="1832" w:type="dxa"/>
          </w:tcPr>
          <w:p w:rsidR="00FC0C44" w:rsidRPr="00CB451E" w:rsidRDefault="00FC0C44" w:rsidP="00F71D1D">
            <w:pPr>
              <w:pStyle w:val="TableParagraph"/>
              <w:spacing w:line="275" w:lineRule="exact"/>
              <w:ind w:left="109" w:right="101"/>
              <w:jc w:val="center"/>
              <w:rPr>
                <w:sz w:val="24"/>
                <w:szCs w:val="24"/>
              </w:rPr>
            </w:pPr>
            <w:r w:rsidRPr="00CB451E">
              <w:rPr>
                <w:spacing w:val="-5"/>
                <w:sz w:val="24"/>
                <w:szCs w:val="24"/>
              </w:rPr>
              <w:t>2</w:t>
            </w:r>
          </w:p>
        </w:tc>
        <w:tc>
          <w:tcPr>
            <w:tcW w:w="1915" w:type="dxa"/>
          </w:tcPr>
          <w:p w:rsidR="00FC0C44" w:rsidRPr="00CB451E" w:rsidRDefault="00FC0C44" w:rsidP="00F71D1D">
            <w:pPr>
              <w:pStyle w:val="TableParagraph"/>
              <w:rPr>
                <w:sz w:val="24"/>
                <w:szCs w:val="24"/>
              </w:rPr>
            </w:pPr>
          </w:p>
        </w:tc>
      </w:tr>
      <w:tr w:rsidR="00FC0C44" w:rsidRPr="00CB451E" w:rsidTr="00F71D1D">
        <w:trPr>
          <w:trHeight w:val="318"/>
        </w:trPr>
        <w:tc>
          <w:tcPr>
            <w:tcW w:w="11305" w:type="dxa"/>
            <w:gridSpan w:val="2"/>
          </w:tcPr>
          <w:p w:rsidR="00FC0C44" w:rsidRPr="00CB451E" w:rsidRDefault="00FC0C44" w:rsidP="00F71D1D">
            <w:pPr>
              <w:pStyle w:val="TableParagraph"/>
              <w:spacing w:line="275" w:lineRule="exact"/>
              <w:ind w:left="57"/>
              <w:rPr>
                <w:b/>
                <w:sz w:val="24"/>
                <w:szCs w:val="24"/>
              </w:rPr>
            </w:pPr>
            <w:r w:rsidRPr="00CB451E">
              <w:rPr>
                <w:b/>
                <w:spacing w:val="-2"/>
                <w:sz w:val="24"/>
                <w:szCs w:val="24"/>
              </w:rPr>
              <w:t>Всего:</w:t>
            </w:r>
          </w:p>
        </w:tc>
        <w:tc>
          <w:tcPr>
            <w:tcW w:w="1832" w:type="dxa"/>
          </w:tcPr>
          <w:p w:rsidR="00FC0C44" w:rsidRPr="00CB451E" w:rsidRDefault="00FC0C44" w:rsidP="00F71D1D">
            <w:pPr>
              <w:pStyle w:val="TableParagraph"/>
              <w:spacing w:line="275" w:lineRule="exact"/>
              <w:ind w:left="109" w:right="101"/>
              <w:jc w:val="center"/>
              <w:rPr>
                <w:b/>
                <w:sz w:val="24"/>
                <w:szCs w:val="24"/>
              </w:rPr>
            </w:pPr>
            <w:r w:rsidRPr="00CB451E">
              <w:rPr>
                <w:b/>
                <w:spacing w:val="-5"/>
                <w:sz w:val="24"/>
                <w:szCs w:val="24"/>
              </w:rPr>
              <w:t>32</w:t>
            </w:r>
          </w:p>
        </w:tc>
        <w:tc>
          <w:tcPr>
            <w:tcW w:w="1915" w:type="dxa"/>
          </w:tcPr>
          <w:p w:rsidR="00FC0C44" w:rsidRPr="00CB451E" w:rsidRDefault="00FC0C44" w:rsidP="00F71D1D">
            <w:pPr>
              <w:pStyle w:val="TableParagraph"/>
              <w:rPr>
                <w:sz w:val="24"/>
                <w:szCs w:val="24"/>
              </w:rPr>
            </w:pPr>
          </w:p>
        </w:tc>
      </w:tr>
    </w:tbl>
    <w:p w:rsidR="00FC0C44" w:rsidRPr="00CB451E" w:rsidRDefault="00FC0C44" w:rsidP="00FC0C44">
      <w:pPr>
        <w:pStyle w:val="af4"/>
        <w:rPr>
          <w:szCs w:val="24"/>
        </w:rPr>
        <w:sectPr w:rsidR="00FC0C44" w:rsidRPr="00CB451E" w:rsidSect="00F71D1D">
          <w:footerReference w:type="default" r:id="rId67"/>
          <w:pgSz w:w="16840" w:h="11910" w:orient="landscape"/>
          <w:pgMar w:top="992" w:right="1038" w:bottom="425" w:left="499" w:header="0" w:footer="312" w:gutter="0"/>
          <w:pgNumType w:start="10"/>
          <w:cols w:space="720"/>
        </w:sectPr>
      </w:pPr>
    </w:p>
    <w:p w:rsidR="00FC0C44" w:rsidRPr="00CB451E" w:rsidRDefault="00FC0C44" w:rsidP="00FC0C44">
      <w:pPr>
        <w:pStyle w:val="af4"/>
        <w:rPr>
          <w:szCs w:val="24"/>
        </w:rPr>
      </w:pPr>
    </w:p>
    <w:p w:rsidR="00FC0C44" w:rsidRPr="00CB451E" w:rsidRDefault="00FC0C44" w:rsidP="00265171">
      <w:pPr>
        <w:pStyle w:val="1"/>
        <w:widowControl w:val="0"/>
        <w:numPr>
          <w:ilvl w:val="0"/>
          <w:numId w:val="35"/>
        </w:numPr>
        <w:tabs>
          <w:tab w:val="left" w:pos="1379"/>
        </w:tabs>
        <w:autoSpaceDE w:val="0"/>
        <w:autoSpaceDN w:val="0"/>
        <w:spacing w:before="75" w:beforeAutospacing="0" w:after="0" w:afterAutospacing="0"/>
        <w:ind w:left="1379"/>
        <w:jc w:val="left"/>
      </w:pPr>
      <w:r w:rsidRPr="00CB451E">
        <w:t>УСЛОВИЯ</w:t>
      </w:r>
      <w:r w:rsidRPr="00CB451E">
        <w:rPr>
          <w:spacing w:val="-8"/>
        </w:rPr>
        <w:t xml:space="preserve"> </w:t>
      </w:r>
      <w:r w:rsidRPr="00CB451E">
        <w:t>РЕАЛИЗАЦИИ</w:t>
      </w:r>
      <w:r w:rsidRPr="00CB451E">
        <w:rPr>
          <w:spacing w:val="-4"/>
        </w:rPr>
        <w:t xml:space="preserve"> </w:t>
      </w:r>
      <w:r w:rsidRPr="00CB451E">
        <w:t>ПРОГРАММЫ</w:t>
      </w:r>
      <w:r w:rsidRPr="00CB451E">
        <w:rPr>
          <w:spacing w:val="-4"/>
        </w:rPr>
        <w:t xml:space="preserve"> </w:t>
      </w:r>
      <w:r w:rsidRPr="00CB451E">
        <w:t>УЧЕБНОЙ</w:t>
      </w:r>
      <w:r w:rsidRPr="00CB451E">
        <w:rPr>
          <w:spacing w:val="-4"/>
        </w:rPr>
        <w:t xml:space="preserve"> </w:t>
      </w:r>
      <w:r w:rsidRPr="00CB451E">
        <w:rPr>
          <w:spacing w:val="-2"/>
        </w:rPr>
        <w:t>ДИСЦИПЛИНЫ</w:t>
      </w:r>
    </w:p>
    <w:p w:rsidR="00FC0C44" w:rsidRPr="00CB451E" w:rsidRDefault="00FC0C44" w:rsidP="00FC0C44">
      <w:pPr>
        <w:pStyle w:val="af4"/>
        <w:spacing w:before="26"/>
        <w:rPr>
          <w:b/>
          <w:szCs w:val="24"/>
        </w:rPr>
      </w:pPr>
    </w:p>
    <w:p w:rsidR="00FC0C44" w:rsidRPr="00CB451E" w:rsidRDefault="00965CA3" w:rsidP="00265171">
      <w:pPr>
        <w:pStyle w:val="2"/>
        <w:keepNext w:val="0"/>
        <w:widowControl w:val="0"/>
        <w:numPr>
          <w:ilvl w:val="1"/>
          <w:numId w:val="35"/>
        </w:numPr>
        <w:tabs>
          <w:tab w:val="left" w:pos="2440"/>
        </w:tabs>
        <w:autoSpaceDE w:val="0"/>
        <w:autoSpaceDN w:val="0"/>
        <w:spacing w:before="1" w:after="0"/>
        <w:ind w:left="2440"/>
        <w:jc w:val="left"/>
        <w:rPr>
          <w:rFonts w:ascii="Times New Roman" w:hAnsi="Times New Roman"/>
          <w:sz w:val="24"/>
          <w:szCs w:val="24"/>
        </w:rPr>
      </w:pPr>
      <w:r w:rsidRPr="00CB451E">
        <w:rPr>
          <w:rFonts w:ascii="Times New Roman" w:hAnsi="Times New Roman"/>
          <w:sz w:val="24"/>
          <w:szCs w:val="24"/>
        </w:rPr>
        <w:t>Материально-техническое обеспечение</w:t>
      </w:r>
    </w:p>
    <w:p w:rsidR="00FC0C44" w:rsidRPr="00CB451E" w:rsidRDefault="00FC0C44" w:rsidP="00FC0C44">
      <w:pPr>
        <w:pStyle w:val="af4"/>
        <w:ind w:left="140" w:firstLine="708"/>
        <w:rPr>
          <w:szCs w:val="24"/>
        </w:rPr>
      </w:pPr>
      <w:r w:rsidRPr="00CB451E">
        <w:rPr>
          <w:szCs w:val="24"/>
        </w:rPr>
        <w:t>Для реализации программы учебной дисциплины должны быть предусмотрены следующие специальные помещения:</w:t>
      </w:r>
    </w:p>
    <w:p w:rsidR="00FC0C44" w:rsidRPr="00CB451E" w:rsidRDefault="00FC0C44" w:rsidP="00FC0C44">
      <w:pPr>
        <w:pStyle w:val="af4"/>
        <w:ind w:left="849"/>
        <w:rPr>
          <w:szCs w:val="24"/>
        </w:rPr>
      </w:pPr>
      <w:r w:rsidRPr="00CB451E">
        <w:rPr>
          <w:szCs w:val="24"/>
        </w:rPr>
        <w:t>Кабинет,</w:t>
      </w:r>
      <w:r w:rsidRPr="00CB451E">
        <w:rPr>
          <w:spacing w:val="-2"/>
          <w:szCs w:val="24"/>
        </w:rPr>
        <w:t xml:space="preserve"> оснащенный</w:t>
      </w:r>
    </w:p>
    <w:p w:rsidR="00FC0C44" w:rsidRPr="00CB451E" w:rsidRDefault="00FC0C44" w:rsidP="00265171">
      <w:pPr>
        <w:pStyle w:val="a4"/>
        <w:widowControl w:val="0"/>
        <w:numPr>
          <w:ilvl w:val="0"/>
          <w:numId w:val="32"/>
        </w:numPr>
        <w:tabs>
          <w:tab w:val="left" w:pos="987"/>
        </w:tabs>
        <w:autoSpaceDE w:val="0"/>
        <w:autoSpaceDN w:val="0"/>
        <w:ind w:left="987" w:hanging="138"/>
        <w:contextualSpacing w:val="0"/>
        <w:rPr>
          <w:rFonts w:ascii="Times New Roman" w:hAnsi="Times New Roman" w:cs="Times New Roman"/>
          <w:sz w:val="24"/>
          <w:szCs w:val="24"/>
        </w:rPr>
      </w:pPr>
      <w:r w:rsidRPr="00CB451E">
        <w:rPr>
          <w:rFonts w:ascii="Times New Roman" w:hAnsi="Times New Roman" w:cs="Times New Roman"/>
          <w:i/>
          <w:spacing w:val="-2"/>
          <w:sz w:val="24"/>
          <w:szCs w:val="24"/>
        </w:rPr>
        <w:t>оборудованием:</w:t>
      </w:r>
    </w:p>
    <w:p w:rsidR="00FC0C44" w:rsidRPr="00CB451E" w:rsidRDefault="00FC0C44" w:rsidP="00FC0C44">
      <w:pPr>
        <w:pStyle w:val="af4"/>
        <w:ind w:left="849" w:right="3971"/>
        <w:rPr>
          <w:szCs w:val="24"/>
        </w:rPr>
      </w:pPr>
      <w:r w:rsidRPr="00CB451E">
        <w:rPr>
          <w:szCs w:val="24"/>
        </w:rPr>
        <w:t>посадочные</w:t>
      </w:r>
      <w:r w:rsidRPr="00CB451E">
        <w:rPr>
          <w:spacing w:val="-10"/>
          <w:szCs w:val="24"/>
        </w:rPr>
        <w:t xml:space="preserve"> </w:t>
      </w:r>
      <w:r w:rsidRPr="00CB451E">
        <w:rPr>
          <w:szCs w:val="24"/>
        </w:rPr>
        <w:t>места</w:t>
      </w:r>
      <w:r w:rsidRPr="00CB451E">
        <w:rPr>
          <w:spacing w:val="-9"/>
          <w:szCs w:val="24"/>
        </w:rPr>
        <w:t xml:space="preserve"> </w:t>
      </w:r>
      <w:r w:rsidRPr="00CB451E">
        <w:rPr>
          <w:szCs w:val="24"/>
        </w:rPr>
        <w:t>по</w:t>
      </w:r>
      <w:r w:rsidRPr="00CB451E">
        <w:rPr>
          <w:spacing w:val="-9"/>
          <w:szCs w:val="24"/>
        </w:rPr>
        <w:t xml:space="preserve"> </w:t>
      </w:r>
      <w:r w:rsidRPr="00CB451E">
        <w:rPr>
          <w:szCs w:val="24"/>
        </w:rPr>
        <w:t>количеству</w:t>
      </w:r>
      <w:r w:rsidRPr="00CB451E">
        <w:rPr>
          <w:spacing w:val="-9"/>
          <w:szCs w:val="24"/>
        </w:rPr>
        <w:t xml:space="preserve"> </w:t>
      </w:r>
      <w:r w:rsidRPr="00CB451E">
        <w:rPr>
          <w:szCs w:val="24"/>
        </w:rPr>
        <w:t>обучающихся; рабочее место преподавателя;</w:t>
      </w:r>
    </w:p>
    <w:p w:rsidR="00FC0C44" w:rsidRPr="00CB451E" w:rsidRDefault="00FC0C44" w:rsidP="00FC0C44">
      <w:pPr>
        <w:pStyle w:val="af4"/>
        <w:ind w:left="849"/>
        <w:rPr>
          <w:szCs w:val="24"/>
        </w:rPr>
      </w:pPr>
      <w:r w:rsidRPr="00CB451E">
        <w:rPr>
          <w:spacing w:val="-2"/>
          <w:szCs w:val="24"/>
        </w:rPr>
        <w:t>стенды;</w:t>
      </w:r>
    </w:p>
    <w:p w:rsidR="00FC0C44" w:rsidRPr="00CB451E" w:rsidRDefault="00FC0C44" w:rsidP="00265171">
      <w:pPr>
        <w:pStyle w:val="a4"/>
        <w:widowControl w:val="0"/>
        <w:numPr>
          <w:ilvl w:val="0"/>
          <w:numId w:val="32"/>
        </w:numPr>
        <w:tabs>
          <w:tab w:val="left" w:pos="987"/>
        </w:tabs>
        <w:autoSpaceDE w:val="0"/>
        <w:autoSpaceDN w:val="0"/>
        <w:ind w:left="987" w:hanging="138"/>
        <w:contextualSpacing w:val="0"/>
        <w:rPr>
          <w:rFonts w:ascii="Times New Roman" w:hAnsi="Times New Roman" w:cs="Times New Roman"/>
          <w:i/>
          <w:sz w:val="24"/>
          <w:szCs w:val="24"/>
        </w:rPr>
      </w:pPr>
      <w:r w:rsidRPr="00CB451E">
        <w:rPr>
          <w:rFonts w:ascii="Times New Roman" w:hAnsi="Times New Roman" w:cs="Times New Roman"/>
          <w:i/>
          <w:sz w:val="24"/>
          <w:szCs w:val="24"/>
        </w:rPr>
        <w:t>техническими</w:t>
      </w:r>
      <w:r w:rsidRPr="00CB451E">
        <w:rPr>
          <w:rFonts w:ascii="Times New Roman" w:hAnsi="Times New Roman" w:cs="Times New Roman"/>
          <w:i/>
          <w:spacing w:val="-5"/>
          <w:sz w:val="24"/>
          <w:szCs w:val="24"/>
        </w:rPr>
        <w:t xml:space="preserve"> </w:t>
      </w:r>
      <w:r w:rsidRPr="00CB451E">
        <w:rPr>
          <w:rFonts w:ascii="Times New Roman" w:hAnsi="Times New Roman" w:cs="Times New Roman"/>
          <w:i/>
          <w:sz w:val="24"/>
          <w:szCs w:val="24"/>
        </w:rPr>
        <w:t>средствами</w:t>
      </w:r>
      <w:r w:rsidRPr="00CB451E">
        <w:rPr>
          <w:rFonts w:ascii="Times New Roman" w:hAnsi="Times New Roman" w:cs="Times New Roman"/>
          <w:i/>
          <w:spacing w:val="-4"/>
          <w:sz w:val="24"/>
          <w:szCs w:val="24"/>
        </w:rPr>
        <w:t xml:space="preserve"> </w:t>
      </w:r>
      <w:r w:rsidRPr="00CB451E">
        <w:rPr>
          <w:rFonts w:ascii="Times New Roman" w:hAnsi="Times New Roman" w:cs="Times New Roman"/>
          <w:i/>
          <w:spacing w:val="-2"/>
          <w:sz w:val="24"/>
          <w:szCs w:val="24"/>
        </w:rPr>
        <w:t>обучения:</w:t>
      </w:r>
    </w:p>
    <w:p w:rsidR="00FC0C44" w:rsidRPr="00CB451E" w:rsidRDefault="00FC0C44" w:rsidP="00FC0C44">
      <w:pPr>
        <w:pStyle w:val="af4"/>
        <w:ind w:left="849"/>
        <w:rPr>
          <w:szCs w:val="24"/>
        </w:rPr>
      </w:pPr>
      <w:r w:rsidRPr="00CB451E">
        <w:rPr>
          <w:szCs w:val="24"/>
        </w:rPr>
        <w:t>компьютер</w:t>
      </w:r>
      <w:r w:rsidRPr="00CB451E">
        <w:rPr>
          <w:spacing w:val="80"/>
          <w:w w:val="150"/>
          <w:szCs w:val="24"/>
        </w:rPr>
        <w:t xml:space="preserve"> </w:t>
      </w:r>
      <w:r w:rsidRPr="00CB451E">
        <w:rPr>
          <w:szCs w:val="24"/>
        </w:rPr>
        <w:t>(ноутбук)</w:t>
      </w:r>
      <w:r w:rsidRPr="00CB451E">
        <w:rPr>
          <w:spacing w:val="80"/>
          <w:w w:val="150"/>
          <w:szCs w:val="24"/>
        </w:rPr>
        <w:t xml:space="preserve"> </w:t>
      </w:r>
      <w:r w:rsidRPr="00CB451E">
        <w:rPr>
          <w:szCs w:val="24"/>
        </w:rPr>
        <w:t>с</w:t>
      </w:r>
      <w:r w:rsidRPr="00CB451E">
        <w:rPr>
          <w:spacing w:val="80"/>
          <w:w w:val="150"/>
          <w:szCs w:val="24"/>
        </w:rPr>
        <w:t xml:space="preserve"> </w:t>
      </w:r>
      <w:r w:rsidRPr="00CB451E">
        <w:rPr>
          <w:szCs w:val="24"/>
        </w:rPr>
        <w:t>лицензионным</w:t>
      </w:r>
      <w:r w:rsidRPr="00CB451E">
        <w:rPr>
          <w:spacing w:val="80"/>
          <w:w w:val="150"/>
          <w:szCs w:val="24"/>
        </w:rPr>
        <w:t xml:space="preserve"> </w:t>
      </w:r>
      <w:r w:rsidRPr="00CB451E">
        <w:rPr>
          <w:szCs w:val="24"/>
        </w:rPr>
        <w:t>программным</w:t>
      </w:r>
      <w:r w:rsidRPr="00CB451E">
        <w:rPr>
          <w:spacing w:val="80"/>
          <w:w w:val="150"/>
          <w:szCs w:val="24"/>
        </w:rPr>
        <w:t xml:space="preserve"> </w:t>
      </w:r>
      <w:r w:rsidRPr="00CB451E">
        <w:rPr>
          <w:szCs w:val="24"/>
        </w:rPr>
        <w:t>обеспечением</w:t>
      </w:r>
      <w:r w:rsidRPr="00CB451E">
        <w:rPr>
          <w:spacing w:val="80"/>
          <w:w w:val="150"/>
          <w:szCs w:val="24"/>
        </w:rPr>
        <w:t xml:space="preserve"> </w:t>
      </w:r>
      <w:r w:rsidRPr="00CB451E">
        <w:rPr>
          <w:szCs w:val="24"/>
        </w:rPr>
        <w:t>(рабочее</w:t>
      </w:r>
      <w:r w:rsidRPr="00CB451E">
        <w:rPr>
          <w:spacing w:val="80"/>
          <w:w w:val="150"/>
          <w:szCs w:val="24"/>
        </w:rPr>
        <w:t xml:space="preserve"> </w:t>
      </w:r>
      <w:r w:rsidRPr="00CB451E">
        <w:rPr>
          <w:szCs w:val="24"/>
        </w:rPr>
        <w:t xml:space="preserve">место </w:t>
      </w:r>
      <w:r w:rsidRPr="00CB451E">
        <w:rPr>
          <w:spacing w:val="-2"/>
          <w:szCs w:val="24"/>
        </w:rPr>
        <w:t>преподавателя);</w:t>
      </w:r>
    </w:p>
    <w:p w:rsidR="00FC0C44" w:rsidRPr="00CB451E" w:rsidRDefault="00FC0C44" w:rsidP="00FC0C44">
      <w:pPr>
        <w:pStyle w:val="af4"/>
        <w:ind w:left="849" w:right="6785"/>
        <w:rPr>
          <w:szCs w:val="24"/>
        </w:rPr>
      </w:pPr>
      <w:r w:rsidRPr="00CB451E">
        <w:rPr>
          <w:szCs w:val="24"/>
        </w:rPr>
        <w:t>мультимедийный</w:t>
      </w:r>
      <w:r w:rsidRPr="00CB451E">
        <w:rPr>
          <w:spacing w:val="-15"/>
          <w:szCs w:val="24"/>
        </w:rPr>
        <w:t xml:space="preserve"> </w:t>
      </w:r>
      <w:r w:rsidRPr="00CB451E">
        <w:rPr>
          <w:szCs w:val="24"/>
        </w:rPr>
        <w:t>проектор; мультимедийный экран.</w:t>
      </w:r>
    </w:p>
    <w:p w:rsidR="00FC0C44" w:rsidRPr="00CB451E" w:rsidRDefault="00FC0C44" w:rsidP="00FC0C44">
      <w:pPr>
        <w:pStyle w:val="af4"/>
        <w:rPr>
          <w:szCs w:val="24"/>
        </w:rPr>
      </w:pPr>
    </w:p>
    <w:p w:rsidR="00FC0C44" w:rsidRPr="00CB451E" w:rsidRDefault="00FC0C44" w:rsidP="00265171">
      <w:pPr>
        <w:pStyle w:val="2"/>
        <w:keepNext w:val="0"/>
        <w:widowControl w:val="0"/>
        <w:numPr>
          <w:ilvl w:val="1"/>
          <w:numId w:val="35"/>
        </w:numPr>
        <w:tabs>
          <w:tab w:val="left" w:pos="2471"/>
        </w:tabs>
        <w:autoSpaceDE w:val="0"/>
        <w:autoSpaceDN w:val="0"/>
        <w:spacing w:before="1" w:after="0"/>
        <w:ind w:left="2471"/>
        <w:jc w:val="both"/>
        <w:rPr>
          <w:rFonts w:ascii="Times New Roman" w:hAnsi="Times New Roman"/>
          <w:sz w:val="24"/>
          <w:szCs w:val="24"/>
        </w:rPr>
      </w:pPr>
      <w:r w:rsidRPr="00CB451E">
        <w:rPr>
          <w:rFonts w:ascii="Times New Roman" w:hAnsi="Times New Roman"/>
          <w:sz w:val="24"/>
          <w:szCs w:val="24"/>
        </w:rPr>
        <w:t>Информационное</w:t>
      </w:r>
      <w:r w:rsidRPr="00CB451E">
        <w:rPr>
          <w:rFonts w:ascii="Times New Roman" w:hAnsi="Times New Roman"/>
          <w:spacing w:val="-10"/>
          <w:sz w:val="24"/>
          <w:szCs w:val="24"/>
        </w:rPr>
        <w:t xml:space="preserve"> </w:t>
      </w:r>
      <w:r w:rsidRPr="00CB451E">
        <w:rPr>
          <w:rFonts w:ascii="Times New Roman" w:hAnsi="Times New Roman"/>
          <w:sz w:val="24"/>
          <w:szCs w:val="24"/>
        </w:rPr>
        <w:t>обеспечение</w:t>
      </w:r>
      <w:r w:rsidRPr="00CB451E">
        <w:rPr>
          <w:rFonts w:ascii="Times New Roman" w:hAnsi="Times New Roman"/>
          <w:spacing w:val="-7"/>
          <w:sz w:val="24"/>
          <w:szCs w:val="24"/>
        </w:rPr>
        <w:t xml:space="preserve"> </w:t>
      </w:r>
      <w:r w:rsidRPr="00CB451E">
        <w:rPr>
          <w:rFonts w:ascii="Times New Roman" w:hAnsi="Times New Roman"/>
          <w:sz w:val="24"/>
          <w:szCs w:val="24"/>
        </w:rPr>
        <w:t>реализации</w:t>
      </w:r>
      <w:r w:rsidRPr="00CB451E">
        <w:rPr>
          <w:rFonts w:ascii="Times New Roman" w:hAnsi="Times New Roman"/>
          <w:spacing w:val="-5"/>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Pr>
        <w:pStyle w:val="af4"/>
        <w:rPr>
          <w:szCs w:val="24"/>
        </w:rPr>
      </w:pPr>
    </w:p>
    <w:p w:rsidR="00FC0C44" w:rsidRPr="00CB451E" w:rsidRDefault="00FC0C44" w:rsidP="00265171">
      <w:pPr>
        <w:pStyle w:val="2"/>
        <w:keepNext w:val="0"/>
        <w:widowControl w:val="0"/>
        <w:numPr>
          <w:ilvl w:val="2"/>
          <w:numId w:val="35"/>
        </w:numPr>
        <w:tabs>
          <w:tab w:val="left" w:pos="1449"/>
        </w:tabs>
        <w:autoSpaceDE w:val="0"/>
        <w:autoSpaceDN w:val="0"/>
        <w:spacing w:before="0" w:after="0"/>
        <w:jc w:val="center"/>
        <w:rPr>
          <w:rFonts w:ascii="Times New Roman" w:hAnsi="Times New Roman"/>
          <w:spacing w:val="-2"/>
          <w:sz w:val="24"/>
          <w:szCs w:val="24"/>
        </w:rPr>
      </w:pPr>
      <w:r w:rsidRPr="00CB451E">
        <w:rPr>
          <w:rFonts w:ascii="Times New Roman" w:hAnsi="Times New Roman"/>
          <w:sz w:val="24"/>
          <w:szCs w:val="24"/>
        </w:rPr>
        <w:t>Основные</w:t>
      </w:r>
      <w:r w:rsidRPr="00CB451E">
        <w:rPr>
          <w:rFonts w:ascii="Times New Roman" w:hAnsi="Times New Roman"/>
          <w:spacing w:val="-6"/>
          <w:sz w:val="24"/>
          <w:szCs w:val="24"/>
        </w:rPr>
        <w:t xml:space="preserve"> </w:t>
      </w:r>
      <w:r w:rsidRPr="00CB451E">
        <w:rPr>
          <w:rFonts w:ascii="Times New Roman" w:hAnsi="Times New Roman"/>
          <w:sz w:val="24"/>
          <w:szCs w:val="24"/>
        </w:rPr>
        <w:t>печатные</w:t>
      </w:r>
      <w:r w:rsidRPr="00CB451E">
        <w:rPr>
          <w:rFonts w:ascii="Times New Roman" w:hAnsi="Times New Roman"/>
          <w:spacing w:val="-6"/>
          <w:sz w:val="24"/>
          <w:szCs w:val="24"/>
        </w:rPr>
        <w:t xml:space="preserve"> </w:t>
      </w:r>
      <w:r w:rsidRPr="00CB451E">
        <w:rPr>
          <w:rFonts w:ascii="Times New Roman" w:hAnsi="Times New Roman"/>
          <w:spacing w:val="-2"/>
          <w:sz w:val="24"/>
          <w:szCs w:val="24"/>
        </w:rPr>
        <w:t>издания</w:t>
      </w:r>
    </w:p>
    <w:p w:rsidR="00FC0C44" w:rsidRPr="00CB451E" w:rsidRDefault="00FC0C44" w:rsidP="00FC0C44"/>
    <w:p w:rsidR="00FC0C44" w:rsidRPr="00CB451E" w:rsidRDefault="00FC0C44" w:rsidP="00265171">
      <w:pPr>
        <w:pStyle w:val="a4"/>
        <w:numPr>
          <w:ilvl w:val="0"/>
          <w:numId w:val="53"/>
        </w:numPr>
        <w:rPr>
          <w:rFonts w:ascii="Times New Roman" w:hAnsi="Times New Roman" w:cs="Times New Roman"/>
          <w:sz w:val="24"/>
          <w:szCs w:val="24"/>
        </w:rPr>
      </w:pPr>
      <w:r w:rsidRPr="00CB451E">
        <w:rPr>
          <w:rFonts w:ascii="Times New Roman" w:hAnsi="Times New Roman" w:cs="Times New Roman"/>
          <w:sz w:val="24"/>
          <w:szCs w:val="24"/>
        </w:rPr>
        <w:t xml:space="preserve">Основы бережливого производства: учебник /[Давыдова Н.С., Ю. А. Гуськова, Е.С. Куликова и др.]; под общ. Ред. Е.А. Шашегковой.- 2-е изд, стер. –М., Образовательно- издательский центр  «Академия», 2024.-208 с. </w:t>
      </w:r>
    </w:p>
    <w:p w:rsidR="00FC0C44" w:rsidRPr="00CB451E" w:rsidRDefault="00FC0C44" w:rsidP="00FC0C44">
      <w:pPr>
        <w:pStyle w:val="af4"/>
        <w:rPr>
          <w:szCs w:val="24"/>
        </w:rPr>
      </w:pPr>
    </w:p>
    <w:p w:rsidR="00FC0C44" w:rsidRPr="00CB451E" w:rsidRDefault="00FC0C44" w:rsidP="00FC0C44">
      <w:pPr>
        <w:pStyle w:val="2"/>
        <w:keepNext w:val="0"/>
        <w:widowControl w:val="0"/>
        <w:tabs>
          <w:tab w:val="left" w:pos="1449"/>
        </w:tabs>
        <w:autoSpaceDE w:val="0"/>
        <w:autoSpaceDN w:val="0"/>
        <w:spacing w:before="0" w:after="0"/>
        <w:ind w:left="2160"/>
        <w:rPr>
          <w:rFonts w:ascii="Times New Roman" w:hAnsi="Times New Roman"/>
          <w:spacing w:val="-2"/>
          <w:sz w:val="24"/>
          <w:szCs w:val="24"/>
        </w:rPr>
      </w:pPr>
      <w:r w:rsidRPr="00CB451E">
        <w:rPr>
          <w:rFonts w:ascii="Times New Roman" w:hAnsi="Times New Roman"/>
          <w:sz w:val="24"/>
          <w:szCs w:val="24"/>
        </w:rPr>
        <w:t>3.2.2 Электронные</w:t>
      </w:r>
      <w:r w:rsidRPr="00CB451E">
        <w:rPr>
          <w:rFonts w:ascii="Times New Roman" w:hAnsi="Times New Roman"/>
          <w:spacing w:val="-8"/>
          <w:sz w:val="24"/>
          <w:szCs w:val="24"/>
        </w:rPr>
        <w:t xml:space="preserve"> </w:t>
      </w:r>
      <w:r w:rsidRPr="00CB451E">
        <w:rPr>
          <w:rFonts w:ascii="Times New Roman" w:hAnsi="Times New Roman"/>
          <w:spacing w:val="-2"/>
          <w:sz w:val="24"/>
          <w:szCs w:val="24"/>
        </w:rPr>
        <w:t>издания</w:t>
      </w:r>
    </w:p>
    <w:p w:rsidR="00FC0C44" w:rsidRPr="00CB451E" w:rsidRDefault="00FC0C44" w:rsidP="00265171">
      <w:pPr>
        <w:pStyle w:val="a4"/>
        <w:numPr>
          <w:ilvl w:val="0"/>
          <w:numId w:val="54"/>
        </w:numPr>
        <w:rPr>
          <w:rFonts w:ascii="Times New Roman" w:hAnsi="Times New Roman" w:cs="Times New Roman"/>
          <w:sz w:val="24"/>
          <w:szCs w:val="24"/>
        </w:rPr>
      </w:pPr>
      <w:r w:rsidRPr="00CB451E">
        <w:rPr>
          <w:rFonts w:ascii="Times New Roman" w:hAnsi="Times New Roman" w:cs="Times New Roman"/>
          <w:sz w:val="24"/>
          <w:szCs w:val="24"/>
        </w:rPr>
        <w:t>Курамшина, А. В., Основы бережливого производства : учебник / А. В. Курамшина, Е. В. Попова. — Москва : КноРус, 2024. — 199 с. — ISBN 978-5-406-12476-5. — URL: https://book.ru/book/951594. — Текст : электронный.</w:t>
      </w:r>
    </w:p>
    <w:p w:rsidR="00FC0C44" w:rsidRPr="00CB451E" w:rsidRDefault="00FC0C44" w:rsidP="00FC0C44"/>
    <w:p w:rsidR="00FC0C44" w:rsidRPr="00CB451E" w:rsidRDefault="00FC0C44" w:rsidP="00265171">
      <w:pPr>
        <w:pStyle w:val="2"/>
        <w:keepNext w:val="0"/>
        <w:widowControl w:val="0"/>
        <w:numPr>
          <w:ilvl w:val="2"/>
          <w:numId w:val="55"/>
        </w:numPr>
        <w:tabs>
          <w:tab w:val="left" w:pos="1449"/>
        </w:tabs>
        <w:autoSpaceDE w:val="0"/>
        <w:autoSpaceDN w:val="0"/>
        <w:spacing w:before="275" w:after="0"/>
        <w:rPr>
          <w:rFonts w:ascii="Times New Roman" w:hAnsi="Times New Roman"/>
          <w:sz w:val="24"/>
          <w:szCs w:val="24"/>
        </w:rPr>
      </w:pPr>
      <w:r w:rsidRPr="00CB451E">
        <w:rPr>
          <w:rFonts w:ascii="Times New Roman" w:hAnsi="Times New Roman"/>
          <w:sz w:val="24"/>
          <w:szCs w:val="24"/>
        </w:rPr>
        <w:t>Дополнительные</w:t>
      </w:r>
      <w:r w:rsidRPr="00CB451E">
        <w:rPr>
          <w:rFonts w:ascii="Times New Roman" w:hAnsi="Times New Roman"/>
          <w:spacing w:val="-11"/>
          <w:sz w:val="24"/>
          <w:szCs w:val="24"/>
        </w:rPr>
        <w:t xml:space="preserve"> </w:t>
      </w:r>
      <w:r w:rsidRPr="00CB451E">
        <w:rPr>
          <w:rFonts w:ascii="Times New Roman" w:hAnsi="Times New Roman"/>
          <w:spacing w:val="-2"/>
          <w:sz w:val="24"/>
          <w:szCs w:val="24"/>
        </w:rPr>
        <w:t>источники</w:t>
      </w:r>
    </w:p>
    <w:p w:rsidR="00FC0C44" w:rsidRPr="00CB451E" w:rsidRDefault="00FC0C44" w:rsidP="00265171">
      <w:pPr>
        <w:pStyle w:val="a4"/>
        <w:widowControl w:val="0"/>
        <w:numPr>
          <w:ilvl w:val="0"/>
          <w:numId w:val="31"/>
        </w:numPr>
        <w:tabs>
          <w:tab w:val="left" w:pos="861"/>
        </w:tabs>
        <w:autoSpaceDE w:val="0"/>
        <w:autoSpaceDN w:val="0"/>
        <w:spacing w:line="264" w:lineRule="auto"/>
        <w:ind w:right="138"/>
        <w:contextualSpacing w:val="0"/>
        <w:jc w:val="both"/>
        <w:rPr>
          <w:rFonts w:ascii="Times New Roman" w:hAnsi="Times New Roman" w:cs="Times New Roman"/>
          <w:sz w:val="24"/>
          <w:szCs w:val="24"/>
        </w:rPr>
      </w:pPr>
      <w:r w:rsidRPr="00CB451E">
        <w:rPr>
          <w:rFonts w:ascii="Times New Roman" w:hAnsi="Times New Roman" w:cs="Times New Roman"/>
          <w:sz w:val="24"/>
          <w:szCs w:val="24"/>
        </w:rPr>
        <w:t xml:space="preserve">ГОСТ Р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68">
        <w:r w:rsidRPr="00CB451E">
          <w:rPr>
            <w:rFonts w:ascii="Times New Roman" w:hAnsi="Times New Roman" w:cs="Times New Roman"/>
            <w:sz w:val="24"/>
            <w:szCs w:val="24"/>
            <w:u w:val="single" w:color="0000FF"/>
          </w:rPr>
          <w:t>https://gostassistent.ru/doc/7cfeecc4-</w:t>
        </w:r>
      </w:hyperlink>
      <w:r w:rsidRPr="00CB451E">
        <w:rPr>
          <w:rFonts w:ascii="Times New Roman" w:hAnsi="Times New Roman" w:cs="Times New Roman"/>
          <w:sz w:val="24"/>
          <w:szCs w:val="24"/>
        </w:rPr>
        <w:t xml:space="preserve"> </w:t>
      </w:r>
      <w:hyperlink r:id="rId69">
        <w:r w:rsidRPr="00CB451E">
          <w:rPr>
            <w:rFonts w:ascii="Times New Roman" w:hAnsi="Times New Roman" w:cs="Times New Roman"/>
            <w:spacing w:val="-2"/>
            <w:sz w:val="24"/>
            <w:szCs w:val="24"/>
            <w:u w:val="single" w:color="0000FF"/>
          </w:rPr>
          <w:t>ac82-4555-af8f-7e0394244343</w:t>
        </w:r>
      </w:hyperlink>
    </w:p>
    <w:p w:rsidR="00FC0C44" w:rsidRPr="00CB451E" w:rsidRDefault="00FC0C44" w:rsidP="00265171">
      <w:pPr>
        <w:pStyle w:val="a4"/>
        <w:widowControl w:val="0"/>
        <w:numPr>
          <w:ilvl w:val="0"/>
          <w:numId w:val="31"/>
        </w:numPr>
        <w:tabs>
          <w:tab w:val="left" w:pos="861"/>
        </w:tabs>
        <w:autoSpaceDE w:val="0"/>
        <w:autoSpaceDN w:val="0"/>
        <w:spacing w:line="264" w:lineRule="auto"/>
        <w:ind w:right="137"/>
        <w:contextualSpacing w:val="0"/>
        <w:jc w:val="both"/>
        <w:rPr>
          <w:rFonts w:ascii="Times New Roman" w:hAnsi="Times New Roman" w:cs="Times New Roman"/>
          <w:sz w:val="24"/>
          <w:szCs w:val="24"/>
        </w:rPr>
      </w:pPr>
      <w:r w:rsidRPr="00CB451E">
        <w:rPr>
          <w:rFonts w:ascii="Times New Roman" w:hAnsi="Times New Roman" w:cs="Times New Roman"/>
          <w:sz w:val="24"/>
          <w:szCs w:val="24"/>
        </w:rPr>
        <w:t>ГОСТ Р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агентства</w:t>
      </w:r>
      <w:r w:rsidRPr="00CB451E">
        <w:rPr>
          <w:rFonts w:ascii="Times New Roman" w:hAnsi="Times New Roman" w:cs="Times New Roman"/>
          <w:spacing w:val="-9"/>
          <w:sz w:val="24"/>
          <w:szCs w:val="24"/>
        </w:rPr>
        <w:t xml:space="preserve"> </w:t>
      </w:r>
      <w:r w:rsidRPr="00CB451E">
        <w:rPr>
          <w:rFonts w:ascii="Times New Roman" w:hAnsi="Times New Roman" w:cs="Times New Roman"/>
          <w:sz w:val="24"/>
          <w:szCs w:val="24"/>
        </w:rPr>
        <w:t>по</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техническому</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регулированию</w:t>
      </w:r>
      <w:r w:rsidRPr="00CB451E">
        <w:rPr>
          <w:rFonts w:ascii="Times New Roman" w:hAnsi="Times New Roman" w:cs="Times New Roman"/>
          <w:spacing w:val="-10"/>
          <w:sz w:val="24"/>
          <w:szCs w:val="24"/>
        </w:rPr>
        <w:t xml:space="preserve"> </w:t>
      </w:r>
      <w:r w:rsidRPr="00CB451E">
        <w:rPr>
          <w:rFonts w:ascii="Times New Roman" w:hAnsi="Times New Roman" w:cs="Times New Roman"/>
          <w:sz w:val="24"/>
          <w:szCs w:val="24"/>
        </w:rPr>
        <w:t>и</w:t>
      </w:r>
      <w:r w:rsidRPr="00CB451E">
        <w:rPr>
          <w:rFonts w:ascii="Times New Roman" w:hAnsi="Times New Roman" w:cs="Times New Roman"/>
          <w:spacing w:val="-7"/>
          <w:sz w:val="24"/>
          <w:szCs w:val="24"/>
        </w:rPr>
        <w:t xml:space="preserve"> </w:t>
      </w:r>
      <w:r w:rsidRPr="00CB451E">
        <w:rPr>
          <w:rFonts w:ascii="Times New Roman" w:hAnsi="Times New Roman" w:cs="Times New Roman"/>
          <w:sz w:val="24"/>
          <w:szCs w:val="24"/>
        </w:rPr>
        <w:t>метрологии</w:t>
      </w:r>
      <w:r w:rsidRPr="00CB451E">
        <w:rPr>
          <w:rFonts w:ascii="Times New Roman" w:hAnsi="Times New Roman" w:cs="Times New Roman"/>
          <w:spacing w:val="-7"/>
          <w:sz w:val="24"/>
          <w:szCs w:val="24"/>
        </w:rPr>
        <w:t xml:space="preserve"> </w:t>
      </w:r>
      <w:r w:rsidRPr="00CB451E">
        <w:rPr>
          <w:rFonts w:ascii="Times New Roman" w:hAnsi="Times New Roman" w:cs="Times New Roman"/>
          <w:sz w:val="24"/>
          <w:szCs w:val="24"/>
        </w:rPr>
        <w:t>от</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19</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августа</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2020</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г. N 513-ст: дата введения 2021-08-01. —</w:t>
      </w:r>
      <w:r w:rsidRPr="00CB451E">
        <w:rPr>
          <w:rFonts w:ascii="Times New Roman" w:hAnsi="Times New Roman" w:cs="Times New Roman"/>
          <w:spacing w:val="40"/>
          <w:sz w:val="24"/>
          <w:szCs w:val="24"/>
        </w:rPr>
        <w:t xml:space="preserve"> </w:t>
      </w:r>
      <w:r w:rsidRPr="00CB451E">
        <w:rPr>
          <w:rFonts w:ascii="Times New Roman" w:hAnsi="Times New Roman" w:cs="Times New Roman"/>
          <w:sz w:val="24"/>
          <w:szCs w:val="24"/>
        </w:rPr>
        <w:t xml:space="preserve">Москва: Гост Ассистент. — 20 с.— URL: </w:t>
      </w:r>
      <w:hyperlink r:id="rId70">
        <w:r w:rsidRPr="00CB451E">
          <w:rPr>
            <w:rFonts w:ascii="Times New Roman" w:hAnsi="Times New Roman" w:cs="Times New Roman"/>
            <w:spacing w:val="-2"/>
            <w:sz w:val="24"/>
            <w:szCs w:val="24"/>
            <w:u w:val="single" w:color="0000FF"/>
          </w:rPr>
          <w:t>https://gostassistent.ru/doc/9bdeb20e-11f9-4ed2-9e1f-031cbccc3081</w:t>
        </w:r>
      </w:hyperlink>
    </w:p>
    <w:p w:rsidR="00FC0C44" w:rsidRPr="00CB451E" w:rsidRDefault="00FC0C44" w:rsidP="00FC0C44">
      <w:pPr>
        <w:pStyle w:val="a4"/>
        <w:spacing w:line="264" w:lineRule="auto"/>
        <w:rPr>
          <w:rFonts w:ascii="Times New Roman" w:hAnsi="Times New Roman" w:cs="Times New Roman"/>
          <w:sz w:val="24"/>
          <w:szCs w:val="24"/>
        </w:rPr>
        <w:sectPr w:rsidR="00FC0C44" w:rsidRPr="00CB451E">
          <w:pgSz w:w="11910" w:h="16840"/>
          <w:pgMar w:top="1040" w:right="425" w:bottom="500" w:left="992" w:header="0" w:footer="312" w:gutter="0"/>
          <w:pgNumType w:start="10"/>
          <w:cols w:space="720"/>
        </w:sectPr>
      </w:pPr>
    </w:p>
    <w:p w:rsidR="00FC0C44" w:rsidRPr="00CB451E" w:rsidRDefault="00FC0C44" w:rsidP="00265171">
      <w:pPr>
        <w:pStyle w:val="a4"/>
        <w:widowControl w:val="0"/>
        <w:numPr>
          <w:ilvl w:val="0"/>
          <w:numId w:val="54"/>
        </w:numPr>
        <w:tabs>
          <w:tab w:val="left" w:pos="714"/>
        </w:tabs>
        <w:autoSpaceDE w:val="0"/>
        <w:autoSpaceDN w:val="0"/>
        <w:spacing w:before="73"/>
        <w:ind w:left="714"/>
        <w:contextualSpacing w:val="0"/>
        <w:rPr>
          <w:rFonts w:ascii="Times New Roman" w:hAnsi="Times New Roman" w:cs="Times New Roman"/>
          <w:b/>
          <w:sz w:val="24"/>
          <w:szCs w:val="24"/>
        </w:rPr>
      </w:pPr>
      <w:r w:rsidRPr="00CB451E">
        <w:rPr>
          <w:rFonts w:ascii="Times New Roman" w:hAnsi="Times New Roman" w:cs="Times New Roman"/>
          <w:b/>
          <w:sz w:val="24"/>
          <w:szCs w:val="24"/>
        </w:rPr>
        <w:t>КОНТРОЛЬ</w:t>
      </w:r>
      <w:r w:rsidRPr="00CB451E">
        <w:rPr>
          <w:rFonts w:ascii="Times New Roman" w:hAnsi="Times New Roman" w:cs="Times New Roman"/>
          <w:b/>
          <w:spacing w:val="-7"/>
          <w:sz w:val="24"/>
          <w:szCs w:val="24"/>
        </w:rPr>
        <w:t xml:space="preserve"> </w:t>
      </w:r>
      <w:r w:rsidRPr="00CB451E">
        <w:rPr>
          <w:rFonts w:ascii="Times New Roman" w:hAnsi="Times New Roman" w:cs="Times New Roman"/>
          <w:b/>
          <w:sz w:val="24"/>
          <w:szCs w:val="24"/>
        </w:rPr>
        <w:t>И</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ОЦЕНКА</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РЕЗУЛЬТАТОВ</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ОСВОЕНИЯ</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УЧЕБНОЙ</w:t>
      </w:r>
      <w:r w:rsidRPr="00CB451E">
        <w:rPr>
          <w:rFonts w:ascii="Times New Roman" w:hAnsi="Times New Roman" w:cs="Times New Roman"/>
          <w:b/>
          <w:spacing w:val="-3"/>
          <w:sz w:val="24"/>
          <w:szCs w:val="24"/>
        </w:rPr>
        <w:t xml:space="preserve"> </w:t>
      </w:r>
      <w:r w:rsidRPr="00CB451E">
        <w:rPr>
          <w:rFonts w:ascii="Times New Roman" w:hAnsi="Times New Roman" w:cs="Times New Roman"/>
          <w:b/>
          <w:spacing w:val="-2"/>
          <w:sz w:val="24"/>
          <w:szCs w:val="24"/>
        </w:rPr>
        <w:t>ДИСЦИПЛИНЫ</w:t>
      </w:r>
    </w:p>
    <w:p w:rsidR="00FC0C44" w:rsidRPr="00CB451E" w:rsidRDefault="00FC0C44" w:rsidP="00FC0C44">
      <w:pPr>
        <w:pStyle w:val="af4"/>
        <w:spacing w:before="117"/>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FC0C44" w:rsidRPr="00CB451E" w:rsidTr="00F71D1D">
        <w:trPr>
          <w:trHeight w:val="477"/>
        </w:trPr>
        <w:tc>
          <w:tcPr>
            <w:tcW w:w="3157" w:type="dxa"/>
          </w:tcPr>
          <w:p w:rsidR="00FC0C44" w:rsidRPr="00CB451E" w:rsidRDefault="00FC0C44" w:rsidP="00F71D1D">
            <w:pPr>
              <w:pStyle w:val="TableParagraph"/>
              <w:spacing w:line="275" w:lineRule="exact"/>
              <w:ind w:left="391"/>
              <w:rPr>
                <w:b/>
                <w:i/>
                <w:sz w:val="24"/>
                <w:szCs w:val="24"/>
              </w:rPr>
            </w:pPr>
            <w:r w:rsidRPr="00CB451E">
              <w:rPr>
                <w:b/>
                <w:i/>
                <w:sz w:val="24"/>
                <w:szCs w:val="24"/>
              </w:rPr>
              <w:t>Результаты</w:t>
            </w:r>
            <w:r w:rsidRPr="00CB451E">
              <w:rPr>
                <w:b/>
                <w:i/>
                <w:spacing w:val="-5"/>
                <w:sz w:val="24"/>
                <w:szCs w:val="24"/>
              </w:rPr>
              <w:t xml:space="preserve"> </w:t>
            </w:r>
            <w:r w:rsidRPr="00CB451E">
              <w:rPr>
                <w:b/>
                <w:i/>
                <w:spacing w:val="-2"/>
                <w:sz w:val="24"/>
                <w:szCs w:val="24"/>
              </w:rPr>
              <w:t>обучения</w:t>
            </w:r>
          </w:p>
        </w:tc>
        <w:tc>
          <w:tcPr>
            <w:tcW w:w="4438" w:type="dxa"/>
          </w:tcPr>
          <w:p w:rsidR="00FC0C44" w:rsidRPr="00CB451E" w:rsidRDefault="00FC0C44" w:rsidP="00F71D1D">
            <w:pPr>
              <w:pStyle w:val="TableParagraph"/>
              <w:spacing w:line="275" w:lineRule="exact"/>
              <w:ind w:left="1266"/>
              <w:rPr>
                <w:b/>
                <w:i/>
                <w:sz w:val="24"/>
                <w:szCs w:val="24"/>
              </w:rPr>
            </w:pPr>
            <w:r w:rsidRPr="00CB451E">
              <w:rPr>
                <w:b/>
                <w:i/>
                <w:sz w:val="24"/>
                <w:szCs w:val="24"/>
              </w:rPr>
              <w:t>Критерии</w:t>
            </w:r>
            <w:r w:rsidRPr="00CB451E">
              <w:rPr>
                <w:b/>
                <w:i/>
                <w:spacing w:val="-4"/>
                <w:sz w:val="24"/>
                <w:szCs w:val="24"/>
              </w:rPr>
              <w:t xml:space="preserve"> </w:t>
            </w:r>
            <w:r w:rsidRPr="00CB451E">
              <w:rPr>
                <w:b/>
                <w:i/>
                <w:spacing w:val="-2"/>
                <w:sz w:val="24"/>
                <w:szCs w:val="24"/>
              </w:rPr>
              <w:t>оценки</w:t>
            </w:r>
          </w:p>
        </w:tc>
        <w:tc>
          <w:tcPr>
            <w:tcW w:w="2499" w:type="dxa"/>
          </w:tcPr>
          <w:p w:rsidR="00FC0C44" w:rsidRPr="00CB451E" w:rsidRDefault="00FC0C44" w:rsidP="00F71D1D">
            <w:pPr>
              <w:pStyle w:val="TableParagraph"/>
              <w:spacing w:line="275" w:lineRule="exact"/>
              <w:ind w:left="389"/>
              <w:rPr>
                <w:b/>
                <w:i/>
                <w:sz w:val="24"/>
                <w:szCs w:val="24"/>
              </w:rPr>
            </w:pPr>
            <w:r w:rsidRPr="00CB451E">
              <w:rPr>
                <w:b/>
                <w:i/>
                <w:sz w:val="24"/>
                <w:szCs w:val="24"/>
              </w:rPr>
              <w:t>Методы</w:t>
            </w:r>
            <w:r w:rsidRPr="00CB451E">
              <w:rPr>
                <w:b/>
                <w:i/>
                <w:spacing w:val="-3"/>
                <w:sz w:val="24"/>
                <w:szCs w:val="24"/>
              </w:rPr>
              <w:t xml:space="preserve"> </w:t>
            </w:r>
            <w:r w:rsidRPr="00CB451E">
              <w:rPr>
                <w:b/>
                <w:i/>
                <w:spacing w:val="-2"/>
                <w:sz w:val="24"/>
                <w:szCs w:val="24"/>
              </w:rPr>
              <w:t>оценки</w:t>
            </w:r>
          </w:p>
        </w:tc>
      </w:tr>
      <w:tr w:rsidR="00FC0C44" w:rsidRPr="00CB451E" w:rsidTr="00F71D1D">
        <w:trPr>
          <w:trHeight w:val="275"/>
        </w:trPr>
        <w:tc>
          <w:tcPr>
            <w:tcW w:w="10094" w:type="dxa"/>
            <w:gridSpan w:val="3"/>
          </w:tcPr>
          <w:p w:rsidR="00FC0C44" w:rsidRPr="00CB451E" w:rsidRDefault="00FC0C44" w:rsidP="00F71D1D">
            <w:pPr>
              <w:pStyle w:val="TableParagraph"/>
              <w:spacing w:line="256" w:lineRule="exact"/>
              <w:ind w:left="110"/>
              <w:rPr>
                <w:b/>
                <w:sz w:val="24"/>
                <w:szCs w:val="24"/>
                <w:lang w:val="ru-RU"/>
              </w:rPr>
            </w:pPr>
            <w:r w:rsidRPr="00CB451E">
              <w:rPr>
                <w:b/>
                <w:sz w:val="24"/>
                <w:szCs w:val="24"/>
                <w:lang w:val="ru-RU"/>
              </w:rPr>
              <w:t>Перечень</w:t>
            </w:r>
            <w:r w:rsidRPr="00CB451E">
              <w:rPr>
                <w:b/>
                <w:spacing w:val="-3"/>
                <w:sz w:val="24"/>
                <w:szCs w:val="24"/>
                <w:lang w:val="ru-RU"/>
              </w:rPr>
              <w:t xml:space="preserve"> </w:t>
            </w:r>
            <w:r w:rsidRPr="00CB451E">
              <w:rPr>
                <w:b/>
                <w:sz w:val="24"/>
                <w:szCs w:val="24"/>
                <w:lang w:val="ru-RU"/>
              </w:rPr>
              <w:t>знаний,</w:t>
            </w:r>
            <w:r w:rsidRPr="00CB451E">
              <w:rPr>
                <w:b/>
                <w:spacing w:val="-2"/>
                <w:sz w:val="24"/>
                <w:szCs w:val="24"/>
                <w:lang w:val="ru-RU"/>
              </w:rPr>
              <w:t xml:space="preserve"> </w:t>
            </w:r>
            <w:r w:rsidRPr="00CB451E">
              <w:rPr>
                <w:b/>
                <w:sz w:val="24"/>
                <w:szCs w:val="24"/>
                <w:lang w:val="ru-RU"/>
              </w:rPr>
              <w:t>осваиваемых</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рамках</w:t>
            </w:r>
            <w:r w:rsidRPr="00CB451E">
              <w:rPr>
                <w:b/>
                <w:spacing w:val="-2"/>
                <w:sz w:val="24"/>
                <w:szCs w:val="24"/>
                <w:lang w:val="ru-RU"/>
              </w:rPr>
              <w:t xml:space="preserve"> дисциплины</w:t>
            </w:r>
          </w:p>
        </w:tc>
      </w:tr>
      <w:tr w:rsidR="00FC0C44" w:rsidRPr="00CB451E" w:rsidTr="00F71D1D">
        <w:trPr>
          <w:trHeight w:val="2483"/>
        </w:trPr>
        <w:tc>
          <w:tcPr>
            <w:tcW w:w="3157" w:type="dxa"/>
          </w:tcPr>
          <w:p w:rsidR="00FC0C44" w:rsidRPr="00CB451E" w:rsidRDefault="00FC0C44" w:rsidP="00F71D1D">
            <w:pPr>
              <w:pStyle w:val="TableParagraph"/>
              <w:ind w:left="110" w:right="272"/>
              <w:rPr>
                <w:sz w:val="24"/>
                <w:szCs w:val="24"/>
                <w:lang w:val="ru-RU"/>
              </w:rPr>
            </w:pPr>
            <w:r w:rsidRPr="00CB451E">
              <w:rPr>
                <w:sz w:val="24"/>
                <w:szCs w:val="24"/>
                <w:lang w:val="ru-RU"/>
              </w:rPr>
              <w:t>- принципы и концепцию бережливого</w:t>
            </w:r>
            <w:r w:rsidRPr="00CB451E">
              <w:rPr>
                <w:spacing w:val="-15"/>
                <w:sz w:val="24"/>
                <w:szCs w:val="24"/>
                <w:lang w:val="ru-RU"/>
              </w:rPr>
              <w:t xml:space="preserve"> </w:t>
            </w:r>
            <w:r w:rsidRPr="00CB451E">
              <w:rPr>
                <w:sz w:val="24"/>
                <w:szCs w:val="24"/>
                <w:lang w:val="ru-RU"/>
              </w:rPr>
              <w:t>производства</w:t>
            </w:r>
          </w:p>
        </w:tc>
        <w:tc>
          <w:tcPr>
            <w:tcW w:w="4438" w:type="dxa"/>
          </w:tcPr>
          <w:p w:rsidR="00FC0C44" w:rsidRPr="00CB451E" w:rsidRDefault="00FC0C44" w:rsidP="00265171">
            <w:pPr>
              <w:pStyle w:val="TableParagraph"/>
              <w:numPr>
                <w:ilvl w:val="0"/>
                <w:numId w:val="30"/>
              </w:numPr>
              <w:tabs>
                <w:tab w:val="left" w:pos="329"/>
              </w:tabs>
              <w:ind w:right="94" w:firstLine="0"/>
              <w:jc w:val="both"/>
              <w:rPr>
                <w:sz w:val="24"/>
                <w:szCs w:val="24"/>
                <w:lang w:val="ru-RU"/>
              </w:rPr>
            </w:pPr>
            <w:r w:rsidRPr="00CB451E">
              <w:rPr>
                <w:sz w:val="24"/>
                <w:szCs w:val="24"/>
                <w:lang w:val="ru-RU"/>
              </w:rPr>
              <w:t>демонстрирует системные знания об принципах становления и развития бережливого производства;</w:t>
            </w:r>
          </w:p>
          <w:p w:rsidR="00FC0C44" w:rsidRPr="00CB451E" w:rsidRDefault="00FC0C44" w:rsidP="00265171">
            <w:pPr>
              <w:pStyle w:val="TableParagraph"/>
              <w:numPr>
                <w:ilvl w:val="0"/>
                <w:numId w:val="30"/>
              </w:numPr>
              <w:tabs>
                <w:tab w:val="left" w:pos="507"/>
              </w:tabs>
              <w:ind w:right="94" w:firstLine="0"/>
              <w:jc w:val="both"/>
              <w:rPr>
                <w:sz w:val="24"/>
                <w:szCs w:val="24"/>
                <w:lang w:val="ru-RU"/>
              </w:rPr>
            </w:pPr>
            <w:r w:rsidRPr="00CB451E">
              <w:rPr>
                <w:sz w:val="24"/>
                <w:szCs w:val="24"/>
                <w:lang w:val="ru-RU"/>
              </w:rPr>
              <w:t>формулирует основные понятия бережливого производства;</w:t>
            </w:r>
          </w:p>
          <w:p w:rsidR="00FC0C44" w:rsidRPr="00CB451E" w:rsidRDefault="00FC0C44" w:rsidP="00265171">
            <w:pPr>
              <w:pStyle w:val="TableParagraph"/>
              <w:numPr>
                <w:ilvl w:val="0"/>
                <w:numId w:val="30"/>
              </w:numPr>
              <w:tabs>
                <w:tab w:val="left" w:pos="485"/>
                <w:tab w:val="left" w:pos="2135"/>
                <w:tab w:val="left" w:pos="4220"/>
              </w:tabs>
              <w:spacing w:line="270" w:lineRule="atLeast"/>
              <w:ind w:right="92" w:firstLine="0"/>
              <w:jc w:val="both"/>
              <w:rPr>
                <w:sz w:val="24"/>
                <w:szCs w:val="24"/>
                <w:lang w:val="ru-RU"/>
              </w:rPr>
            </w:pPr>
            <w:r w:rsidRPr="00CB451E">
              <w:rPr>
                <w:sz w:val="24"/>
                <w:szCs w:val="24"/>
                <w:lang w:val="ru-RU"/>
              </w:rPr>
              <w:t xml:space="preserve">поясняет содержание принципов </w:t>
            </w:r>
            <w:r w:rsidRPr="00CB451E">
              <w:rPr>
                <w:spacing w:val="-2"/>
                <w:sz w:val="24"/>
                <w:szCs w:val="24"/>
                <w:lang w:val="ru-RU"/>
              </w:rPr>
              <w:t>бережливого</w:t>
            </w:r>
            <w:r w:rsidRPr="00CB451E">
              <w:rPr>
                <w:sz w:val="24"/>
                <w:szCs w:val="24"/>
                <w:lang w:val="ru-RU"/>
              </w:rPr>
              <w:tab/>
            </w:r>
            <w:r w:rsidRPr="00CB451E">
              <w:rPr>
                <w:spacing w:val="-2"/>
                <w:sz w:val="24"/>
                <w:szCs w:val="24"/>
                <w:lang w:val="ru-RU"/>
              </w:rPr>
              <w:t>производства</w:t>
            </w:r>
            <w:r w:rsidRPr="00CB451E">
              <w:rPr>
                <w:sz w:val="24"/>
                <w:szCs w:val="24"/>
                <w:lang w:val="ru-RU"/>
              </w:rPr>
              <w:tab/>
            </w:r>
            <w:r w:rsidRPr="00CB451E">
              <w:rPr>
                <w:spacing w:val="-10"/>
                <w:sz w:val="24"/>
                <w:szCs w:val="24"/>
                <w:lang w:val="ru-RU"/>
              </w:rPr>
              <w:t xml:space="preserve">в </w:t>
            </w:r>
            <w:r w:rsidRPr="00CB451E">
              <w:rPr>
                <w:sz w:val="24"/>
                <w:szCs w:val="24"/>
                <w:lang w:val="ru-RU"/>
              </w:rPr>
              <w:t>соответствии с направленностью профессиональной деятельности</w:t>
            </w:r>
          </w:p>
        </w:tc>
        <w:tc>
          <w:tcPr>
            <w:tcW w:w="2499" w:type="dxa"/>
            <w:vMerge w:val="restart"/>
          </w:tcPr>
          <w:p w:rsidR="00FC0C44" w:rsidRPr="00CB451E" w:rsidRDefault="00FC0C44" w:rsidP="00F71D1D">
            <w:pPr>
              <w:pStyle w:val="TableParagraph"/>
              <w:ind w:left="492" w:right="478" w:hanging="3"/>
              <w:jc w:val="center"/>
              <w:rPr>
                <w:sz w:val="24"/>
                <w:szCs w:val="24"/>
                <w:lang w:val="ru-RU"/>
              </w:rPr>
            </w:pPr>
            <w:r w:rsidRPr="00CB451E">
              <w:rPr>
                <w:spacing w:val="-2"/>
                <w:sz w:val="24"/>
                <w:szCs w:val="24"/>
                <w:lang w:val="ru-RU"/>
              </w:rPr>
              <w:t xml:space="preserve">Тестирование. </w:t>
            </w:r>
            <w:r w:rsidRPr="00CB451E">
              <w:rPr>
                <w:sz w:val="24"/>
                <w:szCs w:val="24"/>
                <w:lang w:val="ru-RU"/>
              </w:rPr>
              <w:t>Устный</w:t>
            </w:r>
            <w:r w:rsidRPr="00CB451E">
              <w:rPr>
                <w:spacing w:val="-3"/>
                <w:sz w:val="24"/>
                <w:szCs w:val="24"/>
                <w:lang w:val="ru-RU"/>
              </w:rPr>
              <w:t xml:space="preserve"> </w:t>
            </w:r>
            <w:r w:rsidRPr="00CB451E">
              <w:rPr>
                <w:spacing w:val="-2"/>
                <w:sz w:val="24"/>
                <w:szCs w:val="24"/>
                <w:lang w:val="ru-RU"/>
              </w:rPr>
              <w:t>опрос.</w:t>
            </w:r>
          </w:p>
          <w:p w:rsidR="00FC0C44" w:rsidRPr="00CB451E" w:rsidRDefault="00FC0C44" w:rsidP="00F71D1D">
            <w:pPr>
              <w:pStyle w:val="TableParagraph"/>
              <w:ind w:left="14" w:right="2"/>
              <w:jc w:val="center"/>
              <w:rPr>
                <w:sz w:val="24"/>
                <w:szCs w:val="24"/>
                <w:lang w:val="ru-RU"/>
              </w:rPr>
            </w:pPr>
            <w:r w:rsidRPr="00CB451E">
              <w:rPr>
                <w:sz w:val="24"/>
                <w:szCs w:val="24"/>
                <w:lang w:val="ru-RU"/>
              </w:rPr>
              <w:t>Наблюдение</w:t>
            </w:r>
            <w:r w:rsidRPr="00CB451E">
              <w:rPr>
                <w:spacing w:val="-15"/>
                <w:sz w:val="24"/>
                <w:szCs w:val="24"/>
                <w:lang w:val="ru-RU"/>
              </w:rPr>
              <w:t xml:space="preserve"> </w:t>
            </w:r>
            <w:r w:rsidRPr="00CB451E">
              <w:rPr>
                <w:sz w:val="24"/>
                <w:szCs w:val="24"/>
                <w:lang w:val="ru-RU"/>
              </w:rPr>
              <w:t>за</w:t>
            </w:r>
            <w:r w:rsidRPr="00CB451E">
              <w:rPr>
                <w:spacing w:val="-15"/>
                <w:sz w:val="24"/>
                <w:szCs w:val="24"/>
                <w:lang w:val="ru-RU"/>
              </w:rPr>
              <w:t xml:space="preserve"> </w:t>
            </w:r>
            <w:r w:rsidRPr="00CB451E">
              <w:rPr>
                <w:sz w:val="24"/>
                <w:szCs w:val="24"/>
                <w:lang w:val="ru-RU"/>
              </w:rPr>
              <w:t xml:space="preserve">ходом </w:t>
            </w:r>
            <w:r w:rsidRPr="00CB451E">
              <w:rPr>
                <w:spacing w:val="-2"/>
                <w:sz w:val="24"/>
                <w:szCs w:val="24"/>
                <w:lang w:val="ru-RU"/>
              </w:rPr>
              <w:t>выполнения</w:t>
            </w:r>
          </w:p>
          <w:p w:rsidR="00FC0C44" w:rsidRPr="00CB451E" w:rsidRDefault="00FC0C44" w:rsidP="00F71D1D">
            <w:pPr>
              <w:pStyle w:val="TableParagraph"/>
              <w:ind w:left="110" w:right="96" w:firstLine="1"/>
              <w:jc w:val="center"/>
              <w:rPr>
                <w:sz w:val="24"/>
                <w:szCs w:val="24"/>
                <w:lang w:val="ru-RU"/>
              </w:rPr>
            </w:pPr>
            <w:r w:rsidRPr="00CB451E">
              <w:rPr>
                <w:sz w:val="24"/>
                <w:szCs w:val="24"/>
                <w:lang w:val="ru-RU"/>
              </w:rPr>
              <w:t>практических работ. Оценка решений ситуационных</w:t>
            </w:r>
            <w:r w:rsidRPr="00CB451E">
              <w:rPr>
                <w:spacing w:val="-15"/>
                <w:sz w:val="24"/>
                <w:szCs w:val="24"/>
                <w:lang w:val="ru-RU"/>
              </w:rPr>
              <w:t xml:space="preserve"> </w:t>
            </w:r>
            <w:r w:rsidRPr="00CB451E">
              <w:rPr>
                <w:sz w:val="24"/>
                <w:szCs w:val="24"/>
                <w:lang w:val="ru-RU"/>
              </w:rPr>
              <w:t>задач</w:t>
            </w:r>
            <w:r w:rsidRPr="00CB451E">
              <w:rPr>
                <w:spacing w:val="-15"/>
                <w:sz w:val="24"/>
                <w:szCs w:val="24"/>
                <w:lang w:val="ru-RU"/>
              </w:rPr>
              <w:t xml:space="preserve"> </w:t>
            </w:r>
            <w:r w:rsidRPr="00CB451E">
              <w:rPr>
                <w:sz w:val="24"/>
                <w:szCs w:val="24"/>
                <w:lang w:val="ru-RU"/>
              </w:rPr>
              <w:t xml:space="preserve">и </w:t>
            </w:r>
            <w:r w:rsidRPr="00CB451E">
              <w:rPr>
                <w:spacing w:val="-2"/>
                <w:sz w:val="24"/>
                <w:szCs w:val="24"/>
                <w:lang w:val="ru-RU"/>
              </w:rPr>
              <w:t>выполнения</w:t>
            </w:r>
          </w:p>
          <w:p w:rsidR="00FC0C44" w:rsidRPr="00CB451E" w:rsidRDefault="00FC0C44" w:rsidP="00F71D1D">
            <w:pPr>
              <w:pStyle w:val="TableParagraph"/>
              <w:ind w:left="14" w:right="1"/>
              <w:jc w:val="center"/>
              <w:rPr>
                <w:sz w:val="24"/>
                <w:szCs w:val="24"/>
              </w:rPr>
            </w:pPr>
            <w:r w:rsidRPr="00CB451E">
              <w:rPr>
                <w:sz w:val="24"/>
                <w:szCs w:val="24"/>
              </w:rPr>
              <w:t>проектной</w:t>
            </w:r>
            <w:r w:rsidRPr="00CB451E">
              <w:rPr>
                <w:spacing w:val="-15"/>
                <w:sz w:val="24"/>
                <w:szCs w:val="24"/>
              </w:rPr>
              <w:t xml:space="preserve"> </w:t>
            </w:r>
            <w:r w:rsidRPr="00CB451E">
              <w:rPr>
                <w:sz w:val="24"/>
                <w:szCs w:val="24"/>
              </w:rPr>
              <w:t xml:space="preserve">работы. </w:t>
            </w:r>
            <w:r w:rsidRPr="00CB451E">
              <w:rPr>
                <w:spacing w:val="-2"/>
                <w:sz w:val="24"/>
                <w:szCs w:val="24"/>
              </w:rPr>
              <w:t>Промежуточная аттестация.</w:t>
            </w:r>
          </w:p>
        </w:tc>
      </w:tr>
      <w:tr w:rsidR="00FC0C44" w:rsidRPr="00CB451E" w:rsidTr="00F71D1D">
        <w:trPr>
          <w:trHeight w:val="2760"/>
        </w:trPr>
        <w:tc>
          <w:tcPr>
            <w:tcW w:w="3157" w:type="dxa"/>
          </w:tcPr>
          <w:p w:rsidR="00FC0C44" w:rsidRPr="00CB451E" w:rsidRDefault="00FC0C44" w:rsidP="00F71D1D">
            <w:pPr>
              <w:pStyle w:val="TableParagraph"/>
              <w:spacing w:line="275" w:lineRule="exact"/>
              <w:ind w:left="110"/>
              <w:rPr>
                <w:sz w:val="24"/>
                <w:szCs w:val="24"/>
                <w:lang w:val="ru-RU"/>
              </w:rPr>
            </w:pPr>
            <w:r w:rsidRPr="00CB451E">
              <w:rPr>
                <w:sz w:val="24"/>
                <w:szCs w:val="24"/>
                <w:lang w:val="ru-RU"/>
              </w:rPr>
              <w:t>-</w:t>
            </w:r>
            <w:r w:rsidRPr="00CB451E">
              <w:rPr>
                <w:spacing w:val="-2"/>
                <w:sz w:val="24"/>
                <w:szCs w:val="24"/>
                <w:lang w:val="ru-RU"/>
              </w:rPr>
              <w:t xml:space="preserve"> </w:t>
            </w:r>
            <w:r w:rsidRPr="00CB451E">
              <w:rPr>
                <w:sz w:val="24"/>
                <w:szCs w:val="24"/>
                <w:lang w:val="ru-RU"/>
              </w:rPr>
              <w:t>основы</w:t>
            </w:r>
            <w:r w:rsidRPr="00CB451E">
              <w:rPr>
                <w:spacing w:val="-1"/>
                <w:sz w:val="24"/>
                <w:szCs w:val="24"/>
                <w:lang w:val="ru-RU"/>
              </w:rPr>
              <w:t xml:space="preserve"> </w:t>
            </w:r>
            <w:r w:rsidRPr="00CB451E">
              <w:rPr>
                <w:spacing w:val="-2"/>
                <w:sz w:val="24"/>
                <w:szCs w:val="24"/>
                <w:lang w:val="ru-RU"/>
              </w:rPr>
              <w:t>картирования</w:t>
            </w:r>
          </w:p>
          <w:p w:rsidR="00FC0C44" w:rsidRPr="00CB451E" w:rsidRDefault="00FC0C44" w:rsidP="00F71D1D">
            <w:pPr>
              <w:pStyle w:val="TableParagraph"/>
              <w:ind w:left="110"/>
              <w:rPr>
                <w:sz w:val="24"/>
                <w:szCs w:val="24"/>
                <w:lang w:val="ru-RU"/>
              </w:rPr>
            </w:pPr>
            <w:r w:rsidRPr="00CB451E">
              <w:rPr>
                <w:sz w:val="24"/>
                <w:szCs w:val="24"/>
                <w:lang w:val="ru-RU"/>
              </w:rPr>
              <w:t>потока</w:t>
            </w:r>
            <w:r w:rsidRPr="00CB451E">
              <w:rPr>
                <w:spacing w:val="-15"/>
                <w:sz w:val="24"/>
                <w:szCs w:val="24"/>
                <w:lang w:val="ru-RU"/>
              </w:rPr>
              <w:t xml:space="preserve"> </w:t>
            </w:r>
            <w:r w:rsidRPr="00CB451E">
              <w:rPr>
                <w:sz w:val="24"/>
                <w:szCs w:val="24"/>
                <w:lang w:val="ru-RU"/>
              </w:rPr>
              <w:t>создания</w:t>
            </w:r>
            <w:r w:rsidRPr="00CB451E">
              <w:rPr>
                <w:spacing w:val="-15"/>
                <w:sz w:val="24"/>
                <w:szCs w:val="24"/>
                <w:lang w:val="ru-RU"/>
              </w:rPr>
              <w:t xml:space="preserve"> </w:t>
            </w:r>
            <w:r w:rsidRPr="00CB451E">
              <w:rPr>
                <w:sz w:val="24"/>
                <w:szCs w:val="24"/>
                <w:lang w:val="ru-RU"/>
              </w:rPr>
              <w:t>ценности (создание карт целевого, идеального и текущего</w:t>
            </w:r>
          </w:p>
          <w:p w:rsidR="00FC0C44" w:rsidRPr="00CB451E" w:rsidRDefault="00FC0C44" w:rsidP="00F71D1D">
            <w:pPr>
              <w:pStyle w:val="TableParagraph"/>
              <w:ind w:left="110"/>
              <w:rPr>
                <w:sz w:val="24"/>
                <w:szCs w:val="24"/>
              </w:rPr>
            </w:pPr>
            <w:r w:rsidRPr="00CB451E">
              <w:rPr>
                <w:sz w:val="24"/>
                <w:szCs w:val="24"/>
              </w:rPr>
              <w:t>состояния</w:t>
            </w:r>
            <w:r w:rsidRPr="00CB451E">
              <w:rPr>
                <w:spacing w:val="-15"/>
                <w:sz w:val="24"/>
                <w:szCs w:val="24"/>
              </w:rPr>
              <w:t xml:space="preserve"> </w:t>
            </w:r>
            <w:r w:rsidRPr="00CB451E">
              <w:rPr>
                <w:sz w:val="24"/>
                <w:szCs w:val="24"/>
              </w:rPr>
              <w:t>потока</w:t>
            </w:r>
            <w:r w:rsidRPr="00CB451E">
              <w:rPr>
                <w:spacing w:val="-15"/>
                <w:sz w:val="24"/>
                <w:szCs w:val="24"/>
              </w:rPr>
              <w:t xml:space="preserve"> </w:t>
            </w:r>
            <w:r w:rsidRPr="00CB451E">
              <w:rPr>
                <w:sz w:val="24"/>
                <w:szCs w:val="24"/>
              </w:rPr>
              <w:t xml:space="preserve">создания </w:t>
            </w:r>
            <w:r w:rsidRPr="00CB451E">
              <w:rPr>
                <w:spacing w:val="-2"/>
                <w:sz w:val="24"/>
                <w:szCs w:val="24"/>
              </w:rPr>
              <w:t>ценности)</w:t>
            </w:r>
          </w:p>
        </w:tc>
        <w:tc>
          <w:tcPr>
            <w:tcW w:w="4438" w:type="dxa"/>
          </w:tcPr>
          <w:p w:rsidR="00FC0C44" w:rsidRPr="00CB451E" w:rsidRDefault="00FC0C44" w:rsidP="00265171">
            <w:pPr>
              <w:pStyle w:val="TableParagraph"/>
              <w:numPr>
                <w:ilvl w:val="0"/>
                <w:numId w:val="29"/>
              </w:numPr>
              <w:tabs>
                <w:tab w:val="left" w:pos="457"/>
              </w:tabs>
              <w:ind w:right="94" w:firstLine="0"/>
              <w:jc w:val="both"/>
              <w:rPr>
                <w:sz w:val="24"/>
                <w:szCs w:val="24"/>
                <w:lang w:val="ru-RU"/>
              </w:rPr>
            </w:pPr>
            <w:r w:rsidRPr="00CB451E">
              <w:rPr>
                <w:sz w:val="24"/>
                <w:szCs w:val="24"/>
                <w:lang w:val="ru-RU"/>
              </w:rPr>
              <w:t>описывает основные подходы к картированию</w:t>
            </w:r>
            <w:r w:rsidRPr="00CB451E">
              <w:rPr>
                <w:spacing w:val="-5"/>
                <w:sz w:val="24"/>
                <w:szCs w:val="24"/>
                <w:lang w:val="ru-RU"/>
              </w:rPr>
              <w:t xml:space="preserve"> </w:t>
            </w:r>
            <w:r w:rsidRPr="00CB451E">
              <w:rPr>
                <w:sz w:val="24"/>
                <w:szCs w:val="24"/>
                <w:lang w:val="ru-RU"/>
              </w:rPr>
              <w:t>потока</w:t>
            </w:r>
            <w:r w:rsidRPr="00CB451E">
              <w:rPr>
                <w:spacing w:val="-4"/>
                <w:sz w:val="24"/>
                <w:szCs w:val="24"/>
                <w:lang w:val="ru-RU"/>
              </w:rPr>
              <w:t xml:space="preserve"> </w:t>
            </w:r>
            <w:r w:rsidRPr="00CB451E">
              <w:rPr>
                <w:sz w:val="24"/>
                <w:szCs w:val="24"/>
                <w:lang w:val="ru-RU"/>
              </w:rPr>
              <w:t>создания</w:t>
            </w:r>
            <w:r w:rsidRPr="00CB451E">
              <w:rPr>
                <w:spacing w:val="-5"/>
                <w:sz w:val="24"/>
                <w:szCs w:val="24"/>
                <w:lang w:val="ru-RU"/>
              </w:rPr>
              <w:t xml:space="preserve"> </w:t>
            </w:r>
            <w:r w:rsidRPr="00CB451E">
              <w:rPr>
                <w:spacing w:val="-2"/>
                <w:sz w:val="24"/>
                <w:szCs w:val="24"/>
                <w:lang w:val="ru-RU"/>
              </w:rPr>
              <w:t>ценности</w:t>
            </w:r>
          </w:p>
          <w:p w:rsidR="00FC0C44" w:rsidRPr="00CB451E" w:rsidRDefault="00FC0C44" w:rsidP="00265171">
            <w:pPr>
              <w:pStyle w:val="TableParagraph"/>
              <w:numPr>
                <w:ilvl w:val="0"/>
                <w:numId w:val="29"/>
              </w:numPr>
              <w:tabs>
                <w:tab w:val="left" w:pos="373"/>
              </w:tabs>
              <w:ind w:right="94" w:firstLine="0"/>
              <w:jc w:val="both"/>
              <w:rPr>
                <w:sz w:val="24"/>
                <w:szCs w:val="24"/>
                <w:lang w:val="ru-RU"/>
              </w:rPr>
            </w:pPr>
            <w:r w:rsidRPr="00CB451E">
              <w:rPr>
                <w:sz w:val="24"/>
                <w:szCs w:val="24"/>
                <w:lang w:val="ru-RU"/>
              </w:rPr>
              <w:t>владеет основными понятиями для картирования процесса</w:t>
            </w:r>
          </w:p>
          <w:p w:rsidR="00FC0C44" w:rsidRPr="00CB451E" w:rsidRDefault="00FC0C44" w:rsidP="00265171">
            <w:pPr>
              <w:pStyle w:val="TableParagraph"/>
              <w:numPr>
                <w:ilvl w:val="0"/>
                <w:numId w:val="29"/>
              </w:numPr>
              <w:tabs>
                <w:tab w:val="left" w:pos="262"/>
              </w:tabs>
              <w:ind w:right="94" w:firstLine="0"/>
              <w:jc w:val="both"/>
              <w:rPr>
                <w:sz w:val="24"/>
                <w:szCs w:val="24"/>
                <w:lang w:val="ru-RU"/>
              </w:rPr>
            </w:pPr>
            <w:r w:rsidRPr="00CB451E">
              <w:rPr>
                <w:sz w:val="24"/>
                <w:szCs w:val="24"/>
                <w:lang w:val="ru-RU"/>
              </w:rPr>
              <w:t xml:space="preserve">составляет карты целевого, идеального и текущего состояния потока создания </w:t>
            </w:r>
            <w:r w:rsidRPr="00CB451E">
              <w:rPr>
                <w:spacing w:val="-2"/>
                <w:sz w:val="24"/>
                <w:szCs w:val="24"/>
                <w:lang w:val="ru-RU"/>
              </w:rPr>
              <w:t>ценности</w:t>
            </w:r>
          </w:p>
          <w:p w:rsidR="00FC0C44" w:rsidRPr="00CB451E" w:rsidRDefault="00FC0C44" w:rsidP="00265171">
            <w:pPr>
              <w:pStyle w:val="TableParagraph"/>
              <w:numPr>
                <w:ilvl w:val="0"/>
                <w:numId w:val="29"/>
              </w:numPr>
              <w:tabs>
                <w:tab w:val="left" w:pos="358"/>
              </w:tabs>
              <w:spacing w:line="270" w:lineRule="atLeast"/>
              <w:ind w:right="94" w:firstLine="0"/>
              <w:jc w:val="both"/>
              <w:rPr>
                <w:sz w:val="24"/>
                <w:szCs w:val="24"/>
                <w:lang w:val="ru-RU"/>
              </w:rPr>
            </w:pPr>
            <w:r w:rsidRPr="00CB451E">
              <w:rPr>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103"/>
        </w:trPr>
        <w:tc>
          <w:tcPr>
            <w:tcW w:w="3157" w:type="dxa"/>
          </w:tcPr>
          <w:p w:rsidR="00FC0C44" w:rsidRPr="00CB451E" w:rsidRDefault="00FC0C44" w:rsidP="00F71D1D">
            <w:pPr>
              <w:pStyle w:val="TableParagraph"/>
              <w:ind w:left="110" w:right="147"/>
              <w:rPr>
                <w:sz w:val="24"/>
                <w:szCs w:val="24"/>
                <w:lang w:val="ru-RU"/>
              </w:rPr>
            </w:pPr>
            <w:r w:rsidRPr="00CB451E">
              <w:rPr>
                <w:sz w:val="24"/>
                <w:szCs w:val="24"/>
                <w:lang w:val="ru-RU"/>
              </w:rPr>
              <w:t>- методы выявления, анализа</w:t>
            </w:r>
            <w:r w:rsidRPr="00CB451E">
              <w:rPr>
                <w:spacing w:val="-13"/>
                <w:sz w:val="24"/>
                <w:szCs w:val="24"/>
                <w:lang w:val="ru-RU"/>
              </w:rPr>
              <w:t xml:space="preserve"> </w:t>
            </w:r>
            <w:r w:rsidRPr="00CB451E">
              <w:rPr>
                <w:sz w:val="24"/>
                <w:szCs w:val="24"/>
                <w:lang w:val="ru-RU"/>
              </w:rPr>
              <w:t>и</w:t>
            </w:r>
            <w:r w:rsidRPr="00CB451E">
              <w:rPr>
                <w:spacing w:val="-13"/>
                <w:sz w:val="24"/>
                <w:szCs w:val="24"/>
                <w:lang w:val="ru-RU"/>
              </w:rPr>
              <w:t xml:space="preserve"> </w:t>
            </w:r>
            <w:r w:rsidRPr="00CB451E">
              <w:rPr>
                <w:sz w:val="24"/>
                <w:szCs w:val="24"/>
                <w:lang w:val="ru-RU"/>
              </w:rPr>
              <w:t>решения</w:t>
            </w:r>
            <w:r w:rsidRPr="00CB451E">
              <w:rPr>
                <w:spacing w:val="-15"/>
                <w:sz w:val="24"/>
                <w:szCs w:val="24"/>
                <w:lang w:val="ru-RU"/>
              </w:rPr>
              <w:t xml:space="preserve"> </w:t>
            </w:r>
            <w:r w:rsidRPr="00CB451E">
              <w:rPr>
                <w:sz w:val="24"/>
                <w:szCs w:val="24"/>
                <w:lang w:val="ru-RU"/>
              </w:rPr>
              <w:t xml:space="preserve">проблем </w:t>
            </w:r>
            <w:r w:rsidRPr="00CB451E">
              <w:rPr>
                <w:spacing w:val="-2"/>
                <w:sz w:val="24"/>
                <w:szCs w:val="24"/>
                <w:lang w:val="ru-RU"/>
              </w:rPr>
              <w:t>производства</w:t>
            </w:r>
          </w:p>
        </w:tc>
        <w:tc>
          <w:tcPr>
            <w:tcW w:w="4438" w:type="dxa"/>
          </w:tcPr>
          <w:p w:rsidR="00FC0C44" w:rsidRPr="00CB451E" w:rsidRDefault="00FC0C44" w:rsidP="00265171">
            <w:pPr>
              <w:pStyle w:val="TableParagraph"/>
              <w:numPr>
                <w:ilvl w:val="0"/>
                <w:numId w:val="28"/>
              </w:numPr>
              <w:tabs>
                <w:tab w:val="left" w:pos="592"/>
                <w:tab w:val="left" w:pos="1775"/>
                <w:tab w:val="left" w:pos="3339"/>
              </w:tabs>
              <w:ind w:right="96" w:firstLine="0"/>
              <w:rPr>
                <w:sz w:val="24"/>
                <w:szCs w:val="24"/>
                <w:lang w:val="ru-RU"/>
              </w:rPr>
            </w:pPr>
            <w:r w:rsidRPr="00CB451E">
              <w:rPr>
                <w:spacing w:val="-2"/>
                <w:sz w:val="24"/>
                <w:szCs w:val="24"/>
                <w:lang w:val="ru-RU"/>
              </w:rPr>
              <w:t>владеет</w:t>
            </w:r>
            <w:r w:rsidRPr="00CB451E">
              <w:rPr>
                <w:sz w:val="24"/>
                <w:szCs w:val="24"/>
                <w:lang w:val="ru-RU"/>
              </w:rPr>
              <w:tab/>
            </w:r>
            <w:r w:rsidRPr="00CB451E">
              <w:rPr>
                <w:spacing w:val="-2"/>
                <w:sz w:val="24"/>
                <w:szCs w:val="24"/>
                <w:lang w:val="ru-RU"/>
              </w:rPr>
              <w:t>основными</w:t>
            </w:r>
            <w:r w:rsidRPr="00CB451E">
              <w:rPr>
                <w:sz w:val="24"/>
                <w:szCs w:val="24"/>
                <w:lang w:val="ru-RU"/>
              </w:rPr>
              <w:tab/>
            </w:r>
            <w:r w:rsidRPr="00CB451E">
              <w:rPr>
                <w:spacing w:val="-2"/>
                <w:sz w:val="24"/>
                <w:szCs w:val="24"/>
                <w:lang w:val="ru-RU"/>
              </w:rPr>
              <w:t xml:space="preserve">методами </w:t>
            </w:r>
            <w:r w:rsidRPr="00CB451E">
              <w:rPr>
                <w:sz w:val="24"/>
                <w:szCs w:val="24"/>
                <w:lang w:val="ru-RU"/>
              </w:rPr>
              <w:t>выявления и анализа проблем</w:t>
            </w:r>
          </w:p>
          <w:p w:rsidR="00FC0C44" w:rsidRPr="00CB451E" w:rsidRDefault="00FC0C44" w:rsidP="00265171">
            <w:pPr>
              <w:pStyle w:val="TableParagraph"/>
              <w:numPr>
                <w:ilvl w:val="0"/>
                <w:numId w:val="28"/>
              </w:numPr>
              <w:tabs>
                <w:tab w:val="left" w:pos="337"/>
              </w:tabs>
              <w:spacing w:line="270" w:lineRule="atLeast"/>
              <w:ind w:right="93" w:firstLine="0"/>
              <w:rPr>
                <w:sz w:val="24"/>
                <w:szCs w:val="24"/>
                <w:lang w:val="ru-RU"/>
              </w:rPr>
            </w:pPr>
            <w:r w:rsidRPr="00CB451E">
              <w:rPr>
                <w:sz w:val="24"/>
                <w:szCs w:val="24"/>
                <w:lang w:val="ru-RU"/>
              </w:rPr>
              <w:t>формулирует</w:t>
            </w:r>
            <w:r w:rsidRPr="00CB451E">
              <w:rPr>
                <w:spacing w:val="40"/>
                <w:sz w:val="24"/>
                <w:szCs w:val="24"/>
                <w:lang w:val="ru-RU"/>
              </w:rPr>
              <w:t xml:space="preserve"> </w:t>
            </w:r>
            <w:r w:rsidRPr="00CB451E">
              <w:rPr>
                <w:sz w:val="24"/>
                <w:szCs w:val="24"/>
                <w:lang w:val="ru-RU"/>
              </w:rPr>
              <w:t>перечень</w:t>
            </w:r>
            <w:r w:rsidRPr="00CB451E">
              <w:rPr>
                <w:spacing w:val="40"/>
                <w:sz w:val="24"/>
                <w:szCs w:val="24"/>
                <w:lang w:val="ru-RU"/>
              </w:rPr>
              <w:t xml:space="preserve"> </w:t>
            </w:r>
            <w:r w:rsidRPr="00CB451E">
              <w:rPr>
                <w:sz w:val="24"/>
                <w:szCs w:val="24"/>
                <w:lang w:val="ru-RU"/>
              </w:rPr>
              <w:t>необходимых шагов/действий для решения проблем</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2207"/>
        </w:trPr>
        <w:tc>
          <w:tcPr>
            <w:tcW w:w="3157" w:type="dxa"/>
          </w:tcPr>
          <w:p w:rsidR="00FC0C44" w:rsidRPr="00CB451E" w:rsidRDefault="00FC0C44" w:rsidP="00F71D1D">
            <w:pPr>
              <w:pStyle w:val="TableParagraph"/>
              <w:ind w:left="110"/>
              <w:rPr>
                <w:sz w:val="24"/>
                <w:szCs w:val="24"/>
              </w:rPr>
            </w:pPr>
            <w:r w:rsidRPr="00CB451E">
              <w:rPr>
                <w:sz w:val="24"/>
                <w:szCs w:val="24"/>
              </w:rPr>
              <w:t>-</w:t>
            </w:r>
            <w:r w:rsidRPr="00CB451E">
              <w:rPr>
                <w:spacing w:val="-15"/>
                <w:sz w:val="24"/>
                <w:szCs w:val="24"/>
              </w:rPr>
              <w:t xml:space="preserve"> </w:t>
            </w:r>
            <w:r w:rsidRPr="00CB451E">
              <w:rPr>
                <w:sz w:val="24"/>
                <w:szCs w:val="24"/>
              </w:rPr>
              <w:t>инструменты</w:t>
            </w:r>
            <w:r w:rsidRPr="00CB451E">
              <w:rPr>
                <w:spacing w:val="-15"/>
                <w:sz w:val="24"/>
                <w:szCs w:val="24"/>
              </w:rPr>
              <w:t xml:space="preserve"> </w:t>
            </w:r>
            <w:r w:rsidRPr="00CB451E">
              <w:rPr>
                <w:sz w:val="24"/>
                <w:szCs w:val="24"/>
              </w:rPr>
              <w:t xml:space="preserve">бережливого </w:t>
            </w:r>
            <w:r w:rsidRPr="00CB451E">
              <w:rPr>
                <w:spacing w:val="-2"/>
                <w:sz w:val="24"/>
                <w:szCs w:val="24"/>
              </w:rPr>
              <w:t>производства</w:t>
            </w:r>
          </w:p>
        </w:tc>
        <w:tc>
          <w:tcPr>
            <w:tcW w:w="4438" w:type="dxa"/>
          </w:tcPr>
          <w:p w:rsidR="00FC0C44" w:rsidRPr="00CB451E" w:rsidRDefault="00FC0C44" w:rsidP="00265171">
            <w:pPr>
              <w:pStyle w:val="TableParagraph"/>
              <w:numPr>
                <w:ilvl w:val="0"/>
                <w:numId w:val="27"/>
              </w:numPr>
              <w:tabs>
                <w:tab w:val="left" w:pos="329"/>
              </w:tabs>
              <w:ind w:right="92" w:firstLine="0"/>
              <w:jc w:val="both"/>
              <w:rPr>
                <w:sz w:val="24"/>
                <w:szCs w:val="24"/>
                <w:lang w:val="ru-RU"/>
              </w:rPr>
            </w:pPr>
            <w:r w:rsidRPr="00CB451E">
              <w:rPr>
                <w:sz w:val="24"/>
                <w:szCs w:val="24"/>
                <w:lang w:val="ru-RU"/>
              </w:rPr>
              <w:t>демонстрирует системные знания об инструментах</w:t>
            </w:r>
            <w:r w:rsidRPr="00CB451E">
              <w:rPr>
                <w:spacing w:val="-15"/>
                <w:sz w:val="24"/>
                <w:szCs w:val="24"/>
                <w:lang w:val="ru-RU"/>
              </w:rPr>
              <w:t xml:space="preserve"> </w:t>
            </w:r>
            <w:r w:rsidRPr="00CB451E">
              <w:rPr>
                <w:sz w:val="24"/>
                <w:szCs w:val="24"/>
                <w:lang w:val="ru-RU"/>
              </w:rPr>
              <w:t>бережливого</w:t>
            </w:r>
            <w:r w:rsidRPr="00CB451E">
              <w:rPr>
                <w:spacing w:val="-15"/>
                <w:sz w:val="24"/>
                <w:szCs w:val="24"/>
                <w:lang w:val="ru-RU"/>
              </w:rPr>
              <w:t xml:space="preserve"> </w:t>
            </w:r>
            <w:r w:rsidRPr="00CB451E">
              <w:rPr>
                <w:sz w:val="24"/>
                <w:szCs w:val="24"/>
                <w:lang w:val="ru-RU"/>
              </w:rPr>
              <w:t>производства и областях его применения;</w:t>
            </w:r>
          </w:p>
          <w:p w:rsidR="00FC0C44" w:rsidRPr="00CB451E" w:rsidRDefault="00FC0C44" w:rsidP="00265171">
            <w:pPr>
              <w:pStyle w:val="TableParagraph"/>
              <w:numPr>
                <w:ilvl w:val="0"/>
                <w:numId w:val="27"/>
              </w:numPr>
              <w:tabs>
                <w:tab w:val="left" w:pos="435"/>
                <w:tab w:val="left" w:pos="2319"/>
                <w:tab w:val="left" w:pos="3032"/>
                <w:tab w:val="left" w:pos="3444"/>
              </w:tabs>
              <w:spacing w:line="270" w:lineRule="atLeast"/>
              <w:ind w:right="91" w:firstLine="0"/>
              <w:jc w:val="both"/>
              <w:rPr>
                <w:sz w:val="24"/>
                <w:szCs w:val="24"/>
                <w:lang w:val="ru-RU"/>
              </w:rPr>
            </w:pPr>
            <w:r w:rsidRPr="00CB451E">
              <w:rPr>
                <w:sz w:val="24"/>
                <w:szCs w:val="24"/>
                <w:lang w:val="ru-RU"/>
              </w:rPr>
              <w:t xml:space="preserve">оперирует знаниями при выборе </w:t>
            </w:r>
            <w:r w:rsidRPr="00CB451E">
              <w:rPr>
                <w:spacing w:val="-2"/>
                <w:sz w:val="24"/>
                <w:szCs w:val="24"/>
                <w:lang w:val="ru-RU"/>
              </w:rPr>
              <w:t>инструментов</w:t>
            </w:r>
            <w:r w:rsidRPr="00CB451E">
              <w:rPr>
                <w:sz w:val="24"/>
                <w:szCs w:val="24"/>
                <w:lang w:val="ru-RU"/>
              </w:rPr>
              <w:tab/>
            </w:r>
            <w:r w:rsidRPr="00CB451E">
              <w:rPr>
                <w:spacing w:val="-4"/>
                <w:sz w:val="24"/>
                <w:szCs w:val="24"/>
                <w:lang w:val="ru-RU"/>
              </w:rPr>
              <w:t>для</w:t>
            </w:r>
            <w:r w:rsidRPr="00CB451E">
              <w:rPr>
                <w:sz w:val="24"/>
                <w:szCs w:val="24"/>
                <w:lang w:val="ru-RU"/>
              </w:rPr>
              <w:tab/>
            </w:r>
            <w:r w:rsidRPr="00CB451E">
              <w:rPr>
                <w:sz w:val="24"/>
                <w:szCs w:val="24"/>
                <w:lang w:val="ru-RU"/>
              </w:rPr>
              <w:tab/>
            </w:r>
            <w:r w:rsidRPr="00CB451E">
              <w:rPr>
                <w:spacing w:val="-2"/>
                <w:sz w:val="24"/>
                <w:szCs w:val="24"/>
                <w:lang w:val="ru-RU"/>
              </w:rPr>
              <w:t xml:space="preserve">решения </w:t>
            </w:r>
            <w:r w:rsidRPr="00CB451E">
              <w:rPr>
                <w:sz w:val="24"/>
                <w:szCs w:val="24"/>
                <w:lang w:val="ru-RU"/>
              </w:rPr>
              <w:t xml:space="preserve">производственной задачи, приводит </w:t>
            </w:r>
            <w:r w:rsidRPr="00CB451E">
              <w:rPr>
                <w:spacing w:val="-2"/>
                <w:sz w:val="24"/>
                <w:szCs w:val="24"/>
                <w:lang w:val="ru-RU"/>
              </w:rPr>
              <w:t>теоретическое</w:t>
            </w:r>
            <w:r w:rsidRPr="00CB451E">
              <w:rPr>
                <w:sz w:val="24"/>
                <w:szCs w:val="24"/>
                <w:lang w:val="ru-RU"/>
              </w:rPr>
              <w:tab/>
            </w:r>
            <w:r w:rsidRPr="00CB451E">
              <w:rPr>
                <w:sz w:val="24"/>
                <w:szCs w:val="24"/>
                <w:lang w:val="ru-RU"/>
              </w:rPr>
              <w:tab/>
            </w:r>
            <w:r w:rsidRPr="00CB451E">
              <w:rPr>
                <w:spacing w:val="-2"/>
                <w:sz w:val="24"/>
                <w:szCs w:val="24"/>
                <w:lang w:val="ru-RU"/>
              </w:rPr>
              <w:t xml:space="preserve">обоснование </w:t>
            </w:r>
            <w:r w:rsidRPr="00CB451E">
              <w:rPr>
                <w:sz w:val="24"/>
                <w:szCs w:val="24"/>
                <w:lang w:val="ru-RU"/>
              </w:rPr>
              <w:t>потенциальной пользы и рисков</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379"/>
        </w:trPr>
        <w:tc>
          <w:tcPr>
            <w:tcW w:w="3157" w:type="dxa"/>
          </w:tcPr>
          <w:p w:rsidR="00FC0C44" w:rsidRPr="00CB451E" w:rsidRDefault="00FC0C44" w:rsidP="00F71D1D">
            <w:pPr>
              <w:pStyle w:val="TableParagraph"/>
              <w:ind w:left="110"/>
              <w:rPr>
                <w:sz w:val="24"/>
                <w:szCs w:val="24"/>
                <w:lang w:val="ru-RU"/>
              </w:rPr>
            </w:pPr>
            <w:r w:rsidRPr="00CB451E">
              <w:rPr>
                <w:sz w:val="24"/>
                <w:szCs w:val="24"/>
                <w:lang w:val="ru-RU"/>
              </w:rPr>
              <w:t>- принципы организации взаимодействия</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 xml:space="preserve">цепочке </w:t>
            </w:r>
            <w:r w:rsidRPr="00CB451E">
              <w:rPr>
                <w:spacing w:val="-2"/>
                <w:sz w:val="24"/>
                <w:szCs w:val="24"/>
                <w:lang w:val="ru-RU"/>
              </w:rPr>
              <w:t>процесса</w:t>
            </w:r>
          </w:p>
        </w:tc>
        <w:tc>
          <w:tcPr>
            <w:tcW w:w="4438" w:type="dxa"/>
          </w:tcPr>
          <w:p w:rsidR="00FC0C44" w:rsidRPr="00CB451E" w:rsidRDefault="00FC0C44" w:rsidP="00265171">
            <w:pPr>
              <w:pStyle w:val="TableParagraph"/>
              <w:numPr>
                <w:ilvl w:val="0"/>
                <w:numId w:val="26"/>
              </w:numPr>
              <w:tabs>
                <w:tab w:val="left" w:pos="313"/>
              </w:tabs>
              <w:ind w:right="94" w:firstLine="0"/>
              <w:jc w:val="both"/>
              <w:rPr>
                <w:sz w:val="24"/>
                <w:szCs w:val="24"/>
                <w:lang w:val="ru-RU"/>
              </w:rPr>
            </w:pPr>
            <w:r w:rsidRPr="00CB451E">
              <w:rPr>
                <w:sz w:val="24"/>
                <w:szCs w:val="24"/>
                <w:lang w:val="ru-RU"/>
              </w:rPr>
              <w:t>демонстрирует знания при анализе в цепочке процесса</w:t>
            </w:r>
          </w:p>
          <w:p w:rsidR="00FC0C44" w:rsidRPr="00CB451E" w:rsidRDefault="00FC0C44" w:rsidP="00265171">
            <w:pPr>
              <w:pStyle w:val="TableParagraph"/>
              <w:numPr>
                <w:ilvl w:val="0"/>
                <w:numId w:val="26"/>
              </w:numPr>
              <w:tabs>
                <w:tab w:val="left" w:pos="694"/>
              </w:tabs>
              <w:spacing w:line="270" w:lineRule="atLeast"/>
              <w:ind w:right="94" w:firstLine="0"/>
              <w:jc w:val="both"/>
              <w:rPr>
                <w:sz w:val="24"/>
                <w:szCs w:val="24"/>
                <w:lang w:val="ru-RU"/>
              </w:rPr>
            </w:pPr>
            <w:r w:rsidRPr="00CB451E">
              <w:rPr>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828"/>
        </w:trPr>
        <w:tc>
          <w:tcPr>
            <w:tcW w:w="3157" w:type="dxa"/>
          </w:tcPr>
          <w:p w:rsidR="00FC0C44" w:rsidRPr="00CB451E" w:rsidRDefault="00FC0C44" w:rsidP="00F71D1D">
            <w:pPr>
              <w:pStyle w:val="TableParagraph"/>
              <w:spacing w:before="1"/>
              <w:ind w:left="110"/>
              <w:rPr>
                <w:sz w:val="24"/>
                <w:szCs w:val="24"/>
                <w:lang w:val="ru-RU"/>
              </w:rPr>
            </w:pPr>
            <w:r w:rsidRPr="00CB451E">
              <w:rPr>
                <w:sz w:val="24"/>
                <w:szCs w:val="24"/>
                <w:lang w:val="ru-RU"/>
              </w:rPr>
              <w:t>-</w:t>
            </w:r>
            <w:r w:rsidRPr="00CB451E">
              <w:rPr>
                <w:spacing w:val="-8"/>
                <w:sz w:val="24"/>
                <w:szCs w:val="24"/>
                <w:lang w:val="ru-RU"/>
              </w:rPr>
              <w:t xml:space="preserve"> </w:t>
            </w:r>
            <w:r w:rsidRPr="00CB451E">
              <w:rPr>
                <w:sz w:val="24"/>
                <w:szCs w:val="24"/>
                <w:lang w:val="ru-RU"/>
              </w:rPr>
              <w:t>виды</w:t>
            </w:r>
            <w:r w:rsidRPr="00CB451E">
              <w:rPr>
                <w:spacing w:val="-7"/>
                <w:sz w:val="24"/>
                <w:szCs w:val="24"/>
                <w:lang w:val="ru-RU"/>
              </w:rPr>
              <w:t xml:space="preserve"> </w:t>
            </w:r>
            <w:r w:rsidRPr="00CB451E">
              <w:rPr>
                <w:sz w:val="24"/>
                <w:szCs w:val="24"/>
                <w:lang w:val="ru-RU"/>
              </w:rPr>
              <w:t>потерь</w:t>
            </w:r>
            <w:r w:rsidRPr="00CB451E">
              <w:rPr>
                <w:spacing w:val="-8"/>
                <w:sz w:val="24"/>
                <w:szCs w:val="24"/>
                <w:lang w:val="ru-RU"/>
              </w:rPr>
              <w:t xml:space="preserve"> </w:t>
            </w:r>
            <w:r w:rsidRPr="00CB451E">
              <w:rPr>
                <w:sz w:val="24"/>
                <w:szCs w:val="24"/>
                <w:lang w:val="ru-RU"/>
              </w:rPr>
              <w:t>и</w:t>
            </w:r>
            <w:r w:rsidRPr="00CB451E">
              <w:rPr>
                <w:spacing w:val="-7"/>
                <w:sz w:val="24"/>
                <w:szCs w:val="24"/>
                <w:lang w:val="ru-RU"/>
              </w:rPr>
              <w:t xml:space="preserve"> </w:t>
            </w:r>
            <w:r w:rsidRPr="00CB451E">
              <w:rPr>
                <w:sz w:val="24"/>
                <w:szCs w:val="24"/>
                <w:lang w:val="ru-RU"/>
              </w:rPr>
              <w:t>методы</w:t>
            </w:r>
            <w:r w:rsidRPr="00CB451E">
              <w:rPr>
                <w:spacing w:val="-10"/>
                <w:sz w:val="24"/>
                <w:szCs w:val="24"/>
                <w:lang w:val="ru-RU"/>
              </w:rPr>
              <w:t xml:space="preserve"> </w:t>
            </w:r>
            <w:r w:rsidRPr="00CB451E">
              <w:rPr>
                <w:sz w:val="24"/>
                <w:szCs w:val="24"/>
                <w:lang w:val="ru-RU"/>
              </w:rPr>
              <w:t xml:space="preserve">их </w:t>
            </w:r>
            <w:r w:rsidRPr="00CB451E">
              <w:rPr>
                <w:spacing w:val="-2"/>
                <w:sz w:val="24"/>
                <w:szCs w:val="24"/>
                <w:lang w:val="ru-RU"/>
              </w:rPr>
              <w:t>устранения</w:t>
            </w:r>
          </w:p>
        </w:tc>
        <w:tc>
          <w:tcPr>
            <w:tcW w:w="4438" w:type="dxa"/>
          </w:tcPr>
          <w:p w:rsidR="00FC0C44" w:rsidRPr="00CB451E" w:rsidRDefault="00FC0C44" w:rsidP="00F71D1D">
            <w:pPr>
              <w:pStyle w:val="TableParagraph"/>
              <w:spacing w:before="1"/>
              <w:ind w:left="110"/>
              <w:rPr>
                <w:sz w:val="24"/>
                <w:szCs w:val="24"/>
                <w:lang w:val="ru-RU"/>
              </w:rPr>
            </w:pPr>
            <w:r w:rsidRPr="00CB451E">
              <w:rPr>
                <w:sz w:val="24"/>
                <w:szCs w:val="24"/>
                <w:lang w:val="ru-RU"/>
              </w:rPr>
              <w:t>-</w:t>
            </w:r>
            <w:r w:rsidRPr="00CB451E">
              <w:rPr>
                <w:spacing w:val="51"/>
                <w:w w:val="150"/>
                <w:sz w:val="24"/>
                <w:szCs w:val="24"/>
                <w:lang w:val="ru-RU"/>
              </w:rPr>
              <w:t xml:space="preserve"> </w:t>
            </w:r>
            <w:r w:rsidRPr="00CB451E">
              <w:rPr>
                <w:sz w:val="24"/>
                <w:szCs w:val="24"/>
                <w:lang w:val="ru-RU"/>
              </w:rPr>
              <w:t>демонстрирует</w:t>
            </w:r>
            <w:r w:rsidRPr="00CB451E">
              <w:rPr>
                <w:spacing w:val="52"/>
                <w:w w:val="150"/>
                <w:sz w:val="24"/>
                <w:szCs w:val="24"/>
                <w:lang w:val="ru-RU"/>
              </w:rPr>
              <w:t xml:space="preserve"> </w:t>
            </w:r>
            <w:r w:rsidRPr="00CB451E">
              <w:rPr>
                <w:sz w:val="24"/>
                <w:szCs w:val="24"/>
                <w:lang w:val="ru-RU"/>
              </w:rPr>
              <w:t>знания</w:t>
            </w:r>
            <w:r w:rsidRPr="00CB451E">
              <w:rPr>
                <w:spacing w:val="51"/>
                <w:w w:val="150"/>
                <w:sz w:val="24"/>
                <w:szCs w:val="24"/>
                <w:lang w:val="ru-RU"/>
              </w:rPr>
              <w:t xml:space="preserve"> </w:t>
            </w:r>
            <w:r w:rsidRPr="00CB451E">
              <w:rPr>
                <w:sz w:val="24"/>
                <w:szCs w:val="24"/>
                <w:lang w:val="ru-RU"/>
              </w:rPr>
              <w:t>по</w:t>
            </w:r>
            <w:r w:rsidRPr="00CB451E">
              <w:rPr>
                <w:spacing w:val="52"/>
                <w:w w:val="150"/>
                <w:sz w:val="24"/>
                <w:szCs w:val="24"/>
                <w:lang w:val="ru-RU"/>
              </w:rPr>
              <w:t xml:space="preserve"> </w:t>
            </w:r>
            <w:r w:rsidRPr="00CB451E">
              <w:rPr>
                <w:spacing w:val="-2"/>
                <w:sz w:val="24"/>
                <w:szCs w:val="24"/>
                <w:lang w:val="ru-RU"/>
              </w:rPr>
              <w:t>типизации</w:t>
            </w:r>
          </w:p>
          <w:p w:rsidR="00FC0C44" w:rsidRPr="00CB451E" w:rsidRDefault="00FC0C44" w:rsidP="00F71D1D">
            <w:pPr>
              <w:pStyle w:val="TableParagraph"/>
              <w:spacing w:line="274" w:lineRule="exact"/>
              <w:ind w:left="110"/>
              <w:rPr>
                <w:sz w:val="24"/>
                <w:szCs w:val="24"/>
                <w:lang w:val="ru-RU"/>
              </w:rPr>
            </w:pPr>
            <w:r w:rsidRPr="00CB451E">
              <w:rPr>
                <w:sz w:val="24"/>
                <w:szCs w:val="24"/>
                <w:lang w:val="ru-RU"/>
              </w:rPr>
              <w:t>производственных</w:t>
            </w:r>
            <w:r w:rsidRPr="00CB451E">
              <w:rPr>
                <w:spacing w:val="-6"/>
                <w:sz w:val="24"/>
                <w:szCs w:val="24"/>
                <w:lang w:val="ru-RU"/>
              </w:rPr>
              <w:t xml:space="preserve"> </w:t>
            </w:r>
            <w:r w:rsidRPr="00CB451E">
              <w:rPr>
                <w:sz w:val="24"/>
                <w:szCs w:val="24"/>
                <w:lang w:val="ru-RU"/>
              </w:rPr>
              <w:t>потерь</w:t>
            </w:r>
            <w:r w:rsidRPr="00CB451E">
              <w:rPr>
                <w:spacing w:val="-5"/>
                <w:sz w:val="24"/>
                <w:szCs w:val="24"/>
                <w:lang w:val="ru-RU"/>
              </w:rPr>
              <w:t xml:space="preserve"> </w:t>
            </w:r>
            <w:r w:rsidRPr="00CB451E">
              <w:rPr>
                <w:sz w:val="24"/>
                <w:szCs w:val="24"/>
                <w:lang w:val="ru-RU"/>
              </w:rPr>
              <w:t>и</w:t>
            </w:r>
            <w:r w:rsidRPr="00CB451E">
              <w:rPr>
                <w:spacing w:val="-7"/>
                <w:sz w:val="24"/>
                <w:szCs w:val="24"/>
                <w:lang w:val="ru-RU"/>
              </w:rPr>
              <w:t xml:space="preserve"> </w:t>
            </w:r>
            <w:r w:rsidRPr="00CB451E">
              <w:rPr>
                <w:sz w:val="24"/>
                <w:szCs w:val="24"/>
                <w:lang w:val="ru-RU"/>
              </w:rPr>
              <w:t>причинах</w:t>
            </w:r>
            <w:r w:rsidRPr="00CB451E">
              <w:rPr>
                <w:spacing w:val="-6"/>
                <w:sz w:val="24"/>
                <w:szCs w:val="24"/>
                <w:lang w:val="ru-RU"/>
              </w:rPr>
              <w:t xml:space="preserve"> </w:t>
            </w:r>
            <w:r w:rsidRPr="00CB451E">
              <w:rPr>
                <w:sz w:val="24"/>
                <w:szCs w:val="24"/>
                <w:lang w:val="ru-RU"/>
              </w:rPr>
              <w:t xml:space="preserve">их </w:t>
            </w:r>
            <w:r w:rsidRPr="00CB451E">
              <w:rPr>
                <w:spacing w:val="-2"/>
                <w:sz w:val="24"/>
                <w:szCs w:val="24"/>
                <w:lang w:val="ru-RU"/>
              </w:rPr>
              <w:t>возникновения</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830"/>
        </w:trPr>
        <w:tc>
          <w:tcPr>
            <w:tcW w:w="3157" w:type="dxa"/>
          </w:tcPr>
          <w:p w:rsidR="00FC0C44" w:rsidRPr="00CB451E" w:rsidRDefault="00FC0C44" w:rsidP="00F71D1D">
            <w:pPr>
              <w:pStyle w:val="TableParagraph"/>
              <w:spacing w:before="1"/>
              <w:ind w:left="110"/>
              <w:rPr>
                <w:sz w:val="24"/>
                <w:szCs w:val="24"/>
                <w:lang w:val="ru-RU"/>
              </w:rPr>
            </w:pPr>
            <w:r w:rsidRPr="00CB451E">
              <w:rPr>
                <w:sz w:val="24"/>
                <w:szCs w:val="24"/>
                <w:lang w:val="ru-RU"/>
              </w:rPr>
              <w:t>-</w:t>
            </w:r>
            <w:r w:rsidRPr="00CB451E">
              <w:rPr>
                <w:spacing w:val="-15"/>
                <w:sz w:val="24"/>
                <w:szCs w:val="24"/>
                <w:lang w:val="ru-RU"/>
              </w:rPr>
              <w:t xml:space="preserve"> </w:t>
            </w:r>
            <w:r w:rsidRPr="00CB451E">
              <w:rPr>
                <w:sz w:val="24"/>
                <w:szCs w:val="24"/>
                <w:lang w:val="ru-RU"/>
              </w:rPr>
              <w:t>современные</w:t>
            </w:r>
            <w:r w:rsidRPr="00CB451E">
              <w:rPr>
                <w:spacing w:val="-15"/>
                <w:sz w:val="24"/>
                <w:szCs w:val="24"/>
                <w:lang w:val="ru-RU"/>
              </w:rPr>
              <w:t xml:space="preserve"> </w:t>
            </w:r>
            <w:r w:rsidRPr="00CB451E">
              <w:rPr>
                <w:sz w:val="24"/>
                <w:szCs w:val="24"/>
                <w:lang w:val="ru-RU"/>
              </w:rPr>
              <w:t xml:space="preserve">технологии </w:t>
            </w:r>
            <w:r w:rsidRPr="00CB451E">
              <w:rPr>
                <w:spacing w:val="-2"/>
                <w:sz w:val="24"/>
                <w:szCs w:val="24"/>
                <w:lang w:val="ru-RU"/>
              </w:rPr>
              <w:t>повышения</w:t>
            </w:r>
          </w:p>
          <w:p w:rsidR="00FC0C44" w:rsidRPr="00CB451E" w:rsidRDefault="00FC0C44" w:rsidP="00F71D1D">
            <w:pPr>
              <w:pStyle w:val="TableParagraph"/>
              <w:spacing w:line="257" w:lineRule="exact"/>
              <w:ind w:left="110"/>
              <w:rPr>
                <w:sz w:val="24"/>
                <w:szCs w:val="24"/>
                <w:lang w:val="ru-RU"/>
              </w:rPr>
            </w:pPr>
            <w:r w:rsidRPr="00CB451E">
              <w:rPr>
                <w:sz w:val="24"/>
                <w:szCs w:val="24"/>
                <w:lang w:val="ru-RU"/>
              </w:rPr>
              <w:t>производительности</w:t>
            </w:r>
            <w:r w:rsidRPr="00CB451E">
              <w:rPr>
                <w:spacing w:val="-13"/>
                <w:sz w:val="24"/>
                <w:szCs w:val="24"/>
                <w:lang w:val="ru-RU"/>
              </w:rPr>
              <w:t xml:space="preserve"> </w:t>
            </w:r>
            <w:r w:rsidRPr="00CB451E">
              <w:rPr>
                <w:spacing w:val="-2"/>
                <w:sz w:val="24"/>
                <w:szCs w:val="24"/>
                <w:lang w:val="ru-RU"/>
              </w:rPr>
              <w:t>труда</w:t>
            </w:r>
          </w:p>
        </w:tc>
        <w:tc>
          <w:tcPr>
            <w:tcW w:w="4438" w:type="dxa"/>
          </w:tcPr>
          <w:p w:rsidR="00FC0C44" w:rsidRPr="00CB451E" w:rsidRDefault="00FC0C44" w:rsidP="00F71D1D">
            <w:pPr>
              <w:pStyle w:val="TableParagraph"/>
              <w:spacing w:line="270" w:lineRule="atLeast"/>
              <w:ind w:left="110" w:right="94"/>
              <w:jc w:val="both"/>
              <w:rPr>
                <w:sz w:val="24"/>
                <w:szCs w:val="24"/>
                <w:lang w:val="ru-RU"/>
              </w:rPr>
            </w:pPr>
            <w:r w:rsidRPr="00CB451E">
              <w:rPr>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bl>
    <w:p w:rsidR="00FC0C44" w:rsidRPr="00CB451E" w:rsidRDefault="00FC0C44" w:rsidP="00FC0C44">
      <w:pPr>
        <w:rPr>
          <w:rFonts w:ascii="Times New Roman" w:hAnsi="Times New Roman" w:cs="Times New Roman"/>
          <w:sz w:val="24"/>
          <w:szCs w:val="24"/>
        </w:rPr>
        <w:sectPr w:rsidR="00FC0C44" w:rsidRPr="00CB451E">
          <w:pgSz w:w="11910" w:h="16840"/>
          <w:pgMar w:top="1040" w:right="425" w:bottom="2423" w:left="992" w:header="0" w:footer="312" w:gutter="0"/>
          <w:cols w:space="720"/>
        </w:sectPr>
      </w:pPr>
    </w:p>
    <w:tbl>
      <w:tblPr>
        <w:tblStyle w:val="TableNormal"/>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70"/>
      </w:tblGrid>
      <w:tr w:rsidR="00FC0C44" w:rsidRPr="00CB451E" w:rsidTr="00F71D1D">
        <w:trPr>
          <w:trHeight w:val="477"/>
        </w:trPr>
        <w:tc>
          <w:tcPr>
            <w:tcW w:w="3157" w:type="dxa"/>
          </w:tcPr>
          <w:p w:rsidR="00FC0C44" w:rsidRPr="00CB451E" w:rsidRDefault="00FC0C44" w:rsidP="00F71D1D">
            <w:pPr>
              <w:pStyle w:val="TableParagraph"/>
              <w:spacing w:before="1"/>
              <w:ind w:left="391"/>
              <w:rPr>
                <w:b/>
                <w:i/>
                <w:sz w:val="24"/>
                <w:szCs w:val="24"/>
              </w:rPr>
            </w:pPr>
            <w:r w:rsidRPr="00CB451E">
              <w:rPr>
                <w:b/>
                <w:i/>
                <w:sz w:val="24"/>
                <w:szCs w:val="24"/>
              </w:rPr>
              <w:t>Результаты</w:t>
            </w:r>
            <w:r w:rsidRPr="00CB451E">
              <w:rPr>
                <w:b/>
                <w:i/>
                <w:spacing w:val="-5"/>
                <w:sz w:val="24"/>
                <w:szCs w:val="24"/>
              </w:rPr>
              <w:t xml:space="preserve"> </w:t>
            </w:r>
            <w:r w:rsidRPr="00CB451E">
              <w:rPr>
                <w:b/>
                <w:i/>
                <w:spacing w:val="-2"/>
                <w:sz w:val="24"/>
                <w:szCs w:val="24"/>
              </w:rPr>
              <w:t>обучения</w:t>
            </w:r>
          </w:p>
        </w:tc>
        <w:tc>
          <w:tcPr>
            <w:tcW w:w="4438" w:type="dxa"/>
          </w:tcPr>
          <w:p w:rsidR="00FC0C44" w:rsidRPr="00CB451E" w:rsidRDefault="00FC0C44" w:rsidP="00F71D1D">
            <w:pPr>
              <w:pStyle w:val="TableParagraph"/>
              <w:spacing w:before="1"/>
              <w:ind w:left="1266"/>
              <w:rPr>
                <w:b/>
                <w:i/>
                <w:sz w:val="24"/>
                <w:szCs w:val="24"/>
              </w:rPr>
            </w:pPr>
            <w:r w:rsidRPr="00CB451E">
              <w:rPr>
                <w:b/>
                <w:i/>
                <w:sz w:val="24"/>
                <w:szCs w:val="24"/>
              </w:rPr>
              <w:t>Критерии</w:t>
            </w:r>
            <w:r w:rsidRPr="00CB451E">
              <w:rPr>
                <w:b/>
                <w:i/>
                <w:spacing w:val="-4"/>
                <w:sz w:val="24"/>
                <w:szCs w:val="24"/>
              </w:rPr>
              <w:t xml:space="preserve"> </w:t>
            </w:r>
            <w:r w:rsidRPr="00CB451E">
              <w:rPr>
                <w:b/>
                <w:i/>
                <w:spacing w:val="-2"/>
                <w:sz w:val="24"/>
                <w:szCs w:val="24"/>
              </w:rPr>
              <w:t>оценки</w:t>
            </w:r>
          </w:p>
        </w:tc>
        <w:tc>
          <w:tcPr>
            <w:tcW w:w="2470" w:type="dxa"/>
          </w:tcPr>
          <w:p w:rsidR="00FC0C44" w:rsidRPr="00CB451E" w:rsidRDefault="00FC0C44" w:rsidP="00F71D1D">
            <w:pPr>
              <w:pStyle w:val="TableParagraph"/>
              <w:spacing w:before="1"/>
              <w:ind w:left="389"/>
              <w:rPr>
                <w:b/>
                <w:i/>
                <w:sz w:val="24"/>
                <w:szCs w:val="24"/>
              </w:rPr>
            </w:pPr>
            <w:r w:rsidRPr="00CB451E">
              <w:rPr>
                <w:b/>
                <w:i/>
                <w:sz w:val="24"/>
                <w:szCs w:val="24"/>
              </w:rPr>
              <w:t>Методы</w:t>
            </w:r>
            <w:r w:rsidRPr="00CB451E">
              <w:rPr>
                <w:b/>
                <w:i/>
                <w:spacing w:val="-3"/>
                <w:sz w:val="24"/>
                <w:szCs w:val="24"/>
              </w:rPr>
              <w:t xml:space="preserve"> </w:t>
            </w:r>
            <w:r w:rsidRPr="00CB451E">
              <w:rPr>
                <w:b/>
                <w:i/>
                <w:spacing w:val="-2"/>
                <w:sz w:val="24"/>
                <w:szCs w:val="24"/>
              </w:rPr>
              <w:t>оценки</w:t>
            </w:r>
          </w:p>
        </w:tc>
      </w:tr>
      <w:tr w:rsidR="00FC0C44" w:rsidRPr="00CB451E" w:rsidTr="00F71D1D">
        <w:trPr>
          <w:trHeight w:val="2208"/>
        </w:trPr>
        <w:tc>
          <w:tcPr>
            <w:tcW w:w="3157" w:type="dxa"/>
          </w:tcPr>
          <w:p w:rsidR="00FC0C44" w:rsidRPr="00CB451E" w:rsidRDefault="00FC0C44" w:rsidP="00F71D1D">
            <w:pPr>
              <w:pStyle w:val="TableParagraph"/>
              <w:ind w:left="110"/>
              <w:rPr>
                <w:sz w:val="24"/>
                <w:szCs w:val="24"/>
                <w:lang w:val="ru-RU"/>
              </w:rPr>
            </w:pPr>
            <w:r w:rsidRPr="00CB451E">
              <w:rPr>
                <w:sz w:val="24"/>
                <w:szCs w:val="24"/>
                <w:lang w:val="ru-RU"/>
              </w:rPr>
              <w:t>-</w:t>
            </w:r>
            <w:r w:rsidRPr="00CB451E">
              <w:rPr>
                <w:spacing w:val="-15"/>
                <w:sz w:val="24"/>
                <w:szCs w:val="24"/>
                <w:lang w:val="ru-RU"/>
              </w:rPr>
              <w:t xml:space="preserve"> </w:t>
            </w:r>
            <w:r w:rsidRPr="00CB451E">
              <w:rPr>
                <w:sz w:val="24"/>
                <w:szCs w:val="24"/>
                <w:lang w:val="ru-RU"/>
              </w:rPr>
              <w:t>технологии</w:t>
            </w:r>
            <w:r w:rsidRPr="00CB451E">
              <w:rPr>
                <w:spacing w:val="-15"/>
                <w:sz w:val="24"/>
                <w:szCs w:val="24"/>
                <w:lang w:val="ru-RU"/>
              </w:rPr>
              <w:t xml:space="preserve"> </w:t>
            </w:r>
            <w:r w:rsidRPr="00CB451E">
              <w:rPr>
                <w:sz w:val="24"/>
                <w:szCs w:val="24"/>
                <w:lang w:val="ru-RU"/>
              </w:rPr>
              <w:t xml:space="preserve">внедрения </w:t>
            </w:r>
            <w:r w:rsidRPr="00CB451E">
              <w:rPr>
                <w:spacing w:val="-2"/>
                <w:sz w:val="24"/>
                <w:szCs w:val="24"/>
                <w:lang w:val="ru-RU"/>
              </w:rPr>
              <w:t>улучшений</w:t>
            </w:r>
          </w:p>
          <w:p w:rsidR="00FC0C44" w:rsidRPr="00CB451E" w:rsidRDefault="00FC0C44" w:rsidP="00F71D1D">
            <w:pPr>
              <w:pStyle w:val="TableParagraph"/>
              <w:ind w:left="-712" w:right="272" w:firstLine="822"/>
              <w:rPr>
                <w:sz w:val="24"/>
                <w:szCs w:val="24"/>
                <w:lang w:val="ru-RU"/>
              </w:rPr>
            </w:pPr>
            <w:r w:rsidRPr="00CB451E">
              <w:rPr>
                <w:spacing w:val="-2"/>
                <w:sz w:val="24"/>
                <w:szCs w:val="24"/>
                <w:lang w:val="ru-RU"/>
              </w:rPr>
              <w:t>производственного процесса</w:t>
            </w:r>
          </w:p>
        </w:tc>
        <w:tc>
          <w:tcPr>
            <w:tcW w:w="4438" w:type="dxa"/>
          </w:tcPr>
          <w:p w:rsidR="00FC0C44" w:rsidRPr="00CB451E" w:rsidRDefault="00FC0C44" w:rsidP="00265171">
            <w:pPr>
              <w:pStyle w:val="TableParagraph"/>
              <w:numPr>
                <w:ilvl w:val="0"/>
                <w:numId w:val="25"/>
              </w:numPr>
              <w:tabs>
                <w:tab w:val="left" w:pos="553"/>
              </w:tabs>
              <w:ind w:right="94" w:firstLine="0"/>
              <w:jc w:val="both"/>
              <w:rPr>
                <w:sz w:val="24"/>
                <w:szCs w:val="24"/>
                <w:lang w:val="ru-RU"/>
              </w:rPr>
            </w:pPr>
            <w:r w:rsidRPr="00CB451E">
              <w:rPr>
                <w:sz w:val="24"/>
                <w:szCs w:val="24"/>
                <w:lang w:val="ru-RU"/>
              </w:rPr>
              <w:t>владеет основными понятиями реинжиниринга и демонстрирует знания инструментов процесса преобразований</w:t>
            </w:r>
          </w:p>
          <w:p w:rsidR="00FC0C44" w:rsidRPr="00CB451E" w:rsidRDefault="00FC0C44" w:rsidP="00265171">
            <w:pPr>
              <w:pStyle w:val="TableParagraph"/>
              <w:numPr>
                <w:ilvl w:val="0"/>
                <w:numId w:val="25"/>
              </w:numPr>
              <w:tabs>
                <w:tab w:val="left" w:pos="457"/>
              </w:tabs>
              <w:spacing w:line="270" w:lineRule="atLeast"/>
              <w:ind w:right="94" w:firstLine="0"/>
              <w:jc w:val="both"/>
              <w:rPr>
                <w:sz w:val="24"/>
                <w:szCs w:val="24"/>
                <w:lang w:val="ru-RU"/>
              </w:rPr>
            </w:pPr>
            <w:r w:rsidRPr="00CB451E">
              <w:rPr>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CB451E">
              <w:rPr>
                <w:spacing w:val="-2"/>
                <w:sz w:val="24"/>
                <w:szCs w:val="24"/>
                <w:lang w:val="ru-RU"/>
              </w:rPr>
              <w:t>улучшений</w:t>
            </w:r>
          </w:p>
        </w:tc>
        <w:tc>
          <w:tcPr>
            <w:tcW w:w="2470" w:type="dxa"/>
            <w:vMerge w:val="restart"/>
          </w:tcPr>
          <w:p w:rsidR="00FC0C44" w:rsidRPr="00CB451E" w:rsidRDefault="00FC0C44" w:rsidP="00F71D1D">
            <w:pPr>
              <w:pStyle w:val="TableParagraph"/>
              <w:rPr>
                <w:sz w:val="24"/>
                <w:szCs w:val="24"/>
                <w:lang w:val="ru-RU"/>
              </w:rPr>
            </w:pPr>
          </w:p>
        </w:tc>
      </w:tr>
      <w:tr w:rsidR="00FC0C44" w:rsidRPr="00CB451E" w:rsidTr="00F71D1D">
        <w:trPr>
          <w:trHeight w:val="1379"/>
        </w:trPr>
        <w:tc>
          <w:tcPr>
            <w:tcW w:w="3157" w:type="dxa"/>
          </w:tcPr>
          <w:p w:rsidR="00FC0C44" w:rsidRPr="00CB451E" w:rsidRDefault="00FC0C44" w:rsidP="00F71D1D">
            <w:pPr>
              <w:pStyle w:val="TableParagraph"/>
              <w:ind w:left="110"/>
              <w:rPr>
                <w:sz w:val="24"/>
                <w:szCs w:val="24"/>
                <w:lang w:val="ru-RU"/>
              </w:rPr>
            </w:pPr>
            <w:r w:rsidRPr="00CB451E">
              <w:rPr>
                <w:sz w:val="24"/>
                <w:szCs w:val="24"/>
                <w:lang w:val="ru-RU"/>
              </w:rPr>
              <w:t>-</w:t>
            </w:r>
            <w:r w:rsidRPr="00CB451E">
              <w:rPr>
                <w:spacing w:val="-15"/>
                <w:sz w:val="24"/>
                <w:szCs w:val="24"/>
                <w:lang w:val="ru-RU"/>
              </w:rPr>
              <w:t xml:space="preserve"> </w:t>
            </w:r>
            <w:r w:rsidRPr="00CB451E">
              <w:rPr>
                <w:sz w:val="24"/>
                <w:szCs w:val="24"/>
                <w:lang w:val="ru-RU"/>
              </w:rPr>
              <w:t>систему</w:t>
            </w:r>
            <w:r w:rsidRPr="00CB451E">
              <w:rPr>
                <w:spacing w:val="-15"/>
                <w:sz w:val="24"/>
                <w:szCs w:val="24"/>
                <w:lang w:val="ru-RU"/>
              </w:rPr>
              <w:t xml:space="preserve"> </w:t>
            </w:r>
            <w:r w:rsidRPr="00CB451E">
              <w:rPr>
                <w:sz w:val="24"/>
                <w:szCs w:val="24"/>
                <w:lang w:val="ru-RU"/>
              </w:rPr>
              <w:t>подачи предложений по</w:t>
            </w:r>
          </w:p>
          <w:p w:rsidR="00FC0C44" w:rsidRPr="00CB451E" w:rsidRDefault="00FC0C44" w:rsidP="00F71D1D">
            <w:pPr>
              <w:pStyle w:val="TableParagraph"/>
              <w:ind w:left="110"/>
              <w:rPr>
                <w:sz w:val="24"/>
                <w:szCs w:val="24"/>
                <w:lang w:val="ru-RU"/>
              </w:rPr>
            </w:pPr>
            <w:r w:rsidRPr="00CB451E">
              <w:rPr>
                <w:sz w:val="24"/>
                <w:szCs w:val="24"/>
                <w:lang w:val="ru-RU"/>
              </w:rPr>
              <w:t>улучшению</w:t>
            </w:r>
            <w:r w:rsidRPr="00CB451E">
              <w:rPr>
                <w:spacing w:val="-1"/>
                <w:sz w:val="24"/>
                <w:szCs w:val="24"/>
                <w:lang w:val="ru-RU"/>
              </w:rPr>
              <w:t xml:space="preserve"> </w:t>
            </w:r>
            <w:r w:rsidRPr="00CB451E">
              <w:rPr>
                <w:sz w:val="24"/>
                <w:szCs w:val="24"/>
                <w:lang w:val="ru-RU"/>
              </w:rPr>
              <w:t>в</w:t>
            </w:r>
            <w:r w:rsidRPr="00CB451E">
              <w:rPr>
                <w:spacing w:val="-2"/>
                <w:sz w:val="24"/>
                <w:szCs w:val="24"/>
                <w:lang w:val="ru-RU"/>
              </w:rPr>
              <w:t xml:space="preserve"> области</w:t>
            </w:r>
          </w:p>
          <w:p w:rsidR="00FC0C44" w:rsidRPr="00CB451E" w:rsidRDefault="00FC0C44" w:rsidP="00F71D1D">
            <w:pPr>
              <w:pStyle w:val="TableParagraph"/>
              <w:spacing w:line="270" w:lineRule="atLeast"/>
              <w:ind w:left="110" w:right="218"/>
              <w:rPr>
                <w:sz w:val="24"/>
                <w:szCs w:val="24"/>
              </w:rPr>
            </w:pPr>
            <w:r w:rsidRPr="00CB451E">
              <w:rPr>
                <w:sz w:val="24"/>
                <w:szCs w:val="24"/>
              </w:rPr>
              <w:t>повышения</w:t>
            </w:r>
            <w:r w:rsidRPr="00CB451E">
              <w:rPr>
                <w:spacing w:val="-15"/>
                <w:sz w:val="24"/>
                <w:szCs w:val="24"/>
              </w:rPr>
              <w:t xml:space="preserve"> </w:t>
            </w:r>
            <w:r w:rsidRPr="00CB451E">
              <w:rPr>
                <w:sz w:val="24"/>
                <w:szCs w:val="24"/>
              </w:rPr>
              <w:t xml:space="preserve">эффективности </w:t>
            </w:r>
            <w:r w:rsidRPr="00CB451E">
              <w:rPr>
                <w:spacing w:val="-2"/>
                <w:sz w:val="24"/>
                <w:szCs w:val="24"/>
              </w:rPr>
              <w:t>труда</w:t>
            </w:r>
          </w:p>
        </w:tc>
        <w:tc>
          <w:tcPr>
            <w:tcW w:w="4438" w:type="dxa"/>
          </w:tcPr>
          <w:p w:rsidR="00FC0C44" w:rsidRPr="00CB451E" w:rsidRDefault="00FC0C44" w:rsidP="00F71D1D">
            <w:pPr>
              <w:pStyle w:val="TableParagraph"/>
              <w:ind w:left="110" w:right="93"/>
              <w:jc w:val="both"/>
              <w:rPr>
                <w:sz w:val="24"/>
                <w:szCs w:val="24"/>
                <w:lang w:val="ru-RU"/>
              </w:rPr>
            </w:pPr>
            <w:r w:rsidRPr="00CB451E">
              <w:rPr>
                <w:sz w:val="24"/>
                <w:szCs w:val="24"/>
                <w:lang w:val="ru-RU"/>
              </w:rPr>
              <w:t xml:space="preserve">- формулирует перечень необходимых шагов для подачи предложений по </w:t>
            </w:r>
            <w:r w:rsidRPr="00CB451E">
              <w:rPr>
                <w:spacing w:val="-2"/>
                <w:sz w:val="24"/>
                <w:szCs w:val="24"/>
                <w:lang w:val="ru-RU"/>
              </w:rPr>
              <w:t>улучшениям</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275"/>
        </w:trPr>
        <w:tc>
          <w:tcPr>
            <w:tcW w:w="10065" w:type="dxa"/>
            <w:gridSpan w:val="3"/>
          </w:tcPr>
          <w:p w:rsidR="00FC0C44" w:rsidRPr="00CB451E" w:rsidRDefault="00FC0C44" w:rsidP="00F71D1D">
            <w:pPr>
              <w:pStyle w:val="TableParagraph"/>
              <w:spacing w:line="255" w:lineRule="exact"/>
              <w:ind w:left="110"/>
              <w:rPr>
                <w:b/>
                <w:sz w:val="24"/>
                <w:szCs w:val="24"/>
                <w:lang w:val="ru-RU"/>
              </w:rPr>
            </w:pPr>
            <w:r w:rsidRPr="00CB451E">
              <w:rPr>
                <w:b/>
                <w:sz w:val="24"/>
                <w:szCs w:val="24"/>
                <w:lang w:val="ru-RU"/>
              </w:rPr>
              <w:t>Перечень</w:t>
            </w:r>
            <w:r w:rsidRPr="00CB451E">
              <w:rPr>
                <w:b/>
                <w:spacing w:val="-5"/>
                <w:sz w:val="24"/>
                <w:szCs w:val="24"/>
                <w:lang w:val="ru-RU"/>
              </w:rPr>
              <w:t xml:space="preserve"> </w:t>
            </w:r>
            <w:r w:rsidRPr="00CB451E">
              <w:rPr>
                <w:b/>
                <w:sz w:val="24"/>
                <w:szCs w:val="24"/>
                <w:lang w:val="ru-RU"/>
              </w:rPr>
              <w:t>умений,</w:t>
            </w:r>
            <w:r w:rsidRPr="00CB451E">
              <w:rPr>
                <w:b/>
                <w:spacing w:val="-2"/>
                <w:sz w:val="24"/>
                <w:szCs w:val="24"/>
                <w:lang w:val="ru-RU"/>
              </w:rPr>
              <w:t xml:space="preserve"> </w:t>
            </w:r>
            <w:r w:rsidRPr="00CB451E">
              <w:rPr>
                <w:b/>
                <w:sz w:val="24"/>
                <w:szCs w:val="24"/>
                <w:lang w:val="ru-RU"/>
              </w:rPr>
              <w:t>осваиваемых</w:t>
            </w:r>
            <w:r w:rsidRPr="00CB451E">
              <w:rPr>
                <w:b/>
                <w:spacing w:val="-2"/>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рамках</w:t>
            </w:r>
            <w:r w:rsidRPr="00CB451E">
              <w:rPr>
                <w:b/>
                <w:spacing w:val="-2"/>
                <w:sz w:val="24"/>
                <w:szCs w:val="24"/>
                <w:lang w:val="ru-RU"/>
              </w:rPr>
              <w:t xml:space="preserve"> дисциплины</w:t>
            </w:r>
          </w:p>
        </w:tc>
      </w:tr>
      <w:tr w:rsidR="00FC0C44" w:rsidRPr="00CB451E" w:rsidTr="00F71D1D">
        <w:trPr>
          <w:trHeight w:val="1382"/>
        </w:trPr>
        <w:tc>
          <w:tcPr>
            <w:tcW w:w="3157" w:type="dxa"/>
          </w:tcPr>
          <w:p w:rsidR="00FC0C44" w:rsidRPr="00CB451E" w:rsidRDefault="00FC0C44" w:rsidP="00F71D1D">
            <w:pPr>
              <w:pStyle w:val="TableParagraph"/>
              <w:spacing w:before="2"/>
              <w:ind w:left="110"/>
              <w:rPr>
                <w:sz w:val="24"/>
                <w:szCs w:val="24"/>
                <w:lang w:val="ru-RU"/>
              </w:rPr>
            </w:pPr>
            <w:r w:rsidRPr="00CB451E">
              <w:rPr>
                <w:sz w:val="24"/>
                <w:szCs w:val="24"/>
                <w:lang w:val="ru-RU"/>
              </w:rPr>
              <w:t>-</w:t>
            </w:r>
            <w:r w:rsidRPr="00CB451E">
              <w:rPr>
                <w:spacing w:val="-1"/>
                <w:sz w:val="24"/>
                <w:szCs w:val="24"/>
                <w:lang w:val="ru-RU"/>
              </w:rPr>
              <w:t xml:space="preserve"> </w:t>
            </w:r>
            <w:r w:rsidRPr="00CB451E">
              <w:rPr>
                <w:spacing w:val="-2"/>
                <w:sz w:val="24"/>
                <w:szCs w:val="24"/>
                <w:lang w:val="ru-RU"/>
              </w:rPr>
              <w:t>осуществлять</w:t>
            </w:r>
          </w:p>
          <w:p w:rsidR="00FC0C44" w:rsidRPr="00CB451E" w:rsidRDefault="00FC0C44" w:rsidP="00F71D1D">
            <w:pPr>
              <w:pStyle w:val="TableParagraph"/>
              <w:ind w:left="110"/>
              <w:rPr>
                <w:sz w:val="24"/>
                <w:szCs w:val="24"/>
                <w:lang w:val="ru-RU"/>
              </w:rPr>
            </w:pPr>
            <w:r w:rsidRPr="00CB451E">
              <w:rPr>
                <w:spacing w:val="-2"/>
                <w:sz w:val="24"/>
                <w:szCs w:val="24"/>
                <w:lang w:val="ru-RU"/>
              </w:rPr>
              <w:t xml:space="preserve">профессиональную </w:t>
            </w:r>
            <w:r w:rsidRPr="00CB451E">
              <w:rPr>
                <w:sz w:val="24"/>
                <w:szCs w:val="24"/>
                <w:lang w:val="ru-RU"/>
              </w:rPr>
              <w:t>деятельность с</w:t>
            </w:r>
          </w:p>
          <w:p w:rsidR="00FC0C44" w:rsidRPr="00CB451E" w:rsidRDefault="00FC0C44" w:rsidP="00F71D1D">
            <w:pPr>
              <w:pStyle w:val="TableParagraph"/>
              <w:ind w:left="110"/>
              <w:rPr>
                <w:sz w:val="24"/>
                <w:szCs w:val="24"/>
                <w:lang w:val="ru-RU"/>
              </w:rPr>
            </w:pPr>
            <w:r w:rsidRPr="00CB451E">
              <w:rPr>
                <w:sz w:val="24"/>
                <w:szCs w:val="24"/>
                <w:lang w:val="ru-RU"/>
              </w:rPr>
              <w:t>соблюдением</w:t>
            </w:r>
            <w:r w:rsidRPr="00CB451E">
              <w:rPr>
                <w:spacing w:val="-7"/>
                <w:sz w:val="24"/>
                <w:szCs w:val="24"/>
                <w:lang w:val="ru-RU"/>
              </w:rPr>
              <w:t xml:space="preserve"> </w:t>
            </w:r>
            <w:r w:rsidRPr="00CB451E">
              <w:rPr>
                <w:spacing w:val="-2"/>
                <w:sz w:val="24"/>
                <w:szCs w:val="24"/>
                <w:lang w:val="ru-RU"/>
              </w:rPr>
              <w:t>принципов</w:t>
            </w:r>
          </w:p>
          <w:p w:rsidR="00FC0C44" w:rsidRPr="00CB451E" w:rsidRDefault="00FC0C44" w:rsidP="00F71D1D">
            <w:pPr>
              <w:pStyle w:val="TableParagraph"/>
              <w:spacing w:line="257" w:lineRule="exact"/>
              <w:ind w:left="110"/>
              <w:rPr>
                <w:sz w:val="24"/>
                <w:szCs w:val="24"/>
              </w:rPr>
            </w:pPr>
            <w:r w:rsidRPr="00CB451E">
              <w:rPr>
                <w:sz w:val="24"/>
                <w:szCs w:val="24"/>
              </w:rPr>
              <w:t>бережливого</w:t>
            </w:r>
            <w:r w:rsidRPr="00CB451E">
              <w:rPr>
                <w:spacing w:val="-4"/>
                <w:sz w:val="24"/>
                <w:szCs w:val="24"/>
              </w:rPr>
              <w:t xml:space="preserve"> </w:t>
            </w:r>
            <w:r w:rsidRPr="00CB451E">
              <w:rPr>
                <w:spacing w:val="-2"/>
                <w:sz w:val="24"/>
                <w:szCs w:val="24"/>
              </w:rPr>
              <w:t>производства</w:t>
            </w:r>
          </w:p>
        </w:tc>
        <w:tc>
          <w:tcPr>
            <w:tcW w:w="4438" w:type="dxa"/>
          </w:tcPr>
          <w:p w:rsidR="00FC0C44" w:rsidRPr="00CB451E" w:rsidRDefault="00FC0C44" w:rsidP="00F71D1D">
            <w:pPr>
              <w:pStyle w:val="TableParagraph"/>
              <w:tabs>
                <w:tab w:val="left" w:pos="2264"/>
                <w:tab w:val="left" w:pos="3427"/>
              </w:tabs>
              <w:spacing w:line="270" w:lineRule="atLeast"/>
              <w:ind w:left="110" w:right="93"/>
              <w:jc w:val="both"/>
              <w:rPr>
                <w:sz w:val="24"/>
                <w:szCs w:val="24"/>
                <w:lang w:val="ru-RU"/>
              </w:rPr>
            </w:pPr>
            <w:r w:rsidRPr="00CB451E">
              <w:rPr>
                <w:sz w:val="24"/>
                <w:szCs w:val="24"/>
                <w:lang w:val="ru-RU"/>
              </w:rPr>
              <w:t xml:space="preserve">- демонстрирует понимание способов реализации принципов бережливого производства в профессиональной </w:t>
            </w:r>
            <w:r w:rsidRPr="00CB451E">
              <w:rPr>
                <w:spacing w:val="-2"/>
                <w:sz w:val="24"/>
                <w:szCs w:val="24"/>
                <w:lang w:val="ru-RU"/>
              </w:rPr>
              <w:t>деятельности</w:t>
            </w:r>
            <w:r w:rsidRPr="00CB451E">
              <w:rPr>
                <w:sz w:val="24"/>
                <w:szCs w:val="24"/>
                <w:lang w:val="ru-RU"/>
              </w:rPr>
              <w:tab/>
            </w:r>
            <w:r w:rsidRPr="00CB451E">
              <w:rPr>
                <w:spacing w:val="-4"/>
                <w:sz w:val="24"/>
                <w:szCs w:val="24"/>
                <w:lang w:val="ru-RU"/>
              </w:rPr>
              <w:t>при</w:t>
            </w:r>
            <w:r w:rsidRPr="00CB451E">
              <w:rPr>
                <w:sz w:val="24"/>
                <w:szCs w:val="24"/>
                <w:lang w:val="ru-RU"/>
              </w:rPr>
              <w:tab/>
            </w:r>
            <w:r w:rsidRPr="00CB451E">
              <w:rPr>
                <w:spacing w:val="-2"/>
                <w:sz w:val="24"/>
                <w:szCs w:val="24"/>
                <w:lang w:val="ru-RU"/>
              </w:rPr>
              <w:t xml:space="preserve">решении </w:t>
            </w:r>
            <w:r w:rsidRPr="00CB451E">
              <w:rPr>
                <w:sz w:val="24"/>
                <w:szCs w:val="24"/>
                <w:lang w:val="ru-RU"/>
              </w:rPr>
              <w:t>производственных задач</w:t>
            </w:r>
          </w:p>
        </w:tc>
        <w:tc>
          <w:tcPr>
            <w:tcW w:w="2470" w:type="dxa"/>
            <w:vMerge w:val="restart"/>
          </w:tcPr>
          <w:p w:rsidR="00FC0C44" w:rsidRPr="00CB451E" w:rsidRDefault="00FC0C44" w:rsidP="00F71D1D">
            <w:pPr>
              <w:pStyle w:val="TableParagraph"/>
              <w:spacing w:before="2"/>
              <w:ind w:left="545" w:right="530" w:hanging="3"/>
              <w:jc w:val="center"/>
              <w:rPr>
                <w:sz w:val="24"/>
                <w:szCs w:val="24"/>
                <w:lang w:val="ru-RU"/>
              </w:rPr>
            </w:pPr>
            <w:r w:rsidRPr="00CB451E">
              <w:rPr>
                <w:spacing w:val="-2"/>
                <w:sz w:val="24"/>
                <w:szCs w:val="24"/>
                <w:lang w:val="ru-RU"/>
              </w:rPr>
              <w:t xml:space="preserve">Кейс-метод. </w:t>
            </w:r>
            <w:r w:rsidRPr="00CB451E">
              <w:rPr>
                <w:sz w:val="24"/>
                <w:szCs w:val="24"/>
                <w:lang w:val="ru-RU"/>
              </w:rPr>
              <w:t>Деловая</w:t>
            </w:r>
            <w:r w:rsidRPr="00CB451E">
              <w:rPr>
                <w:spacing w:val="-15"/>
                <w:sz w:val="24"/>
                <w:szCs w:val="24"/>
                <w:lang w:val="ru-RU"/>
              </w:rPr>
              <w:t xml:space="preserve"> </w:t>
            </w:r>
            <w:r w:rsidRPr="00CB451E">
              <w:rPr>
                <w:sz w:val="24"/>
                <w:szCs w:val="24"/>
                <w:lang w:val="ru-RU"/>
              </w:rPr>
              <w:t>игра.</w:t>
            </w:r>
          </w:p>
          <w:p w:rsidR="00FC0C44" w:rsidRPr="00CB451E" w:rsidRDefault="00FC0C44" w:rsidP="00F71D1D">
            <w:pPr>
              <w:pStyle w:val="TableParagraph"/>
              <w:ind w:left="117" w:right="105" w:firstLine="2"/>
              <w:jc w:val="center"/>
              <w:rPr>
                <w:sz w:val="24"/>
                <w:szCs w:val="24"/>
                <w:lang w:val="ru-RU"/>
              </w:rPr>
            </w:pPr>
            <w:r w:rsidRPr="00CB451E">
              <w:rPr>
                <w:sz w:val="24"/>
                <w:szCs w:val="24"/>
                <w:lang w:val="ru-RU"/>
              </w:rPr>
              <w:t>Оценка решений ситуационных задач. Выполнение</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защита проектной работы.</w:t>
            </w:r>
          </w:p>
          <w:p w:rsidR="00FC0C44" w:rsidRPr="00CB451E" w:rsidRDefault="00FC0C44" w:rsidP="00F71D1D">
            <w:pPr>
              <w:pStyle w:val="TableParagraph"/>
              <w:ind w:left="14"/>
              <w:jc w:val="center"/>
              <w:rPr>
                <w:sz w:val="24"/>
                <w:szCs w:val="24"/>
              </w:rPr>
            </w:pPr>
            <w:r w:rsidRPr="00CB451E">
              <w:rPr>
                <w:spacing w:val="-2"/>
                <w:sz w:val="24"/>
                <w:szCs w:val="24"/>
              </w:rPr>
              <w:t>Промежуточная аттестация.</w:t>
            </w:r>
          </w:p>
        </w:tc>
      </w:tr>
      <w:tr w:rsidR="00FC0C44" w:rsidRPr="00CB451E" w:rsidTr="00F71D1D">
        <w:trPr>
          <w:trHeight w:val="1103"/>
        </w:trPr>
        <w:tc>
          <w:tcPr>
            <w:tcW w:w="3157" w:type="dxa"/>
          </w:tcPr>
          <w:p w:rsidR="00FC0C44" w:rsidRPr="00CB451E" w:rsidRDefault="00FC0C44" w:rsidP="00F71D1D">
            <w:pPr>
              <w:pStyle w:val="TableParagraph"/>
              <w:spacing w:line="275" w:lineRule="exact"/>
              <w:ind w:left="110"/>
              <w:rPr>
                <w:sz w:val="24"/>
                <w:szCs w:val="24"/>
                <w:lang w:val="ru-RU"/>
              </w:rPr>
            </w:pPr>
            <w:r w:rsidRPr="00CB451E">
              <w:rPr>
                <w:sz w:val="24"/>
                <w:szCs w:val="24"/>
                <w:lang w:val="ru-RU"/>
              </w:rPr>
              <w:t>-</w:t>
            </w:r>
            <w:r w:rsidRPr="00CB451E">
              <w:rPr>
                <w:spacing w:val="-3"/>
                <w:sz w:val="24"/>
                <w:szCs w:val="24"/>
                <w:lang w:val="ru-RU"/>
              </w:rPr>
              <w:t xml:space="preserve"> </w:t>
            </w:r>
            <w:r w:rsidRPr="00CB451E">
              <w:rPr>
                <w:spacing w:val="-2"/>
                <w:sz w:val="24"/>
                <w:szCs w:val="24"/>
                <w:lang w:val="ru-RU"/>
              </w:rPr>
              <w:t>моделировать</w:t>
            </w:r>
          </w:p>
          <w:p w:rsidR="00FC0C44" w:rsidRPr="00CB451E" w:rsidRDefault="00FC0C44" w:rsidP="00F71D1D">
            <w:pPr>
              <w:pStyle w:val="TableParagraph"/>
              <w:spacing w:line="270" w:lineRule="atLeast"/>
              <w:ind w:left="110" w:right="230"/>
              <w:rPr>
                <w:sz w:val="24"/>
                <w:szCs w:val="24"/>
                <w:lang w:val="ru-RU"/>
              </w:rPr>
            </w:pPr>
            <w:r w:rsidRPr="00CB451E">
              <w:rPr>
                <w:sz w:val="24"/>
                <w:szCs w:val="24"/>
                <w:lang w:val="ru-RU"/>
              </w:rPr>
              <w:t>производственный</w:t>
            </w:r>
            <w:r w:rsidRPr="00CB451E">
              <w:rPr>
                <w:spacing w:val="-15"/>
                <w:sz w:val="24"/>
                <w:szCs w:val="24"/>
                <w:lang w:val="ru-RU"/>
              </w:rPr>
              <w:t xml:space="preserve"> </w:t>
            </w:r>
            <w:r w:rsidRPr="00CB451E">
              <w:rPr>
                <w:sz w:val="24"/>
                <w:szCs w:val="24"/>
                <w:lang w:val="ru-RU"/>
              </w:rPr>
              <w:t>процесс и строить карту потока создания ценности</w:t>
            </w:r>
          </w:p>
        </w:tc>
        <w:tc>
          <w:tcPr>
            <w:tcW w:w="4438" w:type="dxa"/>
          </w:tcPr>
          <w:p w:rsidR="00FC0C44" w:rsidRPr="00CB451E" w:rsidRDefault="00FC0C44" w:rsidP="00265171">
            <w:pPr>
              <w:pStyle w:val="TableParagraph"/>
              <w:numPr>
                <w:ilvl w:val="0"/>
                <w:numId w:val="24"/>
              </w:numPr>
              <w:tabs>
                <w:tab w:val="left" w:pos="377"/>
              </w:tabs>
              <w:ind w:right="94" w:firstLine="0"/>
              <w:rPr>
                <w:sz w:val="24"/>
                <w:szCs w:val="24"/>
                <w:lang w:val="ru-RU"/>
              </w:rPr>
            </w:pPr>
            <w:r w:rsidRPr="00CB451E">
              <w:rPr>
                <w:sz w:val="24"/>
                <w:szCs w:val="24"/>
                <w:lang w:val="ru-RU"/>
              </w:rPr>
              <w:t>демонстрирует</w:t>
            </w:r>
            <w:r w:rsidRPr="00CB451E">
              <w:rPr>
                <w:spacing w:val="80"/>
                <w:sz w:val="24"/>
                <w:szCs w:val="24"/>
                <w:lang w:val="ru-RU"/>
              </w:rPr>
              <w:t xml:space="preserve"> </w:t>
            </w:r>
            <w:r w:rsidRPr="00CB451E">
              <w:rPr>
                <w:sz w:val="24"/>
                <w:szCs w:val="24"/>
                <w:lang w:val="ru-RU"/>
              </w:rPr>
              <w:t>навык</w:t>
            </w:r>
            <w:r w:rsidRPr="00CB451E">
              <w:rPr>
                <w:spacing w:val="80"/>
                <w:sz w:val="24"/>
                <w:szCs w:val="24"/>
                <w:lang w:val="ru-RU"/>
              </w:rPr>
              <w:t xml:space="preserve"> </w:t>
            </w:r>
            <w:r w:rsidRPr="00CB451E">
              <w:rPr>
                <w:sz w:val="24"/>
                <w:szCs w:val="24"/>
                <w:lang w:val="ru-RU"/>
              </w:rPr>
              <w:t>картирования потока создания ценности</w:t>
            </w:r>
          </w:p>
          <w:p w:rsidR="00FC0C44" w:rsidRPr="00CB451E" w:rsidRDefault="00FC0C44" w:rsidP="00265171">
            <w:pPr>
              <w:pStyle w:val="TableParagraph"/>
              <w:numPr>
                <w:ilvl w:val="0"/>
                <w:numId w:val="24"/>
              </w:numPr>
              <w:tabs>
                <w:tab w:val="left" w:pos="539"/>
                <w:tab w:val="left" w:pos="1852"/>
                <w:tab w:val="left" w:pos="3087"/>
                <w:tab w:val="left" w:pos="3567"/>
              </w:tabs>
              <w:spacing w:line="270" w:lineRule="atLeast"/>
              <w:ind w:right="92" w:firstLine="0"/>
              <w:rPr>
                <w:sz w:val="24"/>
                <w:szCs w:val="24"/>
                <w:lang w:val="ru-RU"/>
              </w:rPr>
            </w:pPr>
            <w:r w:rsidRPr="00CB451E">
              <w:rPr>
                <w:spacing w:val="-2"/>
                <w:sz w:val="24"/>
                <w:szCs w:val="24"/>
                <w:lang w:val="ru-RU"/>
              </w:rPr>
              <w:t>выбирает</w:t>
            </w:r>
            <w:r w:rsidRPr="00CB451E">
              <w:rPr>
                <w:sz w:val="24"/>
                <w:szCs w:val="24"/>
                <w:lang w:val="ru-RU"/>
              </w:rPr>
              <w:tab/>
            </w:r>
            <w:r w:rsidRPr="00CB451E">
              <w:rPr>
                <w:spacing w:val="-2"/>
                <w:sz w:val="24"/>
                <w:szCs w:val="24"/>
                <w:lang w:val="ru-RU"/>
              </w:rPr>
              <w:t>средства</w:t>
            </w:r>
            <w:r w:rsidRPr="00CB451E">
              <w:rPr>
                <w:sz w:val="24"/>
                <w:szCs w:val="24"/>
                <w:lang w:val="ru-RU"/>
              </w:rPr>
              <w:tab/>
            </w:r>
            <w:r w:rsidRPr="00CB451E">
              <w:rPr>
                <w:spacing w:val="-10"/>
                <w:sz w:val="24"/>
                <w:szCs w:val="24"/>
                <w:lang w:val="ru-RU"/>
              </w:rPr>
              <w:t>и</w:t>
            </w:r>
            <w:r w:rsidRPr="00CB451E">
              <w:rPr>
                <w:sz w:val="24"/>
                <w:szCs w:val="24"/>
                <w:lang w:val="ru-RU"/>
              </w:rPr>
              <w:tab/>
            </w:r>
            <w:r w:rsidRPr="00CB451E">
              <w:rPr>
                <w:spacing w:val="-2"/>
                <w:sz w:val="24"/>
                <w:szCs w:val="24"/>
                <w:lang w:val="ru-RU"/>
              </w:rPr>
              <w:t xml:space="preserve">методы </w:t>
            </w:r>
            <w:r w:rsidRPr="00CB451E">
              <w:rPr>
                <w:sz w:val="24"/>
                <w:szCs w:val="24"/>
                <w:lang w:val="ru-RU"/>
              </w:rPr>
              <w:t>моделирования и описания процесса</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153"/>
        </w:trPr>
        <w:tc>
          <w:tcPr>
            <w:tcW w:w="3157" w:type="dxa"/>
          </w:tcPr>
          <w:p w:rsidR="00FC0C44" w:rsidRPr="00CB451E" w:rsidRDefault="00FC0C44" w:rsidP="00F71D1D">
            <w:pPr>
              <w:pStyle w:val="TableParagraph"/>
              <w:ind w:left="110" w:right="272"/>
              <w:rPr>
                <w:sz w:val="24"/>
                <w:szCs w:val="24"/>
                <w:lang w:val="ru-RU"/>
              </w:rPr>
            </w:pPr>
            <w:r w:rsidRPr="00CB451E">
              <w:rPr>
                <w:sz w:val="24"/>
                <w:szCs w:val="24"/>
                <w:lang w:val="ru-RU"/>
              </w:rPr>
              <w:t>- применять методы диагностики</w:t>
            </w:r>
            <w:r w:rsidRPr="00CB451E">
              <w:rPr>
                <w:spacing w:val="-15"/>
                <w:sz w:val="24"/>
                <w:szCs w:val="24"/>
                <w:lang w:val="ru-RU"/>
              </w:rPr>
              <w:t xml:space="preserve"> </w:t>
            </w:r>
            <w:r w:rsidRPr="00CB451E">
              <w:rPr>
                <w:sz w:val="24"/>
                <w:szCs w:val="24"/>
                <w:lang w:val="ru-RU"/>
              </w:rPr>
              <w:t>потерь</w:t>
            </w:r>
            <w:r w:rsidRPr="00CB451E">
              <w:rPr>
                <w:spacing w:val="-15"/>
                <w:sz w:val="24"/>
                <w:szCs w:val="24"/>
                <w:lang w:val="ru-RU"/>
              </w:rPr>
              <w:t xml:space="preserve"> </w:t>
            </w:r>
            <w:r w:rsidRPr="00CB451E">
              <w:rPr>
                <w:sz w:val="24"/>
                <w:szCs w:val="24"/>
                <w:lang w:val="ru-RU"/>
              </w:rPr>
              <w:t xml:space="preserve">и устранять потери в </w:t>
            </w:r>
            <w:r w:rsidRPr="00CB451E">
              <w:rPr>
                <w:spacing w:val="-2"/>
                <w:sz w:val="24"/>
                <w:szCs w:val="24"/>
                <w:lang w:val="ru-RU"/>
              </w:rPr>
              <w:t>процессах</w:t>
            </w:r>
          </w:p>
        </w:tc>
        <w:tc>
          <w:tcPr>
            <w:tcW w:w="4438" w:type="dxa"/>
          </w:tcPr>
          <w:p w:rsidR="00FC0C44" w:rsidRPr="00CB451E" w:rsidRDefault="00FC0C44" w:rsidP="00F71D1D">
            <w:pPr>
              <w:pStyle w:val="TableParagraph"/>
              <w:ind w:left="110" w:right="94"/>
              <w:jc w:val="both"/>
              <w:rPr>
                <w:sz w:val="24"/>
                <w:szCs w:val="24"/>
                <w:lang w:val="ru-RU"/>
              </w:rPr>
            </w:pPr>
            <w:r w:rsidRPr="00CB451E">
              <w:rPr>
                <w:sz w:val="24"/>
                <w:szCs w:val="24"/>
                <w:lang w:val="ru-RU"/>
              </w:rPr>
              <w:t xml:space="preserve">- демонстрирует умение выявлять, диагностировать и устранять потери в </w:t>
            </w:r>
            <w:r w:rsidRPr="00CB451E">
              <w:rPr>
                <w:spacing w:val="-2"/>
                <w:sz w:val="24"/>
                <w:szCs w:val="24"/>
                <w:lang w:val="ru-RU"/>
              </w:rPr>
              <w:t>процессах</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932"/>
        </w:trPr>
        <w:tc>
          <w:tcPr>
            <w:tcW w:w="3157" w:type="dxa"/>
          </w:tcPr>
          <w:p w:rsidR="00FC0C44" w:rsidRPr="00CB451E" w:rsidRDefault="00FC0C44" w:rsidP="00F71D1D">
            <w:pPr>
              <w:pStyle w:val="TableParagraph"/>
              <w:ind w:left="110" w:right="272"/>
              <w:rPr>
                <w:sz w:val="24"/>
                <w:szCs w:val="24"/>
                <w:lang w:val="ru-RU"/>
              </w:rPr>
            </w:pPr>
            <w:r w:rsidRPr="00CB451E">
              <w:rPr>
                <w:sz w:val="24"/>
                <w:szCs w:val="24"/>
                <w:lang w:val="ru-RU"/>
              </w:rPr>
              <w:t>- применять ключевые инструменты</w:t>
            </w:r>
            <w:r w:rsidRPr="00CB451E">
              <w:rPr>
                <w:spacing w:val="-15"/>
                <w:sz w:val="24"/>
                <w:szCs w:val="24"/>
                <w:lang w:val="ru-RU"/>
              </w:rPr>
              <w:t xml:space="preserve"> </w:t>
            </w:r>
            <w:r w:rsidRPr="00CB451E">
              <w:rPr>
                <w:sz w:val="24"/>
                <w:szCs w:val="24"/>
                <w:lang w:val="ru-RU"/>
              </w:rPr>
              <w:t>анализа</w:t>
            </w:r>
            <w:r w:rsidRPr="00CB451E">
              <w:rPr>
                <w:spacing w:val="-15"/>
                <w:sz w:val="24"/>
                <w:szCs w:val="24"/>
                <w:lang w:val="ru-RU"/>
              </w:rPr>
              <w:t xml:space="preserve"> </w:t>
            </w:r>
            <w:r w:rsidRPr="00CB451E">
              <w:rPr>
                <w:sz w:val="24"/>
                <w:szCs w:val="24"/>
                <w:lang w:val="ru-RU"/>
              </w:rPr>
              <w:t xml:space="preserve">и решения проблем, оценивать затраты на </w:t>
            </w:r>
            <w:r w:rsidRPr="00CB451E">
              <w:rPr>
                <w:spacing w:val="-2"/>
                <w:sz w:val="24"/>
                <w:szCs w:val="24"/>
                <w:lang w:val="ru-RU"/>
              </w:rPr>
              <w:t>несоответствие</w:t>
            </w:r>
          </w:p>
        </w:tc>
        <w:tc>
          <w:tcPr>
            <w:tcW w:w="4438" w:type="dxa"/>
          </w:tcPr>
          <w:p w:rsidR="00FC0C44" w:rsidRPr="00CB451E" w:rsidRDefault="00FC0C44" w:rsidP="00265171">
            <w:pPr>
              <w:pStyle w:val="TableParagraph"/>
              <w:numPr>
                <w:ilvl w:val="0"/>
                <w:numId w:val="23"/>
              </w:numPr>
              <w:tabs>
                <w:tab w:val="left" w:pos="303"/>
              </w:tabs>
              <w:ind w:right="93" w:firstLine="0"/>
              <w:jc w:val="both"/>
              <w:rPr>
                <w:sz w:val="24"/>
                <w:szCs w:val="24"/>
                <w:lang w:val="ru-RU"/>
              </w:rPr>
            </w:pPr>
            <w:r w:rsidRPr="00CB451E">
              <w:rPr>
                <w:sz w:val="24"/>
                <w:szCs w:val="24"/>
                <w:lang w:val="ru-RU"/>
              </w:rPr>
              <w:t>осуществляет и аргументирует выбор инструментов диагностики проблем</w:t>
            </w:r>
          </w:p>
          <w:p w:rsidR="00FC0C44" w:rsidRPr="00CB451E" w:rsidRDefault="00FC0C44" w:rsidP="00265171">
            <w:pPr>
              <w:pStyle w:val="TableParagraph"/>
              <w:numPr>
                <w:ilvl w:val="0"/>
                <w:numId w:val="23"/>
              </w:numPr>
              <w:tabs>
                <w:tab w:val="left" w:pos="351"/>
              </w:tabs>
              <w:ind w:right="95" w:firstLine="0"/>
              <w:jc w:val="both"/>
              <w:rPr>
                <w:sz w:val="24"/>
                <w:szCs w:val="24"/>
                <w:lang w:val="ru-RU"/>
              </w:rPr>
            </w:pPr>
            <w:r w:rsidRPr="00CB451E">
              <w:rPr>
                <w:sz w:val="24"/>
                <w:szCs w:val="24"/>
                <w:lang w:val="ru-RU"/>
              </w:rPr>
              <w:t>оценивает «цену» производственной ошибки и определяет возможность для корректирующих действий</w:t>
            </w:r>
          </w:p>
          <w:p w:rsidR="00FC0C44" w:rsidRPr="00CB451E" w:rsidRDefault="00FC0C44" w:rsidP="00265171">
            <w:pPr>
              <w:pStyle w:val="TableParagraph"/>
              <w:numPr>
                <w:ilvl w:val="0"/>
                <w:numId w:val="23"/>
              </w:numPr>
              <w:tabs>
                <w:tab w:val="left" w:pos="260"/>
              </w:tabs>
              <w:spacing w:line="270" w:lineRule="atLeast"/>
              <w:ind w:right="95" w:firstLine="0"/>
              <w:jc w:val="both"/>
              <w:rPr>
                <w:sz w:val="24"/>
                <w:szCs w:val="24"/>
                <w:lang w:val="ru-RU"/>
              </w:rPr>
            </w:pPr>
            <w:r w:rsidRPr="00CB451E">
              <w:rPr>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103"/>
        </w:trPr>
        <w:tc>
          <w:tcPr>
            <w:tcW w:w="3157" w:type="dxa"/>
          </w:tcPr>
          <w:p w:rsidR="00FC0C44" w:rsidRPr="00CB451E" w:rsidRDefault="00FC0C44" w:rsidP="00F71D1D">
            <w:pPr>
              <w:pStyle w:val="TableParagraph"/>
              <w:ind w:left="110"/>
              <w:rPr>
                <w:sz w:val="24"/>
                <w:szCs w:val="24"/>
                <w:lang w:val="ru-RU"/>
              </w:rPr>
            </w:pPr>
            <w:r w:rsidRPr="00CB451E">
              <w:rPr>
                <w:sz w:val="24"/>
                <w:szCs w:val="24"/>
                <w:lang w:val="ru-RU"/>
              </w:rPr>
              <w:t>-</w:t>
            </w:r>
            <w:r w:rsidRPr="00CB451E">
              <w:rPr>
                <w:spacing w:val="-15"/>
                <w:sz w:val="24"/>
                <w:szCs w:val="24"/>
                <w:lang w:val="ru-RU"/>
              </w:rPr>
              <w:t xml:space="preserve"> </w:t>
            </w:r>
            <w:r w:rsidRPr="00CB451E">
              <w:rPr>
                <w:sz w:val="24"/>
                <w:szCs w:val="24"/>
                <w:lang w:val="ru-RU"/>
              </w:rPr>
              <w:t>организовывать</w:t>
            </w:r>
            <w:r w:rsidRPr="00CB451E">
              <w:rPr>
                <w:spacing w:val="-15"/>
                <w:sz w:val="24"/>
                <w:szCs w:val="24"/>
                <w:lang w:val="ru-RU"/>
              </w:rPr>
              <w:t xml:space="preserve"> </w:t>
            </w:r>
            <w:r w:rsidRPr="00CB451E">
              <w:rPr>
                <w:sz w:val="24"/>
                <w:szCs w:val="24"/>
                <w:lang w:val="ru-RU"/>
              </w:rPr>
              <w:t>работу коллектива</w:t>
            </w:r>
            <w:r w:rsidRPr="00CB451E">
              <w:rPr>
                <w:spacing w:val="-3"/>
                <w:sz w:val="24"/>
                <w:szCs w:val="24"/>
                <w:lang w:val="ru-RU"/>
              </w:rPr>
              <w:t xml:space="preserve"> </w:t>
            </w:r>
            <w:r w:rsidRPr="00CB451E">
              <w:rPr>
                <w:sz w:val="24"/>
                <w:szCs w:val="24"/>
                <w:lang w:val="ru-RU"/>
              </w:rPr>
              <w:t>и</w:t>
            </w:r>
            <w:r w:rsidRPr="00CB451E">
              <w:rPr>
                <w:spacing w:val="-3"/>
                <w:sz w:val="24"/>
                <w:szCs w:val="24"/>
                <w:lang w:val="ru-RU"/>
              </w:rPr>
              <w:t xml:space="preserve"> </w:t>
            </w:r>
            <w:r w:rsidRPr="00CB451E">
              <w:rPr>
                <w:sz w:val="24"/>
                <w:szCs w:val="24"/>
                <w:lang w:val="ru-RU"/>
              </w:rPr>
              <w:t xml:space="preserve">команды </w:t>
            </w:r>
            <w:r w:rsidRPr="00CB451E">
              <w:rPr>
                <w:spacing w:val="-10"/>
                <w:sz w:val="24"/>
                <w:szCs w:val="24"/>
                <w:lang w:val="ru-RU"/>
              </w:rPr>
              <w:t>в</w:t>
            </w:r>
          </w:p>
          <w:p w:rsidR="00FC0C44" w:rsidRPr="00CB451E" w:rsidRDefault="00FC0C44" w:rsidP="00F71D1D">
            <w:pPr>
              <w:pStyle w:val="TableParagraph"/>
              <w:spacing w:line="270" w:lineRule="atLeast"/>
              <w:ind w:left="110"/>
              <w:rPr>
                <w:sz w:val="24"/>
                <w:szCs w:val="24"/>
                <w:lang w:val="ru-RU"/>
              </w:rPr>
            </w:pPr>
            <w:r w:rsidRPr="00CB451E">
              <w:rPr>
                <w:sz w:val="24"/>
                <w:szCs w:val="24"/>
                <w:lang w:val="ru-RU"/>
              </w:rPr>
              <w:t>рамках</w:t>
            </w:r>
            <w:r w:rsidRPr="00CB451E">
              <w:rPr>
                <w:spacing w:val="-15"/>
                <w:sz w:val="24"/>
                <w:szCs w:val="24"/>
                <w:lang w:val="ru-RU"/>
              </w:rPr>
              <w:t xml:space="preserve"> </w:t>
            </w:r>
            <w:r w:rsidRPr="00CB451E">
              <w:rPr>
                <w:sz w:val="24"/>
                <w:szCs w:val="24"/>
                <w:lang w:val="ru-RU"/>
              </w:rPr>
              <w:t>реализации</w:t>
            </w:r>
            <w:r w:rsidRPr="00CB451E">
              <w:rPr>
                <w:spacing w:val="-15"/>
                <w:sz w:val="24"/>
                <w:szCs w:val="24"/>
                <w:lang w:val="ru-RU"/>
              </w:rPr>
              <w:t xml:space="preserve"> </w:t>
            </w:r>
            <w:r w:rsidRPr="00CB451E">
              <w:rPr>
                <w:sz w:val="24"/>
                <w:szCs w:val="24"/>
                <w:lang w:val="ru-RU"/>
              </w:rPr>
              <w:t>проектов по улучшениям</w:t>
            </w:r>
          </w:p>
        </w:tc>
        <w:tc>
          <w:tcPr>
            <w:tcW w:w="4438" w:type="dxa"/>
          </w:tcPr>
          <w:p w:rsidR="00FC0C44" w:rsidRPr="00CB451E" w:rsidRDefault="00FC0C44" w:rsidP="00F71D1D">
            <w:pPr>
              <w:pStyle w:val="TableParagraph"/>
              <w:ind w:left="110" w:right="95"/>
              <w:jc w:val="both"/>
              <w:rPr>
                <w:sz w:val="24"/>
                <w:szCs w:val="24"/>
                <w:lang w:val="ru-RU"/>
              </w:rPr>
            </w:pPr>
            <w:r w:rsidRPr="00CB451E">
              <w:rPr>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457"/>
        </w:trPr>
        <w:tc>
          <w:tcPr>
            <w:tcW w:w="3157" w:type="dxa"/>
          </w:tcPr>
          <w:p w:rsidR="00FC0C44" w:rsidRPr="00CB451E" w:rsidRDefault="00FC0C44" w:rsidP="00F71D1D">
            <w:pPr>
              <w:pStyle w:val="TableParagraph"/>
              <w:ind w:left="110" w:right="234"/>
              <w:rPr>
                <w:sz w:val="24"/>
                <w:szCs w:val="24"/>
                <w:lang w:val="ru-RU"/>
              </w:rPr>
            </w:pPr>
            <w:r w:rsidRPr="00CB451E">
              <w:rPr>
                <w:sz w:val="24"/>
                <w:szCs w:val="24"/>
                <w:lang w:val="ru-RU"/>
              </w:rPr>
              <w:t xml:space="preserve">- применять инструменты </w:t>
            </w:r>
            <w:r w:rsidRPr="00CB451E">
              <w:rPr>
                <w:spacing w:val="-6"/>
                <w:sz w:val="24"/>
                <w:szCs w:val="24"/>
                <w:lang w:val="ru-RU"/>
              </w:rPr>
              <w:t>бережливого</w:t>
            </w:r>
            <w:r w:rsidRPr="00CB451E">
              <w:rPr>
                <w:spacing w:val="-14"/>
                <w:sz w:val="24"/>
                <w:szCs w:val="24"/>
                <w:lang w:val="ru-RU"/>
              </w:rPr>
              <w:t xml:space="preserve"> </w:t>
            </w:r>
            <w:r w:rsidRPr="00CB451E">
              <w:rPr>
                <w:spacing w:val="-6"/>
                <w:sz w:val="24"/>
                <w:szCs w:val="24"/>
                <w:lang w:val="ru-RU"/>
              </w:rPr>
              <w:t>производства</w:t>
            </w:r>
            <w:r w:rsidRPr="00CB451E">
              <w:rPr>
                <w:spacing w:val="-12"/>
                <w:sz w:val="24"/>
                <w:szCs w:val="24"/>
                <w:lang w:val="ru-RU"/>
              </w:rPr>
              <w:t xml:space="preserve"> </w:t>
            </w:r>
            <w:r w:rsidRPr="00CB451E">
              <w:rPr>
                <w:spacing w:val="-6"/>
                <w:sz w:val="24"/>
                <w:szCs w:val="24"/>
                <w:lang w:val="ru-RU"/>
              </w:rPr>
              <w:t>в соответствии</w:t>
            </w:r>
            <w:r w:rsidRPr="00CB451E">
              <w:rPr>
                <w:spacing w:val="-11"/>
                <w:sz w:val="24"/>
                <w:szCs w:val="24"/>
                <w:lang w:val="ru-RU"/>
              </w:rPr>
              <w:t xml:space="preserve"> </w:t>
            </w:r>
            <w:r w:rsidRPr="00CB451E">
              <w:rPr>
                <w:spacing w:val="-6"/>
                <w:sz w:val="24"/>
                <w:szCs w:val="24"/>
                <w:lang w:val="ru-RU"/>
              </w:rPr>
              <w:t>со</w:t>
            </w:r>
            <w:r w:rsidRPr="00CB451E">
              <w:rPr>
                <w:spacing w:val="-12"/>
                <w:sz w:val="24"/>
                <w:szCs w:val="24"/>
                <w:lang w:val="ru-RU"/>
              </w:rPr>
              <w:t xml:space="preserve"> </w:t>
            </w:r>
            <w:r w:rsidRPr="00CB451E">
              <w:rPr>
                <w:spacing w:val="-6"/>
                <w:sz w:val="24"/>
                <w:szCs w:val="24"/>
                <w:lang w:val="ru-RU"/>
              </w:rPr>
              <w:t xml:space="preserve">спецификой </w:t>
            </w:r>
            <w:r w:rsidRPr="00CB451E">
              <w:rPr>
                <w:spacing w:val="-2"/>
                <w:sz w:val="24"/>
                <w:szCs w:val="24"/>
                <w:lang w:val="ru-RU"/>
              </w:rPr>
              <w:t>бизнес-процессов организации/производства</w:t>
            </w:r>
          </w:p>
        </w:tc>
        <w:tc>
          <w:tcPr>
            <w:tcW w:w="4438" w:type="dxa"/>
          </w:tcPr>
          <w:p w:rsidR="00FC0C44" w:rsidRPr="00CB451E" w:rsidRDefault="00FC0C44" w:rsidP="00F71D1D">
            <w:pPr>
              <w:pStyle w:val="TableParagraph"/>
              <w:tabs>
                <w:tab w:val="left" w:pos="2370"/>
                <w:tab w:val="left" w:pos="3363"/>
              </w:tabs>
              <w:ind w:left="110" w:right="93"/>
              <w:jc w:val="both"/>
              <w:rPr>
                <w:sz w:val="24"/>
                <w:szCs w:val="24"/>
                <w:lang w:val="ru-RU"/>
              </w:rPr>
            </w:pPr>
            <w:r w:rsidRPr="00CB451E">
              <w:rPr>
                <w:sz w:val="24"/>
                <w:szCs w:val="24"/>
                <w:lang w:val="ru-RU"/>
              </w:rPr>
              <w:t xml:space="preserve">- демонстрирует умение выбора и применения инструментов бережливого </w:t>
            </w:r>
            <w:r w:rsidRPr="00CB451E">
              <w:rPr>
                <w:spacing w:val="-2"/>
                <w:sz w:val="24"/>
                <w:szCs w:val="24"/>
                <w:lang w:val="ru-RU"/>
              </w:rPr>
              <w:t>производства</w:t>
            </w:r>
            <w:r w:rsidRPr="00CB451E">
              <w:rPr>
                <w:sz w:val="24"/>
                <w:szCs w:val="24"/>
                <w:lang w:val="ru-RU"/>
              </w:rPr>
              <w:tab/>
            </w:r>
            <w:r w:rsidRPr="00CB451E">
              <w:rPr>
                <w:spacing w:val="-10"/>
                <w:sz w:val="24"/>
                <w:szCs w:val="24"/>
                <w:lang w:val="ru-RU"/>
              </w:rPr>
              <w:t>в</w:t>
            </w:r>
            <w:r w:rsidRPr="00CB451E">
              <w:rPr>
                <w:sz w:val="24"/>
                <w:szCs w:val="24"/>
                <w:lang w:val="ru-RU"/>
              </w:rPr>
              <w:tab/>
            </w:r>
            <w:r w:rsidRPr="00CB451E">
              <w:rPr>
                <w:spacing w:val="-2"/>
                <w:sz w:val="24"/>
                <w:szCs w:val="24"/>
                <w:lang w:val="ru-RU"/>
              </w:rPr>
              <w:t xml:space="preserve">заданных </w:t>
            </w:r>
            <w:r w:rsidRPr="00CB451E">
              <w:rPr>
                <w:sz w:val="24"/>
                <w:szCs w:val="24"/>
                <w:lang w:val="ru-RU"/>
              </w:rPr>
              <w:t>производственных условиях</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bl>
    <w:p w:rsidR="00FC0C44" w:rsidRPr="00CB451E" w:rsidRDefault="00FC0C44" w:rsidP="00FC0C44">
      <w:pPr>
        <w:rPr>
          <w:rFonts w:ascii="Times New Roman" w:hAnsi="Times New Roman" w:cs="Times New Roman"/>
          <w:sz w:val="24"/>
          <w:szCs w:val="24"/>
        </w:rPr>
      </w:pPr>
    </w:p>
    <w:p w:rsidR="00FC0C44" w:rsidRPr="00CB451E" w:rsidRDefault="00FC0C44" w:rsidP="00FC0C44">
      <w:pPr>
        <w:jc w:val="both"/>
        <w:rPr>
          <w:rFonts w:ascii="Times New Roman" w:hAnsi="Times New Roman" w:cs="Times New Roman"/>
          <w:b/>
          <w:bCs/>
          <w:sz w:val="24"/>
          <w:szCs w:val="24"/>
        </w:rPr>
      </w:pPr>
    </w:p>
    <w:p w:rsidR="00FC0C44" w:rsidRPr="00CB451E" w:rsidRDefault="00FC0C44" w:rsidP="00FC0C44">
      <w:pPr>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C32E48" w:rsidRPr="00CB451E" w:rsidRDefault="00C32E48" w:rsidP="00FC67A1">
      <w:pPr>
        <w:jc w:val="center"/>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sectPr w:rsidR="00C32E48" w:rsidRPr="00CB451E" w:rsidSect="00132FC3">
      <w:pgSz w:w="11906" w:h="16838"/>
      <w:pgMar w:top="1134" w:right="325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E84" w:rsidRDefault="00462E84" w:rsidP="00A858FE">
      <w:r>
        <w:separator/>
      </w:r>
    </w:p>
  </w:endnote>
  <w:endnote w:type="continuationSeparator" w:id="0">
    <w:p w:rsidR="00462E84" w:rsidRDefault="00462E84"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e"/>
      <w:jc w:val="center"/>
    </w:pPr>
  </w:p>
  <w:p w:rsidR="00462E84" w:rsidRDefault="00462E84">
    <w:pPr>
      <w:pStyle w:val="ae"/>
    </w:pPr>
  </w:p>
  <w:p w:rsidR="00462E84" w:rsidRDefault="00462E84"/>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AA3E77">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5" o:spid="_x0000_s33797" type="#_x0000_t202" style="position:absolute;left:0;text-align:left;margin-left:801.4pt;margin-top:534.3pt;width:16.3pt;height:13.05pt;z-index:-251659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NFN/KiqAQAARQMAAA4AAAAAAAAAAAAAAAAALgIAAGRycy9lMm9Eb2MueG1s&#10;UEsBAi0AFAAGAAgAAAAhAGyphZHjAAAADwEAAA8AAAAAAAAAAAAAAAAABAQAAGRycy9kb3ducmV2&#10;LnhtbFBLBQYAAAAABAAEAPMAAAAUBQAAAAA=&#10;" filled="f" stroked="f">
          <v:path arrowok="t"/>
          <v:textbox inset="0,0,0,0">
            <w:txbxContent>
              <w:p w:rsidR="00462E84" w:rsidRDefault="00462E84">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3E77">
                  <w:rPr>
                    <w:rFonts w:ascii="Calibri"/>
                    <w:noProof/>
                    <w:spacing w:val="-5"/>
                  </w:rPr>
                  <w:t>139</w:t>
                </w:r>
                <w:r>
                  <w:rPr>
                    <w:rFonts w:ascii="Calibri"/>
                    <w:spacing w:val="-5"/>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AA3E77">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7" o:spid="_x0000_s33796" type="#_x0000_t202" style="position:absolute;left:0;text-align:left;margin-left:552.8pt;margin-top:780.9pt;width:18.3pt;height:13.05pt;z-index:-251657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JBwmjqqAQAARQMAAA4AAAAAAAAAAAAAAAAALgIAAGRycy9lMm9Eb2MueG1s&#10;UEsBAi0AFAAGAAgAAAAhAL2hM+rjAAAADwEAAA8AAAAAAAAAAAAAAAAABAQAAGRycy9kb3ducmV2&#10;LnhtbFBLBQYAAAAABAAEAPMAAAAUBQAAAAA=&#10;" filled="f" stroked="f">
          <v:path arrowok="t"/>
          <v:textbox inset="0,0,0,0">
            <w:txbxContent>
              <w:p w:rsidR="00462E84" w:rsidRDefault="00462E84">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3E77">
                  <w:rPr>
                    <w:rFonts w:ascii="Calibri"/>
                    <w:noProof/>
                    <w:spacing w:val="-5"/>
                  </w:rPr>
                  <w:t>141</w:t>
                </w:r>
                <w:r>
                  <w:rPr>
                    <w:rFonts w:ascii="Calibri"/>
                    <w:spacing w:val="-5"/>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e"/>
      <w:jc w:val="center"/>
    </w:pPr>
    <w:r>
      <w:fldChar w:fldCharType="begin"/>
    </w:r>
    <w:r>
      <w:instrText xml:space="preserve">PAGE </w:instrText>
    </w:r>
    <w:r>
      <w:fldChar w:fldCharType="separate"/>
    </w:r>
    <w:r>
      <w:t xml:space="preserve"> </w:t>
    </w:r>
    <w:r>
      <w:fldChar w:fldCharType="end"/>
    </w:r>
  </w:p>
  <w:p w:rsidR="00462E84" w:rsidRDefault="00462E84">
    <w:pPr>
      <w:pStyle w:val="ae"/>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e"/>
      <w:jc w:val="right"/>
    </w:pPr>
    <w:r>
      <w:fldChar w:fldCharType="begin"/>
    </w:r>
    <w:r>
      <w:instrText xml:space="preserve">PAGE </w:instrText>
    </w:r>
    <w:r>
      <w:fldChar w:fldCharType="separate"/>
    </w:r>
    <w:r w:rsidR="00AA3E77">
      <w:rPr>
        <w:noProof/>
      </w:rPr>
      <w:t>144</w:t>
    </w:r>
    <w:r>
      <w:fldChar w:fldCharType="end"/>
    </w:r>
  </w:p>
  <w:p w:rsidR="00462E84" w:rsidRDefault="00462E84">
    <w:pPr>
      <w:pStyle w:val="ae"/>
      <w:jc w:val="righ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e"/>
      <w:jc w:val="center"/>
    </w:pPr>
    <w:r>
      <w:fldChar w:fldCharType="begin"/>
    </w:r>
    <w:r>
      <w:instrText xml:space="preserve">PAGE </w:instrText>
    </w:r>
    <w:r>
      <w:fldChar w:fldCharType="separate"/>
    </w:r>
    <w:r>
      <w:t xml:space="preserve"> </w:t>
    </w:r>
    <w:r>
      <w:fldChar w:fldCharType="end"/>
    </w:r>
  </w:p>
  <w:p w:rsidR="00462E84" w:rsidRDefault="00462E84">
    <w:pPr>
      <w:pStyle w:val="ae"/>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e"/>
      <w:jc w:val="right"/>
    </w:pPr>
    <w:r>
      <w:fldChar w:fldCharType="begin"/>
    </w:r>
    <w:r>
      <w:instrText xml:space="preserve">PAGE </w:instrText>
    </w:r>
    <w:r>
      <w:fldChar w:fldCharType="separate"/>
    </w:r>
    <w:r w:rsidR="00AA3E77">
      <w:rPr>
        <w:noProof/>
      </w:rPr>
      <w:t>147</w:t>
    </w:r>
    <w:r>
      <w:fldChar w:fldCharType="end"/>
    </w:r>
  </w:p>
  <w:p w:rsidR="00462E84" w:rsidRDefault="00462E84">
    <w:pPr>
      <w:pStyle w:val="ae"/>
      <w:jc w:val="right"/>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AA3E77">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_x0000_s33795" type="#_x0000_t202" style="position:absolute;left:0;text-align:left;margin-left:558pt;margin-top:766.35pt;width:13pt;height:15.3pt;z-index:-251656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TuqQEAAEYDAAAOAAAAZHJzL2Uyb0RvYy54bWysUsGO0zAQvSPxD5bv1ElZ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v2uriij&#10;KFV/uHpb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CahtO6pAQAARgMAAA4AAAAAAAAAAAAAAAAALgIAAGRycy9lMm9Eb2MueG1sUEsB&#10;Ai0AFAAGAAgAAAAhAPvTJzvhAAAADwEAAA8AAAAAAAAAAAAAAAAAAwQAAGRycy9kb3ducmV2Lnht&#10;bFBLBQYAAAAABAAEAPMAAAARBQAAAAA=&#10;" filled="f" stroked="f">
          <v:path arrowok="t"/>
          <v:textbox inset="0,0,0,0">
            <w:txbxContent>
              <w:p w:rsidR="00462E84" w:rsidRDefault="00462E84">
                <w:pPr>
                  <w:pStyle w:val="af4"/>
                  <w:spacing w:before="10"/>
                  <w:ind w:left="60"/>
                </w:pPr>
                <w:r>
                  <w:rPr>
                    <w:spacing w:val="-10"/>
                  </w:rPr>
                  <w:fldChar w:fldCharType="begin"/>
                </w:r>
                <w:r>
                  <w:rPr>
                    <w:spacing w:val="-10"/>
                  </w:rPr>
                  <w:instrText xml:space="preserve"> PAGE </w:instrText>
                </w:r>
                <w:r>
                  <w:rPr>
                    <w:spacing w:val="-10"/>
                  </w:rPr>
                  <w:fldChar w:fldCharType="separate"/>
                </w:r>
                <w:r w:rsidR="00AA3E77">
                  <w:rPr>
                    <w:noProof/>
                    <w:spacing w:val="-10"/>
                  </w:rPr>
                  <w:t>9</w:t>
                </w:r>
                <w:r>
                  <w:rPr>
                    <w:spacing w:val="-10"/>
                  </w:rP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AA3E77">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3" o:spid="_x0000_s33794" type="#_x0000_t202" style="position:absolute;left:0;text-align:left;margin-left:795.05pt;margin-top:519.75pt;width:17pt;height:15.3pt;z-index:-2516582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SqwEAAEUDAAAOAAAAZHJzL2Uyb0RvYy54bWysUsFu2zAMvQ/oPwi6N7aTdV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M1fMWZE5ZG9KSm&#10;2MLEVqk5o8eaMI+eUHH6ChMNORtFfw/yGQlSvMEcHyChUzMmHWz6kk1GD6n/h3PPqQiT9HNZXV2X&#10;lJGUqq4/rq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Alv/NSqwEAAEUDAAAOAAAAAAAAAAAAAAAAAC4CAABkcnMvZTJvRG9jLnhtbFBL&#10;AQItABQABgAIAAAAIQBWpmR/4AAAAA8BAAAPAAAAAAAAAAAAAAAAAAUEAABkcnMvZG93bnJldi54&#10;bWxQSwUGAAAAAAQABADzAAAAEgUAAAAA&#10;" filled="f" stroked="f">
          <v:path arrowok="t"/>
          <v:textbox inset="0,0,0,0">
            <w:txbxContent>
              <w:p w:rsidR="00462E84" w:rsidRDefault="00462E84">
                <w:pPr>
                  <w:pStyle w:val="af4"/>
                  <w:spacing w:before="10"/>
                  <w:ind w:left="20"/>
                </w:pPr>
                <w:r>
                  <w:rPr>
                    <w:spacing w:val="-5"/>
                  </w:rPr>
                  <w:fldChar w:fldCharType="begin"/>
                </w:r>
                <w:r>
                  <w:rPr>
                    <w:spacing w:val="-5"/>
                  </w:rPr>
                  <w:instrText xml:space="preserve"> PAGE </w:instrText>
                </w:r>
                <w:r>
                  <w:rPr>
                    <w:spacing w:val="-5"/>
                  </w:rPr>
                  <w:fldChar w:fldCharType="separate"/>
                </w:r>
                <w:r w:rsidR="00AA3E77">
                  <w:rPr>
                    <w:noProof/>
                    <w:spacing w:val="-5"/>
                  </w:rPr>
                  <w:t>14</w:t>
                </w:r>
                <w:r>
                  <w:rPr>
                    <w:spacing w:val="-5"/>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462E84" w:rsidRDefault="00462E84">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232674"/>
      <w:docPartObj>
        <w:docPartGallery w:val="Page Numbers (Bottom of Page)"/>
        <w:docPartUnique/>
      </w:docPartObj>
    </w:sdtPr>
    <w:sdtEndPr/>
    <w:sdtContent>
      <w:p w:rsidR="00462E84" w:rsidRDefault="00462E84">
        <w:pPr>
          <w:pStyle w:val="ae"/>
          <w:ind w:hanging="2"/>
          <w:jc w:val="right"/>
        </w:pPr>
        <w:r>
          <w:fldChar w:fldCharType="begin"/>
        </w:r>
        <w:r>
          <w:instrText>PAGE   \* MERGEFORMAT</w:instrText>
        </w:r>
        <w:r>
          <w:fldChar w:fldCharType="separate"/>
        </w:r>
        <w:r w:rsidR="00AA3E77">
          <w:rPr>
            <w:noProof/>
          </w:rPr>
          <w:t>22</w:t>
        </w:r>
        <w:r>
          <w:fldChar w:fldCharType="end"/>
        </w:r>
      </w:p>
    </w:sdtContent>
  </w:sdt>
  <w:p w:rsidR="00462E84" w:rsidRDefault="00462E84">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e"/>
      <w:jc w:val="center"/>
    </w:pPr>
    <w:r>
      <w:fldChar w:fldCharType="begin"/>
    </w:r>
    <w:r>
      <w:instrText xml:space="preserve">PAGE </w:instrText>
    </w:r>
    <w:r>
      <w:fldChar w:fldCharType="separate"/>
    </w:r>
    <w:r w:rsidR="00AA3E77">
      <w:rPr>
        <w:noProof/>
      </w:rPr>
      <w:t>107</w:t>
    </w:r>
    <w:r>
      <w:fldChar w:fldCharType="end"/>
    </w:r>
  </w:p>
  <w:p w:rsidR="00462E84" w:rsidRDefault="00462E84">
    <w:pPr>
      <w:pStyle w:val="ae"/>
    </w:pPr>
  </w:p>
  <w:p w:rsidR="00462E84" w:rsidRDefault="00462E84"/>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e"/>
      <w:ind w:hanging="2"/>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AA3E77">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_x0000_s33793" type="#_x0000_t202" style="position:absolute;left:0;text-align:left;margin-left:552.95pt;margin-top:815.35pt;width:18.05pt;height:14.25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" filled="f" stroked="f">
          <v:path arrowok="t"/>
          <v:textbox inset="0,0,0,0">
            <w:txbxContent>
              <w:p w:rsidR="00462E84" w:rsidRDefault="00462E84">
                <w:pPr>
                  <w:spacing w:before="11"/>
                  <w:ind w:left="60"/>
                </w:pPr>
                <w:r>
                  <w:rPr>
                    <w:spacing w:val="-5"/>
                  </w:rPr>
                  <w:fldChar w:fldCharType="begin"/>
                </w:r>
                <w:r>
                  <w:rPr>
                    <w:spacing w:val="-5"/>
                  </w:rPr>
                  <w:instrText xml:space="preserve"> PAGE </w:instrText>
                </w:r>
                <w:r>
                  <w:rPr>
                    <w:spacing w:val="-5"/>
                  </w:rPr>
                  <w:fldChar w:fldCharType="separate"/>
                </w:r>
                <w:r w:rsidR="00AA3E77">
                  <w:rPr>
                    <w:noProof/>
                    <w:spacing w:val="-5"/>
                  </w:rPr>
                  <w:t>12</w:t>
                </w:r>
                <w:r>
                  <w:rPr>
                    <w:spacing w:val="-5"/>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e"/>
      <w:jc w:val="center"/>
    </w:pPr>
  </w:p>
  <w:p w:rsidR="00462E84" w:rsidRDefault="00462E84">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e"/>
      <w:jc w:val="center"/>
    </w:pPr>
    <w:r>
      <w:fldChar w:fldCharType="begin"/>
    </w:r>
    <w:r>
      <w:instrText xml:space="preserve">PAGE </w:instrText>
    </w:r>
    <w:r>
      <w:fldChar w:fldCharType="separate"/>
    </w:r>
    <w:r w:rsidR="00AA3E77">
      <w:rPr>
        <w:noProof/>
      </w:rPr>
      <w:t>110</w:t>
    </w:r>
    <w:r>
      <w:fldChar w:fldCharType="end"/>
    </w:r>
  </w:p>
  <w:p w:rsidR="00462E84" w:rsidRDefault="00462E84">
    <w:pPr>
      <w:pStyle w:val="ae"/>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e"/>
      <w:jc w:val="center"/>
    </w:pPr>
  </w:p>
  <w:p w:rsidR="00462E84" w:rsidRDefault="00462E84">
    <w:pPr>
      <w:pStyle w:val="ae"/>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e"/>
      <w:jc w:val="center"/>
    </w:pPr>
    <w:r>
      <w:fldChar w:fldCharType="begin"/>
    </w:r>
    <w:r>
      <w:instrText xml:space="preserve">PAGE </w:instrText>
    </w:r>
    <w:r>
      <w:fldChar w:fldCharType="separate"/>
    </w:r>
    <w:r w:rsidR="00AA3E77">
      <w:rPr>
        <w:noProof/>
      </w:rPr>
      <w:t>116</w:t>
    </w:r>
    <w:r>
      <w:fldChar w:fldCharType="end"/>
    </w:r>
  </w:p>
  <w:p w:rsidR="00462E84" w:rsidRDefault="00462E84">
    <w:pPr>
      <w:pStyle w:val="ae"/>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e"/>
      <w:jc w:val="center"/>
    </w:pPr>
  </w:p>
  <w:p w:rsidR="00462E84" w:rsidRDefault="00462E84">
    <w:pPr>
      <w:pStyle w:val="ae"/>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e"/>
      <w:jc w:val="center"/>
    </w:pPr>
    <w:r>
      <w:fldChar w:fldCharType="begin"/>
    </w:r>
    <w:r>
      <w:instrText xml:space="preserve">PAGE </w:instrText>
    </w:r>
    <w:r>
      <w:fldChar w:fldCharType="separate"/>
    </w:r>
    <w:r w:rsidR="00AA3E77">
      <w:rPr>
        <w:noProof/>
      </w:rPr>
      <w:t>120</w:t>
    </w:r>
    <w:r>
      <w:fldChar w:fldCharType="end"/>
    </w:r>
  </w:p>
  <w:p w:rsidR="00462E84" w:rsidRDefault="00462E84">
    <w:pPr>
      <w:pStyle w:val="ae"/>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AA3E77">
    <w:pPr>
      <w:pStyle w:val="af4"/>
      <w:spacing w:line="14" w:lineRule="auto"/>
      <w:rPr>
        <w:sz w:val="18"/>
      </w:rPr>
    </w:pPr>
    <w:r>
      <w:rPr>
        <w:noProof/>
        <w:sz w:val="18"/>
      </w:rPr>
      <w:pict>
        <v:shapetype id="_x0000_t202" coordsize="21600,21600" o:spt="202" path="m,l,21600r21600,l21600,xe">
          <v:stroke joinstyle="miter"/>
          <v:path gradientshapeok="t" o:connecttype="rect"/>
        </v:shapetype>
        <v:shape id="_x0000_s33798" type="#_x0000_t202" style="position:absolute;left:0;text-align:left;margin-left:558.45pt;margin-top:780.9pt;width:12.6pt;height:13.05pt;z-index:-2516608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d0pgEAAEU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" filled="f" stroked="f">
          <v:path arrowok="t"/>
          <v:textbox inset="0,0,0,0">
            <w:txbxContent>
              <w:p w:rsidR="00462E84" w:rsidRDefault="00462E84">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AA3E77">
                  <w:rPr>
                    <w:rFonts w:ascii="Calibri"/>
                    <w:noProof/>
                    <w:spacing w:val="-10"/>
                  </w:rPr>
                  <w:t>130</w:t>
                </w:r>
                <w:r>
                  <w:rPr>
                    <w:rFonts w:ascii="Calibri"/>
                    <w:spacing w:val="-1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E84" w:rsidRDefault="00462E84" w:rsidP="00A858FE">
      <w:r>
        <w:separator/>
      </w:r>
    </w:p>
  </w:footnote>
  <w:footnote w:type="continuationSeparator" w:id="0">
    <w:p w:rsidR="00462E84" w:rsidRDefault="00462E84" w:rsidP="00A858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c"/>
      <w:jc w:val="center"/>
    </w:pPr>
    <w:r>
      <w:fldChar w:fldCharType="begin"/>
    </w:r>
    <w:r>
      <w:instrText xml:space="preserve"> PAGE   \* MERGEFORMAT </w:instrText>
    </w:r>
    <w:r>
      <w:fldChar w:fldCharType="separate"/>
    </w:r>
    <w:r>
      <w:rPr>
        <w:noProof/>
      </w:rPr>
      <w:t>48</w:t>
    </w:r>
    <w:r>
      <w:rPr>
        <w:noProof/>
      </w:rPr>
      <w:fldChar w:fldCharType="end"/>
    </w:r>
  </w:p>
  <w:p w:rsidR="00462E84" w:rsidRDefault="00462E84">
    <w:pPr>
      <w:pStyle w:val="ac"/>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c"/>
      <w:jc w:val="center"/>
    </w:pPr>
    <w:r>
      <w:fldChar w:fldCharType="begin"/>
    </w:r>
    <w:r>
      <w:instrText xml:space="preserve"> PAGE   \* MERGEFORMAT </w:instrText>
    </w:r>
    <w:r>
      <w:fldChar w:fldCharType="separate"/>
    </w:r>
    <w:r>
      <w:rPr>
        <w:noProof/>
      </w:rPr>
      <w:t>48</w:t>
    </w:r>
    <w:r>
      <w:rPr>
        <w:noProof/>
      </w:rPr>
      <w:fldChar w:fldCharType="end"/>
    </w:r>
  </w:p>
  <w:p w:rsidR="00462E84" w:rsidRDefault="00462E84">
    <w:pPr>
      <w:pStyle w:val="ac"/>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468313"/>
      <w:docPartObj>
        <w:docPartGallery w:val="Page Numbers (Top of Page)"/>
        <w:docPartUnique/>
      </w:docPartObj>
    </w:sdtPr>
    <w:sdtEndPr/>
    <w:sdtContent>
      <w:p w:rsidR="00462E84" w:rsidRDefault="00462E84">
        <w:pPr>
          <w:pStyle w:val="ac"/>
          <w:jc w:val="center"/>
        </w:pPr>
        <w:r>
          <w:fldChar w:fldCharType="begin"/>
        </w:r>
        <w:r>
          <w:instrText>PAGE   \* MERGEFORMAT</w:instrText>
        </w:r>
        <w:r>
          <w:fldChar w:fldCharType="separate"/>
        </w:r>
        <w:r w:rsidR="00AA3E77">
          <w:rPr>
            <w:noProof/>
          </w:rPr>
          <w:t>69</w:t>
        </w:r>
        <w:r>
          <w:fldChar w:fldCharType="end"/>
        </w:r>
      </w:p>
    </w:sdtContent>
  </w:sdt>
  <w:p w:rsidR="00462E84" w:rsidRDefault="00462E84">
    <w:pPr>
      <w:pStyle w:val="ac"/>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c"/>
      <w:jc w:val="center"/>
    </w:pPr>
    <w:r>
      <w:fldChar w:fldCharType="begin"/>
    </w:r>
    <w:r>
      <w:instrText xml:space="preserve"> PAGE   \* MERGEFORMAT </w:instrText>
    </w:r>
    <w:r>
      <w:fldChar w:fldCharType="separate"/>
    </w:r>
    <w:r>
      <w:rPr>
        <w:noProof/>
      </w:rPr>
      <w:t>48</w:t>
    </w:r>
    <w:r>
      <w:rPr>
        <w:noProof/>
      </w:rPr>
      <w:fldChar w:fldCharType="end"/>
    </w:r>
  </w:p>
  <w:p w:rsidR="00462E84" w:rsidRDefault="00462E84">
    <w:pPr>
      <w:pStyle w:val="ac"/>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35756"/>
      <w:docPartObj>
        <w:docPartGallery w:val="Page Numbers (Top of Page)"/>
        <w:docPartUnique/>
      </w:docPartObj>
    </w:sdtPr>
    <w:sdtEndPr/>
    <w:sdtContent>
      <w:p w:rsidR="00462E84" w:rsidRDefault="00462E84">
        <w:pPr>
          <w:pStyle w:val="ac"/>
          <w:jc w:val="center"/>
        </w:pPr>
        <w:r>
          <w:fldChar w:fldCharType="begin"/>
        </w:r>
        <w:r>
          <w:instrText>PAGE   \* MERGEFORMAT</w:instrText>
        </w:r>
        <w:r>
          <w:fldChar w:fldCharType="separate"/>
        </w:r>
        <w:r w:rsidR="00AA3E77">
          <w:rPr>
            <w:noProof/>
          </w:rPr>
          <w:t>78</w:t>
        </w:r>
        <w:r>
          <w:fldChar w:fldCharType="end"/>
        </w:r>
      </w:p>
    </w:sdtContent>
  </w:sdt>
  <w:p w:rsidR="00462E84" w:rsidRDefault="00462E84">
    <w:pPr>
      <w:pStyle w:val="ac"/>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c"/>
      <w:jc w:val="center"/>
    </w:pPr>
    <w:r>
      <w:fldChar w:fldCharType="begin"/>
    </w:r>
    <w:r>
      <w:instrText xml:space="preserve"> PAGE   \* MERGEFORMAT </w:instrText>
    </w:r>
    <w:r>
      <w:fldChar w:fldCharType="separate"/>
    </w:r>
    <w:r>
      <w:rPr>
        <w:noProof/>
      </w:rPr>
      <w:t>48</w:t>
    </w:r>
    <w:r>
      <w:rPr>
        <w:noProof/>
      </w:rPr>
      <w:fldChar w:fldCharType="end"/>
    </w:r>
  </w:p>
  <w:p w:rsidR="00462E84" w:rsidRDefault="00462E84">
    <w:pPr>
      <w:pStyle w:val="ac"/>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5309874"/>
      <w:docPartObj>
        <w:docPartGallery w:val="Page Numbers (Top of Page)"/>
        <w:docPartUnique/>
      </w:docPartObj>
    </w:sdtPr>
    <w:sdtEndPr/>
    <w:sdtContent>
      <w:p w:rsidR="00462E84" w:rsidRDefault="00462E84">
        <w:pPr>
          <w:pStyle w:val="ac"/>
          <w:jc w:val="center"/>
        </w:pPr>
        <w:r>
          <w:fldChar w:fldCharType="begin"/>
        </w:r>
        <w:r>
          <w:instrText>PAGE   \* MERGEFORMAT</w:instrText>
        </w:r>
        <w:r>
          <w:fldChar w:fldCharType="separate"/>
        </w:r>
        <w:r w:rsidR="00AA3E77">
          <w:rPr>
            <w:noProof/>
          </w:rPr>
          <w:t>96</w:t>
        </w:r>
        <w:r>
          <w:fldChar w:fldCharType="end"/>
        </w:r>
      </w:p>
    </w:sdtContent>
  </w:sdt>
  <w:p w:rsidR="00462E84" w:rsidRDefault="00462E84">
    <w:pPr>
      <w:pStyle w:val="ac"/>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c"/>
      <w:jc w:val="center"/>
    </w:pPr>
    <w:r>
      <w:fldChar w:fldCharType="begin"/>
    </w:r>
    <w:r>
      <w:instrText xml:space="preserve"> PAGE   \* MERGEFORMAT </w:instrText>
    </w:r>
    <w:r>
      <w:fldChar w:fldCharType="separate"/>
    </w:r>
    <w:r>
      <w:rPr>
        <w:noProof/>
      </w:rPr>
      <w:t>48</w:t>
    </w:r>
    <w:r>
      <w:rPr>
        <w:noProof/>
      </w:rPr>
      <w:fldChar w:fldCharType="end"/>
    </w:r>
  </w:p>
  <w:p w:rsidR="00462E84" w:rsidRDefault="00462E84">
    <w:pPr>
      <w:pStyle w:val="ac"/>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AA3E77">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1" o:spid="_x0000_s33799" type="#_x0000_t202" style="position:absolute;left:0;text-align:left;margin-left:319.45pt;margin-top:36.55pt;width:13.3pt;height:13.05pt;z-index:-2516618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" filled="f" stroked="f">
          <v:path arrowok="t"/>
          <v:textbox inset="0,0,0,0">
            <w:txbxContent>
              <w:p w:rsidR="00462E84" w:rsidRDefault="00462E84">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3E77">
                  <w:rPr>
                    <w:rFonts w:ascii="Calibri"/>
                    <w:noProof/>
                    <w:spacing w:val="-5"/>
                  </w:rPr>
                  <w:t>14</w:t>
                </w:r>
                <w:r>
                  <w:rPr>
                    <w:rFonts w:ascii="Calibri"/>
                    <w:spacing w:val="-5"/>
                  </w:rPr>
                  <w:fldChar w:fldCharType="end"/>
                </w:r>
              </w:p>
            </w:txbxContent>
          </v:textbox>
          <w10:wrap anchorx="page" anchory="page"/>
        </v:shape>
      </w:pic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c"/>
      <w:ind w:hanging="2"/>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c"/>
      <w:ind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68512"/>
      <w:docPartObj>
        <w:docPartGallery w:val="Page Numbers (Top of Page)"/>
        <w:docPartUnique/>
      </w:docPartObj>
    </w:sdtPr>
    <w:sdtEndPr/>
    <w:sdtContent>
      <w:p w:rsidR="00462E84" w:rsidRDefault="00462E84">
        <w:pPr>
          <w:pStyle w:val="ac"/>
          <w:jc w:val="center"/>
        </w:pPr>
        <w:r>
          <w:fldChar w:fldCharType="begin"/>
        </w:r>
        <w:r>
          <w:instrText>PAGE   \* MERGEFORMAT</w:instrText>
        </w:r>
        <w:r>
          <w:fldChar w:fldCharType="separate"/>
        </w:r>
        <w:r w:rsidR="00AA3E77">
          <w:rPr>
            <w:noProof/>
          </w:rPr>
          <w:t>3</w:t>
        </w:r>
        <w:r>
          <w:fldChar w:fldCharType="end"/>
        </w:r>
      </w:p>
    </w:sdtContent>
  </w:sdt>
  <w:p w:rsidR="00462E84" w:rsidRDefault="00462E84">
    <w:pPr>
      <w:pStyle w:val="ac"/>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c"/>
      <w:ind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c"/>
      <w:jc w:val="center"/>
    </w:pPr>
    <w:r>
      <w:fldChar w:fldCharType="begin"/>
    </w:r>
    <w:r>
      <w:instrText xml:space="preserve"> PAGE   \* MERGEFORMAT </w:instrText>
    </w:r>
    <w:r>
      <w:fldChar w:fldCharType="separate"/>
    </w:r>
    <w:r>
      <w:rPr>
        <w:noProof/>
      </w:rPr>
      <w:t>48</w:t>
    </w:r>
    <w:r>
      <w:rPr>
        <w:noProof/>
      </w:rPr>
      <w:fldChar w:fldCharType="end"/>
    </w:r>
  </w:p>
  <w:p w:rsidR="00462E84" w:rsidRDefault="00462E84">
    <w:pPr>
      <w:pStyle w:val="ac"/>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4115151"/>
      <w:docPartObj>
        <w:docPartGallery w:val="Page Numbers (Top of Page)"/>
        <w:docPartUnique/>
      </w:docPartObj>
    </w:sdtPr>
    <w:sdtEndPr/>
    <w:sdtContent>
      <w:p w:rsidR="00462E84" w:rsidRDefault="00462E84">
        <w:pPr>
          <w:pStyle w:val="ac"/>
          <w:jc w:val="center"/>
        </w:pPr>
        <w:r>
          <w:fldChar w:fldCharType="begin"/>
        </w:r>
        <w:r>
          <w:instrText>PAGE   \* MERGEFORMAT</w:instrText>
        </w:r>
        <w:r>
          <w:fldChar w:fldCharType="separate"/>
        </w:r>
        <w:r w:rsidR="00AA3E77">
          <w:rPr>
            <w:noProof/>
          </w:rPr>
          <w:t>19</w:t>
        </w:r>
        <w:r>
          <w:fldChar w:fldCharType="end"/>
        </w:r>
      </w:p>
    </w:sdtContent>
  </w:sdt>
  <w:p w:rsidR="00462E84" w:rsidRDefault="00462E84">
    <w:pPr>
      <w:pStyle w:val="ac"/>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c"/>
      <w:jc w:val="center"/>
    </w:pPr>
    <w:r>
      <w:fldChar w:fldCharType="begin"/>
    </w:r>
    <w:r>
      <w:instrText xml:space="preserve"> PAGE   \* MERGEFORMAT </w:instrText>
    </w:r>
    <w:r>
      <w:fldChar w:fldCharType="separate"/>
    </w:r>
    <w:r>
      <w:rPr>
        <w:noProof/>
      </w:rPr>
      <w:t>48</w:t>
    </w:r>
    <w:r>
      <w:rPr>
        <w:noProof/>
      </w:rPr>
      <w:fldChar w:fldCharType="end"/>
    </w:r>
  </w:p>
  <w:p w:rsidR="00462E84" w:rsidRDefault="00462E84">
    <w:pPr>
      <w:pStyle w:val="ac"/>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598351"/>
      <w:docPartObj>
        <w:docPartGallery w:val="Page Numbers (Top of Page)"/>
        <w:docPartUnique/>
      </w:docPartObj>
    </w:sdtPr>
    <w:sdtEndPr/>
    <w:sdtContent>
      <w:p w:rsidR="00462E84" w:rsidRDefault="00462E84">
        <w:pPr>
          <w:pStyle w:val="ac"/>
          <w:jc w:val="center"/>
        </w:pPr>
        <w:r>
          <w:fldChar w:fldCharType="begin"/>
        </w:r>
        <w:r>
          <w:instrText>PAGE   \* MERGEFORMAT</w:instrText>
        </w:r>
        <w:r>
          <w:fldChar w:fldCharType="separate"/>
        </w:r>
        <w:r w:rsidR="00AA3E77">
          <w:rPr>
            <w:noProof/>
          </w:rPr>
          <w:t>36</w:t>
        </w:r>
        <w:r>
          <w:fldChar w:fldCharType="end"/>
        </w:r>
      </w:p>
    </w:sdtContent>
  </w:sdt>
  <w:p w:rsidR="00462E84" w:rsidRDefault="00462E84">
    <w:pPr>
      <w:pStyle w:val="ac"/>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c"/>
      <w:jc w:val="center"/>
    </w:pPr>
    <w:r>
      <w:fldChar w:fldCharType="begin"/>
    </w:r>
    <w:r>
      <w:instrText xml:space="preserve"> PAGE   \* MERGEFORMAT </w:instrText>
    </w:r>
    <w:r>
      <w:fldChar w:fldCharType="separate"/>
    </w:r>
    <w:r>
      <w:rPr>
        <w:noProof/>
      </w:rPr>
      <w:t>48</w:t>
    </w:r>
    <w:r>
      <w:rPr>
        <w:noProof/>
      </w:rPr>
      <w:fldChar w:fldCharType="end"/>
    </w:r>
  </w:p>
  <w:p w:rsidR="00462E84" w:rsidRDefault="00462E84">
    <w:pPr>
      <w:pStyle w:val="ac"/>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178963"/>
      <w:docPartObj>
        <w:docPartGallery w:val="Page Numbers (Top of Page)"/>
        <w:docPartUnique/>
      </w:docPartObj>
    </w:sdtPr>
    <w:sdtEndPr/>
    <w:sdtContent>
      <w:p w:rsidR="00462E84" w:rsidRDefault="00462E84">
        <w:pPr>
          <w:pStyle w:val="ac"/>
          <w:jc w:val="center"/>
        </w:pPr>
        <w:r>
          <w:fldChar w:fldCharType="begin"/>
        </w:r>
        <w:r>
          <w:instrText>PAGE   \* MERGEFORMAT</w:instrText>
        </w:r>
        <w:r>
          <w:fldChar w:fldCharType="separate"/>
        </w:r>
        <w:r w:rsidR="00AA3E77">
          <w:rPr>
            <w:noProof/>
          </w:rPr>
          <w:t>45</w:t>
        </w:r>
        <w:r>
          <w:fldChar w:fldCharType="end"/>
        </w:r>
      </w:p>
    </w:sdtContent>
  </w:sdt>
  <w:p w:rsidR="00462E84" w:rsidRDefault="00462E84">
    <w:pPr>
      <w:pStyle w:val="ac"/>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E84" w:rsidRDefault="00462E84">
    <w:pPr>
      <w:pStyle w:val="ac"/>
      <w:jc w:val="center"/>
    </w:pPr>
    <w:r>
      <w:fldChar w:fldCharType="begin"/>
    </w:r>
    <w:r>
      <w:instrText xml:space="preserve"> PAGE   \* MERGEFORMAT </w:instrText>
    </w:r>
    <w:r>
      <w:fldChar w:fldCharType="separate"/>
    </w:r>
    <w:r>
      <w:rPr>
        <w:noProof/>
      </w:rPr>
      <w:t>48</w:t>
    </w:r>
    <w:r>
      <w:rPr>
        <w:noProof/>
      </w:rPr>
      <w:fldChar w:fldCharType="end"/>
    </w:r>
  </w:p>
  <w:p w:rsidR="00462E84" w:rsidRDefault="00462E84">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2" w15:restartNumberingAfterBreak="0">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5" w15:restartNumberingAfterBreak="0">
    <w:nsid w:val="12132216"/>
    <w:multiLevelType w:val="hybridMultilevel"/>
    <w:tmpl w:val="E1A4E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35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8" w15:restartNumberingAfterBreak="0">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9" w15:restartNumberingAfterBreak="0">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3" w15:restartNumberingAfterBreak="0">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14" w15:restartNumberingAfterBreak="0">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15" w15:restartNumberingAfterBreak="0">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16" w15:restartNumberingAfterBreak="0">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17" w15:restartNumberingAfterBreak="0">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19" w15:restartNumberingAfterBreak="0">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20" w15:restartNumberingAfterBreak="0">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21" w15:restartNumberingAfterBreak="0">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E372CBF"/>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32C60A4A"/>
    <w:multiLevelType w:val="multilevel"/>
    <w:tmpl w:val="FA6E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BE27B8"/>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35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25" w15:restartNumberingAfterBreak="0">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27" w15:restartNumberingAfterBreak="0">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28" w15:restartNumberingAfterBreak="0">
    <w:nsid w:val="3FF96AC0"/>
    <w:multiLevelType w:val="hybridMultilevel"/>
    <w:tmpl w:val="B9102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1DE2307"/>
    <w:multiLevelType w:val="hybridMultilevel"/>
    <w:tmpl w:val="E3B09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31" w15:restartNumberingAfterBreak="0">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33" w15:restartNumberingAfterBreak="0">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35" w15:restartNumberingAfterBreak="0">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1BD0B4C"/>
    <w:multiLevelType w:val="hybridMultilevel"/>
    <w:tmpl w:val="0428BA9A"/>
    <w:lvl w:ilvl="0" w:tplc="4DCE4898">
      <w:numFmt w:val="bullet"/>
      <w:lvlText w:val="-"/>
      <w:lvlJc w:val="left"/>
      <w:pPr>
        <w:ind w:left="107" w:hanging="141"/>
      </w:pPr>
      <w:rPr>
        <w:rFonts w:ascii="Times New Roman" w:eastAsia="Times New Roman" w:hAnsi="Times New Roman" w:cs="Times New Roman" w:hint="default"/>
        <w:spacing w:val="0"/>
        <w:w w:val="100"/>
        <w:lang w:val="ru-RU" w:eastAsia="en-US" w:bidi="ar-SA"/>
      </w:rPr>
    </w:lvl>
    <w:lvl w:ilvl="1" w:tplc="3B98C970">
      <w:numFmt w:val="bullet"/>
      <w:lvlText w:val="•"/>
      <w:lvlJc w:val="left"/>
      <w:pPr>
        <w:ind w:left="402" w:hanging="141"/>
      </w:pPr>
      <w:rPr>
        <w:rFonts w:hint="default"/>
        <w:lang w:val="ru-RU" w:eastAsia="en-US" w:bidi="ar-SA"/>
      </w:rPr>
    </w:lvl>
    <w:lvl w:ilvl="2" w:tplc="869EEA38">
      <w:numFmt w:val="bullet"/>
      <w:lvlText w:val="•"/>
      <w:lvlJc w:val="left"/>
      <w:pPr>
        <w:ind w:left="704" w:hanging="141"/>
      </w:pPr>
      <w:rPr>
        <w:rFonts w:hint="default"/>
        <w:lang w:val="ru-RU" w:eastAsia="en-US" w:bidi="ar-SA"/>
      </w:rPr>
    </w:lvl>
    <w:lvl w:ilvl="3" w:tplc="2A542CCA">
      <w:numFmt w:val="bullet"/>
      <w:lvlText w:val="•"/>
      <w:lvlJc w:val="left"/>
      <w:pPr>
        <w:ind w:left="1006" w:hanging="141"/>
      </w:pPr>
      <w:rPr>
        <w:rFonts w:hint="default"/>
        <w:lang w:val="ru-RU" w:eastAsia="en-US" w:bidi="ar-SA"/>
      </w:rPr>
    </w:lvl>
    <w:lvl w:ilvl="4" w:tplc="A814750A">
      <w:numFmt w:val="bullet"/>
      <w:lvlText w:val="•"/>
      <w:lvlJc w:val="left"/>
      <w:pPr>
        <w:ind w:left="1308" w:hanging="141"/>
      </w:pPr>
      <w:rPr>
        <w:rFonts w:hint="default"/>
        <w:lang w:val="ru-RU" w:eastAsia="en-US" w:bidi="ar-SA"/>
      </w:rPr>
    </w:lvl>
    <w:lvl w:ilvl="5" w:tplc="9A0C2918">
      <w:numFmt w:val="bullet"/>
      <w:lvlText w:val="•"/>
      <w:lvlJc w:val="left"/>
      <w:pPr>
        <w:ind w:left="1610" w:hanging="141"/>
      </w:pPr>
      <w:rPr>
        <w:rFonts w:hint="default"/>
        <w:lang w:val="ru-RU" w:eastAsia="en-US" w:bidi="ar-SA"/>
      </w:rPr>
    </w:lvl>
    <w:lvl w:ilvl="6" w:tplc="FCCCC2BA">
      <w:numFmt w:val="bullet"/>
      <w:lvlText w:val="•"/>
      <w:lvlJc w:val="left"/>
      <w:pPr>
        <w:ind w:left="1912" w:hanging="141"/>
      </w:pPr>
      <w:rPr>
        <w:rFonts w:hint="default"/>
        <w:lang w:val="ru-RU" w:eastAsia="en-US" w:bidi="ar-SA"/>
      </w:rPr>
    </w:lvl>
    <w:lvl w:ilvl="7" w:tplc="1458F2DA">
      <w:numFmt w:val="bullet"/>
      <w:lvlText w:val="•"/>
      <w:lvlJc w:val="left"/>
      <w:pPr>
        <w:ind w:left="2214" w:hanging="141"/>
      </w:pPr>
      <w:rPr>
        <w:rFonts w:hint="default"/>
        <w:lang w:val="ru-RU" w:eastAsia="en-US" w:bidi="ar-SA"/>
      </w:rPr>
    </w:lvl>
    <w:lvl w:ilvl="8" w:tplc="5AFE15C2">
      <w:numFmt w:val="bullet"/>
      <w:lvlText w:val="•"/>
      <w:lvlJc w:val="left"/>
      <w:pPr>
        <w:ind w:left="2516" w:hanging="141"/>
      </w:pPr>
      <w:rPr>
        <w:rFonts w:hint="default"/>
        <w:lang w:val="ru-RU" w:eastAsia="en-US" w:bidi="ar-SA"/>
      </w:rPr>
    </w:lvl>
  </w:abstractNum>
  <w:abstractNum w:abstractNumId="37" w15:restartNumberingAfterBreak="0">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8" w15:restartNumberingAfterBreak="0">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39" w15:restartNumberingAfterBreak="0">
    <w:nsid w:val="56DD15AE"/>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0" w15:restartNumberingAfterBreak="0">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1" w15:restartNumberingAfterBreak="0">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43" w15:restartNumberingAfterBreak="0">
    <w:nsid w:val="5B9C2C8D"/>
    <w:multiLevelType w:val="hybridMultilevel"/>
    <w:tmpl w:val="9ED60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45" w15:restartNumberingAfterBreak="0">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46" w15:restartNumberingAfterBreak="0">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47" w15:restartNumberingAfterBreak="0">
    <w:nsid w:val="65681CF6"/>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8" w15:restartNumberingAfterBreak="0">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49" w15:restartNumberingAfterBreak="0">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50" w15:restartNumberingAfterBreak="0">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51"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53" w15:restartNumberingAfterBreak="0">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54" w15:restartNumberingAfterBreak="0">
    <w:nsid w:val="6FBC5C55"/>
    <w:multiLevelType w:val="hybridMultilevel"/>
    <w:tmpl w:val="ECAC1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6" w15:restartNumberingAfterBreak="0">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57" w15:restartNumberingAfterBreak="0">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58" w15:restartNumberingAfterBreak="0">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60" w15:restartNumberingAfterBreak="0">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61" w15:restartNumberingAfterBreak="0">
    <w:nsid w:val="7D3C4587"/>
    <w:multiLevelType w:val="hybridMultilevel"/>
    <w:tmpl w:val="FB84B330"/>
    <w:lvl w:ilvl="0" w:tplc="EADC82B0">
      <w:numFmt w:val="bullet"/>
      <w:lvlText w:val="-"/>
      <w:lvlJc w:val="left"/>
      <w:pPr>
        <w:ind w:left="107"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1BF86A90">
      <w:numFmt w:val="bullet"/>
      <w:lvlText w:val="•"/>
      <w:lvlJc w:val="left"/>
      <w:pPr>
        <w:ind w:left="410" w:hanging="141"/>
      </w:pPr>
      <w:rPr>
        <w:rFonts w:hint="default"/>
        <w:lang w:val="ru-RU" w:eastAsia="en-US" w:bidi="ar-SA"/>
      </w:rPr>
    </w:lvl>
    <w:lvl w:ilvl="2" w:tplc="8BFE3614">
      <w:numFmt w:val="bullet"/>
      <w:lvlText w:val="•"/>
      <w:lvlJc w:val="left"/>
      <w:pPr>
        <w:ind w:left="721" w:hanging="141"/>
      </w:pPr>
      <w:rPr>
        <w:rFonts w:hint="default"/>
        <w:lang w:val="ru-RU" w:eastAsia="en-US" w:bidi="ar-SA"/>
      </w:rPr>
    </w:lvl>
    <w:lvl w:ilvl="3" w:tplc="2DB6E82A">
      <w:numFmt w:val="bullet"/>
      <w:lvlText w:val="•"/>
      <w:lvlJc w:val="left"/>
      <w:pPr>
        <w:ind w:left="1031" w:hanging="141"/>
      </w:pPr>
      <w:rPr>
        <w:rFonts w:hint="default"/>
        <w:lang w:val="ru-RU" w:eastAsia="en-US" w:bidi="ar-SA"/>
      </w:rPr>
    </w:lvl>
    <w:lvl w:ilvl="4" w:tplc="51AA4D6A">
      <w:numFmt w:val="bullet"/>
      <w:lvlText w:val="•"/>
      <w:lvlJc w:val="left"/>
      <w:pPr>
        <w:ind w:left="1342" w:hanging="141"/>
      </w:pPr>
      <w:rPr>
        <w:rFonts w:hint="default"/>
        <w:lang w:val="ru-RU" w:eastAsia="en-US" w:bidi="ar-SA"/>
      </w:rPr>
    </w:lvl>
    <w:lvl w:ilvl="5" w:tplc="515455E4">
      <w:numFmt w:val="bullet"/>
      <w:lvlText w:val="•"/>
      <w:lvlJc w:val="left"/>
      <w:pPr>
        <w:ind w:left="1652" w:hanging="141"/>
      </w:pPr>
      <w:rPr>
        <w:rFonts w:hint="default"/>
        <w:lang w:val="ru-RU" w:eastAsia="en-US" w:bidi="ar-SA"/>
      </w:rPr>
    </w:lvl>
    <w:lvl w:ilvl="6" w:tplc="72908C00">
      <w:numFmt w:val="bullet"/>
      <w:lvlText w:val="•"/>
      <w:lvlJc w:val="left"/>
      <w:pPr>
        <w:ind w:left="1963" w:hanging="141"/>
      </w:pPr>
      <w:rPr>
        <w:rFonts w:hint="default"/>
        <w:lang w:val="ru-RU" w:eastAsia="en-US" w:bidi="ar-SA"/>
      </w:rPr>
    </w:lvl>
    <w:lvl w:ilvl="7" w:tplc="5ABAF55C">
      <w:numFmt w:val="bullet"/>
      <w:lvlText w:val="•"/>
      <w:lvlJc w:val="left"/>
      <w:pPr>
        <w:ind w:left="2273" w:hanging="141"/>
      </w:pPr>
      <w:rPr>
        <w:rFonts w:hint="default"/>
        <w:lang w:val="ru-RU" w:eastAsia="en-US" w:bidi="ar-SA"/>
      </w:rPr>
    </w:lvl>
    <w:lvl w:ilvl="8" w:tplc="557E256E">
      <w:numFmt w:val="bullet"/>
      <w:lvlText w:val="•"/>
      <w:lvlJc w:val="left"/>
      <w:pPr>
        <w:ind w:left="2584" w:hanging="141"/>
      </w:pPr>
      <w:rPr>
        <w:rFonts w:hint="default"/>
        <w:lang w:val="ru-RU" w:eastAsia="en-US" w:bidi="ar-SA"/>
      </w:rPr>
    </w:lvl>
  </w:abstractNum>
  <w:abstractNum w:abstractNumId="62" w15:restartNumberingAfterBreak="0">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abstractNum w:abstractNumId="63" w15:restartNumberingAfterBreak="0">
    <w:nsid w:val="7EBE2104"/>
    <w:multiLevelType w:val="multilevel"/>
    <w:tmpl w:val="7FBE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1"/>
  </w:num>
  <w:num w:numId="2">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47"/>
  </w:num>
  <w:num w:numId="5">
    <w:abstractNumId w:val="0"/>
  </w:num>
  <w:num w:numId="6">
    <w:abstractNumId w:val="40"/>
  </w:num>
  <w:num w:numId="7">
    <w:abstractNumId w:val="37"/>
  </w:num>
  <w:num w:numId="8">
    <w:abstractNumId w:val="57"/>
  </w:num>
  <w:num w:numId="9">
    <w:abstractNumId w:val="55"/>
  </w:num>
  <w:num w:numId="10">
    <w:abstractNumId w:val="2"/>
  </w:num>
  <w:num w:numId="11">
    <w:abstractNumId w:val="62"/>
  </w:num>
  <w:num w:numId="12">
    <w:abstractNumId w:val="59"/>
  </w:num>
  <w:num w:numId="13">
    <w:abstractNumId w:val="32"/>
  </w:num>
  <w:num w:numId="14">
    <w:abstractNumId w:val="9"/>
  </w:num>
  <w:num w:numId="15">
    <w:abstractNumId w:val="17"/>
  </w:num>
  <w:num w:numId="16">
    <w:abstractNumId w:val="38"/>
  </w:num>
  <w:num w:numId="17">
    <w:abstractNumId w:val="45"/>
  </w:num>
  <w:num w:numId="18">
    <w:abstractNumId w:val="7"/>
  </w:num>
  <w:num w:numId="19">
    <w:abstractNumId w:val="25"/>
  </w:num>
  <w:num w:numId="20">
    <w:abstractNumId w:val="58"/>
  </w:num>
  <w:num w:numId="21">
    <w:abstractNumId w:val="16"/>
  </w:num>
  <w:num w:numId="22">
    <w:abstractNumId w:val="41"/>
  </w:num>
  <w:num w:numId="23">
    <w:abstractNumId w:val="52"/>
  </w:num>
  <w:num w:numId="24">
    <w:abstractNumId w:val="19"/>
  </w:num>
  <w:num w:numId="25">
    <w:abstractNumId w:val="20"/>
  </w:num>
  <w:num w:numId="26">
    <w:abstractNumId w:val="1"/>
  </w:num>
  <w:num w:numId="27">
    <w:abstractNumId w:val="42"/>
  </w:num>
  <w:num w:numId="28">
    <w:abstractNumId w:val="34"/>
  </w:num>
  <w:num w:numId="29">
    <w:abstractNumId w:val="60"/>
  </w:num>
  <w:num w:numId="30">
    <w:abstractNumId w:val="18"/>
  </w:num>
  <w:num w:numId="31">
    <w:abstractNumId w:val="48"/>
  </w:num>
  <w:num w:numId="32">
    <w:abstractNumId w:val="30"/>
  </w:num>
  <w:num w:numId="33">
    <w:abstractNumId w:val="49"/>
  </w:num>
  <w:num w:numId="34">
    <w:abstractNumId w:val="53"/>
  </w:num>
  <w:num w:numId="35">
    <w:abstractNumId w:val="50"/>
  </w:num>
  <w:num w:numId="36">
    <w:abstractNumId w:val="21"/>
  </w:num>
  <w:num w:numId="37">
    <w:abstractNumId w:val="46"/>
  </w:num>
  <w:num w:numId="38">
    <w:abstractNumId w:val="8"/>
  </w:num>
  <w:num w:numId="39">
    <w:abstractNumId w:val="13"/>
  </w:num>
  <w:num w:numId="40">
    <w:abstractNumId w:val="15"/>
  </w:num>
  <w:num w:numId="41">
    <w:abstractNumId w:val="26"/>
  </w:num>
  <w:num w:numId="42">
    <w:abstractNumId w:val="44"/>
  </w:num>
  <w:num w:numId="43">
    <w:abstractNumId w:val="27"/>
  </w:num>
  <w:num w:numId="44">
    <w:abstractNumId w:val="14"/>
  </w:num>
  <w:num w:numId="45">
    <w:abstractNumId w:val="56"/>
  </w:num>
  <w:num w:numId="46">
    <w:abstractNumId w:val="6"/>
  </w:num>
  <w:num w:numId="47">
    <w:abstractNumId w:val="33"/>
  </w:num>
  <w:num w:numId="48">
    <w:abstractNumId w:val="35"/>
  </w:num>
  <w:num w:numId="49">
    <w:abstractNumId w:val="3"/>
  </w:num>
  <w:num w:numId="50">
    <w:abstractNumId w:val="29"/>
  </w:num>
  <w:num w:numId="51">
    <w:abstractNumId w:val="10"/>
  </w:num>
  <w:num w:numId="52">
    <w:abstractNumId w:val="4"/>
  </w:num>
  <w:num w:numId="53">
    <w:abstractNumId w:val="28"/>
  </w:num>
  <w:num w:numId="54">
    <w:abstractNumId w:val="31"/>
  </w:num>
  <w:num w:numId="55">
    <w:abstractNumId w:val="12"/>
  </w:num>
  <w:num w:numId="56">
    <w:abstractNumId w:val="39"/>
  </w:num>
  <w:num w:numId="57">
    <w:abstractNumId w:val="23"/>
    <w:lvlOverride w:ilvl="0">
      <w:lvl w:ilvl="0">
        <w:numFmt w:val="bullet"/>
        <w:lvlText w:val="o"/>
        <w:lvlJc w:val="left"/>
        <w:pPr>
          <w:tabs>
            <w:tab w:val="num" w:pos="720"/>
          </w:tabs>
          <w:ind w:left="720" w:hanging="360"/>
        </w:pPr>
        <w:rPr>
          <w:rFonts w:ascii="Courier New" w:hAnsi="Courier New" w:hint="default"/>
          <w:sz w:val="20"/>
        </w:rPr>
      </w:lvl>
    </w:lvlOverride>
  </w:num>
  <w:num w:numId="58">
    <w:abstractNumId w:val="63"/>
    <w:lvlOverride w:ilvl="0">
      <w:lvl w:ilvl="0">
        <w:numFmt w:val="bullet"/>
        <w:lvlText w:val="o"/>
        <w:lvlJc w:val="left"/>
        <w:pPr>
          <w:tabs>
            <w:tab w:val="num" w:pos="720"/>
          </w:tabs>
          <w:ind w:left="720" w:hanging="360"/>
        </w:pPr>
        <w:rPr>
          <w:rFonts w:ascii="Courier New" w:hAnsi="Courier New" w:hint="default"/>
          <w:sz w:val="20"/>
        </w:rPr>
      </w:lvl>
    </w:lvlOverride>
  </w:num>
  <w:num w:numId="59">
    <w:abstractNumId w:val="36"/>
  </w:num>
  <w:num w:numId="60">
    <w:abstractNumId w:val="61"/>
  </w:num>
  <w:num w:numId="61">
    <w:abstractNumId w:val="24"/>
  </w:num>
  <w:num w:numId="62">
    <w:abstractNumId w:val="5"/>
  </w:num>
  <w:num w:numId="63">
    <w:abstractNumId w:val="43"/>
  </w:num>
  <w:num w:numId="64">
    <w:abstractNumId w:val="5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33807"/>
    <o:shapelayout v:ext="edit">
      <o:idmap v:ext="edit" data="33"/>
    </o:shapelayout>
  </w:hdrShapeDefaults>
  <w:footnotePr>
    <w:footnote w:id="-1"/>
    <w:footnote w:id="0"/>
  </w:footnotePr>
  <w:endnotePr>
    <w:endnote w:id="-1"/>
    <w:endnote w:id="0"/>
  </w:endnotePr>
  <w:compat>
    <w:compatSetting w:name="compatibilityMode" w:uri="http://schemas.microsoft.com/office/word" w:val="12"/>
  </w:compat>
  <w:rsids>
    <w:rsidRoot w:val="0082217F"/>
    <w:rsid w:val="0000394E"/>
    <w:rsid w:val="00004A33"/>
    <w:rsid w:val="000079C3"/>
    <w:rsid w:val="00007F70"/>
    <w:rsid w:val="000112BC"/>
    <w:rsid w:val="00011EE3"/>
    <w:rsid w:val="00012459"/>
    <w:rsid w:val="000126CA"/>
    <w:rsid w:val="000143A1"/>
    <w:rsid w:val="000156CF"/>
    <w:rsid w:val="000179F8"/>
    <w:rsid w:val="00017B7C"/>
    <w:rsid w:val="00021F15"/>
    <w:rsid w:val="00021F3A"/>
    <w:rsid w:val="000274BC"/>
    <w:rsid w:val="000310CB"/>
    <w:rsid w:val="00037271"/>
    <w:rsid w:val="00042069"/>
    <w:rsid w:val="00064407"/>
    <w:rsid w:val="00070D4C"/>
    <w:rsid w:val="0007128F"/>
    <w:rsid w:val="00083B9B"/>
    <w:rsid w:val="0008627A"/>
    <w:rsid w:val="0008639E"/>
    <w:rsid w:val="0008772C"/>
    <w:rsid w:val="00087B5D"/>
    <w:rsid w:val="00087CF5"/>
    <w:rsid w:val="000936BD"/>
    <w:rsid w:val="00095B39"/>
    <w:rsid w:val="00095EB2"/>
    <w:rsid w:val="00095EBD"/>
    <w:rsid w:val="00095EC1"/>
    <w:rsid w:val="000A05CB"/>
    <w:rsid w:val="000A0EFF"/>
    <w:rsid w:val="000A13D5"/>
    <w:rsid w:val="000A17B0"/>
    <w:rsid w:val="000A19C6"/>
    <w:rsid w:val="000A3529"/>
    <w:rsid w:val="000A41FA"/>
    <w:rsid w:val="000A4B35"/>
    <w:rsid w:val="000A54E1"/>
    <w:rsid w:val="000A6952"/>
    <w:rsid w:val="000A796E"/>
    <w:rsid w:val="000B06F4"/>
    <w:rsid w:val="000B3AFB"/>
    <w:rsid w:val="000B4F66"/>
    <w:rsid w:val="000B5B5D"/>
    <w:rsid w:val="000B6521"/>
    <w:rsid w:val="000C3AB8"/>
    <w:rsid w:val="000C5DE0"/>
    <w:rsid w:val="000D4FB5"/>
    <w:rsid w:val="000D6D2B"/>
    <w:rsid w:val="000E2D3D"/>
    <w:rsid w:val="000E2D5E"/>
    <w:rsid w:val="000E5DF0"/>
    <w:rsid w:val="000E6DD2"/>
    <w:rsid w:val="000E6DE9"/>
    <w:rsid w:val="000E771E"/>
    <w:rsid w:val="000F19BA"/>
    <w:rsid w:val="000F33E9"/>
    <w:rsid w:val="000F419D"/>
    <w:rsid w:val="000F5587"/>
    <w:rsid w:val="00100F1D"/>
    <w:rsid w:val="0010264D"/>
    <w:rsid w:val="001029C2"/>
    <w:rsid w:val="001069D2"/>
    <w:rsid w:val="0011295E"/>
    <w:rsid w:val="00115C97"/>
    <w:rsid w:val="00117316"/>
    <w:rsid w:val="00117DB9"/>
    <w:rsid w:val="001244C3"/>
    <w:rsid w:val="00130D41"/>
    <w:rsid w:val="0013186F"/>
    <w:rsid w:val="00132B46"/>
    <w:rsid w:val="00132FC3"/>
    <w:rsid w:val="00134858"/>
    <w:rsid w:val="00135CE3"/>
    <w:rsid w:val="00137F0D"/>
    <w:rsid w:val="00144EE1"/>
    <w:rsid w:val="00152D91"/>
    <w:rsid w:val="00155BB4"/>
    <w:rsid w:val="001604E7"/>
    <w:rsid w:val="0016297B"/>
    <w:rsid w:val="00163473"/>
    <w:rsid w:val="00164F90"/>
    <w:rsid w:val="00165700"/>
    <w:rsid w:val="001718B9"/>
    <w:rsid w:val="00171FB9"/>
    <w:rsid w:val="00173A4F"/>
    <w:rsid w:val="00173B09"/>
    <w:rsid w:val="00173CD4"/>
    <w:rsid w:val="00173DEB"/>
    <w:rsid w:val="001773A8"/>
    <w:rsid w:val="00177C13"/>
    <w:rsid w:val="00180071"/>
    <w:rsid w:val="00181183"/>
    <w:rsid w:val="00183D21"/>
    <w:rsid w:val="0018446A"/>
    <w:rsid w:val="00187560"/>
    <w:rsid w:val="00193ABC"/>
    <w:rsid w:val="001944D3"/>
    <w:rsid w:val="00196996"/>
    <w:rsid w:val="00197F9A"/>
    <w:rsid w:val="001A38DD"/>
    <w:rsid w:val="001A5DA5"/>
    <w:rsid w:val="001A6B4D"/>
    <w:rsid w:val="001A723D"/>
    <w:rsid w:val="001C3496"/>
    <w:rsid w:val="001C3659"/>
    <w:rsid w:val="001C5EF0"/>
    <w:rsid w:val="001D0220"/>
    <w:rsid w:val="001D03AE"/>
    <w:rsid w:val="001F3287"/>
    <w:rsid w:val="001F38D5"/>
    <w:rsid w:val="001F47BF"/>
    <w:rsid w:val="001F7412"/>
    <w:rsid w:val="002003DB"/>
    <w:rsid w:val="002005BD"/>
    <w:rsid w:val="00200AFE"/>
    <w:rsid w:val="00200BCC"/>
    <w:rsid w:val="00203A9C"/>
    <w:rsid w:val="0020413C"/>
    <w:rsid w:val="00206979"/>
    <w:rsid w:val="00207F28"/>
    <w:rsid w:val="00213A41"/>
    <w:rsid w:val="00214055"/>
    <w:rsid w:val="00217CBC"/>
    <w:rsid w:val="00222015"/>
    <w:rsid w:val="002221E1"/>
    <w:rsid w:val="00223530"/>
    <w:rsid w:val="00223558"/>
    <w:rsid w:val="002339A1"/>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65171"/>
    <w:rsid w:val="00270B26"/>
    <w:rsid w:val="00276539"/>
    <w:rsid w:val="00280ABA"/>
    <w:rsid w:val="00284E57"/>
    <w:rsid w:val="00286EA2"/>
    <w:rsid w:val="002879BA"/>
    <w:rsid w:val="00290CA1"/>
    <w:rsid w:val="00291E7B"/>
    <w:rsid w:val="002945C8"/>
    <w:rsid w:val="002A19FA"/>
    <w:rsid w:val="002A3869"/>
    <w:rsid w:val="002A400A"/>
    <w:rsid w:val="002A538D"/>
    <w:rsid w:val="002A64C8"/>
    <w:rsid w:val="002B5263"/>
    <w:rsid w:val="002C3739"/>
    <w:rsid w:val="002C4B17"/>
    <w:rsid w:val="002C75C7"/>
    <w:rsid w:val="002D0503"/>
    <w:rsid w:val="002D49B6"/>
    <w:rsid w:val="002D5AF5"/>
    <w:rsid w:val="002E5A9A"/>
    <w:rsid w:val="002E64F6"/>
    <w:rsid w:val="002E64F9"/>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72DD2"/>
    <w:rsid w:val="003734D8"/>
    <w:rsid w:val="003757FD"/>
    <w:rsid w:val="0037624A"/>
    <w:rsid w:val="00376544"/>
    <w:rsid w:val="00376830"/>
    <w:rsid w:val="00381F0B"/>
    <w:rsid w:val="00392EEE"/>
    <w:rsid w:val="00395A9E"/>
    <w:rsid w:val="00396AE9"/>
    <w:rsid w:val="003A0480"/>
    <w:rsid w:val="003A3C4D"/>
    <w:rsid w:val="003A4C71"/>
    <w:rsid w:val="003A61FF"/>
    <w:rsid w:val="003B060B"/>
    <w:rsid w:val="003B4577"/>
    <w:rsid w:val="003B46DB"/>
    <w:rsid w:val="003B62BD"/>
    <w:rsid w:val="003B6459"/>
    <w:rsid w:val="003B7149"/>
    <w:rsid w:val="003B7C0D"/>
    <w:rsid w:val="003C50D0"/>
    <w:rsid w:val="003E3944"/>
    <w:rsid w:val="003E53A2"/>
    <w:rsid w:val="003E679E"/>
    <w:rsid w:val="003E7D10"/>
    <w:rsid w:val="003F2DBF"/>
    <w:rsid w:val="003F46FC"/>
    <w:rsid w:val="003F6821"/>
    <w:rsid w:val="003F7CE2"/>
    <w:rsid w:val="003F7D5F"/>
    <w:rsid w:val="00400709"/>
    <w:rsid w:val="0040362C"/>
    <w:rsid w:val="00412DCD"/>
    <w:rsid w:val="00413206"/>
    <w:rsid w:val="0041499B"/>
    <w:rsid w:val="004156BF"/>
    <w:rsid w:val="00420636"/>
    <w:rsid w:val="004211E4"/>
    <w:rsid w:val="00421B42"/>
    <w:rsid w:val="00421DCE"/>
    <w:rsid w:val="004229AC"/>
    <w:rsid w:val="004324E0"/>
    <w:rsid w:val="00433CDF"/>
    <w:rsid w:val="00434DA2"/>
    <w:rsid w:val="00437EDC"/>
    <w:rsid w:val="00443FB5"/>
    <w:rsid w:val="0044451D"/>
    <w:rsid w:val="00453ED1"/>
    <w:rsid w:val="00456D18"/>
    <w:rsid w:val="0045771E"/>
    <w:rsid w:val="00457DBB"/>
    <w:rsid w:val="004603A3"/>
    <w:rsid w:val="004626BE"/>
    <w:rsid w:val="00462E84"/>
    <w:rsid w:val="004722A0"/>
    <w:rsid w:val="004806A0"/>
    <w:rsid w:val="004809D9"/>
    <w:rsid w:val="004818E7"/>
    <w:rsid w:val="004949A8"/>
    <w:rsid w:val="00494B4A"/>
    <w:rsid w:val="004A1B5A"/>
    <w:rsid w:val="004A2ED5"/>
    <w:rsid w:val="004A715C"/>
    <w:rsid w:val="004A7CA8"/>
    <w:rsid w:val="004B0E9E"/>
    <w:rsid w:val="004B2C5C"/>
    <w:rsid w:val="004B2C7D"/>
    <w:rsid w:val="004B4175"/>
    <w:rsid w:val="004C2EC8"/>
    <w:rsid w:val="004C3CA8"/>
    <w:rsid w:val="004C66DC"/>
    <w:rsid w:val="004D0AAC"/>
    <w:rsid w:val="004D0C83"/>
    <w:rsid w:val="004D41E5"/>
    <w:rsid w:val="004D6CDF"/>
    <w:rsid w:val="004E036F"/>
    <w:rsid w:val="004E0593"/>
    <w:rsid w:val="004E1592"/>
    <w:rsid w:val="004F030E"/>
    <w:rsid w:val="004F19D7"/>
    <w:rsid w:val="004F4197"/>
    <w:rsid w:val="004F5C5E"/>
    <w:rsid w:val="004F60DA"/>
    <w:rsid w:val="004F76E3"/>
    <w:rsid w:val="00500294"/>
    <w:rsid w:val="00502E27"/>
    <w:rsid w:val="00502F97"/>
    <w:rsid w:val="005038E6"/>
    <w:rsid w:val="005052BF"/>
    <w:rsid w:val="00505834"/>
    <w:rsid w:val="0051713F"/>
    <w:rsid w:val="0052763B"/>
    <w:rsid w:val="00533319"/>
    <w:rsid w:val="00533582"/>
    <w:rsid w:val="005338F2"/>
    <w:rsid w:val="00537C30"/>
    <w:rsid w:val="005438AD"/>
    <w:rsid w:val="00543932"/>
    <w:rsid w:val="00550283"/>
    <w:rsid w:val="00554B02"/>
    <w:rsid w:val="005551BB"/>
    <w:rsid w:val="0055753C"/>
    <w:rsid w:val="00557D70"/>
    <w:rsid w:val="005604F2"/>
    <w:rsid w:val="00562CE2"/>
    <w:rsid w:val="005643D7"/>
    <w:rsid w:val="0056478F"/>
    <w:rsid w:val="005648CA"/>
    <w:rsid w:val="00574913"/>
    <w:rsid w:val="0058000F"/>
    <w:rsid w:val="00583426"/>
    <w:rsid w:val="005852C3"/>
    <w:rsid w:val="00585658"/>
    <w:rsid w:val="005857F1"/>
    <w:rsid w:val="00587FF5"/>
    <w:rsid w:val="005905EF"/>
    <w:rsid w:val="005921D3"/>
    <w:rsid w:val="00594D59"/>
    <w:rsid w:val="005A07FC"/>
    <w:rsid w:val="005A2B38"/>
    <w:rsid w:val="005B1C44"/>
    <w:rsid w:val="005B2AC8"/>
    <w:rsid w:val="005C3984"/>
    <w:rsid w:val="005C636E"/>
    <w:rsid w:val="005C6504"/>
    <w:rsid w:val="005C6A3A"/>
    <w:rsid w:val="005C7265"/>
    <w:rsid w:val="005D0B9C"/>
    <w:rsid w:val="005D45EB"/>
    <w:rsid w:val="005D7117"/>
    <w:rsid w:val="005E1251"/>
    <w:rsid w:val="005E2A95"/>
    <w:rsid w:val="005E666F"/>
    <w:rsid w:val="005E767F"/>
    <w:rsid w:val="005E77D7"/>
    <w:rsid w:val="005F1D53"/>
    <w:rsid w:val="005F254D"/>
    <w:rsid w:val="005F3BA8"/>
    <w:rsid w:val="005F59C7"/>
    <w:rsid w:val="005F647B"/>
    <w:rsid w:val="0060057E"/>
    <w:rsid w:val="00600817"/>
    <w:rsid w:val="00601C7C"/>
    <w:rsid w:val="0060207D"/>
    <w:rsid w:val="006034DE"/>
    <w:rsid w:val="00606D5C"/>
    <w:rsid w:val="0061235E"/>
    <w:rsid w:val="00615954"/>
    <w:rsid w:val="00620976"/>
    <w:rsid w:val="006229A4"/>
    <w:rsid w:val="00635015"/>
    <w:rsid w:val="00635479"/>
    <w:rsid w:val="00636315"/>
    <w:rsid w:val="00640C5A"/>
    <w:rsid w:val="00650455"/>
    <w:rsid w:val="00656A72"/>
    <w:rsid w:val="00661BCB"/>
    <w:rsid w:val="00663DF9"/>
    <w:rsid w:val="00665678"/>
    <w:rsid w:val="006672FE"/>
    <w:rsid w:val="0067045C"/>
    <w:rsid w:val="0067255A"/>
    <w:rsid w:val="00673ADD"/>
    <w:rsid w:val="006758CE"/>
    <w:rsid w:val="006765EC"/>
    <w:rsid w:val="00677DF5"/>
    <w:rsid w:val="00680EE4"/>
    <w:rsid w:val="0068198B"/>
    <w:rsid w:val="006841BF"/>
    <w:rsid w:val="00693608"/>
    <w:rsid w:val="00693846"/>
    <w:rsid w:val="00697D60"/>
    <w:rsid w:val="006A4AF7"/>
    <w:rsid w:val="006A5CE2"/>
    <w:rsid w:val="006A77F8"/>
    <w:rsid w:val="006B0501"/>
    <w:rsid w:val="006B1F6D"/>
    <w:rsid w:val="006B29DD"/>
    <w:rsid w:val="006B7FBA"/>
    <w:rsid w:val="006C478E"/>
    <w:rsid w:val="006C5629"/>
    <w:rsid w:val="006D036B"/>
    <w:rsid w:val="006D3A82"/>
    <w:rsid w:val="006D4C3D"/>
    <w:rsid w:val="006E29B8"/>
    <w:rsid w:val="006E319A"/>
    <w:rsid w:val="006E5130"/>
    <w:rsid w:val="006E7FF4"/>
    <w:rsid w:val="006F0E0C"/>
    <w:rsid w:val="006F239E"/>
    <w:rsid w:val="006F7C5D"/>
    <w:rsid w:val="006F7CA7"/>
    <w:rsid w:val="00701D4A"/>
    <w:rsid w:val="0070724D"/>
    <w:rsid w:val="0071057A"/>
    <w:rsid w:val="007112DA"/>
    <w:rsid w:val="007129CE"/>
    <w:rsid w:val="00713285"/>
    <w:rsid w:val="0072121D"/>
    <w:rsid w:val="0072138F"/>
    <w:rsid w:val="007217B1"/>
    <w:rsid w:val="007271F1"/>
    <w:rsid w:val="007311F1"/>
    <w:rsid w:val="00731549"/>
    <w:rsid w:val="007340DE"/>
    <w:rsid w:val="00734895"/>
    <w:rsid w:val="00734BC4"/>
    <w:rsid w:val="0074040E"/>
    <w:rsid w:val="007408DC"/>
    <w:rsid w:val="00741526"/>
    <w:rsid w:val="0074288A"/>
    <w:rsid w:val="00743120"/>
    <w:rsid w:val="007438FA"/>
    <w:rsid w:val="00744FD5"/>
    <w:rsid w:val="007452B6"/>
    <w:rsid w:val="00745766"/>
    <w:rsid w:val="007533BF"/>
    <w:rsid w:val="0075494A"/>
    <w:rsid w:val="00754BF2"/>
    <w:rsid w:val="00761C8A"/>
    <w:rsid w:val="00762720"/>
    <w:rsid w:val="0076514F"/>
    <w:rsid w:val="007661E7"/>
    <w:rsid w:val="0077014D"/>
    <w:rsid w:val="00770390"/>
    <w:rsid w:val="00770415"/>
    <w:rsid w:val="00774B75"/>
    <w:rsid w:val="00774C93"/>
    <w:rsid w:val="00774CB0"/>
    <w:rsid w:val="00781491"/>
    <w:rsid w:val="00781CAE"/>
    <w:rsid w:val="00782EFC"/>
    <w:rsid w:val="00783A45"/>
    <w:rsid w:val="00783FBA"/>
    <w:rsid w:val="00784B56"/>
    <w:rsid w:val="00785307"/>
    <w:rsid w:val="007863C1"/>
    <w:rsid w:val="007900D3"/>
    <w:rsid w:val="00797F42"/>
    <w:rsid w:val="007A1BB6"/>
    <w:rsid w:val="007A233F"/>
    <w:rsid w:val="007A5964"/>
    <w:rsid w:val="007B0B1F"/>
    <w:rsid w:val="007B0D1E"/>
    <w:rsid w:val="007B1BD6"/>
    <w:rsid w:val="007B344B"/>
    <w:rsid w:val="007B4E02"/>
    <w:rsid w:val="007B5CC1"/>
    <w:rsid w:val="007B619A"/>
    <w:rsid w:val="007B65C6"/>
    <w:rsid w:val="007B6DA2"/>
    <w:rsid w:val="007B7911"/>
    <w:rsid w:val="007C63D0"/>
    <w:rsid w:val="007C659B"/>
    <w:rsid w:val="007D050C"/>
    <w:rsid w:val="007D0C4C"/>
    <w:rsid w:val="007D0D8C"/>
    <w:rsid w:val="007D2E71"/>
    <w:rsid w:val="007D4E5D"/>
    <w:rsid w:val="007D61D3"/>
    <w:rsid w:val="007E00E1"/>
    <w:rsid w:val="007E1F34"/>
    <w:rsid w:val="007E2ACA"/>
    <w:rsid w:val="007E3D13"/>
    <w:rsid w:val="007E5D87"/>
    <w:rsid w:val="007F1FD0"/>
    <w:rsid w:val="008018C7"/>
    <w:rsid w:val="00802A37"/>
    <w:rsid w:val="00804D00"/>
    <w:rsid w:val="00811910"/>
    <w:rsid w:val="00815CB5"/>
    <w:rsid w:val="0081775B"/>
    <w:rsid w:val="00820155"/>
    <w:rsid w:val="0082217F"/>
    <w:rsid w:val="008221DB"/>
    <w:rsid w:val="00824A07"/>
    <w:rsid w:val="008276F3"/>
    <w:rsid w:val="0083014A"/>
    <w:rsid w:val="0083183C"/>
    <w:rsid w:val="008336C6"/>
    <w:rsid w:val="0083567F"/>
    <w:rsid w:val="00847142"/>
    <w:rsid w:val="00851896"/>
    <w:rsid w:val="00856323"/>
    <w:rsid w:val="00857232"/>
    <w:rsid w:val="0086178E"/>
    <w:rsid w:val="00865A84"/>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938D3"/>
    <w:rsid w:val="00894E1C"/>
    <w:rsid w:val="00896BB3"/>
    <w:rsid w:val="008A0E73"/>
    <w:rsid w:val="008A14EA"/>
    <w:rsid w:val="008A1F52"/>
    <w:rsid w:val="008A298A"/>
    <w:rsid w:val="008A3434"/>
    <w:rsid w:val="008A492C"/>
    <w:rsid w:val="008A5787"/>
    <w:rsid w:val="008A6342"/>
    <w:rsid w:val="008B7222"/>
    <w:rsid w:val="008C3C0E"/>
    <w:rsid w:val="008C55C3"/>
    <w:rsid w:val="008D00EF"/>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1F9A"/>
    <w:rsid w:val="009559C1"/>
    <w:rsid w:val="00955D56"/>
    <w:rsid w:val="0095653B"/>
    <w:rsid w:val="00956668"/>
    <w:rsid w:val="00957653"/>
    <w:rsid w:val="00957700"/>
    <w:rsid w:val="00962AFE"/>
    <w:rsid w:val="009644CA"/>
    <w:rsid w:val="00965CA3"/>
    <w:rsid w:val="009740FD"/>
    <w:rsid w:val="00985111"/>
    <w:rsid w:val="00985130"/>
    <w:rsid w:val="00986EEC"/>
    <w:rsid w:val="00987700"/>
    <w:rsid w:val="00987E61"/>
    <w:rsid w:val="00990BCD"/>
    <w:rsid w:val="009A01B9"/>
    <w:rsid w:val="009A0AAA"/>
    <w:rsid w:val="009A1DFB"/>
    <w:rsid w:val="009A4D9F"/>
    <w:rsid w:val="009B1234"/>
    <w:rsid w:val="009B252F"/>
    <w:rsid w:val="009B2BDD"/>
    <w:rsid w:val="009B6A77"/>
    <w:rsid w:val="009B7136"/>
    <w:rsid w:val="009C121E"/>
    <w:rsid w:val="009C2C4C"/>
    <w:rsid w:val="009C5AF6"/>
    <w:rsid w:val="009D709B"/>
    <w:rsid w:val="009E44E8"/>
    <w:rsid w:val="009E4C03"/>
    <w:rsid w:val="009E57EA"/>
    <w:rsid w:val="009F6917"/>
    <w:rsid w:val="009F6FDA"/>
    <w:rsid w:val="00A01A0E"/>
    <w:rsid w:val="00A0276D"/>
    <w:rsid w:val="00A055DC"/>
    <w:rsid w:val="00A068F2"/>
    <w:rsid w:val="00A06CD6"/>
    <w:rsid w:val="00A10B16"/>
    <w:rsid w:val="00A10FBD"/>
    <w:rsid w:val="00A12848"/>
    <w:rsid w:val="00A12CBE"/>
    <w:rsid w:val="00A20347"/>
    <w:rsid w:val="00A21972"/>
    <w:rsid w:val="00A21A63"/>
    <w:rsid w:val="00A324EB"/>
    <w:rsid w:val="00A33D52"/>
    <w:rsid w:val="00A3570A"/>
    <w:rsid w:val="00A37E46"/>
    <w:rsid w:val="00A43059"/>
    <w:rsid w:val="00A44A6E"/>
    <w:rsid w:val="00A54E6F"/>
    <w:rsid w:val="00A55A51"/>
    <w:rsid w:val="00A63431"/>
    <w:rsid w:val="00A6653D"/>
    <w:rsid w:val="00A679AA"/>
    <w:rsid w:val="00A71768"/>
    <w:rsid w:val="00A73A61"/>
    <w:rsid w:val="00A77FF8"/>
    <w:rsid w:val="00A858FE"/>
    <w:rsid w:val="00A92CA3"/>
    <w:rsid w:val="00A92DA2"/>
    <w:rsid w:val="00A936C2"/>
    <w:rsid w:val="00A94AF6"/>
    <w:rsid w:val="00A9500D"/>
    <w:rsid w:val="00A97CEF"/>
    <w:rsid w:val="00AA0306"/>
    <w:rsid w:val="00AA0619"/>
    <w:rsid w:val="00AA10A8"/>
    <w:rsid w:val="00AA1B7A"/>
    <w:rsid w:val="00AA30B8"/>
    <w:rsid w:val="00AA3E77"/>
    <w:rsid w:val="00AA538C"/>
    <w:rsid w:val="00AA5BD1"/>
    <w:rsid w:val="00AA6DDA"/>
    <w:rsid w:val="00AA7F68"/>
    <w:rsid w:val="00AB1C3A"/>
    <w:rsid w:val="00AB3372"/>
    <w:rsid w:val="00AB54A6"/>
    <w:rsid w:val="00AB6F52"/>
    <w:rsid w:val="00AC283E"/>
    <w:rsid w:val="00AC4AB1"/>
    <w:rsid w:val="00AC58B5"/>
    <w:rsid w:val="00AD1AEA"/>
    <w:rsid w:val="00AD32F1"/>
    <w:rsid w:val="00AE4631"/>
    <w:rsid w:val="00AE57D4"/>
    <w:rsid w:val="00AE6F05"/>
    <w:rsid w:val="00AF1D69"/>
    <w:rsid w:val="00AF28AC"/>
    <w:rsid w:val="00AF2BD9"/>
    <w:rsid w:val="00B00D17"/>
    <w:rsid w:val="00B01238"/>
    <w:rsid w:val="00B04261"/>
    <w:rsid w:val="00B049BF"/>
    <w:rsid w:val="00B0786A"/>
    <w:rsid w:val="00B07A59"/>
    <w:rsid w:val="00B115E3"/>
    <w:rsid w:val="00B12F79"/>
    <w:rsid w:val="00B15148"/>
    <w:rsid w:val="00B20A56"/>
    <w:rsid w:val="00B21841"/>
    <w:rsid w:val="00B25BC4"/>
    <w:rsid w:val="00B4086B"/>
    <w:rsid w:val="00B421C2"/>
    <w:rsid w:val="00B432BF"/>
    <w:rsid w:val="00B4535B"/>
    <w:rsid w:val="00B47A03"/>
    <w:rsid w:val="00B54813"/>
    <w:rsid w:val="00B5795F"/>
    <w:rsid w:val="00B663FB"/>
    <w:rsid w:val="00B66728"/>
    <w:rsid w:val="00B7348D"/>
    <w:rsid w:val="00B7450D"/>
    <w:rsid w:val="00B75A33"/>
    <w:rsid w:val="00B76591"/>
    <w:rsid w:val="00B773DA"/>
    <w:rsid w:val="00B77C27"/>
    <w:rsid w:val="00B82FA8"/>
    <w:rsid w:val="00B83151"/>
    <w:rsid w:val="00B84FBE"/>
    <w:rsid w:val="00B908BE"/>
    <w:rsid w:val="00B908E8"/>
    <w:rsid w:val="00B97A66"/>
    <w:rsid w:val="00BA16FD"/>
    <w:rsid w:val="00BA3E55"/>
    <w:rsid w:val="00BB40E8"/>
    <w:rsid w:val="00BC02B0"/>
    <w:rsid w:val="00BC07BC"/>
    <w:rsid w:val="00BC1BE2"/>
    <w:rsid w:val="00BC3058"/>
    <w:rsid w:val="00BC51F6"/>
    <w:rsid w:val="00BC7A2E"/>
    <w:rsid w:val="00BD1C92"/>
    <w:rsid w:val="00BD6A9B"/>
    <w:rsid w:val="00BD744C"/>
    <w:rsid w:val="00BE320C"/>
    <w:rsid w:val="00BF07DC"/>
    <w:rsid w:val="00BF20DB"/>
    <w:rsid w:val="00BF2E82"/>
    <w:rsid w:val="00BF7FA9"/>
    <w:rsid w:val="00C02D01"/>
    <w:rsid w:val="00C03480"/>
    <w:rsid w:val="00C0458D"/>
    <w:rsid w:val="00C06EEE"/>
    <w:rsid w:val="00C079B1"/>
    <w:rsid w:val="00C10568"/>
    <w:rsid w:val="00C11CA7"/>
    <w:rsid w:val="00C12101"/>
    <w:rsid w:val="00C162D4"/>
    <w:rsid w:val="00C17D5E"/>
    <w:rsid w:val="00C22785"/>
    <w:rsid w:val="00C328C9"/>
    <w:rsid w:val="00C32E48"/>
    <w:rsid w:val="00C341D6"/>
    <w:rsid w:val="00C35B20"/>
    <w:rsid w:val="00C36BD4"/>
    <w:rsid w:val="00C40043"/>
    <w:rsid w:val="00C422A9"/>
    <w:rsid w:val="00C455CE"/>
    <w:rsid w:val="00C4573C"/>
    <w:rsid w:val="00C460EE"/>
    <w:rsid w:val="00C471C3"/>
    <w:rsid w:val="00C500FE"/>
    <w:rsid w:val="00C55112"/>
    <w:rsid w:val="00C56137"/>
    <w:rsid w:val="00C632F2"/>
    <w:rsid w:val="00C63897"/>
    <w:rsid w:val="00C64571"/>
    <w:rsid w:val="00C66CE9"/>
    <w:rsid w:val="00C7085A"/>
    <w:rsid w:val="00C70C33"/>
    <w:rsid w:val="00C712C3"/>
    <w:rsid w:val="00C7352F"/>
    <w:rsid w:val="00C743DA"/>
    <w:rsid w:val="00C7536E"/>
    <w:rsid w:val="00C809CD"/>
    <w:rsid w:val="00C81E65"/>
    <w:rsid w:val="00C82F2D"/>
    <w:rsid w:val="00C83797"/>
    <w:rsid w:val="00C87179"/>
    <w:rsid w:val="00C878C8"/>
    <w:rsid w:val="00C95532"/>
    <w:rsid w:val="00CA2C06"/>
    <w:rsid w:val="00CA4094"/>
    <w:rsid w:val="00CA551B"/>
    <w:rsid w:val="00CA7760"/>
    <w:rsid w:val="00CB2490"/>
    <w:rsid w:val="00CB4004"/>
    <w:rsid w:val="00CB451E"/>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71C2"/>
    <w:rsid w:val="00D005AA"/>
    <w:rsid w:val="00D03070"/>
    <w:rsid w:val="00D0680D"/>
    <w:rsid w:val="00D1179D"/>
    <w:rsid w:val="00D132AD"/>
    <w:rsid w:val="00D16112"/>
    <w:rsid w:val="00D170EC"/>
    <w:rsid w:val="00D21459"/>
    <w:rsid w:val="00D234A7"/>
    <w:rsid w:val="00D26616"/>
    <w:rsid w:val="00D3089B"/>
    <w:rsid w:val="00D3146B"/>
    <w:rsid w:val="00D32104"/>
    <w:rsid w:val="00D32810"/>
    <w:rsid w:val="00D32F37"/>
    <w:rsid w:val="00D34A9C"/>
    <w:rsid w:val="00D34AB2"/>
    <w:rsid w:val="00D34BAC"/>
    <w:rsid w:val="00D36405"/>
    <w:rsid w:val="00D3763E"/>
    <w:rsid w:val="00D40AE9"/>
    <w:rsid w:val="00D42432"/>
    <w:rsid w:val="00D43D26"/>
    <w:rsid w:val="00D454E9"/>
    <w:rsid w:val="00D455F6"/>
    <w:rsid w:val="00D54A74"/>
    <w:rsid w:val="00D63987"/>
    <w:rsid w:val="00D67E36"/>
    <w:rsid w:val="00D70AEA"/>
    <w:rsid w:val="00D742DE"/>
    <w:rsid w:val="00D772A9"/>
    <w:rsid w:val="00D778FA"/>
    <w:rsid w:val="00D77A1B"/>
    <w:rsid w:val="00D820D4"/>
    <w:rsid w:val="00D825F9"/>
    <w:rsid w:val="00D84816"/>
    <w:rsid w:val="00D86513"/>
    <w:rsid w:val="00D86789"/>
    <w:rsid w:val="00D902F4"/>
    <w:rsid w:val="00D91ADA"/>
    <w:rsid w:val="00D93746"/>
    <w:rsid w:val="00D93919"/>
    <w:rsid w:val="00D94E86"/>
    <w:rsid w:val="00D95ED7"/>
    <w:rsid w:val="00DA0089"/>
    <w:rsid w:val="00DA2D6C"/>
    <w:rsid w:val="00DA7D58"/>
    <w:rsid w:val="00DB7055"/>
    <w:rsid w:val="00DB7B6A"/>
    <w:rsid w:val="00DC04A7"/>
    <w:rsid w:val="00DC1794"/>
    <w:rsid w:val="00DC33AA"/>
    <w:rsid w:val="00DC428B"/>
    <w:rsid w:val="00DC6D32"/>
    <w:rsid w:val="00DD00E4"/>
    <w:rsid w:val="00DD047D"/>
    <w:rsid w:val="00DD0B43"/>
    <w:rsid w:val="00DD0E74"/>
    <w:rsid w:val="00DD17E0"/>
    <w:rsid w:val="00DD4416"/>
    <w:rsid w:val="00DE1FCA"/>
    <w:rsid w:val="00DE3D24"/>
    <w:rsid w:val="00DE69B6"/>
    <w:rsid w:val="00DE7355"/>
    <w:rsid w:val="00DE7ABE"/>
    <w:rsid w:val="00DF064B"/>
    <w:rsid w:val="00DF068E"/>
    <w:rsid w:val="00DF0A07"/>
    <w:rsid w:val="00DF1EFC"/>
    <w:rsid w:val="00DF4BD1"/>
    <w:rsid w:val="00DF5A57"/>
    <w:rsid w:val="00E00B2F"/>
    <w:rsid w:val="00E04831"/>
    <w:rsid w:val="00E062A9"/>
    <w:rsid w:val="00E06E2E"/>
    <w:rsid w:val="00E10A30"/>
    <w:rsid w:val="00E10B85"/>
    <w:rsid w:val="00E11554"/>
    <w:rsid w:val="00E11C84"/>
    <w:rsid w:val="00E129BC"/>
    <w:rsid w:val="00E14319"/>
    <w:rsid w:val="00E17F05"/>
    <w:rsid w:val="00E22BB1"/>
    <w:rsid w:val="00E2393C"/>
    <w:rsid w:val="00E26690"/>
    <w:rsid w:val="00E35630"/>
    <w:rsid w:val="00E35BDB"/>
    <w:rsid w:val="00E370AF"/>
    <w:rsid w:val="00E40A99"/>
    <w:rsid w:val="00E40C10"/>
    <w:rsid w:val="00E41C93"/>
    <w:rsid w:val="00E426F9"/>
    <w:rsid w:val="00E464D0"/>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76D0E"/>
    <w:rsid w:val="00E810A5"/>
    <w:rsid w:val="00E82BD5"/>
    <w:rsid w:val="00E91799"/>
    <w:rsid w:val="00E969F8"/>
    <w:rsid w:val="00EA0ADD"/>
    <w:rsid w:val="00EA4B83"/>
    <w:rsid w:val="00EA5B86"/>
    <w:rsid w:val="00EA6E1D"/>
    <w:rsid w:val="00EB0134"/>
    <w:rsid w:val="00EB4BFC"/>
    <w:rsid w:val="00EB4DFB"/>
    <w:rsid w:val="00EB5BB1"/>
    <w:rsid w:val="00EB7056"/>
    <w:rsid w:val="00EC1C3E"/>
    <w:rsid w:val="00EC55B4"/>
    <w:rsid w:val="00EC5E35"/>
    <w:rsid w:val="00EC7722"/>
    <w:rsid w:val="00ED0B47"/>
    <w:rsid w:val="00ED2880"/>
    <w:rsid w:val="00ED6170"/>
    <w:rsid w:val="00ED7802"/>
    <w:rsid w:val="00EE0DFF"/>
    <w:rsid w:val="00EE625F"/>
    <w:rsid w:val="00EF00AF"/>
    <w:rsid w:val="00EF167F"/>
    <w:rsid w:val="00EF5E14"/>
    <w:rsid w:val="00F00D1F"/>
    <w:rsid w:val="00F04579"/>
    <w:rsid w:val="00F06054"/>
    <w:rsid w:val="00F10B34"/>
    <w:rsid w:val="00F1150F"/>
    <w:rsid w:val="00F1278D"/>
    <w:rsid w:val="00F12CC6"/>
    <w:rsid w:val="00F1687F"/>
    <w:rsid w:val="00F1799E"/>
    <w:rsid w:val="00F245D0"/>
    <w:rsid w:val="00F248A6"/>
    <w:rsid w:val="00F31A64"/>
    <w:rsid w:val="00F323B7"/>
    <w:rsid w:val="00F36E61"/>
    <w:rsid w:val="00F40FD5"/>
    <w:rsid w:val="00F42B0D"/>
    <w:rsid w:val="00F44812"/>
    <w:rsid w:val="00F44ED6"/>
    <w:rsid w:val="00F50802"/>
    <w:rsid w:val="00F509BC"/>
    <w:rsid w:val="00F51D4D"/>
    <w:rsid w:val="00F52AAF"/>
    <w:rsid w:val="00F5373D"/>
    <w:rsid w:val="00F54598"/>
    <w:rsid w:val="00F56026"/>
    <w:rsid w:val="00F61C3B"/>
    <w:rsid w:val="00F62DD3"/>
    <w:rsid w:val="00F63E6B"/>
    <w:rsid w:val="00F64E28"/>
    <w:rsid w:val="00F666EC"/>
    <w:rsid w:val="00F70A68"/>
    <w:rsid w:val="00F70F81"/>
    <w:rsid w:val="00F716DB"/>
    <w:rsid w:val="00F71D1D"/>
    <w:rsid w:val="00F7330E"/>
    <w:rsid w:val="00F735C1"/>
    <w:rsid w:val="00F77D1D"/>
    <w:rsid w:val="00F80C94"/>
    <w:rsid w:val="00F876CD"/>
    <w:rsid w:val="00F87CCB"/>
    <w:rsid w:val="00F92178"/>
    <w:rsid w:val="00F94F60"/>
    <w:rsid w:val="00F9569D"/>
    <w:rsid w:val="00FA3EC5"/>
    <w:rsid w:val="00FA67F6"/>
    <w:rsid w:val="00FA77B1"/>
    <w:rsid w:val="00FB2082"/>
    <w:rsid w:val="00FB371B"/>
    <w:rsid w:val="00FB50A0"/>
    <w:rsid w:val="00FB654F"/>
    <w:rsid w:val="00FC0C44"/>
    <w:rsid w:val="00FC1BE0"/>
    <w:rsid w:val="00FC6123"/>
    <w:rsid w:val="00FC67A1"/>
    <w:rsid w:val="00FC69C1"/>
    <w:rsid w:val="00FD01E7"/>
    <w:rsid w:val="00FD0E3A"/>
    <w:rsid w:val="00FD2187"/>
    <w:rsid w:val="00FD541B"/>
    <w:rsid w:val="00FE1961"/>
    <w:rsid w:val="00FE21B6"/>
    <w:rsid w:val="00FE5BA7"/>
    <w:rsid w:val="00FE617C"/>
    <w:rsid w:val="00FE71C4"/>
    <w:rsid w:val="00FE7458"/>
    <w:rsid w:val="00FE7E5F"/>
    <w:rsid w:val="00FF0072"/>
    <w:rsid w:val="00FF2B74"/>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807"/>
    <o:shapelayout v:ext="edit">
      <o:idmap v:ext="edit" data="1"/>
    </o:shapelayout>
  </w:shapeDefaults>
  <w:decimalSymbol w:val=","/>
  <w:listSeparator w:val=";"/>
  <w14:docId w14:val="6976F1A9"/>
  <w15:docId w15:val="{B4EDFBD1-2862-4168-9C54-4222DBB2B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62C"/>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rsid w:val="00C32E48"/>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C32E48"/>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qFormat/>
    <w:rsid w:val="00286EA2"/>
    <w:rPr>
      <w:sz w:val="16"/>
      <w:szCs w:val="16"/>
    </w:rPr>
  </w:style>
  <w:style w:type="paragraph" w:styleId="a7">
    <w:name w:val="annotation text"/>
    <w:basedOn w:val="a"/>
    <w:link w:val="a8"/>
    <w:uiPriority w:val="99"/>
    <w:unhideWhenUsed/>
    <w:qFormat/>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qFormat/>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qFormat/>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link w:val="21"/>
    <w:uiPriority w:val="99"/>
    <w:unhideWhenUsed/>
    <w:rsid w:val="00802A37"/>
    <w:rPr>
      <w:color w:val="0563C1" w:themeColor="hyperlink"/>
      <w:u w:val="single"/>
    </w:rPr>
  </w:style>
  <w:style w:type="character" w:customStyle="1" w:styleId="12">
    <w:name w:val="Неразрешенное упоминание1"/>
    <w:basedOn w:val="a0"/>
    <w:uiPriority w:val="99"/>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qFormat/>
    <w:rsid w:val="00433CDF"/>
    <w:rPr>
      <w:color w:val="954F72" w:themeColor="followedHyperlink"/>
      <w:u w:val="single"/>
    </w:rPr>
  </w:style>
  <w:style w:type="paragraph" w:styleId="14">
    <w:name w:val="toc 1"/>
    <w:basedOn w:val="a"/>
    <w:next w:val="a"/>
    <w:autoRedefine/>
    <w:uiPriority w:val="39"/>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rsid w:val="00DE1FCA"/>
  </w:style>
  <w:style w:type="table" w:customStyle="1" w:styleId="TableNormal">
    <w:name w:val="Table Normal"/>
    <w:uiPriority w:val="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autoRedefine/>
    <w:uiPriority w:val="39"/>
    <w:unhideWhenUsed/>
    <w:qFormat/>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1">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1">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unhideWhenUsed/>
    <w:qFormat/>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rsid w:val="00DE1FCA"/>
    <w:rPr>
      <w:rFonts w:ascii="Calibri" w:eastAsia="Times New Roman" w:hAnsi="Calibri" w:cs="Times New Roman"/>
      <w:sz w:val="20"/>
      <w:szCs w:val="20"/>
    </w:rPr>
  </w:style>
  <w:style w:type="paragraph" w:styleId="23">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DE1FCA"/>
    <w:pPr>
      <w:ind w:right="-57"/>
      <w:jc w:val="both"/>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DE1FCA"/>
    <w:rPr>
      <w:rFonts w:ascii="Times New Roman" w:eastAsia="Times New Roman" w:hAnsi="Times New Roman" w:cs="Times New Roman"/>
      <w:sz w:val="24"/>
      <w:szCs w:val="24"/>
    </w:rPr>
  </w:style>
  <w:style w:type="paragraph" w:styleId="26">
    <w:name w:val="Body Text Indent 2"/>
    <w:basedOn w:val="a"/>
    <w:link w:val="27"/>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rsid w:val="00DE1FCA"/>
    <w:rPr>
      <w:rFonts w:ascii="Times New Roman" w:eastAsia="Times New Roman" w:hAnsi="Times New Roman" w:cs="Times New Roman"/>
      <w:sz w:val="24"/>
      <w:szCs w:val="24"/>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9"/>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9">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sid w:val="00064407"/>
    <w:rPr>
      <w:color w:val="605E5C"/>
      <w:shd w:val="clear" w:color="auto" w:fill="E1DFDD"/>
    </w:rPr>
  </w:style>
  <w:style w:type="character" w:customStyle="1" w:styleId="2b">
    <w:name w:val="Основной текст (2)_"/>
    <w:link w:val="2c"/>
    <w:locked/>
    <w:rsid w:val="00064407"/>
    <w:rPr>
      <w:sz w:val="28"/>
      <w:shd w:val="clear" w:color="auto" w:fill="FFFFFF"/>
    </w:rPr>
  </w:style>
  <w:style w:type="paragraph" w:customStyle="1" w:styleId="2c">
    <w:name w:val="Основной текст (2)"/>
    <w:basedOn w:val="a"/>
    <w:link w:val="2b"/>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d">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955D56"/>
    <w:rPr>
      <w:color w:val="605E5C"/>
      <w:shd w:val="clear" w:color="auto" w:fill="E1DFDD"/>
    </w:rPr>
  </w:style>
  <w:style w:type="paragraph" w:customStyle="1" w:styleId="21">
    <w:name w:val="Гиперссылка2"/>
    <w:basedOn w:val="a"/>
    <w:link w:val="af0"/>
    <w:uiPriority w:val="99"/>
    <w:rsid w:val="001069D2"/>
    <w:rPr>
      <w:color w:val="0563C1" w:themeColor="hyperlink"/>
      <w:u w:val="single"/>
    </w:rPr>
  </w:style>
  <w:style w:type="table" w:customStyle="1" w:styleId="52">
    <w:name w:val="Сетка таблицы5"/>
    <w:basedOn w:val="a1"/>
    <w:next w:val="a3"/>
    <w:uiPriority w:val="39"/>
    <w:rsid w:val="006B7FB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3"/>
    <w:uiPriority w:val="39"/>
    <w:rsid w:val="003757F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3"/>
    <w:uiPriority w:val="39"/>
    <w:rsid w:val="00193ABC"/>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rsid w:val="00C32E48"/>
    <w:rPr>
      <w:rFonts w:ascii="Calibri" w:eastAsia="Calibri" w:hAnsi="Calibri" w:cs="Calibri"/>
      <w:b/>
      <w:position w:val="-1"/>
      <w:lang w:eastAsia="ru-RU"/>
    </w:rPr>
  </w:style>
  <w:style w:type="character" w:customStyle="1" w:styleId="60">
    <w:name w:val="Заголовок 6 Знак"/>
    <w:basedOn w:val="a0"/>
    <w:link w:val="6"/>
    <w:rsid w:val="00C32E48"/>
    <w:rPr>
      <w:rFonts w:ascii="Calibri" w:eastAsia="Calibri" w:hAnsi="Calibri" w:cs="Calibri"/>
      <w:b/>
      <w:position w:val="-1"/>
      <w:sz w:val="20"/>
      <w:szCs w:val="20"/>
      <w:lang w:eastAsia="ru-RU"/>
    </w:rPr>
  </w:style>
  <w:style w:type="paragraph" w:customStyle="1" w:styleId="1f1">
    <w:name w:val="Номер страницы1"/>
    <w:basedOn w:val="a"/>
    <w:rsid w:val="00C32E48"/>
    <w:pPr>
      <w:spacing w:after="160" w:line="264" w:lineRule="auto"/>
    </w:pPr>
    <w:rPr>
      <w:rFonts w:eastAsia="Times New Roman" w:cs="Times New Roman"/>
      <w:color w:val="000000"/>
      <w:szCs w:val="20"/>
      <w:lang w:eastAsia="ru-RU"/>
    </w:rPr>
  </w:style>
  <w:style w:type="paragraph" w:customStyle="1" w:styleId="1f2">
    <w:name w:val="Выделение1"/>
    <w:rsid w:val="00C32E48"/>
    <w:rPr>
      <w:rFonts w:ascii="Calibri" w:eastAsia="Times New Roman" w:hAnsi="Calibri" w:cs="Times New Roman"/>
      <w:i/>
      <w:color w:val="000000"/>
      <w:sz w:val="20"/>
      <w:szCs w:val="20"/>
      <w:lang w:eastAsia="ru-RU"/>
    </w:rPr>
  </w:style>
  <w:style w:type="paragraph" w:customStyle="1" w:styleId="Footnote">
    <w:name w:val="Footnote"/>
    <w:basedOn w:val="a"/>
    <w:rsid w:val="00C32E48"/>
    <w:rPr>
      <w:rFonts w:ascii="Times New Roman" w:eastAsia="Times New Roman" w:hAnsi="Times New Roman" w:cs="Times New Roman"/>
      <w:color w:val="000000"/>
      <w:sz w:val="20"/>
      <w:szCs w:val="20"/>
      <w:lang w:eastAsia="ru-RU"/>
    </w:rPr>
  </w:style>
  <w:style w:type="paragraph" w:customStyle="1" w:styleId="1f3">
    <w:name w:val="Обычный1"/>
    <w:rsid w:val="00C32E48"/>
    <w:rPr>
      <w:rFonts w:ascii="Calibri" w:eastAsia="Times New Roman" w:hAnsi="Calibri" w:cs="Times New Roman"/>
      <w:color w:val="000000"/>
      <w:szCs w:val="20"/>
      <w:lang w:eastAsia="ru-RU"/>
    </w:rPr>
  </w:style>
  <w:style w:type="paragraph" w:customStyle="1" w:styleId="1f4">
    <w:name w:val="Нижний колонтитул;Нижний колонтитул Знак Знак Знак;Нижний колонтитул1;Нижний колонтитул Знак Знак"/>
    <w:basedOn w:val="a"/>
    <w:rsid w:val="00C32E48"/>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C32E48"/>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C32E48"/>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C32E48"/>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C32E48"/>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C32E48"/>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C32E48"/>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C32E48"/>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C32E48"/>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Pr>
  </w:style>
  <w:style w:type="character" w:customStyle="1" w:styleId="affffff5">
    <w:name w:val="Основной текст_"/>
    <w:basedOn w:val="a0"/>
    <w:link w:val="1f5"/>
    <w:rsid w:val="00C32E48"/>
    <w:rPr>
      <w:rFonts w:ascii="Times New Roman" w:eastAsia="Times New Roman" w:hAnsi="Times New Roman" w:cs="Times New Roman"/>
      <w:sz w:val="19"/>
      <w:szCs w:val="19"/>
    </w:rPr>
  </w:style>
  <w:style w:type="paragraph" w:customStyle="1" w:styleId="1f5">
    <w:name w:val="Основной текст1"/>
    <w:basedOn w:val="a"/>
    <w:link w:val="affffff5"/>
    <w:rsid w:val="00C32E48"/>
    <w:pPr>
      <w:widowControl w:val="0"/>
      <w:ind w:firstLine="400"/>
    </w:pPr>
    <w:rPr>
      <w:rFonts w:ascii="Times New Roman" w:eastAsia="Times New Roman" w:hAnsi="Times New Roman" w:cs="Times New Roman"/>
      <w:sz w:val="19"/>
      <w:szCs w:val="19"/>
    </w:rPr>
  </w:style>
  <w:style w:type="table" w:customStyle="1" w:styleId="80">
    <w:name w:val="Сетка таблицы8"/>
    <w:basedOn w:val="a1"/>
    <w:next w:val="a3"/>
    <w:uiPriority w:val="39"/>
    <w:rsid w:val="00C32E48"/>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3"/>
    <w:uiPriority w:val="39"/>
    <w:rsid w:val="00E26690"/>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unhideWhenUsed/>
    <w:qFormat/>
    <w:rsid w:val="00EA4B83"/>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100">
    <w:name w:val="Сетка таблицы10"/>
    <w:basedOn w:val="a1"/>
    <w:next w:val="a3"/>
    <w:rsid w:val="00AA1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3"/>
    <w:uiPriority w:val="39"/>
    <w:rsid w:val="00213A41"/>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3"/>
    <w:uiPriority w:val="39"/>
    <w:rsid w:val="00213A41"/>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89772">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98274010">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24335563">
      <w:bodyDiv w:val="1"/>
      <w:marLeft w:val="0"/>
      <w:marRight w:val="0"/>
      <w:marTop w:val="0"/>
      <w:marBottom w:val="0"/>
      <w:divBdr>
        <w:top w:val="none" w:sz="0" w:space="0" w:color="auto"/>
        <w:left w:val="none" w:sz="0" w:space="0" w:color="auto"/>
        <w:bottom w:val="none" w:sz="0" w:space="0" w:color="auto"/>
        <w:right w:val="none" w:sz="0" w:space="0" w:color="auto"/>
      </w:divBdr>
    </w:div>
    <w:div w:id="2060323711">
      <w:bodyDiv w:val="1"/>
      <w:marLeft w:val="0"/>
      <w:marRight w:val="0"/>
      <w:marTop w:val="0"/>
      <w:marBottom w:val="0"/>
      <w:divBdr>
        <w:top w:val="none" w:sz="0" w:space="0" w:color="auto"/>
        <w:left w:val="none" w:sz="0" w:space="0" w:color="auto"/>
        <w:bottom w:val="none" w:sz="0" w:space="0" w:color="auto"/>
        <w:right w:val="none" w:sz="0" w:space="0" w:color="auto"/>
      </w:divBdr>
    </w:div>
    <w:div w:id="209959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oyuzmash.ru/" TargetMode="External"/><Relationship Id="rId21" Type="http://schemas.openxmlformats.org/officeDocument/2006/relationships/header" Target="header14.xml"/><Relationship Id="rId42" Type="http://schemas.openxmlformats.org/officeDocument/2006/relationships/hyperlink" Target="https://engv.ru/category/grammar/" TargetMode="External"/><Relationship Id="rId47" Type="http://schemas.openxmlformats.org/officeDocument/2006/relationships/footer" Target="footer15.xml"/><Relationship Id="rId63" Type="http://schemas.openxmlformats.org/officeDocument/2006/relationships/hyperlink" Target="http://www.cbr.ru/" TargetMode="External"/><Relationship Id="rId68" Type="http://schemas.openxmlformats.org/officeDocument/2006/relationships/hyperlink" Target="https://gostassistent.ru/doc/7cfeecc4-ac82-4555-af8f-7e0394244343"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29" Type="http://schemas.openxmlformats.org/officeDocument/2006/relationships/footer" Target="footer1.xml"/><Relationship Id="rId11" Type="http://schemas.openxmlformats.org/officeDocument/2006/relationships/header" Target="header4.xml"/><Relationship Id="rId24" Type="http://schemas.openxmlformats.org/officeDocument/2006/relationships/header" Target="header16.xml"/><Relationship Id="rId32" Type="http://schemas.openxmlformats.org/officeDocument/2006/relationships/footer" Target="footer4.xml"/><Relationship Id="rId37" Type="http://schemas.openxmlformats.org/officeDocument/2006/relationships/hyperlink" Target="https://profspo.ru/books/139542" TargetMode="External"/><Relationship Id="rId40" Type="http://schemas.openxmlformats.org/officeDocument/2006/relationships/footer" Target="footer10.xml"/><Relationship Id="rId45" Type="http://schemas.openxmlformats.org/officeDocument/2006/relationships/footer" Target="footer13.xml"/><Relationship Id="rId53" Type="http://schemas.openxmlformats.org/officeDocument/2006/relationships/footer" Target="footer18.xml"/><Relationship Id="rId58" Type="http://schemas.openxmlformats.org/officeDocument/2006/relationships/hyperlink" Target="http://www.edu.pacc.ru" TargetMode="External"/><Relationship Id="rId66" Type="http://schemas.openxmlformats.org/officeDocument/2006/relationships/hyperlink" Target="https://fincult.info/" TargetMode="External"/><Relationship Id="rId5" Type="http://schemas.openxmlformats.org/officeDocument/2006/relationships/webSettings" Target="webSettings.xml"/><Relationship Id="rId61" Type="http://schemas.openxmlformats.org/officeDocument/2006/relationships/hyperlink" Target="http://www.rospotrebnadzor.ru" TargetMode="External"/><Relationship Id="rId19" Type="http://schemas.openxmlformats.org/officeDocument/2006/relationships/header" Target="header1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yperlink" Target="https://mashportal.ru/" TargetMode="External"/><Relationship Id="rId30" Type="http://schemas.openxmlformats.org/officeDocument/2006/relationships/footer" Target="footer2.xml"/><Relationship Id="rId35" Type="http://schemas.openxmlformats.org/officeDocument/2006/relationships/footer" Target="footer7.xml"/><Relationship Id="rId43" Type="http://schemas.openxmlformats.org/officeDocument/2006/relationships/footer" Target="footer11.xml"/><Relationship Id="rId48" Type="http://schemas.openxmlformats.org/officeDocument/2006/relationships/hyperlink" Target="http://www.mchs.gov.ru" TargetMode="External"/><Relationship Id="rId56" Type="http://schemas.openxmlformats.org/officeDocument/2006/relationships/footer" Target="footer20.xml"/><Relationship Id="rId64" Type="http://schemas.openxmlformats.org/officeDocument/2006/relationships/hyperlink" Target="http://www.nalog.ru" TargetMode="External"/><Relationship Id="rId69" Type="http://schemas.openxmlformats.org/officeDocument/2006/relationships/hyperlink" Target="https://gostassistent.ru/doc/7cfeecc4-ac82-4555-af8f-7e0394244343" TargetMode="External"/><Relationship Id="rId8" Type="http://schemas.openxmlformats.org/officeDocument/2006/relationships/header" Target="header1.xml"/><Relationship Id="rId51" Type="http://schemas.openxmlformats.org/officeDocument/2006/relationships/header" Target="head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7.xml"/><Relationship Id="rId33" Type="http://schemas.openxmlformats.org/officeDocument/2006/relationships/footer" Target="footer5.xml"/><Relationship Id="rId38" Type="http://schemas.openxmlformats.org/officeDocument/2006/relationships/hyperlink" Target="https://profspo.ru/books/104903" TargetMode="External"/><Relationship Id="rId46" Type="http://schemas.openxmlformats.org/officeDocument/2006/relationships/footer" Target="footer14.xml"/><Relationship Id="rId59" Type="http://schemas.openxmlformats.org/officeDocument/2006/relationships/hyperlink" Target="http://www.pfr.gov.ru" TargetMode="External"/><Relationship Id="rId67" Type="http://schemas.openxmlformats.org/officeDocument/2006/relationships/footer" Target="footer21.xml"/><Relationship Id="rId20" Type="http://schemas.openxmlformats.org/officeDocument/2006/relationships/header" Target="header13.xml"/><Relationship Id="rId41" Type="http://schemas.openxmlformats.org/officeDocument/2006/relationships/hyperlink" Target="https://learnenglish.britishcouncil.org/" TargetMode="External"/><Relationship Id="rId54" Type="http://schemas.openxmlformats.org/officeDocument/2006/relationships/footer" Target="footer19.xml"/><Relationship Id="rId62" Type="http://schemas.openxmlformats.org/officeDocument/2006/relationships/hyperlink" Target="http://www.fmc.hse.ru" TargetMode="External"/><Relationship Id="rId70" Type="http://schemas.openxmlformats.org/officeDocument/2006/relationships/hyperlink" Target="https://gostassistent.ru/doc/9bdeb20e-11f9-4ed2-9e1f-031cbccc308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yperlink" Target="http://www.robot.bmstu.ru/files/GOST/gost_2.304-81.pdf" TargetMode="External"/><Relationship Id="rId28" Type="http://schemas.openxmlformats.org/officeDocument/2006/relationships/hyperlink" Target="https://www.mashin.ru/" TargetMode="External"/><Relationship Id="rId36" Type="http://schemas.openxmlformats.org/officeDocument/2006/relationships/footer" Target="footer8.xml"/><Relationship Id="rId49" Type="http://schemas.openxmlformats.org/officeDocument/2006/relationships/footer" Target="footer16.xml"/><Relationship Id="rId57" Type="http://schemas.openxmlformats.org/officeDocument/2006/relationships/hyperlink" Target="https://minfin.gov.ru/" TargetMode="External"/><Relationship Id="rId10" Type="http://schemas.openxmlformats.org/officeDocument/2006/relationships/header" Target="header3.xml"/><Relationship Id="rId31" Type="http://schemas.openxmlformats.org/officeDocument/2006/relationships/footer" Target="footer3.xml"/><Relationship Id="rId44" Type="http://schemas.openxmlformats.org/officeDocument/2006/relationships/footer" Target="footer12.xml"/><Relationship Id="rId52" Type="http://schemas.openxmlformats.org/officeDocument/2006/relationships/header" Target="header19.xml"/><Relationship Id="rId60" Type="http://schemas.openxmlformats.org/officeDocument/2006/relationships/hyperlink" Target="https://&#1084;&#1086;&#1080;&#1092;&#1080;&#1085;&#1072;&#1085;&#1089;&#1099;.&#1088;&#1092;/" TargetMode="External"/><Relationship Id="rId65" Type="http://schemas.openxmlformats.org/officeDocument/2006/relationships/hyperlink" Target="http://iurr.ranepa.ru/centry/finlit/"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footer" Target="footer9.xml"/><Relationship Id="rId34" Type="http://schemas.openxmlformats.org/officeDocument/2006/relationships/footer" Target="footer6.xml"/><Relationship Id="rId50" Type="http://schemas.openxmlformats.org/officeDocument/2006/relationships/footer" Target="footer17.xml"/><Relationship Id="rId55" Type="http://schemas.openxmlformats.org/officeDocument/2006/relationships/header" Target="header2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1E5A5-A616-42F6-AF3D-8A0A96D1E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1453</TotalTime>
  <Pages>191</Pages>
  <Words>42112</Words>
  <Characters>240039</Characters>
  <Application>Microsoft Office Word</Application>
  <DocSecurity>0</DocSecurity>
  <Lines>2000</Lines>
  <Paragraphs>563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Татьяна Евлампьева</cp:lastModifiedBy>
  <cp:revision>19</cp:revision>
  <cp:lastPrinted>2025-10-17T11:52:00Z</cp:lastPrinted>
  <dcterms:created xsi:type="dcterms:W3CDTF">2024-03-04T11:33:00Z</dcterms:created>
  <dcterms:modified xsi:type="dcterms:W3CDTF">2025-11-20T07:49:00Z</dcterms:modified>
</cp:coreProperties>
</file>