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5D49F6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0078AB" w:rsidRPr="000078AB" w:rsidRDefault="000078AB" w:rsidP="000078AB">
      <w:pPr>
        <w:jc w:val="center"/>
        <w:rPr>
          <w:rFonts w:ascii="Times New Roman" w:hAnsi="Times New Roman"/>
        </w:rPr>
      </w:pPr>
      <w:r w:rsidRPr="000078AB">
        <w:rPr>
          <w:rFonts w:ascii="Times New Roman" w:hAnsi="Times New Roman"/>
        </w:rPr>
        <w:t>15.02.16 Технология машиностроения</w:t>
      </w:r>
      <w:bookmarkStart w:id="0" w:name="_GoBack"/>
      <w:bookmarkEnd w:id="0"/>
    </w:p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134"/>
        <w:gridCol w:w="1843"/>
        <w:gridCol w:w="2126"/>
        <w:gridCol w:w="5103"/>
        <w:gridCol w:w="1276"/>
      </w:tblGrid>
      <w:tr w:rsidR="008D7A0A" w:rsidRPr="00670393" w:rsidTr="008D7A0A">
        <w:trPr>
          <w:trHeight w:val="1590"/>
        </w:trPr>
        <w:tc>
          <w:tcPr>
            <w:tcW w:w="567" w:type="dxa"/>
            <w:shd w:val="clear" w:color="auto" w:fill="D5DCE4"/>
          </w:tcPr>
          <w:p w:rsidR="008D7A0A" w:rsidRPr="00670393" w:rsidRDefault="008D7A0A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134" w:type="dxa"/>
            <w:shd w:val="clear" w:color="auto" w:fill="D5DCE4"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843" w:type="dxa"/>
            <w:shd w:val="clear" w:color="auto" w:fill="D5DCE4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2126" w:type="dxa"/>
            <w:shd w:val="clear" w:color="auto" w:fill="D5DCE4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8D7A0A" w:rsidRPr="00670393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5103" w:type="dxa"/>
            <w:shd w:val="clear" w:color="auto" w:fill="D5DCE4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276" w:type="dxa"/>
            <w:shd w:val="clear" w:color="auto" w:fill="D5DCE4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8D7A0A" w:rsidRPr="00670393" w:rsidTr="008D7A0A">
        <w:trPr>
          <w:trHeight w:val="300"/>
        </w:trPr>
        <w:tc>
          <w:tcPr>
            <w:tcW w:w="567" w:type="dxa"/>
            <w:shd w:val="clear" w:color="auto" w:fill="auto"/>
          </w:tcPr>
          <w:p w:rsidR="008D7A0A" w:rsidRPr="00670393" w:rsidRDefault="008D7A0A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34" w:type="dxa"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8D7A0A" w:rsidRPr="00812899" w:rsidTr="008D7A0A">
        <w:trPr>
          <w:trHeight w:val="70"/>
        </w:trPr>
        <w:tc>
          <w:tcPr>
            <w:tcW w:w="567" w:type="dxa"/>
            <w:shd w:val="clear" w:color="auto" w:fill="auto"/>
          </w:tcPr>
          <w:p w:rsidR="008D7A0A" w:rsidRPr="00812899" w:rsidRDefault="008D7A0A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Болдышева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Марина Валентиновна</w:t>
            </w:r>
          </w:p>
        </w:tc>
        <w:tc>
          <w:tcPr>
            <w:tcW w:w="3134" w:type="dxa"/>
          </w:tcPr>
          <w:p w:rsidR="008D7A0A" w:rsidRPr="00C64A1B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D7A0A" w:rsidRPr="00812899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 физической культуры</w:t>
            </w:r>
          </w:p>
        </w:tc>
        <w:tc>
          <w:tcPr>
            <w:tcW w:w="5103" w:type="dxa"/>
            <w:shd w:val="clear" w:color="auto" w:fill="auto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Ресурсный учебно-методический центр среднего профессионального образования (РУМЦ СПО) Чебоксарского экономико-технологического колледжа Минобразования Чувашии (ПК в форме стажировки), 2023</w:t>
            </w:r>
          </w:p>
          <w:p w:rsidR="008D7A0A" w:rsidRPr="00812899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D531A">
              <w:rPr>
                <w:rFonts w:ascii="Times New Roman" w:hAnsi="Times New Roman"/>
                <w:color w:val="000000"/>
                <w:sz w:val="18"/>
                <w:szCs w:val="24"/>
              </w:rPr>
              <w:t>ЦОПП Бережливое производство – эффективность производственных процессов 2024</w:t>
            </w:r>
          </w:p>
        </w:tc>
        <w:tc>
          <w:tcPr>
            <w:tcW w:w="1276" w:type="dxa"/>
            <w:shd w:val="clear" w:color="auto" w:fill="auto"/>
          </w:tcPr>
          <w:p w:rsidR="008D7A0A" w:rsidRPr="00812899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  <w:p w:rsidR="008D7A0A" w:rsidRPr="00812899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800"/>
        </w:trPr>
        <w:tc>
          <w:tcPr>
            <w:tcW w:w="567" w:type="dxa"/>
            <w:vMerge w:val="restart"/>
            <w:shd w:val="clear" w:color="auto" w:fill="auto"/>
          </w:tcPr>
          <w:p w:rsidR="008D7A0A" w:rsidRPr="005F0722" w:rsidRDefault="008D7A0A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Воронина Наталья Николаевна</w:t>
            </w:r>
          </w:p>
        </w:tc>
        <w:tc>
          <w:tcPr>
            <w:tcW w:w="3134" w:type="dxa"/>
            <w:vMerge w:val="restart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Охрана труда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ремонта и технического обслуживания узлов и механизмов оборудования, агрегатов и машин</w:t>
            </w:r>
          </w:p>
          <w:p w:rsidR="008D7A0A" w:rsidRPr="00C64A1B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Автомобильный транспорт</w:t>
            </w:r>
          </w:p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5103" w:type="dxa"/>
            <w:shd w:val="clear" w:color="auto" w:fill="auto"/>
          </w:tcPr>
          <w:p w:rsidR="008D7A0A" w:rsidRPr="00355F84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D7A0A" w:rsidRPr="005F0722" w:rsidRDefault="008D7A0A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D7A0A" w:rsidRPr="005F0722" w:rsidTr="008D7A0A">
        <w:trPr>
          <w:trHeight w:val="475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5103" w:type="dxa"/>
            <w:shd w:val="clear" w:color="auto" w:fill="auto"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382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Галкина Галина Алексеевна</w:t>
            </w:r>
          </w:p>
        </w:tc>
        <w:tc>
          <w:tcPr>
            <w:tcW w:w="3134" w:type="dxa"/>
            <w:vMerge w:val="restart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изготовления деталей на токарных станках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Технические измерения, допуски и посадки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Допуски и технические измерения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Технология обработки деталей на токарных станках</w:t>
            </w:r>
          </w:p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Подготовка, наладка и обслуживание фрезерных станков и инструментов</w:t>
            </w:r>
          </w:p>
          <w:p w:rsidR="008D7A0A" w:rsidRPr="00C64A1B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МДК.01.02 Теоретические основы рабочей профессии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Среднее профессиональное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Обработка металлов резанием</w:t>
            </w:r>
          </w:p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5103" w:type="dxa"/>
            <w:shd w:val="clear" w:color="auto" w:fill="auto"/>
          </w:tcPr>
          <w:p w:rsidR="008D7A0A" w:rsidRPr="00355F84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8D7A0A" w:rsidRPr="005F0722" w:rsidRDefault="008D7A0A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8D7A0A" w:rsidRPr="005F0722" w:rsidTr="008D7A0A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8D7A0A" w:rsidRPr="005F0722" w:rsidRDefault="008D7A0A" w:rsidP="00852829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5103" w:type="dxa"/>
            <w:shd w:val="clear" w:color="auto" w:fill="auto"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:rsidR="008D7A0A" w:rsidRPr="005F0722" w:rsidRDefault="008D7A0A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1410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Светлана Сергеевна</w:t>
            </w:r>
          </w:p>
        </w:tc>
        <w:tc>
          <w:tcPr>
            <w:tcW w:w="3134" w:type="dxa"/>
          </w:tcPr>
          <w:p w:rsidR="008D7A0A" w:rsidRPr="00C64A1B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География с дополнительной специальностью биология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 и биологии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8D7A0A" w:rsidRPr="005F0722" w:rsidRDefault="008D7A0A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D7A0A" w:rsidRPr="005F0722" w:rsidTr="008D7A0A">
        <w:trPr>
          <w:trHeight w:val="720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Гришин Евгений Михайлович</w:t>
            </w:r>
          </w:p>
        </w:tc>
        <w:tc>
          <w:tcPr>
            <w:tcW w:w="3134" w:type="dxa"/>
          </w:tcPr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Техническое черчение и чтение чертежей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графика</w:t>
            </w:r>
          </w:p>
          <w:p w:rsidR="008D7A0A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8D7A0A" w:rsidRPr="00C64A1B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образования»; ФГАОУ ДПО «Академия Минпросвещения России»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06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8D7A0A" w:rsidRPr="005F0722" w:rsidTr="008D7A0A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Дорул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Любовь Петровна</w:t>
            </w:r>
          </w:p>
        </w:tc>
        <w:tc>
          <w:tcPr>
            <w:tcW w:w="3134" w:type="dxa"/>
            <w:vMerge w:val="restart"/>
          </w:tcPr>
          <w:p w:rsidR="008D7A0A" w:rsidRPr="00C64A1B" w:rsidRDefault="008D7A0A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Филолог. Преподаватель русского языка и литературы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 (ПК)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«Преподавание предметов историко-общественного цикла в СПО»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2023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8D7A0A" w:rsidRPr="005F0722" w:rsidRDefault="008D7A0A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D7A0A" w:rsidRPr="005F0722" w:rsidTr="008D7A0A">
        <w:trPr>
          <w:trHeight w:val="418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157"/>
        </w:trPr>
        <w:tc>
          <w:tcPr>
            <w:tcW w:w="567" w:type="dxa"/>
            <w:shd w:val="clear" w:color="auto" w:fill="auto"/>
            <w:noWrap/>
          </w:tcPr>
          <w:p w:rsidR="008D7A0A" w:rsidRPr="00353604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353604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Елинкин</w:t>
            </w:r>
            <w:proofErr w:type="spellEnd"/>
          </w:p>
          <w:p w:rsidR="008D7A0A" w:rsidRPr="00353604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Владислав Анатольевич</w:t>
            </w:r>
          </w:p>
        </w:tc>
        <w:tc>
          <w:tcPr>
            <w:tcW w:w="3134" w:type="dxa"/>
          </w:tcPr>
          <w:p w:rsidR="008D7A0A" w:rsidRDefault="008D7A0A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8D7A0A" w:rsidRPr="00C64A1B" w:rsidRDefault="008D7A0A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1843" w:type="dxa"/>
            <w:shd w:val="clear" w:color="auto" w:fill="auto"/>
          </w:tcPr>
          <w:p w:rsidR="008D7A0A" w:rsidRPr="00353604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Высшее образование 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A0A" w:rsidRPr="00353604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5103" w:type="dxa"/>
            <w:shd w:val="clear" w:color="auto" w:fill="auto"/>
          </w:tcPr>
          <w:p w:rsidR="008D7A0A" w:rsidRPr="00353604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</w:tcPr>
          <w:p w:rsidR="008D7A0A" w:rsidRPr="00353604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Зюзин Вячеслав Александрович</w:t>
            </w:r>
          </w:p>
        </w:tc>
        <w:tc>
          <w:tcPr>
            <w:tcW w:w="3134" w:type="dxa"/>
            <w:vMerge w:val="restart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5103" w:type="dxa"/>
            <w:vMerge w:val="restart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8D7A0A" w:rsidRPr="005F0722" w:rsidTr="008D7A0A">
        <w:trPr>
          <w:trHeight w:val="229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5103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418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Крайнова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Ольга Ивановна</w:t>
            </w:r>
          </w:p>
        </w:tc>
        <w:tc>
          <w:tcPr>
            <w:tcW w:w="3134" w:type="dxa"/>
          </w:tcPr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правовых 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знаний и предпр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нимательской     деятельности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Правовое обеспечение профессиональной деятельности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экономики организации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Цифровая экономика отрасли</w:t>
            </w:r>
          </w:p>
          <w:p w:rsidR="008D7A0A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МДК.04.01 Основы организации и планирования 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производственных работ на сварочном участке</w:t>
            </w:r>
          </w:p>
          <w:p w:rsidR="008D7A0A" w:rsidRPr="00C64A1B" w:rsidRDefault="008D7A0A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Юриспруденция,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Профессиональное обучение (экономика и управление)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Юрист,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педагог профессионального обучения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B609A4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</w:t>
            </w:r>
          </w:p>
          <w:p w:rsidR="008D7A0A" w:rsidRPr="00B609A4" w:rsidRDefault="008D7A0A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23389">
              <w:rPr>
                <w:rFonts w:ascii="Times New Roman" w:hAnsi="Times New Roman"/>
                <w:sz w:val="18"/>
                <w:szCs w:val="18"/>
              </w:rPr>
              <w:t>Формирование общей компетенции в области финансовой грамотности у студентов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2024, </w:t>
            </w:r>
          </w:p>
          <w:p w:rsidR="008D7A0A" w:rsidRPr="00B609A4" w:rsidRDefault="008D7A0A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ГБОУ ДПО НИРО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Проектирование индивидуального образовательного маршрута 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2024;</w:t>
            </w:r>
          </w:p>
          <w:p w:rsidR="008D7A0A" w:rsidRPr="00B609A4" w:rsidRDefault="008D7A0A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ЦОПП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D7A0A" w:rsidRDefault="008D7A0A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B609A4">
              <w:rPr>
                <w:color w:val="000000"/>
                <w:sz w:val="18"/>
                <w:szCs w:val="18"/>
              </w:rPr>
              <w:t>Бережливое производство – эффективность производственных процессов</w:t>
            </w:r>
            <w:r w:rsidRPr="00B609A4">
              <w:rPr>
                <w:sz w:val="18"/>
                <w:szCs w:val="18"/>
              </w:rPr>
              <w:t xml:space="preserve"> 2024; НГТУ им Алексеева (ПК)</w:t>
            </w:r>
            <w:r>
              <w:rPr>
                <w:sz w:val="18"/>
                <w:szCs w:val="18"/>
              </w:rPr>
              <w:t xml:space="preserve"> </w:t>
            </w:r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«Технологии </w:t>
            </w:r>
            <w:proofErr w:type="spellStart"/>
            <w:r w:rsidRPr="00223389">
              <w:rPr>
                <w:rFonts w:eastAsia="Calibri"/>
                <w:sz w:val="18"/>
                <w:szCs w:val="18"/>
                <w:lang w:eastAsia="en-US"/>
              </w:rPr>
              <w:t>коучинга</w:t>
            </w:r>
            <w:proofErr w:type="spellEnd"/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 и наставничества проектной образовательной деятельности»</w:t>
            </w:r>
            <w:r w:rsidRPr="00B609A4">
              <w:rPr>
                <w:sz w:val="18"/>
                <w:szCs w:val="18"/>
              </w:rPr>
              <w:t>, 2025</w:t>
            </w:r>
          </w:p>
          <w:p w:rsidR="008D7A0A" w:rsidRPr="005F505F" w:rsidRDefault="008D7A0A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5F505F">
              <w:rPr>
                <w:sz w:val="18"/>
                <w:szCs w:val="18"/>
              </w:rPr>
              <w:t>Единый урок</w:t>
            </w:r>
          </w:p>
          <w:p w:rsidR="008D7A0A" w:rsidRPr="005F505F" w:rsidRDefault="008D7A0A" w:rsidP="005F505F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F505F">
              <w:rPr>
                <w:rFonts w:eastAsia="Calibri"/>
                <w:sz w:val="18"/>
                <w:szCs w:val="18"/>
                <w:lang w:eastAsia="en-US"/>
              </w:rPr>
              <w:t>«Основы преподавания финансовой грамотности» 2025;</w:t>
            </w:r>
          </w:p>
          <w:p w:rsidR="008D7A0A" w:rsidRPr="00E64590" w:rsidRDefault="008D7A0A" w:rsidP="00832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Министерство просвещения российской федерации ФГБОУ </w:t>
            </w: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ДПО институт развития профессионального образования</w:t>
            </w:r>
          </w:p>
          <w:p w:rsidR="008D7A0A" w:rsidRPr="005F0722" w:rsidRDefault="008D7A0A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«Особенности реализации новой образовательной технологии» </w:t>
            </w:r>
            <w:proofErr w:type="spellStart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профессионалитет</w:t>
            </w:r>
            <w:proofErr w:type="spellEnd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деятельности преподавателей среднего профессионального образования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7A0A" w:rsidRPr="005F0722" w:rsidRDefault="008D7A0A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D7A0A" w:rsidRPr="005F0722" w:rsidTr="008D7A0A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Кузнецова Татьяна Геннадьевна</w:t>
            </w:r>
          </w:p>
        </w:tc>
        <w:tc>
          <w:tcPr>
            <w:tcW w:w="3134" w:type="dxa"/>
          </w:tcPr>
          <w:p w:rsidR="008D7A0A" w:rsidRDefault="008D7A0A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проектной деятельности</w:t>
            </w:r>
          </w:p>
          <w:p w:rsidR="008D7A0A" w:rsidRPr="00C64A1B" w:rsidRDefault="008D7A0A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Pr="006457F1" w:rsidRDefault="008D7A0A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42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Историк. Преподаватель истории и обществознания</w:t>
            </w:r>
          </w:p>
        </w:tc>
        <w:tc>
          <w:tcPr>
            <w:tcW w:w="5103" w:type="dxa"/>
            <w:shd w:val="clear" w:color="auto" w:fill="auto"/>
          </w:tcPr>
          <w:p w:rsidR="008D7A0A" w:rsidRPr="00637363" w:rsidRDefault="008D7A0A" w:rsidP="006373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8D7A0A" w:rsidRPr="004C6413" w:rsidRDefault="008D7A0A" w:rsidP="00637363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</w:tc>
        <w:tc>
          <w:tcPr>
            <w:tcW w:w="1276" w:type="dxa"/>
            <w:shd w:val="clear" w:color="auto" w:fill="auto"/>
            <w:noWrap/>
          </w:tcPr>
          <w:p w:rsidR="008D7A0A" w:rsidRDefault="008D7A0A" w:rsidP="00C64A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</w:tr>
      <w:tr w:rsidR="008D7A0A" w:rsidRPr="005F0722" w:rsidTr="008D7A0A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Наталья Николаевна</w:t>
            </w:r>
          </w:p>
        </w:tc>
        <w:tc>
          <w:tcPr>
            <w:tcW w:w="3134" w:type="dxa"/>
          </w:tcPr>
          <w:p w:rsidR="008D7A0A" w:rsidRPr="00C64A1B" w:rsidRDefault="008D7A0A" w:rsidP="00353604">
            <w:pP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литература, МДК.01.03 Организация секретарского обслуживания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D7A0A" w:rsidRPr="006457F1" w:rsidRDefault="008D7A0A" w:rsidP="00214211">
            <w:pPr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5103" w:type="dxa"/>
            <w:shd w:val="clear" w:color="auto" w:fill="auto"/>
          </w:tcPr>
          <w:p w:rsidR="008D7A0A" w:rsidRPr="00F12813" w:rsidRDefault="008D7A0A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8D7A0A" w:rsidRPr="00F12813" w:rsidRDefault="008D7A0A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  <w:p w:rsidR="008D7A0A" w:rsidRPr="006457F1" w:rsidRDefault="008D7A0A" w:rsidP="00E613D0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</w:tcPr>
          <w:p w:rsidR="008D7A0A" w:rsidRPr="006457F1" w:rsidRDefault="008D7A0A" w:rsidP="00C64A1B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D7A0A" w:rsidRPr="005F0722" w:rsidTr="008D7A0A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Молодцов Александр Львович</w:t>
            </w:r>
          </w:p>
        </w:tc>
        <w:tc>
          <w:tcPr>
            <w:tcW w:w="3134" w:type="dxa"/>
            <w:vMerge w:val="restart"/>
          </w:tcPr>
          <w:p w:rsidR="008D7A0A" w:rsidRDefault="008D7A0A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Метрология, стандартизация и сертификация</w:t>
            </w:r>
          </w:p>
          <w:p w:rsidR="008D7A0A" w:rsidRDefault="008D7A0A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Технологические процессы изготовления деталей машин</w:t>
            </w:r>
          </w:p>
          <w:p w:rsidR="008D7A0A" w:rsidRDefault="008D7A0A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Управляющие программы, их разработка, реализация и корректировка</w:t>
            </w:r>
          </w:p>
          <w:p w:rsidR="008D7A0A" w:rsidRDefault="008D7A0A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Технологический процесс сборки изделий, его разработка, реализация и контроль, в том числе с применением систем автоматизированного проектирования</w:t>
            </w:r>
          </w:p>
          <w:p w:rsidR="008D7A0A" w:rsidRDefault="008D7A0A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Планирование и организация работы структурного подразделения</w:t>
            </w:r>
          </w:p>
          <w:p w:rsidR="008D7A0A" w:rsidRDefault="008D7A0A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машиностроения</w:t>
            </w:r>
          </w:p>
          <w:p w:rsidR="008D7A0A" w:rsidRDefault="008D7A0A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МДК.04.01 Контроль, наладка, </w:t>
            </w:r>
            <w:proofErr w:type="spellStart"/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подналадка</w:t>
            </w:r>
            <w:proofErr w:type="spellEnd"/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техническое обслуживание металлорежущего и аддитивного оборудования</w:t>
            </w:r>
          </w:p>
          <w:p w:rsidR="008D7A0A" w:rsidRPr="00C64A1B" w:rsidRDefault="008D7A0A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МДК.05.01 Планирование, организация и контроль деятельности по производству и реализации продукции машиностроительного производства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машиностроения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8D7A0A" w:rsidRPr="002122F0" w:rsidRDefault="008D7A0A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F0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2F0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8D7A0A" w:rsidRPr="005F0722" w:rsidTr="008D7A0A">
        <w:trPr>
          <w:trHeight w:val="1170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Экономика и планирование в отраслях народного хозяйства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Техник-экономист</w:t>
            </w:r>
          </w:p>
        </w:tc>
        <w:tc>
          <w:tcPr>
            <w:tcW w:w="5103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95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812899" w:rsidTr="008D7A0A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8D7A0A" w:rsidRPr="00812899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Пугачева 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Елена Викторовна </w:t>
            </w:r>
          </w:p>
        </w:tc>
        <w:tc>
          <w:tcPr>
            <w:tcW w:w="3134" w:type="dxa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Химия. Биология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Ученый агроном-эколог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D7A0A" w:rsidRPr="00812899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Экология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ГАП ОУ Чувашской республики ЧЭТК (ПК), 2023</w:t>
            </w:r>
          </w:p>
          <w:p w:rsidR="008D7A0A" w:rsidRPr="00812899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8D7A0A" w:rsidRPr="00812899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Разина Наталья Николаевна</w:t>
            </w:r>
          </w:p>
        </w:tc>
        <w:tc>
          <w:tcPr>
            <w:tcW w:w="3134" w:type="dxa"/>
          </w:tcPr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Физика, Основы антидопингового обеспечения</w:t>
            </w:r>
          </w:p>
          <w:p w:rsidR="008D7A0A" w:rsidRPr="00C64A1B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биомеханики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Физико-математическое образование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  <w:p w:rsidR="008D7A0A" w:rsidRPr="00E41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физико-математического образования</w:t>
            </w:r>
          </w:p>
        </w:tc>
        <w:tc>
          <w:tcPr>
            <w:tcW w:w="5103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t>ГБОУ ДПО «Нижегородский институт развития образования»; ФГАОУ ДПО «Академия Минпросвещения России» «Школа современного учителя физики: достижения российской науки», 60 ч. 2023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8D7A0A" w:rsidRDefault="008D7A0A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C74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D7A0A" w:rsidRDefault="008D7A0A" w:rsidP="00350E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ЧОУДПО «Институт повышения квалификации и профессиональной переподготовки» 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  <w:p w:rsidR="008D7A0A" w:rsidRPr="0009077A" w:rsidRDefault="008D7A0A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 Современные достижения отечественной науки для обеспечения технологического суверенитета страны (физика)»</w:t>
            </w:r>
          </w:p>
        </w:tc>
        <w:tc>
          <w:tcPr>
            <w:tcW w:w="1276" w:type="dxa"/>
            <w:shd w:val="clear" w:color="auto" w:fill="auto"/>
            <w:noWrap/>
          </w:tcPr>
          <w:p w:rsidR="008D7A0A" w:rsidRPr="00E41A0A" w:rsidRDefault="008D7A0A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</w:tr>
      <w:tr w:rsidR="008D7A0A" w:rsidRPr="00F94539" w:rsidTr="008D7A0A">
        <w:trPr>
          <w:trHeight w:val="500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A135E0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3134" w:type="dxa"/>
            <w:vMerge w:val="restart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8D7A0A" w:rsidRPr="007A14C6" w:rsidRDefault="008D7A0A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8D7A0A" w:rsidRPr="007A14C6" w:rsidRDefault="008D7A0A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8D7A0A" w:rsidRPr="00A135E0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8D7A0A" w:rsidRPr="005F0722" w:rsidTr="008D7A0A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6C15" w:rsidRPr="00BB15D8" w:rsidTr="008D7A0A">
        <w:trPr>
          <w:trHeight w:val="365"/>
        </w:trPr>
        <w:tc>
          <w:tcPr>
            <w:tcW w:w="567" w:type="dxa"/>
            <w:vMerge w:val="restart"/>
            <w:shd w:val="clear" w:color="auto" w:fill="auto"/>
            <w:noWrap/>
          </w:tcPr>
          <w:p w:rsidR="009C6C15" w:rsidRPr="00A135E0" w:rsidRDefault="009C6C1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9C6C15" w:rsidRPr="00A135E0" w:rsidRDefault="009C6C1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7A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Тихонов Александр Павлович</w:t>
            </w:r>
          </w:p>
        </w:tc>
        <w:tc>
          <w:tcPr>
            <w:tcW w:w="3134" w:type="dxa"/>
            <w:vMerge w:val="restart"/>
          </w:tcPr>
          <w:p w:rsidR="009C6C15" w:rsidRPr="00452F43" w:rsidRDefault="009C6C1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9C6C15" w:rsidRPr="00452F43" w:rsidRDefault="009C6C1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Электротехника и электроника</w:t>
            </w:r>
          </w:p>
          <w:p w:rsidR="009C6C15" w:rsidRPr="00452F43" w:rsidRDefault="009C6C1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9C6C15" w:rsidRPr="00C64A1B" w:rsidRDefault="009C6C1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электроники и </w:t>
            </w:r>
            <w:proofErr w:type="spellStart"/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схемотехники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C6C15" w:rsidRPr="00A135E0" w:rsidRDefault="009C6C1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9C6C15" w:rsidRDefault="009C6C1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Электронные вычислительные машины</w:t>
            </w:r>
          </w:p>
          <w:p w:rsidR="009C6C15" w:rsidRDefault="009C6C1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C6C15" w:rsidRPr="00A135E0" w:rsidRDefault="009C6C1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Инженер-электрик</w:t>
            </w:r>
          </w:p>
        </w:tc>
        <w:tc>
          <w:tcPr>
            <w:tcW w:w="5103" w:type="dxa"/>
            <w:vMerge w:val="restart"/>
            <w:shd w:val="clear" w:color="auto" w:fill="auto"/>
            <w:hideMark/>
          </w:tcPr>
          <w:p w:rsidR="009C6C15" w:rsidRPr="00C459C0" w:rsidRDefault="009C6C1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59C0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2025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9C6C15" w:rsidRPr="00A135E0" w:rsidRDefault="009C6C1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9C6C15" w:rsidRPr="00BB15D8" w:rsidTr="008D7A0A">
        <w:trPr>
          <w:trHeight w:val="161"/>
        </w:trPr>
        <w:tc>
          <w:tcPr>
            <w:tcW w:w="567" w:type="dxa"/>
            <w:vMerge/>
            <w:shd w:val="clear" w:color="auto" w:fill="auto"/>
          </w:tcPr>
          <w:p w:rsidR="009C6C15" w:rsidRPr="00A135E0" w:rsidRDefault="009C6C1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9C6C15" w:rsidRPr="00A135E0" w:rsidRDefault="009C6C1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9C6C15" w:rsidRPr="00C64A1B" w:rsidRDefault="009C6C1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C6C15" w:rsidRPr="00A135E0" w:rsidRDefault="009C6C1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9C6C15" w:rsidRPr="00A135E0" w:rsidRDefault="009C6C1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5103" w:type="dxa"/>
            <w:vMerge/>
            <w:shd w:val="clear" w:color="auto" w:fill="auto"/>
            <w:hideMark/>
          </w:tcPr>
          <w:p w:rsidR="009C6C15" w:rsidRPr="00A135E0" w:rsidRDefault="009C6C1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9C6C15" w:rsidRPr="00A135E0" w:rsidRDefault="009C6C1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1035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517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D7A0A" w:rsidRPr="00795D48" w:rsidRDefault="008D7A0A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342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Фокина Татьяна Викторовна</w:t>
            </w:r>
          </w:p>
        </w:tc>
        <w:tc>
          <w:tcPr>
            <w:tcW w:w="3134" w:type="dxa"/>
            <w:vMerge w:val="restart"/>
          </w:tcPr>
          <w:p w:rsidR="008D7A0A" w:rsidRPr="00C64A1B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Информатика, информационные технологии в профессиональной деятельности,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8D7A0A" w:rsidRPr="00257D41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Начальное образование </w:t>
            </w:r>
          </w:p>
          <w:p w:rsidR="008D7A0A" w:rsidRPr="00257D41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8D7A0A" w:rsidRDefault="008D7A0A" w:rsidP="00475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ГАПОУ «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Лаишевский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технико-экономический техникум» (ПК в форме стажировки), 2024</w:t>
            </w:r>
          </w:p>
          <w:p w:rsidR="008D7A0A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 (ПК), 2024</w:t>
            </w:r>
          </w:p>
          <w:p w:rsidR="008D7A0A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Киевский университет им. Бориса Гринченко (ПП)</w:t>
            </w:r>
          </w:p>
          <w:p w:rsidR="008D7A0A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ИРПО, ГАПОУ «</w:t>
            </w:r>
            <w:proofErr w:type="spellStart"/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75416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технико-экономический техникум»</w:t>
            </w:r>
          </w:p>
          <w:p w:rsidR="008D7A0A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C3B0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Практическая подготовка в сфере разработки, производства и эксплуатации БАС</w:t>
            </w:r>
          </w:p>
          <w:p w:rsidR="008D7A0A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12D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16.09.-28.11.2024</w:t>
            </w:r>
          </w:p>
          <w:p w:rsidR="008D7A0A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ИРПО, ГАПОУ «</w:t>
            </w:r>
            <w:proofErr w:type="spellStart"/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57515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технико-экономический техникум»</w:t>
            </w:r>
          </w:p>
          <w:p w:rsidR="008D7A0A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4974D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Практическая подготовка в сфере разработки, </w:t>
            </w:r>
            <w:r w:rsidRPr="004974D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lastRenderedPageBreak/>
              <w:t>производства и эксплуатации БАС</w:t>
            </w:r>
          </w:p>
          <w:p w:rsidR="008D7A0A" w:rsidRPr="00257D41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F0B0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16.09.-28.11.2024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8D7A0A" w:rsidRPr="005F0722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18</w:t>
            </w:r>
          </w:p>
        </w:tc>
      </w:tr>
      <w:tr w:rsidR="008D7A0A" w:rsidRPr="005F0722" w:rsidTr="008D7A0A">
        <w:trPr>
          <w:trHeight w:val="1035"/>
        </w:trPr>
        <w:tc>
          <w:tcPr>
            <w:tcW w:w="567" w:type="dxa"/>
            <w:vMerge/>
            <w:shd w:val="clear" w:color="auto" w:fill="auto"/>
            <w:noWrap/>
          </w:tcPr>
          <w:p w:rsidR="008D7A0A" w:rsidRPr="005F0722" w:rsidRDefault="008D7A0A" w:rsidP="00517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D7A0A" w:rsidRPr="002608D5" w:rsidRDefault="008D7A0A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D7A0A" w:rsidRPr="00257D41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257D41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 ориентировочный интегрированный курс для учителей информатики и информационных технологий</w:t>
            </w:r>
          </w:p>
        </w:tc>
        <w:tc>
          <w:tcPr>
            <w:tcW w:w="5103" w:type="dxa"/>
            <w:vMerge/>
            <w:shd w:val="clear" w:color="auto" w:fill="auto"/>
          </w:tcPr>
          <w:p w:rsidR="008D7A0A" w:rsidRPr="00257D41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</w:tcPr>
          <w:p w:rsidR="008D7A0A" w:rsidRDefault="008D7A0A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Харитонова Альбина Юрьевна</w:t>
            </w:r>
          </w:p>
        </w:tc>
        <w:tc>
          <w:tcPr>
            <w:tcW w:w="3134" w:type="dxa"/>
            <w:vMerge w:val="restart"/>
          </w:tcPr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слесарной сборки деталей, инструмента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сборки, сборочных единиц, узлов и механизмов машин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Устройство станков и манипуляторов с программным управлением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Технология работ по наладке станков и манипуляторов с программным управлением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Подготовка, наладка и обслуживание токарных станков с программным управлением</w:t>
            </w:r>
          </w:p>
          <w:p w:rsidR="008D7A0A" w:rsidRPr="00C64A1B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5103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0E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8D7A0A" w:rsidRPr="0059703D" w:rsidRDefault="008D7A0A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8D7A0A" w:rsidRDefault="008D7A0A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8D7A0A" w:rsidRPr="005F0722" w:rsidRDefault="008D7A0A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8D7A0A" w:rsidRPr="005F0722" w:rsidRDefault="008D7A0A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5103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Шиканова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Нина Николаевна</w:t>
            </w:r>
          </w:p>
        </w:tc>
        <w:tc>
          <w:tcPr>
            <w:tcW w:w="3134" w:type="dxa"/>
            <w:vMerge w:val="restart"/>
          </w:tcPr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технической механики</w:t>
            </w:r>
          </w:p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Процессы формообразования и инструменты</w:t>
            </w:r>
          </w:p>
          <w:p w:rsidR="008D7A0A" w:rsidRPr="00C64A1B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механика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5103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276" w:type="dxa"/>
            <w:vMerge w:val="restart"/>
            <w:shd w:val="clear" w:color="auto" w:fill="auto"/>
            <w:noWrap/>
          </w:tcPr>
          <w:p w:rsidR="008D7A0A" w:rsidRPr="005F0722" w:rsidRDefault="008D7A0A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D7A0A" w:rsidRPr="005F0722" w:rsidRDefault="008D7A0A" w:rsidP="00C7060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34" w:type="dxa"/>
            <w:vMerge/>
          </w:tcPr>
          <w:p w:rsidR="008D7A0A" w:rsidRPr="00452F43" w:rsidRDefault="008D7A0A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126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5103" w:type="dxa"/>
            <w:shd w:val="clear" w:color="auto" w:fill="auto"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«Московский институт профессиональной переподготовки и повышения квалификации педагогов», 2025</w:t>
            </w:r>
          </w:p>
        </w:tc>
        <w:tc>
          <w:tcPr>
            <w:tcW w:w="1276" w:type="dxa"/>
            <w:vMerge/>
            <w:shd w:val="clear" w:color="auto" w:fill="auto"/>
            <w:noWrap/>
          </w:tcPr>
          <w:p w:rsidR="008D7A0A" w:rsidRDefault="008D7A0A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D7A0A" w:rsidRPr="005F0722" w:rsidTr="008D7A0A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8D7A0A" w:rsidRPr="005F0722" w:rsidRDefault="008D7A0A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Щукина Александра Федоровна</w:t>
            </w:r>
          </w:p>
        </w:tc>
        <w:tc>
          <w:tcPr>
            <w:tcW w:w="3134" w:type="dxa"/>
          </w:tcPr>
          <w:p w:rsidR="008D7A0A" w:rsidRPr="00C64A1B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8D7A0A" w:rsidRPr="00795D48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5103" w:type="dxa"/>
            <w:shd w:val="clear" w:color="auto" w:fill="auto"/>
          </w:tcPr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Министерство просвещения российской федерации ФГБОУ ДПО институт развития 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профессионального образования</w:t>
            </w:r>
          </w:p>
          <w:p w:rsidR="008D7A0A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8D7A0A" w:rsidRPr="008E7106" w:rsidRDefault="008D7A0A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  <w:p w:rsidR="008D7A0A" w:rsidRDefault="008D7A0A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 (базовый курс)»</w:t>
            </w:r>
          </w:p>
          <w:p w:rsidR="008D7A0A" w:rsidRPr="005F0722" w:rsidRDefault="008D7A0A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72D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</w:tc>
        <w:tc>
          <w:tcPr>
            <w:tcW w:w="1276" w:type="dxa"/>
            <w:shd w:val="clear" w:color="auto" w:fill="auto"/>
            <w:noWrap/>
          </w:tcPr>
          <w:p w:rsidR="008D7A0A" w:rsidRPr="005F0722" w:rsidRDefault="008D7A0A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</w:tbl>
    <w:p w:rsidR="00A9369A" w:rsidRPr="008063DA" w:rsidRDefault="00A9369A" w:rsidP="008063DA">
      <w:pPr>
        <w:jc w:val="center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3118"/>
        <w:gridCol w:w="1843"/>
        <w:gridCol w:w="2126"/>
        <w:gridCol w:w="5103"/>
        <w:gridCol w:w="1276"/>
      </w:tblGrid>
      <w:tr w:rsidR="008D7A0A" w:rsidRPr="001C7414" w:rsidTr="008D7A0A">
        <w:trPr>
          <w:trHeight w:val="1200"/>
        </w:trPr>
        <w:tc>
          <w:tcPr>
            <w:tcW w:w="426" w:type="dxa"/>
            <w:shd w:val="clear" w:color="auto" w:fill="C5E0B3"/>
          </w:tcPr>
          <w:p w:rsidR="008D7A0A" w:rsidRDefault="008D7A0A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№</w:t>
            </w:r>
          </w:p>
          <w:p w:rsidR="008D7A0A" w:rsidRPr="009D0090" w:rsidRDefault="008D7A0A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3118" w:type="dxa"/>
            <w:shd w:val="clear" w:color="auto" w:fill="C5E0B3"/>
          </w:tcPr>
          <w:p w:rsidR="008D7A0A" w:rsidRPr="00670393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843" w:type="dxa"/>
            <w:shd w:val="clear" w:color="auto" w:fill="C5E0B3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2126" w:type="dxa"/>
            <w:shd w:val="clear" w:color="auto" w:fill="C5E0B3"/>
            <w:hideMark/>
          </w:tcPr>
          <w:p w:rsidR="008D7A0A" w:rsidRDefault="008D7A0A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8D7A0A" w:rsidRPr="001C7414" w:rsidRDefault="008D7A0A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8D7A0A" w:rsidRPr="001C7414" w:rsidRDefault="008D7A0A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shd w:val="clear" w:color="auto" w:fill="C5E0B3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276" w:type="dxa"/>
            <w:shd w:val="clear" w:color="auto" w:fill="C5E0B3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</w:tr>
      <w:tr w:rsidR="008D7A0A" w:rsidRPr="001C7414" w:rsidTr="008D7A0A">
        <w:trPr>
          <w:trHeight w:val="300"/>
        </w:trPr>
        <w:tc>
          <w:tcPr>
            <w:tcW w:w="426" w:type="dxa"/>
            <w:shd w:val="clear" w:color="auto" w:fill="auto"/>
          </w:tcPr>
          <w:p w:rsidR="008D7A0A" w:rsidRPr="001C7414" w:rsidRDefault="008D7A0A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18" w:type="dxa"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03" w:type="dxa"/>
            <w:shd w:val="clear" w:color="auto" w:fill="auto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8D7A0A" w:rsidRPr="001C7414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8D7A0A" w:rsidRPr="00585183" w:rsidTr="008D7A0A">
        <w:trPr>
          <w:trHeight w:val="70"/>
        </w:trPr>
        <w:tc>
          <w:tcPr>
            <w:tcW w:w="426" w:type="dxa"/>
            <w:shd w:val="clear" w:color="auto" w:fill="auto"/>
          </w:tcPr>
          <w:p w:rsidR="008D7A0A" w:rsidRPr="00795D48" w:rsidRDefault="008D7A0A" w:rsidP="001C74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8D7A0A" w:rsidRPr="00795D48" w:rsidRDefault="008D7A0A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 Владимир Геннадьевич</w:t>
            </w:r>
          </w:p>
        </w:tc>
        <w:tc>
          <w:tcPr>
            <w:tcW w:w="3118" w:type="dxa"/>
          </w:tcPr>
          <w:p w:rsidR="008D7A0A" w:rsidRPr="00795D48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C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8D7A0A" w:rsidRPr="00795D48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126" w:type="dxa"/>
            <w:shd w:val="clear" w:color="auto" w:fill="auto"/>
            <w:hideMark/>
          </w:tcPr>
          <w:p w:rsidR="008D7A0A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Общетехнические дисциплины и труд</w:t>
            </w:r>
          </w:p>
          <w:p w:rsidR="008D7A0A" w:rsidRPr="00795D48" w:rsidRDefault="008D7A0A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Техник-технолог, мастер производственного обучения</w:t>
            </w:r>
          </w:p>
        </w:tc>
        <w:tc>
          <w:tcPr>
            <w:tcW w:w="5103" w:type="dxa"/>
            <w:shd w:val="clear" w:color="auto" w:fill="auto"/>
            <w:hideMark/>
          </w:tcPr>
          <w:p w:rsidR="009C6C15" w:rsidRDefault="009C6C15" w:rsidP="009C6C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8D7A0A" w:rsidRPr="00377A65" w:rsidRDefault="009C6C15" w:rsidP="009C6C15">
            <w:pPr>
              <w:spacing w:after="0" w:line="240" w:lineRule="auto"/>
              <w:jc w:val="center"/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276" w:type="dxa"/>
            <w:shd w:val="clear" w:color="auto" w:fill="auto"/>
            <w:hideMark/>
          </w:tcPr>
          <w:p w:rsidR="008D7A0A" w:rsidRPr="005F0722" w:rsidRDefault="008D7A0A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</w:tbl>
    <w:p w:rsidR="001D7750" w:rsidRDefault="001D7750" w:rsidP="009C6C15"/>
    <w:p w:rsidR="00FA2EE6" w:rsidRDefault="00FA2EE6" w:rsidP="00FA2EE6">
      <w:pPr>
        <w:jc w:val="center"/>
        <w:rPr>
          <w:color w:val="006666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Другие педагогические работники</w:t>
      </w:r>
    </w:p>
    <w:tbl>
      <w:tblPr>
        <w:tblW w:w="154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1418"/>
        <w:gridCol w:w="1265"/>
        <w:gridCol w:w="1617"/>
        <w:gridCol w:w="2079"/>
        <w:gridCol w:w="1984"/>
        <w:gridCol w:w="4866"/>
        <w:gridCol w:w="1418"/>
      </w:tblGrid>
      <w:tr w:rsidR="00FA2EE6" w:rsidTr="00FA2EE6">
        <w:trPr>
          <w:trHeight w:val="96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дисциплины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специальности/квалификация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Стаж работы по специальности</w:t>
            </w:r>
          </w:p>
        </w:tc>
      </w:tr>
      <w:tr w:rsidR="00FA2EE6" w:rsidTr="00FA2EE6">
        <w:trPr>
          <w:trHeight w:val="7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FA2EE6" w:rsidTr="00FA2EE6">
        <w:trPr>
          <w:trHeight w:val="96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Легошина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Вера Геннадьевна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Методист УМЦ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Основы проектной деятельности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Профессиональное обучение (экономика и управление)</w:t>
            </w:r>
          </w:p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профессионального обучения, магистр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 (ПК), 2024</w:t>
            </w:r>
          </w:p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2024, НГТУ им Алексеева (ПК), 2025</w:t>
            </w:r>
          </w:p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</w:t>
            </w:r>
          </w:p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Проектирование индивидуального образовательного маршрута в СПО, 36 ч</w:t>
            </w:r>
          </w:p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11.03.24-15.03.24</w:t>
            </w:r>
          </w:p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E6" w:rsidRDefault="00FA2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</w:tbl>
    <w:p w:rsidR="00FA2EE6" w:rsidRDefault="00FA2EE6" w:rsidP="009C6C15"/>
    <w:sectPr w:rsidR="00FA2EE6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078AB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D49F6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D7A0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C6C15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A2EE6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A01C"/>
  <w15:docId w15:val="{3E5149F7-B06F-44A5-9669-9026D411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71850-82AA-48C2-8B84-9AD5B1752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6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126</cp:revision>
  <dcterms:created xsi:type="dcterms:W3CDTF">2025-10-22T13:11:00Z</dcterms:created>
  <dcterms:modified xsi:type="dcterms:W3CDTF">2026-07-09T11:50:00Z</dcterms:modified>
</cp:coreProperties>
</file>