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C8" w:rsidRDefault="005464C8" w:rsidP="005464C8">
      <w:pPr>
        <w:widowControl/>
        <w:shd w:val="clear" w:color="auto" w:fill="FFFFFF"/>
        <w:autoSpaceDE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специальностей (профессий) приема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5464C8" w:rsidRDefault="005464C8" w:rsidP="005464C8">
      <w:pPr>
        <w:widowControl/>
        <w:shd w:val="clear" w:color="auto" w:fill="FFFFFF"/>
        <w:autoSpaceDE/>
        <w:adjustRightInd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Государственное бюджетное профессиональное образовательное учреждение «Нижегородский индустриальный колледж»</w:t>
      </w:r>
    </w:p>
    <w:p w:rsidR="005464C8" w:rsidRDefault="005464C8" w:rsidP="005464C8">
      <w:pPr>
        <w:rPr>
          <w:sz w:val="28"/>
          <w:szCs w:val="28"/>
        </w:rPr>
      </w:pP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4958"/>
        <w:gridCol w:w="2549"/>
        <w:gridCol w:w="1706"/>
      </w:tblGrid>
      <w:tr w:rsidR="005464C8" w:rsidTr="005464C8">
        <w:trPr>
          <w:trHeight w:val="45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26" w:lineRule="exac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Код профессии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76" w:lineRule="auto"/>
              <w:ind w:left="293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Наименование профессии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26" w:lineRule="exact"/>
              <w:ind w:left="22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Уровень образования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Форма обучения</w:t>
            </w:r>
          </w:p>
        </w:tc>
      </w:tr>
      <w:tr w:rsidR="005464C8" w:rsidTr="005464C8">
        <w:trPr>
          <w:trHeight w:val="6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1D1022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13.01.13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73577D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Электромонтер по ремонту и обслуживанию электрооборудования (по отраслям)</w:t>
            </w:r>
            <w:r w:rsidRPr="00440EB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27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15.01.05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73577D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Сварщик (ручной и частично механизированной сварки (наплавки)</w:t>
            </w:r>
            <w:r w:rsidRPr="00440EB7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proofErr w:type="gramEnd"/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15.01.38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73577D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Оператор-наладчик металлообрабатывающих станков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23.01.17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73577D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Мастер по ремонту и обслуживанию автомобилей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08.01.28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73577D">
            <w:pPr>
              <w:widowControl/>
              <w:spacing w:line="259" w:lineRule="exact"/>
              <w:ind w:left="5" w:hanging="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Мастер отделочных строительных и декоративных работ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15.01.35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73577D">
            <w:pPr>
              <w:widowControl/>
              <w:spacing w:line="259" w:lineRule="exac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Мастер слесарных работ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</w:tbl>
    <w:p w:rsidR="005464C8" w:rsidRDefault="005464C8" w:rsidP="005464C8">
      <w:pPr>
        <w:rPr>
          <w:sz w:val="28"/>
          <w:szCs w:val="28"/>
        </w:rPr>
      </w:pPr>
    </w:p>
    <w:tbl>
      <w:tblPr>
        <w:tblW w:w="10447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5205"/>
        <w:gridCol w:w="2549"/>
        <w:gridCol w:w="1417"/>
      </w:tblGrid>
      <w:tr w:rsidR="005464C8" w:rsidTr="005464C8">
        <w:trPr>
          <w:trHeight w:val="56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11" w:lineRule="exac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Код специальности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Наименование специальности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21" w:lineRule="exact"/>
              <w:ind w:left="22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Уровень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Форма обучения</w:t>
            </w:r>
          </w:p>
        </w:tc>
      </w:tr>
      <w:tr w:rsidR="005464C8" w:rsidTr="005464C8">
        <w:trPr>
          <w:trHeight w:val="5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08.02.01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4C8" w:rsidRDefault="005464C8" w:rsidP="0073577D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Строительство и эксплуатация зданий и сооружений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7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13.02.13  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73577D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Эксплуатация и обслуживание электрического и электромеханического оборудования (по отраслям)</w:t>
            </w:r>
            <w:r w:rsidRPr="00EF32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4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15.02.16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64C8" w:rsidRDefault="005464C8" w:rsidP="0073577D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Технология машиностроения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27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15.02.19   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73577D">
            <w:pPr>
              <w:widowControl/>
              <w:spacing w:line="264" w:lineRule="exact"/>
              <w:ind w:left="19" w:hanging="1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Сварочное производство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8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29.02.10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73577D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Конструирование, моделирование и технология изготовления изделий легкой промышленности (по видам)</w:t>
            </w:r>
            <w:r w:rsidR="007357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5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54.02.01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73577D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Дизайн (по отраслям)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общее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56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pStyle w:val="Style21"/>
              <w:widowControl/>
              <w:rPr>
                <w:rStyle w:val="FontStyle57"/>
                <w:sz w:val="22"/>
                <w:szCs w:val="22"/>
              </w:rPr>
            </w:pPr>
            <w:r>
              <w:rPr>
                <w:rStyle w:val="FontStyle57"/>
                <w:sz w:val="22"/>
                <w:szCs w:val="22"/>
                <w:lang w:eastAsia="en-US"/>
              </w:rPr>
              <w:t>Код специальности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pStyle w:val="Style21"/>
              <w:widowControl/>
              <w:spacing w:line="240" w:lineRule="auto"/>
              <w:rPr>
                <w:rStyle w:val="FontStyle57"/>
                <w:sz w:val="22"/>
                <w:szCs w:val="22"/>
              </w:rPr>
            </w:pPr>
            <w:r>
              <w:rPr>
                <w:rStyle w:val="FontStyle57"/>
                <w:sz w:val="22"/>
                <w:szCs w:val="22"/>
                <w:lang w:eastAsia="en-US"/>
              </w:rPr>
              <w:t>Наименование специальности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pStyle w:val="Style21"/>
              <w:widowControl/>
              <w:spacing w:line="221" w:lineRule="exact"/>
              <w:ind w:left="221"/>
              <w:rPr>
                <w:rStyle w:val="FontStyle57"/>
                <w:sz w:val="22"/>
                <w:szCs w:val="22"/>
              </w:rPr>
            </w:pPr>
            <w:r>
              <w:rPr>
                <w:rStyle w:val="FontStyle57"/>
                <w:sz w:val="22"/>
                <w:szCs w:val="22"/>
                <w:lang w:eastAsia="en-US"/>
              </w:rPr>
              <w:t>Уровень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464C8" w:rsidRDefault="005464C8" w:rsidP="00A82F97">
            <w:pPr>
              <w:widowControl/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Форма обучения</w:t>
            </w:r>
          </w:p>
        </w:tc>
      </w:tr>
      <w:tr w:rsidR="005464C8" w:rsidTr="005464C8">
        <w:trPr>
          <w:trHeight w:val="53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pStyle w:val="Style22"/>
              <w:widowControl/>
              <w:spacing w:line="240" w:lineRule="auto"/>
              <w:jc w:val="center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49.02.01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pStyle w:val="Style22"/>
              <w:widowControl/>
              <w:ind w:left="10" w:hanging="10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Физическая культура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pStyle w:val="Style22"/>
              <w:widowControl/>
              <w:spacing w:line="240" w:lineRule="auto"/>
              <w:jc w:val="center"/>
              <w:rPr>
                <w:rStyle w:val="FontStyle56"/>
                <w:color w:val="000000" w:themeColor="text1"/>
              </w:rPr>
            </w:pPr>
            <w:r>
              <w:rPr>
                <w:rStyle w:val="FontStyle56"/>
                <w:color w:val="000000" w:themeColor="text1"/>
                <w:lang w:eastAsia="en-US"/>
              </w:rPr>
              <w:t>основное общее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27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pStyle w:val="Style22"/>
              <w:widowControl/>
              <w:spacing w:line="240" w:lineRule="auto"/>
              <w:jc w:val="center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38.02.03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4C8" w:rsidRDefault="005464C8" w:rsidP="00A82F97">
            <w:pPr>
              <w:pStyle w:val="Style22"/>
              <w:widowControl/>
              <w:ind w:left="19" w:hanging="19"/>
              <w:rPr>
                <w:rStyle w:val="FontStyle56"/>
              </w:rPr>
            </w:pPr>
            <w:r>
              <w:rPr>
                <w:rStyle w:val="FontStyle56"/>
                <w:lang w:eastAsia="en-US"/>
              </w:rPr>
              <w:t>Операционная деятельность в логистике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rStyle w:val="FontStyle56"/>
                <w:color w:val="000000" w:themeColor="text1"/>
                <w:lang w:eastAsia="en-US"/>
              </w:rPr>
              <w:t>основное общее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  <w:tr w:rsidR="005464C8" w:rsidTr="005464C8">
        <w:trPr>
          <w:trHeight w:val="28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pStyle w:val="Style22"/>
              <w:widowControl/>
              <w:spacing w:line="240" w:lineRule="auto"/>
              <w:jc w:val="center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43.02.16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pStyle w:val="Style22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8"/>
                <w:lang w:eastAsia="en-US"/>
              </w:rPr>
              <w:t>Туризм и гостеприимство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rStyle w:val="FontStyle56"/>
                <w:color w:val="000000" w:themeColor="text1"/>
                <w:lang w:eastAsia="en-US"/>
              </w:rPr>
              <w:t>основное общее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464C8" w:rsidRDefault="005464C8" w:rsidP="00A82F9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Очная</w:t>
            </w:r>
          </w:p>
        </w:tc>
      </w:tr>
    </w:tbl>
    <w:p w:rsidR="00344207" w:rsidRDefault="00344207">
      <w:bookmarkStart w:id="0" w:name="_GoBack"/>
      <w:bookmarkEnd w:id="0"/>
    </w:p>
    <w:sectPr w:rsidR="00344207" w:rsidSect="005464C8">
      <w:pgSz w:w="11906" w:h="16838"/>
      <w:pgMar w:top="295" w:right="289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96"/>
    <w:rsid w:val="001D1022"/>
    <w:rsid w:val="00344207"/>
    <w:rsid w:val="005464C8"/>
    <w:rsid w:val="0062733B"/>
    <w:rsid w:val="0073577D"/>
    <w:rsid w:val="00775CFF"/>
    <w:rsid w:val="007F7696"/>
    <w:rsid w:val="00D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C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5464C8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5464C8"/>
    <w:pPr>
      <w:spacing w:line="264" w:lineRule="exact"/>
    </w:pPr>
  </w:style>
  <w:style w:type="character" w:customStyle="1" w:styleId="FontStyle56">
    <w:name w:val="Font Style56"/>
    <w:basedOn w:val="a0"/>
    <w:uiPriority w:val="99"/>
    <w:rsid w:val="005464C8"/>
    <w:rPr>
      <w:rFonts w:ascii="Times New Roman" w:hAnsi="Times New Roman" w:cs="Times New Roman" w:hint="default"/>
      <w:sz w:val="22"/>
      <w:szCs w:val="22"/>
    </w:rPr>
  </w:style>
  <w:style w:type="character" w:customStyle="1" w:styleId="FontStyle57">
    <w:name w:val="Font Style57"/>
    <w:basedOn w:val="a0"/>
    <w:uiPriority w:val="99"/>
    <w:rsid w:val="005464C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5464C8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C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5464C8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5464C8"/>
    <w:pPr>
      <w:spacing w:line="264" w:lineRule="exact"/>
    </w:pPr>
  </w:style>
  <w:style w:type="character" w:customStyle="1" w:styleId="FontStyle56">
    <w:name w:val="Font Style56"/>
    <w:basedOn w:val="a0"/>
    <w:uiPriority w:val="99"/>
    <w:rsid w:val="005464C8"/>
    <w:rPr>
      <w:rFonts w:ascii="Times New Roman" w:hAnsi="Times New Roman" w:cs="Times New Roman" w:hint="default"/>
      <w:sz w:val="22"/>
      <w:szCs w:val="22"/>
    </w:rPr>
  </w:style>
  <w:style w:type="character" w:customStyle="1" w:styleId="FontStyle57">
    <w:name w:val="Font Style57"/>
    <w:basedOn w:val="a0"/>
    <w:uiPriority w:val="99"/>
    <w:rsid w:val="005464C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5464C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4</cp:revision>
  <dcterms:created xsi:type="dcterms:W3CDTF">2026-02-05T12:49:00Z</dcterms:created>
  <dcterms:modified xsi:type="dcterms:W3CDTF">2026-02-27T08:54:00Z</dcterms:modified>
</cp:coreProperties>
</file>